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74" w:rsidRDefault="00260874">
      <w:pPr>
        <w:shd w:val="clear" w:color="auto" w:fill="FFFFFF"/>
        <w:spacing w:line="238" w:lineRule="exact"/>
        <w:ind w:left="3578" w:right="3204"/>
        <w:jc w:val="center"/>
        <w:rPr>
          <w:b/>
          <w:bCs/>
          <w:spacing w:val="-6"/>
          <w:sz w:val="22"/>
          <w:szCs w:val="22"/>
        </w:rPr>
      </w:pPr>
      <w:bookmarkStart w:id="0" w:name="_GoBack"/>
      <w:bookmarkEnd w:id="0"/>
    </w:p>
    <w:p w:rsidR="00260874" w:rsidRDefault="00260874">
      <w:pPr>
        <w:shd w:val="clear" w:color="auto" w:fill="FFFFFF"/>
        <w:spacing w:line="238" w:lineRule="exact"/>
        <w:ind w:left="3578" w:right="3204"/>
        <w:jc w:val="center"/>
        <w:rPr>
          <w:b/>
          <w:bCs/>
          <w:spacing w:val="-6"/>
          <w:sz w:val="22"/>
          <w:szCs w:val="22"/>
        </w:rPr>
      </w:pPr>
    </w:p>
    <w:p w:rsidR="00260874" w:rsidRPr="00260874" w:rsidRDefault="00260874" w:rsidP="00260874">
      <w:pPr>
        <w:shd w:val="clear" w:color="auto" w:fill="FFFFFF"/>
        <w:spacing w:line="238" w:lineRule="exact"/>
        <w:ind w:left="3578" w:right="3204"/>
        <w:jc w:val="right"/>
        <w:rPr>
          <w:bCs/>
          <w:spacing w:val="-6"/>
          <w:sz w:val="24"/>
          <w:szCs w:val="24"/>
        </w:rPr>
      </w:pPr>
    </w:p>
    <w:p w:rsidR="00260874" w:rsidRDefault="00260874">
      <w:pPr>
        <w:shd w:val="clear" w:color="auto" w:fill="FFFFFF"/>
        <w:spacing w:line="238" w:lineRule="exact"/>
        <w:ind w:left="3578" w:right="3204"/>
        <w:jc w:val="center"/>
        <w:rPr>
          <w:b/>
          <w:bCs/>
          <w:spacing w:val="-6"/>
          <w:sz w:val="22"/>
          <w:szCs w:val="22"/>
        </w:rPr>
      </w:pPr>
    </w:p>
    <w:p w:rsidR="00260874" w:rsidRDefault="00260874">
      <w:pPr>
        <w:shd w:val="clear" w:color="auto" w:fill="FFFFFF"/>
        <w:spacing w:line="238" w:lineRule="exact"/>
        <w:ind w:left="3578" w:right="3204"/>
        <w:jc w:val="center"/>
        <w:rPr>
          <w:b/>
          <w:bCs/>
          <w:spacing w:val="-6"/>
          <w:sz w:val="22"/>
          <w:szCs w:val="22"/>
        </w:rPr>
      </w:pPr>
    </w:p>
    <w:p w:rsidR="00260874" w:rsidRDefault="00260874">
      <w:pPr>
        <w:shd w:val="clear" w:color="auto" w:fill="FFFFFF"/>
        <w:spacing w:line="238" w:lineRule="exact"/>
        <w:ind w:left="3578" w:right="3204"/>
        <w:jc w:val="center"/>
        <w:rPr>
          <w:b/>
          <w:bCs/>
          <w:spacing w:val="-6"/>
          <w:sz w:val="22"/>
          <w:szCs w:val="22"/>
        </w:rPr>
      </w:pPr>
    </w:p>
    <w:p w:rsidR="00AF6344" w:rsidRPr="00AF6344" w:rsidRDefault="00AF6344" w:rsidP="00AF6344">
      <w:pPr>
        <w:shd w:val="clear" w:color="auto" w:fill="FFFFFF"/>
        <w:spacing w:line="360" w:lineRule="auto"/>
        <w:ind w:left="3578" w:right="3204"/>
        <w:jc w:val="center"/>
        <w:rPr>
          <w:b/>
          <w:bCs/>
          <w:spacing w:val="-6"/>
          <w:sz w:val="24"/>
          <w:szCs w:val="24"/>
        </w:rPr>
      </w:pPr>
      <w:r w:rsidRPr="00AF6344">
        <w:rPr>
          <w:b/>
          <w:bCs/>
          <w:spacing w:val="-6"/>
          <w:sz w:val="24"/>
          <w:szCs w:val="24"/>
        </w:rPr>
        <w:t xml:space="preserve">Uchwała nr </w:t>
      </w:r>
      <w:r w:rsidR="00B431EA">
        <w:rPr>
          <w:b/>
          <w:bCs/>
          <w:spacing w:val="-6"/>
          <w:sz w:val="24"/>
          <w:szCs w:val="24"/>
        </w:rPr>
        <w:t>XXXI/226/18</w:t>
      </w:r>
    </w:p>
    <w:p w:rsidR="006744DC" w:rsidRPr="00AF6344" w:rsidRDefault="0026571A" w:rsidP="00AF6344">
      <w:pPr>
        <w:shd w:val="clear" w:color="auto" w:fill="FFFFFF"/>
        <w:spacing w:line="360" w:lineRule="auto"/>
        <w:ind w:left="3578" w:right="3204"/>
        <w:jc w:val="center"/>
        <w:rPr>
          <w:b/>
          <w:sz w:val="24"/>
          <w:szCs w:val="24"/>
        </w:rPr>
      </w:pPr>
      <w:r w:rsidRPr="00AF6344">
        <w:rPr>
          <w:rFonts w:eastAsia="Times New Roman"/>
          <w:b/>
          <w:bCs/>
          <w:spacing w:val="-6"/>
          <w:sz w:val="24"/>
          <w:szCs w:val="24"/>
        </w:rPr>
        <w:t xml:space="preserve"> </w:t>
      </w:r>
      <w:r w:rsidR="00AF6344" w:rsidRPr="00AF6344">
        <w:rPr>
          <w:rFonts w:eastAsia="Times New Roman"/>
          <w:b/>
          <w:bCs/>
          <w:spacing w:val="-7"/>
          <w:sz w:val="24"/>
          <w:szCs w:val="24"/>
        </w:rPr>
        <w:t>Rady Gminy Gruta</w:t>
      </w:r>
    </w:p>
    <w:p w:rsidR="006744DC" w:rsidRPr="00B431EA" w:rsidRDefault="0026571A" w:rsidP="00AF6344">
      <w:pPr>
        <w:shd w:val="clear" w:color="auto" w:fill="FFFFFF"/>
        <w:spacing w:line="360" w:lineRule="auto"/>
        <w:ind w:left="367"/>
        <w:jc w:val="center"/>
        <w:rPr>
          <w:b/>
          <w:sz w:val="24"/>
          <w:szCs w:val="24"/>
        </w:rPr>
      </w:pPr>
      <w:r w:rsidRPr="00AF6344">
        <w:rPr>
          <w:b/>
          <w:bCs/>
          <w:spacing w:val="-3"/>
          <w:sz w:val="24"/>
          <w:szCs w:val="24"/>
        </w:rPr>
        <w:t xml:space="preserve">z </w:t>
      </w:r>
      <w:r w:rsidR="00AF6344" w:rsidRPr="00AF6344">
        <w:rPr>
          <w:b/>
          <w:spacing w:val="-3"/>
          <w:sz w:val="24"/>
          <w:szCs w:val="24"/>
        </w:rPr>
        <w:t>dnia</w:t>
      </w:r>
      <w:r w:rsidR="00AF6344">
        <w:rPr>
          <w:spacing w:val="-3"/>
          <w:sz w:val="22"/>
          <w:szCs w:val="22"/>
        </w:rPr>
        <w:t xml:space="preserve"> </w:t>
      </w:r>
      <w:r w:rsidR="00B431EA" w:rsidRPr="00B431EA">
        <w:rPr>
          <w:b/>
          <w:spacing w:val="-3"/>
          <w:sz w:val="24"/>
          <w:szCs w:val="24"/>
        </w:rPr>
        <w:t>15 czerwca 2018 r.</w:t>
      </w:r>
    </w:p>
    <w:p w:rsidR="006744DC" w:rsidRDefault="0026571A" w:rsidP="00AF6344">
      <w:pPr>
        <w:shd w:val="clear" w:color="auto" w:fill="FFFFFF"/>
        <w:spacing w:before="252"/>
        <w:ind w:left="742"/>
        <w:jc w:val="center"/>
        <w:rPr>
          <w:b/>
          <w:bCs/>
          <w:spacing w:val="-6"/>
          <w:sz w:val="24"/>
          <w:szCs w:val="24"/>
        </w:rPr>
      </w:pPr>
      <w:r w:rsidRPr="00AF6344">
        <w:rPr>
          <w:b/>
          <w:bCs/>
          <w:spacing w:val="-5"/>
          <w:sz w:val="24"/>
          <w:szCs w:val="24"/>
        </w:rPr>
        <w:t>uchylaj</w:t>
      </w:r>
      <w:r w:rsidRPr="00AF6344">
        <w:rPr>
          <w:rFonts w:eastAsia="Times New Roman"/>
          <w:b/>
          <w:bCs/>
          <w:spacing w:val="-5"/>
          <w:sz w:val="24"/>
          <w:szCs w:val="24"/>
        </w:rPr>
        <w:t>ąca uchwałę w sprawie przystąpienia do sporządzenia Gmi</w:t>
      </w:r>
      <w:r w:rsidR="00AF6344" w:rsidRPr="00AF6344">
        <w:rPr>
          <w:rFonts w:eastAsia="Times New Roman"/>
          <w:b/>
          <w:bCs/>
          <w:spacing w:val="-5"/>
          <w:sz w:val="24"/>
          <w:szCs w:val="24"/>
        </w:rPr>
        <w:t xml:space="preserve">nnego Programu Rewitalizacji </w:t>
      </w:r>
      <w:r w:rsidR="00AF6344">
        <w:rPr>
          <w:b/>
          <w:bCs/>
          <w:spacing w:val="-6"/>
          <w:sz w:val="24"/>
          <w:szCs w:val="24"/>
        </w:rPr>
        <w:t>Gminy Gruta</w:t>
      </w:r>
    </w:p>
    <w:p w:rsidR="00AF6344" w:rsidRPr="00AF6344" w:rsidRDefault="00AF6344" w:rsidP="00AF6344">
      <w:pPr>
        <w:shd w:val="clear" w:color="auto" w:fill="FFFFFF"/>
        <w:spacing w:before="252"/>
        <w:ind w:left="742"/>
        <w:rPr>
          <w:sz w:val="24"/>
          <w:szCs w:val="24"/>
        </w:rPr>
      </w:pPr>
    </w:p>
    <w:p w:rsidR="00AF6344" w:rsidRDefault="0026571A" w:rsidP="00AF6344">
      <w:pPr>
        <w:shd w:val="clear" w:color="auto" w:fill="FFFFFF"/>
        <w:spacing w:line="360" w:lineRule="auto"/>
        <w:ind w:left="360" w:right="166"/>
        <w:jc w:val="both"/>
        <w:rPr>
          <w:rFonts w:eastAsia="Times New Roman"/>
          <w:sz w:val="24"/>
          <w:szCs w:val="24"/>
        </w:rPr>
      </w:pPr>
      <w:r w:rsidRPr="00AF6344">
        <w:rPr>
          <w:spacing w:val="-6"/>
          <w:sz w:val="24"/>
          <w:szCs w:val="24"/>
        </w:rPr>
        <w:t>N</w:t>
      </w:r>
      <w:r w:rsidR="00AF6344">
        <w:rPr>
          <w:spacing w:val="-6"/>
          <w:sz w:val="24"/>
          <w:szCs w:val="24"/>
        </w:rPr>
        <w:t xml:space="preserve">a podstawie art. 18 ust. 2 pkt </w:t>
      </w:r>
      <w:r w:rsidRPr="00AF6344">
        <w:rPr>
          <w:spacing w:val="-6"/>
          <w:sz w:val="24"/>
          <w:szCs w:val="24"/>
        </w:rPr>
        <w:t xml:space="preserve">15 ustawy </w:t>
      </w:r>
      <w:r w:rsidR="00AF6344">
        <w:rPr>
          <w:rFonts w:eastAsia="Times New Roman"/>
          <w:spacing w:val="-6"/>
          <w:sz w:val="24"/>
          <w:szCs w:val="24"/>
        </w:rPr>
        <w:t xml:space="preserve">z dnia </w:t>
      </w:r>
      <w:r w:rsidRPr="00AF6344">
        <w:rPr>
          <w:rFonts w:eastAsia="Times New Roman"/>
          <w:spacing w:val="-6"/>
          <w:sz w:val="24"/>
          <w:szCs w:val="24"/>
        </w:rPr>
        <w:t>8 marca 1</w:t>
      </w:r>
      <w:r w:rsidR="00AF6344">
        <w:rPr>
          <w:rFonts w:eastAsia="Times New Roman"/>
          <w:spacing w:val="-6"/>
          <w:sz w:val="24"/>
          <w:szCs w:val="24"/>
        </w:rPr>
        <w:t>990 r. o samorządzie gminnym (D</w:t>
      </w:r>
      <w:r w:rsidRPr="00AF6344">
        <w:rPr>
          <w:rFonts w:eastAsia="Times New Roman"/>
          <w:spacing w:val="-6"/>
          <w:sz w:val="24"/>
          <w:szCs w:val="24"/>
        </w:rPr>
        <w:t>z.</w:t>
      </w:r>
      <w:r w:rsidR="00AF6344">
        <w:rPr>
          <w:rFonts w:eastAsia="Times New Roman"/>
          <w:spacing w:val="-6"/>
          <w:sz w:val="24"/>
          <w:szCs w:val="24"/>
        </w:rPr>
        <w:t xml:space="preserve"> </w:t>
      </w:r>
      <w:r w:rsidRPr="00AF6344">
        <w:rPr>
          <w:rFonts w:eastAsia="Times New Roman"/>
          <w:spacing w:val="-6"/>
          <w:sz w:val="24"/>
          <w:szCs w:val="24"/>
        </w:rPr>
        <w:t xml:space="preserve">U. z </w:t>
      </w:r>
      <w:r w:rsidR="00AF6344">
        <w:rPr>
          <w:rFonts w:eastAsia="Times New Roman"/>
          <w:spacing w:val="-6"/>
          <w:sz w:val="24"/>
          <w:szCs w:val="24"/>
        </w:rPr>
        <w:t xml:space="preserve">2018 </w:t>
      </w:r>
      <w:r w:rsidRPr="00AF6344">
        <w:rPr>
          <w:rFonts w:eastAsia="Times New Roman"/>
          <w:spacing w:val="-6"/>
          <w:sz w:val="24"/>
          <w:szCs w:val="24"/>
        </w:rPr>
        <w:t xml:space="preserve"> </w:t>
      </w:r>
      <w:r w:rsidR="00AF6344">
        <w:rPr>
          <w:rFonts w:eastAsia="Times New Roman"/>
          <w:sz w:val="24"/>
          <w:szCs w:val="24"/>
        </w:rPr>
        <w:t>poz. 994 oraz poz. 100</w:t>
      </w:r>
      <w:r w:rsidRPr="00AF6344">
        <w:rPr>
          <w:rFonts w:eastAsia="Times New Roman"/>
          <w:sz w:val="24"/>
          <w:szCs w:val="24"/>
        </w:rPr>
        <w:t>) w związku z art. 17 ust. 1 i art. 23 ust. 1 ustawy z dnia 9 października 2015 r. o rewitalizacji (Dz.</w:t>
      </w:r>
      <w:r w:rsidR="00AF6344">
        <w:rPr>
          <w:rFonts w:eastAsia="Times New Roman"/>
          <w:sz w:val="24"/>
          <w:szCs w:val="24"/>
        </w:rPr>
        <w:t xml:space="preserve"> </w:t>
      </w:r>
      <w:r w:rsidRPr="00AF6344">
        <w:rPr>
          <w:rFonts w:eastAsia="Times New Roman"/>
          <w:sz w:val="24"/>
          <w:szCs w:val="24"/>
        </w:rPr>
        <w:t>U. z 2017 r. poz. 1023</w:t>
      </w:r>
      <w:r w:rsidR="00AF6344">
        <w:rPr>
          <w:rFonts w:eastAsia="Times New Roman"/>
          <w:sz w:val="24"/>
          <w:szCs w:val="24"/>
        </w:rPr>
        <w:t>, poz. 1529, poz. 1566 oraz Dz. U. z 2018 poz. 756</w:t>
      </w:r>
      <w:r w:rsidRPr="00AF6344">
        <w:rPr>
          <w:rFonts w:eastAsia="Times New Roman"/>
          <w:sz w:val="24"/>
          <w:szCs w:val="24"/>
        </w:rPr>
        <w:t xml:space="preserve">) </w:t>
      </w:r>
    </w:p>
    <w:p w:rsidR="00AF6344" w:rsidRDefault="00AF6344" w:rsidP="00AF6344">
      <w:pPr>
        <w:shd w:val="clear" w:color="auto" w:fill="FFFFFF"/>
        <w:spacing w:line="360" w:lineRule="auto"/>
        <w:ind w:left="360" w:right="166"/>
        <w:jc w:val="both"/>
        <w:rPr>
          <w:rFonts w:eastAsia="Times New Roman"/>
          <w:sz w:val="24"/>
          <w:szCs w:val="24"/>
        </w:rPr>
      </w:pPr>
    </w:p>
    <w:p w:rsidR="006744DC" w:rsidRPr="00AF6344" w:rsidRDefault="0026571A" w:rsidP="00AF6344">
      <w:pPr>
        <w:shd w:val="clear" w:color="auto" w:fill="FFFFFF"/>
        <w:spacing w:line="360" w:lineRule="auto"/>
        <w:ind w:left="360" w:right="166"/>
        <w:jc w:val="center"/>
        <w:rPr>
          <w:sz w:val="24"/>
          <w:szCs w:val="24"/>
        </w:rPr>
      </w:pPr>
      <w:r w:rsidRPr="00AF6344">
        <w:rPr>
          <w:rFonts w:eastAsia="Times New Roman"/>
          <w:b/>
          <w:bCs/>
          <w:sz w:val="24"/>
          <w:szCs w:val="24"/>
        </w:rPr>
        <w:t>uchwala się, co następuje:</w:t>
      </w:r>
    </w:p>
    <w:p w:rsidR="00AF6344" w:rsidRDefault="00AF6344" w:rsidP="00AF6344">
      <w:pPr>
        <w:shd w:val="clear" w:color="auto" w:fill="FFFFFF"/>
        <w:spacing w:line="360" w:lineRule="auto"/>
        <w:ind w:left="360"/>
        <w:jc w:val="both"/>
        <w:rPr>
          <w:rFonts w:eastAsia="Times New Roman"/>
          <w:b/>
          <w:bCs/>
          <w:sz w:val="24"/>
          <w:szCs w:val="24"/>
        </w:rPr>
      </w:pPr>
    </w:p>
    <w:p w:rsidR="006744DC" w:rsidRPr="00AF6344" w:rsidRDefault="0026571A" w:rsidP="00AF6344">
      <w:pPr>
        <w:shd w:val="clear" w:color="auto" w:fill="FFFFFF"/>
        <w:spacing w:line="360" w:lineRule="auto"/>
        <w:ind w:left="360"/>
        <w:jc w:val="both"/>
        <w:rPr>
          <w:sz w:val="24"/>
          <w:szCs w:val="24"/>
        </w:rPr>
      </w:pPr>
      <w:r w:rsidRPr="00AF6344">
        <w:rPr>
          <w:rFonts w:eastAsia="Times New Roman"/>
          <w:bCs/>
          <w:sz w:val="24"/>
          <w:szCs w:val="24"/>
        </w:rPr>
        <w:t>§1</w:t>
      </w:r>
      <w:r w:rsidRPr="00AF6344">
        <w:rPr>
          <w:rFonts w:eastAsia="Times New Roman"/>
          <w:b/>
          <w:bCs/>
          <w:sz w:val="24"/>
          <w:szCs w:val="24"/>
        </w:rPr>
        <w:t xml:space="preserve">. </w:t>
      </w:r>
      <w:r w:rsidRPr="00AF6344">
        <w:rPr>
          <w:rFonts w:eastAsia="Times New Roman"/>
          <w:sz w:val="24"/>
          <w:szCs w:val="24"/>
        </w:rPr>
        <w:t>Uchy</w:t>
      </w:r>
      <w:r w:rsidR="00AF6344">
        <w:rPr>
          <w:rFonts w:eastAsia="Times New Roman"/>
          <w:sz w:val="24"/>
          <w:szCs w:val="24"/>
        </w:rPr>
        <w:t>la się uchwalę Nr XVI/122/16 Rady Gminy  Gruta</w:t>
      </w:r>
      <w:r w:rsidRPr="00AF6344">
        <w:rPr>
          <w:rFonts w:eastAsia="Times New Roman"/>
          <w:sz w:val="24"/>
          <w:szCs w:val="24"/>
        </w:rPr>
        <w:t xml:space="preserve"> z</w:t>
      </w:r>
      <w:r w:rsidR="00AF6344">
        <w:rPr>
          <w:rFonts w:eastAsia="Times New Roman"/>
          <w:sz w:val="24"/>
          <w:szCs w:val="24"/>
        </w:rPr>
        <w:t xml:space="preserve"> dnia 28</w:t>
      </w:r>
      <w:r w:rsidRPr="00AF6344">
        <w:rPr>
          <w:rFonts w:eastAsia="Times New Roman"/>
          <w:sz w:val="24"/>
          <w:szCs w:val="24"/>
        </w:rPr>
        <w:t xml:space="preserve"> lipca 2016 r. w</w:t>
      </w:r>
      <w:r w:rsidR="00AF6344">
        <w:rPr>
          <w:rFonts w:eastAsia="Times New Roman"/>
          <w:sz w:val="24"/>
          <w:szCs w:val="24"/>
        </w:rPr>
        <w:t xml:space="preserve"> </w:t>
      </w:r>
      <w:r w:rsidRPr="00AF6344">
        <w:rPr>
          <w:rFonts w:eastAsia="Times New Roman"/>
          <w:sz w:val="24"/>
          <w:szCs w:val="24"/>
        </w:rPr>
        <w:t xml:space="preserve">sprawie </w:t>
      </w:r>
      <w:r w:rsidRPr="00AF6344">
        <w:rPr>
          <w:rFonts w:eastAsia="Times New Roman"/>
          <w:spacing w:val="-4"/>
          <w:sz w:val="24"/>
          <w:szCs w:val="24"/>
        </w:rPr>
        <w:t>przystąpienia do sporządzenia Gmin</w:t>
      </w:r>
      <w:r w:rsidR="00AF6344">
        <w:rPr>
          <w:rFonts w:eastAsia="Times New Roman"/>
          <w:spacing w:val="-4"/>
          <w:sz w:val="24"/>
          <w:szCs w:val="24"/>
        </w:rPr>
        <w:t>nego Programu Rewitalizacji Gminy Gruta</w:t>
      </w:r>
      <w:r w:rsidRPr="00AF6344">
        <w:rPr>
          <w:rFonts w:eastAsia="Times New Roman"/>
          <w:spacing w:val="-4"/>
          <w:sz w:val="24"/>
          <w:szCs w:val="24"/>
        </w:rPr>
        <w:t>.</w:t>
      </w:r>
    </w:p>
    <w:p w:rsidR="006744DC" w:rsidRPr="00AF6344" w:rsidRDefault="0026571A" w:rsidP="00AF6344">
      <w:pPr>
        <w:shd w:val="clear" w:color="auto" w:fill="FFFFFF"/>
        <w:spacing w:line="360" w:lineRule="auto"/>
        <w:ind w:firstLine="360"/>
        <w:jc w:val="both"/>
        <w:rPr>
          <w:sz w:val="24"/>
          <w:szCs w:val="24"/>
        </w:rPr>
      </w:pPr>
      <w:r w:rsidRPr="00AF6344">
        <w:rPr>
          <w:rFonts w:eastAsia="Times New Roman"/>
          <w:spacing w:val="-5"/>
          <w:sz w:val="24"/>
          <w:szCs w:val="24"/>
        </w:rPr>
        <w:t>§ 2. Wykonanie uchwały p</w:t>
      </w:r>
      <w:r w:rsidR="00AF6344">
        <w:rPr>
          <w:rFonts w:eastAsia="Times New Roman"/>
          <w:spacing w:val="-5"/>
          <w:sz w:val="24"/>
          <w:szCs w:val="24"/>
        </w:rPr>
        <w:t>owierza się Wójtowi Gminy Gruta</w:t>
      </w:r>
      <w:r w:rsidRPr="00AF6344">
        <w:rPr>
          <w:rFonts w:eastAsia="Times New Roman"/>
          <w:spacing w:val="-5"/>
          <w:sz w:val="24"/>
          <w:szCs w:val="24"/>
        </w:rPr>
        <w:t>.</w:t>
      </w:r>
    </w:p>
    <w:p w:rsidR="006744DC" w:rsidRPr="00AF6344" w:rsidRDefault="0026571A" w:rsidP="00AF6344">
      <w:pPr>
        <w:shd w:val="clear" w:color="auto" w:fill="FFFFFF"/>
        <w:spacing w:line="360" w:lineRule="auto"/>
        <w:ind w:firstLine="360"/>
        <w:jc w:val="both"/>
        <w:rPr>
          <w:sz w:val="24"/>
          <w:szCs w:val="24"/>
        </w:rPr>
      </w:pPr>
      <w:r w:rsidRPr="00AF6344">
        <w:rPr>
          <w:rFonts w:eastAsia="Times New Roman"/>
          <w:spacing w:val="-4"/>
          <w:sz w:val="24"/>
          <w:szCs w:val="24"/>
        </w:rPr>
        <w:t>§ 3. Uchwala wchodzi w życie z dniem podjęcia.</w:t>
      </w:r>
    </w:p>
    <w:p w:rsidR="006744DC" w:rsidRPr="00AF6344" w:rsidRDefault="006744DC" w:rsidP="00AF6344">
      <w:pPr>
        <w:shd w:val="clear" w:color="auto" w:fill="FFFFFF"/>
        <w:spacing w:line="360" w:lineRule="auto"/>
        <w:ind w:left="4334"/>
        <w:jc w:val="both"/>
        <w:rPr>
          <w:sz w:val="24"/>
          <w:szCs w:val="24"/>
        </w:rPr>
      </w:pPr>
    </w:p>
    <w:p w:rsidR="006744DC" w:rsidRDefault="006744DC">
      <w:pPr>
        <w:shd w:val="clear" w:color="auto" w:fill="FFFFFF"/>
        <w:spacing w:after="346"/>
        <w:ind w:left="4334"/>
        <w:sectPr w:rsidR="006744DC">
          <w:type w:val="continuous"/>
          <w:pgSz w:w="11909" w:h="16834"/>
          <w:pgMar w:top="983" w:right="961" w:bottom="360" w:left="839" w:header="708" w:footer="708" w:gutter="0"/>
          <w:cols w:space="60"/>
          <w:noEndnote/>
        </w:sectPr>
      </w:pPr>
    </w:p>
    <w:p w:rsidR="006744DC" w:rsidRDefault="006744DC">
      <w:pPr>
        <w:shd w:val="clear" w:color="auto" w:fill="FFFFFF"/>
        <w:sectPr w:rsidR="006744DC">
          <w:type w:val="continuous"/>
          <w:pgSz w:w="11909" w:h="16834"/>
          <w:pgMar w:top="983" w:right="2610" w:bottom="360" w:left="5202" w:header="708" w:footer="708" w:gutter="0"/>
          <w:cols w:num="2" w:space="708" w:equalWidth="0">
            <w:col w:w="828" w:space="1534"/>
            <w:col w:w="1735"/>
          </w:cols>
          <w:noEndnote/>
        </w:sectPr>
      </w:pPr>
    </w:p>
    <w:p w:rsidR="006744DC" w:rsidRDefault="006744DC">
      <w:pPr>
        <w:shd w:val="clear" w:color="auto" w:fill="FFFFFF"/>
        <w:sectPr w:rsidR="006744DC">
          <w:type w:val="continuous"/>
          <w:pgSz w:w="11909" w:h="16834"/>
          <w:pgMar w:top="983" w:right="961" w:bottom="360" w:left="839" w:header="708" w:footer="708" w:gutter="0"/>
          <w:cols w:space="60"/>
          <w:noEndnote/>
        </w:sectPr>
      </w:pPr>
    </w:p>
    <w:p w:rsidR="006744DC" w:rsidRDefault="006744DC" w:rsidP="00260874">
      <w:pPr>
        <w:shd w:val="clear" w:color="auto" w:fill="FFFFFF"/>
        <w:spacing w:before="7"/>
      </w:pPr>
    </w:p>
    <w:p w:rsidR="006744DC" w:rsidRDefault="006744DC">
      <w:pPr>
        <w:shd w:val="clear" w:color="auto" w:fill="FFFFFF"/>
      </w:pPr>
    </w:p>
    <w:p w:rsidR="00AF6344" w:rsidRDefault="00AF6344">
      <w:pPr>
        <w:shd w:val="clear" w:color="auto" w:fill="FFFFFF"/>
      </w:pPr>
    </w:p>
    <w:p w:rsidR="0026571A" w:rsidRDefault="0026571A" w:rsidP="0026571A">
      <w:pPr>
        <w:shd w:val="clear" w:color="auto" w:fill="FFFFFF"/>
        <w:rPr>
          <w:sz w:val="24"/>
          <w:szCs w:val="24"/>
        </w:rPr>
      </w:pPr>
    </w:p>
    <w:p w:rsidR="006744DC" w:rsidRPr="00AF6344" w:rsidRDefault="0026571A" w:rsidP="00B431EA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AF6344">
        <w:rPr>
          <w:spacing w:val="-1"/>
          <w:sz w:val="24"/>
          <w:szCs w:val="24"/>
        </w:rPr>
        <w:t>Uzasadnienie</w:t>
      </w:r>
    </w:p>
    <w:p w:rsidR="00AF6344" w:rsidRDefault="00AF6344" w:rsidP="00AF6344">
      <w:pPr>
        <w:shd w:val="clear" w:color="auto" w:fill="FFFFFF"/>
        <w:spacing w:line="360" w:lineRule="auto"/>
        <w:ind w:left="778" w:right="194"/>
        <w:jc w:val="both"/>
        <w:rPr>
          <w:sz w:val="24"/>
          <w:szCs w:val="24"/>
        </w:rPr>
      </w:pPr>
    </w:p>
    <w:p w:rsidR="00AF6344" w:rsidRDefault="00AF6344" w:rsidP="00AF6344">
      <w:pPr>
        <w:shd w:val="clear" w:color="auto" w:fill="FFFFFF"/>
        <w:spacing w:line="360" w:lineRule="auto"/>
        <w:ind w:left="778" w:right="194"/>
        <w:jc w:val="both"/>
        <w:rPr>
          <w:sz w:val="24"/>
          <w:szCs w:val="24"/>
        </w:rPr>
      </w:pPr>
    </w:p>
    <w:p w:rsidR="006744DC" w:rsidRPr="00AF6344" w:rsidRDefault="0026571A" w:rsidP="00AF6344">
      <w:pPr>
        <w:shd w:val="clear" w:color="auto" w:fill="FFFFFF"/>
        <w:spacing w:line="360" w:lineRule="auto"/>
        <w:ind w:left="778" w:right="194"/>
        <w:jc w:val="both"/>
        <w:rPr>
          <w:sz w:val="24"/>
          <w:szCs w:val="24"/>
        </w:rPr>
      </w:pPr>
      <w:r w:rsidRPr="00AF6344">
        <w:rPr>
          <w:sz w:val="24"/>
          <w:szCs w:val="24"/>
        </w:rPr>
        <w:t>Niniejsz</w:t>
      </w:r>
      <w:r>
        <w:rPr>
          <w:rFonts w:eastAsia="Times New Roman"/>
          <w:sz w:val="24"/>
          <w:szCs w:val="24"/>
        </w:rPr>
        <w:t>a uchwała Rady Gminy Gruta uchyla uchwalę Nr XVI/122/16 z dnia 28</w:t>
      </w:r>
      <w:r w:rsidRPr="00AF6344">
        <w:rPr>
          <w:rFonts w:eastAsia="Times New Roman"/>
          <w:sz w:val="24"/>
          <w:szCs w:val="24"/>
        </w:rPr>
        <w:t xml:space="preserve">.07.2016 r. </w:t>
      </w:r>
      <w:r w:rsidRPr="00AF6344">
        <w:rPr>
          <w:rFonts w:eastAsia="Times New Roman"/>
          <w:spacing w:val="-4"/>
          <w:sz w:val="24"/>
          <w:szCs w:val="24"/>
        </w:rPr>
        <w:t>w sprawie przystąpienia do sporządzenia Gmin</w:t>
      </w:r>
      <w:r>
        <w:rPr>
          <w:rFonts w:eastAsia="Times New Roman"/>
          <w:spacing w:val="-4"/>
          <w:sz w:val="24"/>
          <w:szCs w:val="24"/>
        </w:rPr>
        <w:t>nego Programu Rewitalizacji Gminy Gruta</w:t>
      </w:r>
      <w:r w:rsidRPr="00AF6344">
        <w:rPr>
          <w:rFonts w:eastAsia="Times New Roman"/>
          <w:spacing w:val="-4"/>
          <w:sz w:val="24"/>
          <w:szCs w:val="24"/>
        </w:rPr>
        <w:t>.</w:t>
      </w:r>
    </w:p>
    <w:p w:rsidR="006744DC" w:rsidRPr="00AF6344" w:rsidRDefault="0026571A" w:rsidP="0026571A">
      <w:pPr>
        <w:shd w:val="clear" w:color="auto" w:fill="FFFFFF"/>
        <w:spacing w:line="360" w:lineRule="auto"/>
        <w:ind w:left="770" w:right="187"/>
        <w:jc w:val="both"/>
        <w:rPr>
          <w:sz w:val="24"/>
          <w:szCs w:val="24"/>
        </w:rPr>
      </w:pPr>
      <w:r>
        <w:rPr>
          <w:sz w:val="24"/>
          <w:szCs w:val="24"/>
        </w:rPr>
        <w:t>Uchwał</w:t>
      </w:r>
      <w:r w:rsidRPr="00AF6344">
        <w:rPr>
          <w:sz w:val="24"/>
          <w:szCs w:val="24"/>
        </w:rPr>
        <w:t>a wymaga uchylenia z uwagi na przyst</w:t>
      </w:r>
      <w:r>
        <w:rPr>
          <w:rFonts w:eastAsia="Times New Roman"/>
          <w:sz w:val="24"/>
          <w:szCs w:val="24"/>
        </w:rPr>
        <w:t>ąpienie Gminy Gruta</w:t>
      </w:r>
      <w:r w:rsidRPr="00AF6344">
        <w:rPr>
          <w:rFonts w:eastAsia="Times New Roman"/>
          <w:sz w:val="24"/>
          <w:szCs w:val="24"/>
        </w:rPr>
        <w:t xml:space="preserve"> do opracowania Lokalnego </w:t>
      </w:r>
      <w:r w:rsidRPr="00AF6344">
        <w:rPr>
          <w:rFonts w:eastAsia="Times New Roman"/>
          <w:spacing w:val="-5"/>
          <w:sz w:val="24"/>
          <w:szCs w:val="24"/>
        </w:rPr>
        <w:t>Pro</w:t>
      </w:r>
      <w:r>
        <w:rPr>
          <w:rFonts w:eastAsia="Times New Roman"/>
          <w:spacing w:val="-5"/>
          <w:sz w:val="24"/>
          <w:szCs w:val="24"/>
        </w:rPr>
        <w:t>gramu Rewitalizacji Gminy Gruta na lata 2016</w:t>
      </w:r>
      <w:r w:rsidRPr="00AF6344">
        <w:rPr>
          <w:rFonts w:eastAsia="Times New Roman"/>
          <w:spacing w:val="-5"/>
          <w:sz w:val="24"/>
          <w:szCs w:val="24"/>
        </w:rPr>
        <w:t xml:space="preserve"> - 2023, który to dokument zastąpi Gminny Program </w:t>
      </w:r>
      <w:r w:rsidRPr="00AF6344">
        <w:rPr>
          <w:rFonts w:eastAsia="Times New Roman"/>
          <w:sz w:val="24"/>
          <w:szCs w:val="24"/>
        </w:rPr>
        <w:t>Rewitalizacji.</w:t>
      </w:r>
    </w:p>
    <w:p w:rsidR="006744DC" w:rsidRDefault="006744DC">
      <w:pPr>
        <w:shd w:val="clear" w:color="auto" w:fill="FFFFFF"/>
        <w:spacing w:before="108" w:after="12773" w:line="238" w:lineRule="exact"/>
        <w:ind w:left="770" w:right="187" w:firstLine="209"/>
        <w:jc w:val="both"/>
        <w:sectPr w:rsidR="006744DC">
          <w:pgSz w:w="11909" w:h="16834"/>
          <w:pgMar w:top="1076" w:right="1044" w:bottom="360" w:left="727" w:header="708" w:footer="708" w:gutter="0"/>
          <w:cols w:space="60"/>
          <w:noEndnote/>
        </w:sectPr>
      </w:pPr>
    </w:p>
    <w:p w:rsidR="00260874" w:rsidRDefault="00260874" w:rsidP="00AF6344">
      <w:pPr>
        <w:shd w:val="clear" w:color="auto" w:fill="FFFFFF"/>
      </w:pPr>
    </w:p>
    <w:sectPr w:rsidR="00260874">
      <w:type w:val="continuous"/>
      <w:pgSz w:w="11909" w:h="16834"/>
      <w:pgMar w:top="1076" w:right="1044" w:bottom="360" w:left="727" w:header="708" w:footer="708" w:gutter="0"/>
      <w:cols w:num="2" w:space="708" w:equalWidth="0">
        <w:col w:w="4255" w:space="5162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74"/>
    <w:rsid w:val="00260874"/>
    <w:rsid w:val="0026571A"/>
    <w:rsid w:val="006744DC"/>
    <w:rsid w:val="00816148"/>
    <w:rsid w:val="00AF6344"/>
    <w:rsid w:val="00B4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0130BF-2FD0-4F3D-A42A-2949DBEA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Bielik</dc:creator>
  <cp:lastModifiedBy>Paweł Tomaszewski</cp:lastModifiedBy>
  <cp:revision>2</cp:revision>
  <cp:lastPrinted>2018-06-19T06:21:00Z</cp:lastPrinted>
  <dcterms:created xsi:type="dcterms:W3CDTF">2018-06-21T12:53:00Z</dcterms:created>
  <dcterms:modified xsi:type="dcterms:W3CDTF">2018-06-21T12:53:00Z</dcterms:modified>
</cp:coreProperties>
</file>