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F8" w:rsidRDefault="004047F8">
      <w:pPr>
        <w:shd w:val="clear" w:color="auto" w:fill="FFFFFF"/>
        <w:spacing w:line="254" w:lineRule="exact"/>
        <w:ind w:left="3864" w:right="3557" w:firstLine="77"/>
        <w:jc w:val="center"/>
        <w:rPr>
          <w:b/>
          <w:bCs/>
          <w:spacing w:val="-5"/>
          <w:sz w:val="22"/>
          <w:szCs w:val="22"/>
        </w:rPr>
      </w:pPr>
      <w:bookmarkStart w:id="0" w:name="_GoBack"/>
      <w:bookmarkEnd w:id="0"/>
    </w:p>
    <w:p w:rsidR="004047F8" w:rsidRDefault="004047F8">
      <w:pPr>
        <w:shd w:val="clear" w:color="auto" w:fill="FFFFFF"/>
        <w:spacing w:line="254" w:lineRule="exact"/>
        <w:ind w:left="3864" w:right="3557" w:firstLine="77"/>
        <w:jc w:val="center"/>
        <w:rPr>
          <w:b/>
          <w:bCs/>
          <w:spacing w:val="-5"/>
          <w:sz w:val="22"/>
          <w:szCs w:val="22"/>
        </w:rPr>
      </w:pPr>
    </w:p>
    <w:p w:rsidR="004047F8" w:rsidRPr="004047F8" w:rsidRDefault="004047F8" w:rsidP="004047F8">
      <w:pPr>
        <w:shd w:val="clear" w:color="auto" w:fill="FFFFFF"/>
        <w:spacing w:line="254" w:lineRule="exact"/>
        <w:ind w:left="5040" w:right="3557"/>
        <w:jc w:val="center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              </w:t>
      </w:r>
      <w:r w:rsidR="00A50EE5">
        <w:rPr>
          <w:bCs/>
          <w:spacing w:val="-5"/>
          <w:sz w:val="24"/>
          <w:szCs w:val="24"/>
        </w:rPr>
        <w:t xml:space="preserve">                               </w:t>
      </w:r>
    </w:p>
    <w:p w:rsidR="004047F8" w:rsidRPr="004047F8" w:rsidRDefault="004047F8">
      <w:pPr>
        <w:shd w:val="clear" w:color="auto" w:fill="FFFFFF"/>
        <w:spacing w:line="254" w:lineRule="exact"/>
        <w:ind w:left="3864" w:right="3557" w:firstLine="77"/>
        <w:jc w:val="center"/>
        <w:rPr>
          <w:b/>
          <w:bCs/>
          <w:spacing w:val="-5"/>
          <w:sz w:val="24"/>
          <w:szCs w:val="24"/>
        </w:rPr>
      </w:pPr>
    </w:p>
    <w:p w:rsidR="004047F8" w:rsidRPr="004047F8" w:rsidRDefault="004047F8">
      <w:pPr>
        <w:shd w:val="clear" w:color="auto" w:fill="FFFFFF"/>
        <w:spacing w:line="254" w:lineRule="exact"/>
        <w:ind w:left="3864" w:right="3557" w:firstLine="77"/>
        <w:jc w:val="center"/>
        <w:rPr>
          <w:b/>
          <w:bCs/>
          <w:spacing w:val="-5"/>
          <w:sz w:val="24"/>
          <w:szCs w:val="24"/>
        </w:rPr>
      </w:pPr>
    </w:p>
    <w:p w:rsidR="004047F8" w:rsidRPr="004047F8" w:rsidRDefault="00A50EE5" w:rsidP="004047F8">
      <w:pPr>
        <w:shd w:val="clear" w:color="auto" w:fill="FFFFFF"/>
        <w:spacing w:line="360" w:lineRule="auto"/>
        <w:ind w:left="3864" w:right="3557" w:firstLine="77"/>
        <w:jc w:val="center"/>
        <w:rPr>
          <w:b/>
          <w:bCs/>
          <w:spacing w:val="-5"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>Uchwała nr XXXI/228/18</w:t>
      </w:r>
    </w:p>
    <w:p w:rsidR="00BF5C8B" w:rsidRPr="004047F8" w:rsidRDefault="004047F8" w:rsidP="004047F8">
      <w:pPr>
        <w:shd w:val="clear" w:color="auto" w:fill="FFFFFF"/>
        <w:spacing w:line="360" w:lineRule="auto"/>
        <w:ind w:left="3864" w:right="3557" w:firstLine="77"/>
        <w:jc w:val="center"/>
        <w:rPr>
          <w:b/>
          <w:sz w:val="24"/>
          <w:szCs w:val="24"/>
        </w:rPr>
      </w:pPr>
      <w:r w:rsidRPr="004047F8">
        <w:rPr>
          <w:rFonts w:eastAsia="Times New Roman"/>
          <w:b/>
          <w:bCs/>
          <w:spacing w:val="-7"/>
          <w:sz w:val="24"/>
          <w:szCs w:val="24"/>
        </w:rPr>
        <w:t>Rady Gminy Gruta</w:t>
      </w:r>
    </w:p>
    <w:p w:rsidR="00BF5C8B" w:rsidRPr="004047F8" w:rsidRDefault="004047F8" w:rsidP="004047F8">
      <w:pPr>
        <w:shd w:val="clear" w:color="auto" w:fill="FFFFFF"/>
        <w:spacing w:line="360" w:lineRule="auto"/>
        <w:ind w:left="293"/>
        <w:jc w:val="center"/>
        <w:rPr>
          <w:b/>
          <w:sz w:val="24"/>
          <w:szCs w:val="24"/>
        </w:rPr>
      </w:pPr>
      <w:r w:rsidRPr="004047F8">
        <w:rPr>
          <w:b/>
          <w:spacing w:val="-4"/>
          <w:sz w:val="24"/>
          <w:szCs w:val="24"/>
        </w:rPr>
        <w:t xml:space="preserve">z dnia </w:t>
      </w:r>
      <w:r w:rsidR="00A50EE5">
        <w:rPr>
          <w:b/>
          <w:spacing w:val="-4"/>
          <w:sz w:val="24"/>
          <w:szCs w:val="24"/>
        </w:rPr>
        <w:t>15 czerwca 2018 r.</w:t>
      </w:r>
    </w:p>
    <w:p w:rsidR="00BF5C8B" w:rsidRPr="004047F8" w:rsidRDefault="00BA26F1" w:rsidP="004047F8">
      <w:pPr>
        <w:shd w:val="clear" w:color="auto" w:fill="FFFFFF"/>
        <w:spacing w:before="278"/>
        <w:ind w:left="768"/>
        <w:rPr>
          <w:sz w:val="24"/>
          <w:szCs w:val="24"/>
        </w:rPr>
      </w:pPr>
      <w:r w:rsidRPr="004047F8">
        <w:rPr>
          <w:b/>
          <w:bCs/>
          <w:spacing w:val="-3"/>
          <w:sz w:val="24"/>
          <w:szCs w:val="24"/>
        </w:rPr>
        <w:t>uchylaj</w:t>
      </w:r>
      <w:r w:rsidRPr="004047F8">
        <w:rPr>
          <w:rFonts w:eastAsia="Times New Roman"/>
          <w:b/>
          <w:bCs/>
          <w:spacing w:val="-3"/>
          <w:sz w:val="24"/>
          <w:szCs w:val="24"/>
        </w:rPr>
        <w:t>ąca uchwałę w sprawie określenia zasad wyznaczania składu oraz zasad działania Komitetu</w:t>
      </w:r>
      <w:r w:rsidR="004047F8">
        <w:rPr>
          <w:sz w:val="24"/>
          <w:szCs w:val="24"/>
        </w:rPr>
        <w:t xml:space="preserve"> </w:t>
      </w:r>
      <w:r w:rsidRPr="004047F8">
        <w:rPr>
          <w:b/>
          <w:bCs/>
          <w:spacing w:val="-4"/>
          <w:sz w:val="24"/>
          <w:szCs w:val="24"/>
        </w:rPr>
        <w:t>Rewitalizacji</w:t>
      </w:r>
    </w:p>
    <w:p w:rsidR="004047F8" w:rsidRDefault="004047F8" w:rsidP="004047F8">
      <w:pPr>
        <w:shd w:val="clear" w:color="auto" w:fill="FFFFFF"/>
        <w:spacing w:line="360" w:lineRule="auto"/>
        <w:ind w:left="326" w:firstLine="216"/>
        <w:jc w:val="both"/>
        <w:rPr>
          <w:sz w:val="24"/>
          <w:szCs w:val="24"/>
        </w:rPr>
      </w:pPr>
    </w:p>
    <w:p w:rsidR="004047F8" w:rsidRDefault="00BA26F1" w:rsidP="004047F8">
      <w:pPr>
        <w:shd w:val="clear" w:color="auto" w:fill="FFFFFF"/>
        <w:spacing w:line="360" w:lineRule="auto"/>
        <w:ind w:left="326" w:firstLine="216"/>
        <w:jc w:val="both"/>
        <w:rPr>
          <w:rFonts w:eastAsia="Times New Roman"/>
          <w:spacing w:val="-1"/>
          <w:sz w:val="24"/>
          <w:szCs w:val="24"/>
        </w:rPr>
      </w:pPr>
      <w:r w:rsidRPr="004047F8">
        <w:rPr>
          <w:sz w:val="24"/>
          <w:szCs w:val="24"/>
        </w:rPr>
        <w:t>Na podstawie art. 18 ust. 2 pkt 15 ustawy z dnia 8 marca 1990 r. o samorz</w:t>
      </w:r>
      <w:r w:rsidRPr="004047F8">
        <w:rPr>
          <w:rFonts w:eastAsia="Times New Roman"/>
          <w:sz w:val="24"/>
          <w:szCs w:val="24"/>
        </w:rPr>
        <w:t>ą</w:t>
      </w:r>
      <w:r w:rsidR="004047F8">
        <w:rPr>
          <w:rFonts w:eastAsia="Times New Roman"/>
          <w:sz w:val="24"/>
          <w:szCs w:val="24"/>
        </w:rPr>
        <w:t>dzie gminnym (Dz.U. z 2018</w:t>
      </w:r>
      <w:r w:rsidRPr="004047F8">
        <w:rPr>
          <w:rFonts w:eastAsia="Times New Roman"/>
          <w:sz w:val="24"/>
          <w:szCs w:val="24"/>
        </w:rPr>
        <w:t xml:space="preserve"> r., </w:t>
      </w:r>
      <w:r w:rsidR="004047F8">
        <w:rPr>
          <w:rFonts w:eastAsia="Times New Roman"/>
          <w:spacing w:val="-2"/>
          <w:sz w:val="24"/>
          <w:szCs w:val="24"/>
        </w:rPr>
        <w:t>poz. 994 oraz poz.1000</w:t>
      </w:r>
      <w:r w:rsidRPr="004047F8">
        <w:rPr>
          <w:rFonts w:eastAsia="Times New Roman"/>
          <w:spacing w:val="-2"/>
          <w:sz w:val="24"/>
          <w:szCs w:val="24"/>
        </w:rPr>
        <w:t xml:space="preserve">) w związku z art. 7 ust. 2, 3 i 6 ustawy z dnia 9 października </w:t>
      </w:r>
      <w:r w:rsidRPr="004047F8">
        <w:rPr>
          <w:rFonts w:eastAsia="Times New Roman"/>
          <w:spacing w:val="-1"/>
          <w:sz w:val="24"/>
          <w:szCs w:val="24"/>
        </w:rPr>
        <w:t>2015 r. o rewitalizacji (Dz. U. z 2017 r., po</w:t>
      </w:r>
      <w:r w:rsidR="004047F8">
        <w:rPr>
          <w:rFonts w:eastAsia="Times New Roman"/>
          <w:spacing w:val="-1"/>
          <w:sz w:val="24"/>
          <w:szCs w:val="24"/>
        </w:rPr>
        <w:t>z. 1023, poz. 1529 i poz. 1566 oraz Dz.U. z 2018 r., poz. 756</w:t>
      </w:r>
      <w:r w:rsidRPr="004047F8">
        <w:rPr>
          <w:rFonts w:eastAsia="Times New Roman"/>
          <w:spacing w:val="-1"/>
          <w:sz w:val="24"/>
          <w:szCs w:val="24"/>
        </w:rPr>
        <w:t>)</w:t>
      </w:r>
    </w:p>
    <w:p w:rsidR="004047F8" w:rsidRDefault="004047F8" w:rsidP="004047F8">
      <w:pPr>
        <w:shd w:val="clear" w:color="auto" w:fill="FFFFFF"/>
        <w:spacing w:line="360" w:lineRule="auto"/>
        <w:ind w:left="326" w:firstLine="216"/>
        <w:jc w:val="both"/>
        <w:rPr>
          <w:rFonts w:eastAsia="Times New Roman"/>
          <w:spacing w:val="-1"/>
          <w:sz w:val="24"/>
          <w:szCs w:val="24"/>
        </w:rPr>
      </w:pPr>
    </w:p>
    <w:p w:rsidR="00BF5C8B" w:rsidRPr="004047F8" w:rsidRDefault="00BA26F1" w:rsidP="004047F8">
      <w:pPr>
        <w:shd w:val="clear" w:color="auto" w:fill="FFFFFF"/>
        <w:spacing w:line="360" w:lineRule="auto"/>
        <w:ind w:left="326" w:firstLine="216"/>
        <w:jc w:val="center"/>
        <w:rPr>
          <w:sz w:val="24"/>
          <w:szCs w:val="24"/>
        </w:rPr>
      </w:pPr>
      <w:r w:rsidRPr="004047F8">
        <w:rPr>
          <w:rFonts w:eastAsia="Times New Roman"/>
          <w:b/>
          <w:bCs/>
          <w:spacing w:val="-1"/>
          <w:sz w:val="24"/>
          <w:szCs w:val="24"/>
        </w:rPr>
        <w:t xml:space="preserve">uchwala </w:t>
      </w:r>
      <w:r w:rsidRPr="004047F8">
        <w:rPr>
          <w:rFonts w:eastAsia="Times New Roman"/>
          <w:b/>
          <w:bCs/>
          <w:sz w:val="24"/>
          <w:szCs w:val="24"/>
        </w:rPr>
        <w:t>się, co następuje:</w:t>
      </w:r>
    </w:p>
    <w:p w:rsidR="004047F8" w:rsidRDefault="004047F8" w:rsidP="004047F8">
      <w:pPr>
        <w:shd w:val="clear" w:color="auto" w:fill="FFFFFF"/>
        <w:spacing w:line="360" w:lineRule="auto"/>
        <w:ind w:left="326" w:firstLine="326"/>
        <w:rPr>
          <w:rFonts w:eastAsia="Times New Roman"/>
          <w:b/>
          <w:bCs/>
          <w:sz w:val="24"/>
          <w:szCs w:val="24"/>
        </w:rPr>
      </w:pPr>
    </w:p>
    <w:p w:rsidR="00BF5C8B" w:rsidRPr="004047F8" w:rsidRDefault="00BA26F1" w:rsidP="004047F8">
      <w:pPr>
        <w:shd w:val="clear" w:color="auto" w:fill="FFFFFF"/>
        <w:spacing w:line="360" w:lineRule="auto"/>
        <w:ind w:left="542" w:firstLine="110"/>
        <w:rPr>
          <w:sz w:val="24"/>
          <w:szCs w:val="24"/>
        </w:rPr>
      </w:pPr>
      <w:r w:rsidRPr="004047F8">
        <w:rPr>
          <w:rFonts w:eastAsia="Times New Roman"/>
          <w:bCs/>
          <w:sz w:val="24"/>
          <w:szCs w:val="24"/>
        </w:rPr>
        <w:t>§ 1.</w:t>
      </w:r>
      <w:r w:rsidRPr="004047F8">
        <w:rPr>
          <w:rFonts w:eastAsia="Times New Roman"/>
          <w:b/>
          <w:bCs/>
          <w:sz w:val="24"/>
          <w:szCs w:val="24"/>
        </w:rPr>
        <w:t xml:space="preserve"> </w:t>
      </w:r>
      <w:r w:rsidR="004047F8">
        <w:rPr>
          <w:rFonts w:eastAsia="Times New Roman"/>
          <w:sz w:val="24"/>
          <w:szCs w:val="24"/>
        </w:rPr>
        <w:t>Uchyla się uchwałę nr XIX/140/16 z dnia 29 listopada 2016</w:t>
      </w:r>
      <w:r w:rsidRPr="004047F8">
        <w:rPr>
          <w:rFonts w:eastAsia="Times New Roman"/>
          <w:sz w:val="24"/>
          <w:szCs w:val="24"/>
        </w:rPr>
        <w:t xml:space="preserve"> roku w sprawie </w:t>
      </w:r>
      <w:r w:rsidR="004047F8">
        <w:rPr>
          <w:rFonts w:eastAsia="Times New Roman"/>
          <w:sz w:val="24"/>
          <w:szCs w:val="24"/>
        </w:rPr>
        <w:t xml:space="preserve">  </w:t>
      </w:r>
      <w:r w:rsidRPr="004047F8">
        <w:rPr>
          <w:rFonts w:eastAsia="Times New Roman"/>
          <w:sz w:val="24"/>
          <w:szCs w:val="24"/>
        </w:rPr>
        <w:t>określenia zasad wyznaczania składu oraz zasad działa Komitetu Rewitalizacji.</w:t>
      </w:r>
    </w:p>
    <w:p w:rsidR="00BF5C8B" w:rsidRPr="004047F8" w:rsidRDefault="00BA26F1" w:rsidP="004047F8">
      <w:pPr>
        <w:shd w:val="clear" w:color="auto" w:fill="FFFFFF"/>
        <w:spacing w:line="360" w:lineRule="auto"/>
        <w:ind w:left="653"/>
        <w:rPr>
          <w:sz w:val="24"/>
          <w:szCs w:val="24"/>
        </w:rPr>
      </w:pPr>
      <w:r w:rsidRPr="004047F8">
        <w:rPr>
          <w:rFonts w:eastAsia="Times New Roman"/>
          <w:spacing w:val="-4"/>
          <w:sz w:val="24"/>
          <w:szCs w:val="24"/>
        </w:rPr>
        <w:t>§ 2. Wykonanie uchwały powi</w:t>
      </w:r>
      <w:r w:rsidR="004047F8">
        <w:rPr>
          <w:rFonts w:eastAsia="Times New Roman"/>
          <w:spacing w:val="-4"/>
          <w:sz w:val="24"/>
          <w:szCs w:val="24"/>
        </w:rPr>
        <w:t>erza się Wójtowi Gminy Gruta.</w:t>
      </w:r>
    </w:p>
    <w:p w:rsidR="00BF5C8B" w:rsidRPr="004047F8" w:rsidRDefault="00BA26F1" w:rsidP="004047F8">
      <w:pPr>
        <w:shd w:val="clear" w:color="auto" w:fill="FFFFFF"/>
        <w:spacing w:line="360" w:lineRule="auto"/>
        <w:ind w:left="653"/>
        <w:rPr>
          <w:sz w:val="24"/>
          <w:szCs w:val="24"/>
        </w:rPr>
      </w:pPr>
      <w:r w:rsidRPr="004047F8">
        <w:rPr>
          <w:rFonts w:eastAsia="Times New Roman"/>
          <w:spacing w:val="-4"/>
          <w:sz w:val="24"/>
          <w:szCs w:val="24"/>
        </w:rPr>
        <w:t>§ 3. Uchwała wchodzi w życie z dniem podjęcia.</w:t>
      </w:r>
    </w:p>
    <w:p w:rsidR="00BF5C8B" w:rsidRDefault="00BF5C8B">
      <w:pPr>
        <w:shd w:val="clear" w:color="auto" w:fill="FFFFFF"/>
        <w:spacing w:before="115" w:after="1349"/>
        <w:ind w:left="653"/>
        <w:sectPr w:rsidR="00BF5C8B">
          <w:type w:val="continuous"/>
          <w:pgSz w:w="11909" w:h="16834"/>
          <w:pgMar w:top="591" w:right="1030" w:bottom="360" w:left="684" w:header="708" w:footer="708" w:gutter="0"/>
          <w:cols w:space="60"/>
          <w:noEndnote/>
        </w:sectPr>
      </w:pPr>
    </w:p>
    <w:p w:rsidR="00BF5C8B" w:rsidRDefault="00BF5C8B">
      <w:pPr>
        <w:spacing w:line="1" w:lineRule="exact"/>
        <w:rPr>
          <w:sz w:val="2"/>
          <w:szCs w:val="2"/>
        </w:rPr>
      </w:pPr>
    </w:p>
    <w:p w:rsidR="004047F8" w:rsidRDefault="004047F8">
      <w:pPr>
        <w:framePr w:h="950" w:hSpace="10080" w:wrap="notBeside" w:vAnchor="text" w:hAnchor="margin" w:x="6788" w:y="1"/>
        <w:rPr>
          <w:sz w:val="24"/>
          <w:szCs w:val="24"/>
        </w:rPr>
      </w:pPr>
    </w:p>
    <w:p w:rsidR="004047F8" w:rsidRPr="004047F8" w:rsidRDefault="004047F8" w:rsidP="004047F8">
      <w:pPr>
        <w:rPr>
          <w:sz w:val="24"/>
          <w:szCs w:val="24"/>
        </w:rPr>
      </w:pPr>
    </w:p>
    <w:p w:rsidR="004047F8" w:rsidRDefault="004047F8" w:rsidP="004047F8">
      <w:pPr>
        <w:spacing w:line="360" w:lineRule="auto"/>
        <w:ind w:left="5040" w:firstLine="720"/>
        <w:rPr>
          <w:sz w:val="24"/>
          <w:szCs w:val="24"/>
        </w:rPr>
      </w:pPr>
    </w:p>
    <w:p w:rsidR="004047F8" w:rsidRPr="004047F8" w:rsidRDefault="00A50EE5" w:rsidP="004047F8">
      <w:pPr>
        <w:spacing w:line="360" w:lineRule="auto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047F8" w:rsidRPr="004047F8" w:rsidRDefault="004047F8" w:rsidP="004047F8">
      <w:pPr>
        <w:rPr>
          <w:sz w:val="24"/>
          <w:szCs w:val="24"/>
        </w:rPr>
      </w:pPr>
    </w:p>
    <w:p w:rsidR="004047F8" w:rsidRPr="004047F8" w:rsidRDefault="004047F8" w:rsidP="004047F8">
      <w:pPr>
        <w:rPr>
          <w:sz w:val="24"/>
          <w:szCs w:val="24"/>
        </w:rPr>
      </w:pPr>
    </w:p>
    <w:p w:rsidR="004047F8" w:rsidRPr="004047F8" w:rsidRDefault="004047F8" w:rsidP="004047F8">
      <w:pPr>
        <w:rPr>
          <w:sz w:val="24"/>
          <w:szCs w:val="24"/>
        </w:rPr>
      </w:pPr>
    </w:p>
    <w:p w:rsidR="004047F8" w:rsidRPr="004047F8" w:rsidRDefault="004047F8" w:rsidP="004047F8">
      <w:pPr>
        <w:rPr>
          <w:sz w:val="24"/>
          <w:szCs w:val="24"/>
        </w:rPr>
      </w:pPr>
    </w:p>
    <w:p w:rsidR="004047F8" w:rsidRPr="004047F8" w:rsidRDefault="004047F8" w:rsidP="004047F8">
      <w:pPr>
        <w:rPr>
          <w:sz w:val="24"/>
          <w:szCs w:val="24"/>
        </w:rPr>
      </w:pPr>
    </w:p>
    <w:p w:rsidR="004047F8" w:rsidRPr="004047F8" w:rsidRDefault="004047F8" w:rsidP="004047F8">
      <w:pPr>
        <w:rPr>
          <w:sz w:val="24"/>
          <w:szCs w:val="24"/>
        </w:rPr>
      </w:pPr>
    </w:p>
    <w:p w:rsidR="004047F8" w:rsidRPr="004047F8" w:rsidRDefault="004047F8" w:rsidP="00A50EE5">
      <w:pPr>
        <w:rPr>
          <w:sz w:val="24"/>
          <w:szCs w:val="24"/>
        </w:rPr>
      </w:pPr>
    </w:p>
    <w:p w:rsidR="004047F8" w:rsidRPr="004047F8" w:rsidRDefault="004047F8" w:rsidP="004047F8">
      <w:pPr>
        <w:rPr>
          <w:sz w:val="24"/>
          <w:szCs w:val="24"/>
        </w:rPr>
      </w:pPr>
    </w:p>
    <w:p w:rsidR="004047F8" w:rsidRPr="004047F8" w:rsidRDefault="004047F8" w:rsidP="004047F8">
      <w:pPr>
        <w:rPr>
          <w:sz w:val="24"/>
          <w:szCs w:val="24"/>
        </w:rPr>
      </w:pPr>
    </w:p>
    <w:p w:rsidR="004047F8" w:rsidRPr="004047F8" w:rsidRDefault="004047F8" w:rsidP="004047F8">
      <w:pPr>
        <w:rPr>
          <w:sz w:val="24"/>
          <w:szCs w:val="24"/>
        </w:rPr>
      </w:pPr>
    </w:p>
    <w:p w:rsidR="004047F8" w:rsidRPr="004047F8" w:rsidRDefault="004047F8" w:rsidP="004047F8">
      <w:pPr>
        <w:rPr>
          <w:sz w:val="24"/>
          <w:szCs w:val="24"/>
        </w:rPr>
      </w:pPr>
    </w:p>
    <w:p w:rsidR="004047F8" w:rsidRPr="004047F8" w:rsidRDefault="004047F8" w:rsidP="004047F8">
      <w:pPr>
        <w:rPr>
          <w:sz w:val="24"/>
          <w:szCs w:val="24"/>
        </w:rPr>
      </w:pPr>
    </w:p>
    <w:p w:rsidR="004047F8" w:rsidRPr="004047F8" w:rsidRDefault="004047F8" w:rsidP="004047F8">
      <w:pPr>
        <w:rPr>
          <w:sz w:val="24"/>
          <w:szCs w:val="24"/>
        </w:rPr>
      </w:pPr>
    </w:p>
    <w:p w:rsidR="004047F8" w:rsidRPr="004047F8" w:rsidRDefault="004047F8" w:rsidP="004047F8">
      <w:pPr>
        <w:rPr>
          <w:sz w:val="24"/>
          <w:szCs w:val="24"/>
        </w:rPr>
      </w:pPr>
    </w:p>
    <w:p w:rsidR="004047F8" w:rsidRPr="004047F8" w:rsidRDefault="004047F8" w:rsidP="004047F8">
      <w:pPr>
        <w:rPr>
          <w:sz w:val="24"/>
          <w:szCs w:val="24"/>
        </w:rPr>
      </w:pPr>
    </w:p>
    <w:p w:rsidR="004047F8" w:rsidRPr="004047F8" w:rsidRDefault="004047F8" w:rsidP="004047F8">
      <w:pPr>
        <w:rPr>
          <w:sz w:val="24"/>
          <w:szCs w:val="24"/>
        </w:rPr>
      </w:pPr>
    </w:p>
    <w:p w:rsidR="004047F8" w:rsidRPr="004047F8" w:rsidRDefault="004047F8" w:rsidP="004047F8">
      <w:pPr>
        <w:rPr>
          <w:sz w:val="24"/>
          <w:szCs w:val="24"/>
        </w:rPr>
      </w:pPr>
    </w:p>
    <w:p w:rsidR="004047F8" w:rsidRPr="004047F8" w:rsidRDefault="004047F8" w:rsidP="004047F8">
      <w:pPr>
        <w:rPr>
          <w:sz w:val="24"/>
          <w:szCs w:val="24"/>
        </w:rPr>
      </w:pPr>
    </w:p>
    <w:p w:rsidR="004047F8" w:rsidRPr="004047F8" w:rsidRDefault="004047F8" w:rsidP="004047F8">
      <w:pPr>
        <w:rPr>
          <w:sz w:val="24"/>
          <w:szCs w:val="24"/>
        </w:rPr>
      </w:pPr>
    </w:p>
    <w:p w:rsidR="004047F8" w:rsidRPr="004047F8" w:rsidRDefault="004047F8" w:rsidP="004047F8">
      <w:pPr>
        <w:rPr>
          <w:sz w:val="24"/>
          <w:szCs w:val="24"/>
        </w:rPr>
      </w:pPr>
    </w:p>
    <w:p w:rsidR="004047F8" w:rsidRPr="004047F8" w:rsidRDefault="004047F8" w:rsidP="004047F8">
      <w:pPr>
        <w:rPr>
          <w:sz w:val="24"/>
          <w:szCs w:val="24"/>
        </w:rPr>
      </w:pPr>
    </w:p>
    <w:p w:rsidR="004047F8" w:rsidRPr="004047F8" w:rsidRDefault="004047F8" w:rsidP="004047F8">
      <w:pPr>
        <w:rPr>
          <w:sz w:val="24"/>
          <w:szCs w:val="24"/>
        </w:rPr>
      </w:pPr>
    </w:p>
    <w:p w:rsidR="00A50EE5" w:rsidRDefault="00A50EE5" w:rsidP="004047F8">
      <w:pPr>
        <w:jc w:val="center"/>
        <w:rPr>
          <w:sz w:val="24"/>
          <w:szCs w:val="24"/>
        </w:rPr>
      </w:pPr>
    </w:p>
    <w:p w:rsidR="00A50EE5" w:rsidRDefault="00A50EE5" w:rsidP="004047F8">
      <w:pPr>
        <w:jc w:val="center"/>
        <w:rPr>
          <w:sz w:val="24"/>
          <w:szCs w:val="24"/>
        </w:rPr>
      </w:pPr>
    </w:p>
    <w:p w:rsidR="004047F8" w:rsidRPr="004047F8" w:rsidRDefault="004047F8" w:rsidP="004047F8">
      <w:pPr>
        <w:jc w:val="center"/>
        <w:rPr>
          <w:sz w:val="24"/>
          <w:szCs w:val="24"/>
        </w:rPr>
      </w:pPr>
      <w:r>
        <w:rPr>
          <w:sz w:val="24"/>
          <w:szCs w:val="24"/>
        </w:rPr>
        <w:t>Uzasadnienie</w:t>
      </w:r>
    </w:p>
    <w:p w:rsidR="004047F8" w:rsidRPr="004047F8" w:rsidRDefault="004047F8" w:rsidP="004047F8">
      <w:pPr>
        <w:rPr>
          <w:sz w:val="24"/>
          <w:szCs w:val="24"/>
        </w:rPr>
      </w:pPr>
    </w:p>
    <w:p w:rsidR="004047F8" w:rsidRPr="004047F8" w:rsidRDefault="004047F8" w:rsidP="004047F8">
      <w:pPr>
        <w:rPr>
          <w:sz w:val="24"/>
          <w:szCs w:val="24"/>
        </w:rPr>
      </w:pPr>
    </w:p>
    <w:p w:rsidR="004047F8" w:rsidRPr="004047F8" w:rsidRDefault="004047F8" w:rsidP="004047F8">
      <w:pPr>
        <w:shd w:val="clear" w:color="auto" w:fill="FFFFFF"/>
        <w:spacing w:line="480" w:lineRule="auto"/>
        <w:ind w:left="720" w:right="10"/>
        <w:jc w:val="both"/>
        <w:rPr>
          <w:sz w:val="24"/>
          <w:szCs w:val="24"/>
        </w:rPr>
      </w:pPr>
      <w:r w:rsidRPr="004047F8">
        <w:rPr>
          <w:sz w:val="24"/>
          <w:szCs w:val="24"/>
        </w:rPr>
        <w:t>Niniejsz</w:t>
      </w:r>
      <w:r>
        <w:rPr>
          <w:rFonts w:eastAsia="Times New Roman"/>
          <w:sz w:val="24"/>
          <w:szCs w:val="24"/>
        </w:rPr>
        <w:t>a uchwała Rada Gminy Gruta uchyla uchwałę nr XIX/140/16 z dnia 29</w:t>
      </w:r>
      <w:r w:rsidRPr="004047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listopada 2016</w:t>
      </w:r>
      <w:r w:rsidRPr="004047F8">
        <w:rPr>
          <w:rFonts w:eastAsia="Times New Roman"/>
          <w:sz w:val="24"/>
          <w:szCs w:val="24"/>
        </w:rPr>
        <w:t xml:space="preserve"> roku w sprawie określenia zasad wyznaczania składu oraz zasad działa</w:t>
      </w:r>
      <w:r w:rsidR="00890388">
        <w:rPr>
          <w:rFonts w:eastAsia="Times New Roman"/>
          <w:sz w:val="24"/>
          <w:szCs w:val="24"/>
        </w:rPr>
        <w:t>nia</w:t>
      </w:r>
      <w:r w:rsidRPr="004047F8">
        <w:rPr>
          <w:rFonts w:eastAsia="Times New Roman"/>
          <w:sz w:val="24"/>
          <w:szCs w:val="24"/>
        </w:rPr>
        <w:t xml:space="preserve"> Komitetu Rewitalizacji.</w:t>
      </w:r>
    </w:p>
    <w:p w:rsidR="004047F8" w:rsidRPr="004047F8" w:rsidRDefault="004047F8" w:rsidP="004047F8">
      <w:pPr>
        <w:shd w:val="clear" w:color="auto" w:fill="FFFFFF"/>
        <w:spacing w:line="480" w:lineRule="auto"/>
        <w:ind w:left="720" w:right="24"/>
        <w:jc w:val="both"/>
        <w:rPr>
          <w:sz w:val="24"/>
          <w:szCs w:val="24"/>
        </w:rPr>
      </w:pPr>
      <w:r w:rsidRPr="004047F8">
        <w:rPr>
          <w:spacing w:val="-4"/>
          <w:sz w:val="24"/>
          <w:szCs w:val="24"/>
        </w:rPr>
        <w:t>Uchwa</w:t>
      </w:r>
      <w:r w:rsidRPr="004047F8">
        <w:rPr>
          <w:rFonts w:eastAsia="Times New Roman"/>
          <w:spacing w:val="-4"/>
          <w:sz w:val="24"/>
          <w:szCs w:val="24"/>
        </w:rPr>
        <w:t xml:space="preserve">ła, która wymaga uchylenia określa zasady działania Komitetu Rewitalizacyjnego na terenie Gminy </w:t>
      </w:r>
      <w:r>
        <w:rPr>
          <w:rFonts w:eastAsia="Times New Roman"/>
          <w:spacing w:val="-3"/>
          <w:sz w:val="24"/>
          <w:szCs w:val="24"/>
        </w:rPr>
        <w:t>Gruta</w:t>
      </w:r>
      <w:r w:rsidRPr="004047F8">
        <w:rPr>
          <w:rFonts w:eastAsia="Times New Roman"/>
          <w:spacing w:val="-3"/>
          <w:sz w:val="24"/>
          <w:szCs w:val="24"/>
        </w:rPr>
        <w:t xml:space="preserve">, który ma stanowić funkcję opiniodawczo </w:t>
      </w:r>
      <w:r>
        <w:rPr>
          <w:rFonts w:eastAsia="Times New Roman"/>
          <w:spacing w:val="-3"/>
          <w:sz w:val="24"/>
          <w:szCs w:val="24"/>
        </w:rPr>
        <w:t>- doradczą Wójta Gminy Gruta</w:t>
      </w:r>
      <w:r w:rsidRPr="004047F8">
        <w:rPr>
          <w:rFonts w:eastAsia="Times New Roman"/>
          <w:spacing w:val="-3"/>
          <w:sz w:val="24"/>
          <w:szCs w:val="24"/>
        </w:rPr>
        <w:t>.</w:t>
      </w:r>
    </w:p>
    <w:p w:rsidR="004047F8" w:rsidRPr="004047F8" w:rsidRDefault="004047F8" w:rsidP="004047F8">
      <w:pPr>
        <w:spacing w:line="480" w:lineRule="auto"/>
        <w:ind w:left="720"/>
        <w:jc w:val="both"/>
        <w:rPr>
          <w:sz w:val="24"/>
          <w:szCs w:val="24"/>
        </w:rPr>
      </w:pPr>
      <w:r w:rsidRPr="004047F8">
        <w:rPr>
          <w:spacing w:val="-1"/>
          <w:sz w:val="24"/>
          <w:szCs w:val="24"/>
        </w:rPr>
        <w:t>Niestety z uwagi na powsta</w:t>
      </w:r>
      <w:r w:rsidRPr="004047F8">
        <w:rPr>
          <w:rFonts w:eastAsia="Times New Roman"/>
          <w:spacing w:val="-1"/>
          <w:sz w:val="24"/>
          <w:szCs w:val="24"/>
        </w:rPr>
        <w:t>łe błędy formalne w procedurze wprowadzania w życie Gminnego Programu Rewitalizacji Gminy Gruta zaistniała konieczność uchwalenia w/w uchwały</w:t>
      </w:r>
      <w:r>
        <w:rPr>
          <w:rFonts w:eastAsia="Times New Roman"/>
          <w:spacing w:val="-1"/>
          <w:sz w:val="24"/>
          <w:szCs w:val="24"/>
        </w:rPr>
        <w:t>.</w:t>
      </w:r>
    </w:p>
    <w:p w:rsidR="004047F8" w:rsidRPr="004047F8" w:rsidRDefault="004047F8" w:rsidP="004047F8">
      <w:pPr>
        <w:rPr>
          <w:sz w:val="24"/>
          <w:szCs w:val="24"/>
        </w:rPr>
      </w:pPr>
    </w:p>
    <w:p w:rsidR="004047F8" w:rsidRPr="004047F8" w:rsidRDefault="004047F8" w:rsidP="004047F8">
      <w:pPr>
        <w:rPr>
          <w:sz w:val="24"/>
          <w:szCs w:val="24"/>
        </w:rPr>
      </w:pPr>
    </w:p>
    <w:p w:rsidR="004047F8" w:rsidRPr="004047F8" w:rsidRDefault="004047F8" w:rsidP="004047F8">
      <w:pPr>
        <w:rPr>
          <w:sz w:val="24"/>
          <w:szCs w:val="24"/>
        </w:rPr>
      </w:pPr>
    </w:p>
    <w:p w:rsidR="004047F8" w:rsidRPr="004047F8" w:rsidRDefault="004047F8" w:rsidP="004047F8">
      <w:pPr>
        <w:rPr>
          <w:sz w:val="24"/>
          <w:szCs w:val="24"/>
        </w:rPr>
      </w:pPr>
    </w:p>
    <w:p w:rsidR="004047F8" w:rsidRPr="004047F8" w:rsidRDefault="004047F8" w:rsidP="004047F8">
      <w:pPr>
        <w:rPr>
          <w:sz w:val="24"/>
          <w:szCs w:val="24"/>
        </w:rPr>
      </w:pPr>
    </w:p>
    <w:p w:rsidR="004047F8" w:rsidRPr="004047F8" w:rsidRDefault="004047F8" w:rsidP="004047F8">
      <w:pPr>
        <w:rPr>
          <w:sz w:val="24"/>
          <w:szCs w:val="24"/>
        </w:rPr>
      </w:pPr>
    </w:p>
    <w:p w:rsidR="004047F8" w:rsidRPr="004047F8" w:rsidRDefault="004047F8" w:rsidP="004047F8">
      <w:pPr>
        <w:rPr>
          <w:sz w:val="24"/>
          <w:szCs w:val="24"/>
        </w:rPr>
      </w:pPr>
    </w:p>
    <w:p w:rsidR="004047F8" w:rsidRPr="004047F8" w:rsidRDefault="004047F8" w:rsidP="004047F8">
      <w:pPr>
        <w:rPr>
          <w:sz w:val="24"/>
          <w:szCs w:val="24"/>
        </w:rPr>
      </w:pPr>
    </w:p>
    <w:p w:rsidR="004047F8" w:rsidRPr="004047F8" w:rsidRDefault="004047F8" w:rsidP="004047F8">
      <w:pPr>
        <w:rPr>
          <w:sz w:val="24"/>
          <w:szCs w:val="24"/>
        </w:rPr>
      </w:pPr>
    </w:p>
    <w:p w:rsidR="004047F8" w:rsidRPr="004047F8" w:rsidRDefault="004047F8" w:rsidP="004047F8">
      <w:pPr>
        <w:rPr>
          <w:sz w:val="24"/>
          <w:szCs w:val="24"/>
        </w:rPr>
      </w:pPr>
    </w:p>
    <w:p w:rsidR="004047F8" w:rsidRPr="004047F8" w:rsidRDefault="004047F8" w:rsidP="004047F8">
      <w:pPr>
        <w:rPr>
          <w:sz w:val="24"/>
          <w:szCs w:val="24"/>
        </w:rPr>
      </w:pPr>
    </w:p>
    <w:p w:rsidR="004047F8" w:rsidRPr="004047F8" w:rsidRDefault="004047F8" w:rsidP="004047F8">
      <w:pPr>
        <w:rPr>
          <w:sz w:val="24"/>
          <w:szCs w:val="24"/>
        </w:rPr>
      </w:pPr>
    </w:p>
    <w:p w:rsidR="004047F8" w:rsidRPr="004047F8" w:rsidRDefault="004047F8" w:rsidP="004047F8">
      <w:pPr>
        <w:rPr>
          <w:sz w:val="24"/>
          <w:szCs w:val="24"/>
        </w:rPr>
      </w:pPr>
    </w:p>
    <w:p w:rsidR="004047F8" w:rsidRPr="004047F8" w:rsidRDefault="004047F8" w:rsidP="004047F8">
      <w:pPr>
        <w:rPr>
          <w:sz w:val="24"/>
          <w:szCs w:val="24"/>
        </w:rPr>
      </w:pPr>
    </w:p>
    <w:p w:rsidR="004047F8" w:rsidRPr="004047F8" w:rsidRDefault="004047F8" w:rsidP="004047F8">
      <w:pPr>
        <w:rPr>
          <w:sz w:val="24"/>
          <w:szCs w:val="24"/>
        </w:rPr>
      </w:pPr>
    </w:p>
    <w:p w:rsidR="004047F8" w:rsidRPr="004047F8" w:rsidRDefault="004047F8" w:rsidP="004047F8">
      <w:pPr>
        <w:rPr>
          <w:sz w:val="24"/>
          <w:szCs w:val="24"/>
        </w:rPr>
      </w:pPr>
    </w:p>
    <w:p w:rsidR="004047F8" w:rsidRPr="004047F8" w:rsidRDefault="004047F8" w:rsidP="004047F8">
      <w:pPr>
        <w:rPr>
          <w:sz w:val="24"/>
          <w:szCs w:val="24"/>
        </w:rPr>
      </w:pPr>
    </w:p>
    <w:p w:rsidR="004047F8" w:rsidRPr="004047F8" w:rsidRDefault="004047F8" w:rsidP="004047F8">
      <w:pPr>
        <w:rPr>
          <w:sz w:val="24"/>
          <w:szCs w:val="24"/>
        </w:rPr>
      </w:pPr>
    </w:p>
    <w:p w:rsidR="00BF5C8B" w:rsidRPr="004047F8" w:rsidRDefault="00BF5C8B" w:rsidP="004047F8">
      <w:pPr>
        <w:rPr>
          <w:sz w:val="24"/>
          <w:szCs w:val="24"/>
        </w:rPr>
        <w:sectPr w:rsidR="00BF5C8B" w:rsidRPr="004047F8">
          <w:type w:val="continuous"/>
          <w:pgSz w:w="11909" w:h="16834"/>
          <w:pgMar w:top="591" w:right="1030" w:bottom="360" w:left="684" w:header="708" w:footer="708" w:gutter="0"/>
          <w:cols w:space="708"/>
          <w:noEndnote/>
        </w:sectPr>
      </w:pPr>
    </w:p>
    <w:p w:rsidR="00BF5C8B" w:rsidRDefault="00BF5C8B">
      <w:pPr>
        <w:spacing w:before="8290" w:line="1" w:lineRule="exact"/>
        <w:rPr>
          <w:sz w:val="2"/>
          <w:szCs w:val="2"/>
        </w:rPr>
      </w:pPr>
    </w:p>
    <w:p w:rsidR="00BF5C8B" w:rsidRDefault="00BF5C8B">
      <w:pPr>
        <w:framePr w:h="950" w:hSpace="10080" w:wrap="notBeside" w:vAnchor="text" w:hAnchor="margin" w:x="6788" w:y="1"/>
        <w:rPr>
          <w:sz w:val="24"/>
          <w:szCs w:val="24"/>
        </w:rPr>
        <w:sectPr w:rsidR="00BF5C8B">
          <w:type w:val="continuous"/>
          <w:pgSz w:w="11909" w:h="16834"/>
          <w:pgMar w:top="591" w:right="1035" w:bottom="360" w:left="684" w:header="708" w:footer="708" w:gutter="0"/>
          <w:cols w:space="60"/>
          <w:noEndnote/>
        </w:sectPr>
      </w:pPr>
    </w:p>
    <w:p w:rsidR="00BF5C8B" w:rsidRDefault="00BF5C8B">
      <w:pPr>
        <w:shd w:val="clear" w:color="auto" w:fill="FFFFFF"/>
        <w:spacing w:before="38"/>
        <w:sectPr w:rsidR="00BF5C8B">
          <w:type w:val="continuous"/>
          <w:pgSz w:w="11909" w:h="16834"/>
          <w:pgMar w:top="591" w:right="1035" w:bottom="360" w:left="684" w:header="708" w:footer="708" w:gutter="0"/>
          <w:cols w:num="2" w:space="708" w:equalWidth="0">
            <w:col w:w="4257" w:space="5213"/>
            <w:col w:w="720"/>
          </w:cols>
          <w:noEndnote/>
        </w:sectPr>
      </w:pPr>
    </w:p>
    <w:p w:rsidR="00BF5C8B" w:rsidRDefault="00BF5C8B">
      <w:pPr>
        <w:framePr w:h="836" w:hSpace="10080" w:wrap="notBeside" w:vAnchor="text" w:hAnchor="margin" w:x="7355" w:y="1"/>
        <w:rPr>
          <w:sz w:val="24"/>
          <w:szCs w:val="24"/>
        </w:rPr>
        <w:sectPr w:rsidR="00BF5C8B">
          <w:type w:val="continuous"/>
          <w:pgSz w:w="13411" w:h="19142"/>
          <w:pgMar w:top="1440" w:right="1449" w:bottom="360" w:left="1440" w:header="708" w:footer="708" w:gutter="0"/>
          <w:cols w:space="708"/>
          <w:noEndnote/>
        </w:sectPr>
      </w:pPr>
    </w:p>
    <w:p w:rsidR="00BF5C8B" w:rsidRDefault="00BF5C8B">
      <w:pPr>
        <w:spacing w:before="10709" w:line="1" w:lineRule="exact"/>
        <w:rPr>
          <w:sz w:val="2"/>
          <w:szCs w:val="2"/>
        </w:rPr>
      </w:pPr>
    </w:p>
    <w:p w:rsidR="00BF5C8B" w:rsidRDefault="00BF5C8B">
      <w:pPr>
        <w:framePr w:h="836" w:hSpace="10080" w:wrap="notBeside" w:vAnchor="text" w:hAnchor="margin" w:x="7355" w:y="1"/>
        <w:rPr>
          <w:sz w:val="24"/>
          <w:szCs w:val="24"/>
        </w:rPr>
        <w:sectPr w:rsidR="00BF5C8B">
          <w:type w:val="continuous"/>
          <w:pgSz w:w="13411" w:h="19142"/>
          <w:pgMar w:top="1440" w:right="1440" w:bottom="360" w:left="1776" w:header="708" w:footer="708" w:gutter="0"/>
          <w:cols w:space="60"/>
          <w:noEndnote/>
        </w:sectPr>
      </w:pPr>
    </w:p>
    <w:p w:rsidR="004047F8" w:rsidRDefault="004047F8" w:rsidP="00A50EE5">
      <w:pPr>
        <w:shd w:val="clear" w:color="auto" w:fill="FFFFFF"/>
      </w:pPr>
    </w:p>
    <w:sectPr w:rsidR="004047F8">
      <w:type w:val="continuous"/>
      <w:pgSz w:w="13411" w:h="19142"/>
      <w:pgMar w:top="1440" w:right="1440" w:bottom="360" w:left="1776" w:header="708" w:footer="708" w:gutter="0"/>
      <w:cols w:num="2" w:space="708" w:equalWidth="0">
        <w:col w:w="4257" w:space="5218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F8"/>
    <w:rsid w:val="004047F8"/>
    <w:rsid w:val="00731F59"/>
    <w:rsid w:val="00890388"/>
    <w:rsid w:val="00A50EE5"/>
    <w:rsid w:val="00BA26F1"/>
    <w:rsid w:val="00B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F80EC9-8CEE-422B-A9EE-D1964E54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47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Bielik</dc:creator>
  <cp:lastModifiedBy>Paweł Tomaszewski</cp:lastModifiedBy>
  <cp:revision>2</cp:revision>
  <cp:lastPrinted>2018-06-19T06:31:00Z</cp:lastPrinted>
  <dcterms:created xsi:type="dcterms:W3CDTF">2018-06-21T12:52:00Z</dcterms:created>
  <dcterms:modified xsi:type="dcterms:W3CDTF">2018-06-21T12:52:00Z</dcterms:modified>
</cp:coreProperties>
</file>