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9B" w:rsidRPr="008746A1" w:rsidRDefault="008746A1" w:rsidP="00A75D9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Uchwała</w:t>
      </w:r>
      <w:r w:rsidR="00A75D9B"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4376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Nr II/3/18</w:t>
      </w:r>
    </w:p>
    <w:p w:rsidR="00A75D9B" w:rsidRPr="00EB411E" w:rsidRDefault="00A75D9B" w:rsidP="00A75D9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Rady Gminy Gruta</w:t>
      </w:r>
    </w:p>
    <w:p w:rsidR="00A75D9B" w:rsidRPr="008746A1" w:rsidRDefault="00A43769" w:rsidP="00A75D9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dnia 6 grudnia 2018 r.</w:t>
      </w:r>
    </w:p>
    <w:p w:rsidR="00A75D9B" w:rsidRPr="00EB411E" w:rsidRDefault="00A75D9B" w:rsidP="00A75D9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606D6" w:rsidRPr="00A75D9B" w:rsidRDefault="002606D6" w:rsidP="002606D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przyjęcia regulamin</w:t>
      </w:r>
      <w:r w:rsidR="002415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głosowania wyboru rad</w:t>
      </w:r>
      <w:r w:rsidR="00AD4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2415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="00A75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</w:t>
      </w:r>
      <w:r w:rsidR="002415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wiceprzewodniczących</w:t>
      </w:r>
      <w:r w:rsidR="00A75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Gminy Gruta</w:t>
      </w:r>
    </w:p>
    <w:p w:rsidR="002606D6" w:rsidRPr="00EB411E" w:rsidRDefault="002606D6" w:rsidP="002606D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6D6" w:rsidRDefault="002606D6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19 ust. 1 ustawy z dnia 8 marca 1990 r. o samorządzie gminnym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(tekst jedn. 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z 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2018 r. </w:t>
      </w:r>
      <w:r w:rsidR="00A75D9B">
        <w:rPr>
          <w:rFonts w:ascii="Times New Roman" w:eastAsia="Calibri" w:hAnsi="Times New Roman" w:cs="Times New Roman"/>
          <w:sz w:val="24"/>
          <w:szCs w:val="24"/>
          <w:lang w:eastAsia="pl-PL"/>
        </w:rPr>
        <w:t>poz. 994, 1000, 1349, 1432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15A9" w:rsidRDefault="002415A9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9B" w:rsidRPr="00660386" w:rsidRDefault="00A75D9B" w:rsidP="00A75D9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Rad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 Gminy </w:t>
      </w:r>
    </w:p>
    <w:p w:rsidR="00A75D9B" w:rsidRPr="00660386" w:rsidRDefault="00A75D9B" w:rsidP="00A75D9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uchwala, co następuje:</w:t>
      </w:r>
    </w:p>
    <w:p w:rsidR="00A75D9B" w:rsidRPr="00EB411E" w:rsidRDefault="00A75D9B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6D6" w:rsidRPr="00EB411E" w:rsidRDefault="002606D6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EB41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Przyjmuje się reg</w:t>
      </w:r>
      <w:r w:rsidR="002415A9">
        <w:rPr>
          <w:rFonts w:ascii="Times New Roman" w:eastAsia="Times New Roman" w:hAnsi="Times New Roman" w:cs="Times New Roman"/>
          <w:sz w:val="24"/>
          <w:szCs w:val="24"/>
          <w:lang w:eastAsia="pl-PL"/>
        </w:rPr>
        <w:t>ulamin głosowania wyboru radnych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2415A9">
        <w:rPr>
          <w:rFonts w:ascii="Times New Roman" w:eastAsia="Times New Roman" w:hAnsi="Times New Roman" w:cs="Times New Roman"/>
          <w:sz w:val="24"/>
          <w:szCs w:val="24"/>
          <w:lang w:eastAsia="pl-PL"/>
        </w:rPr>
        <w:t>wice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415A9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rzewodniczących</w:t>
      </w:r>
      <w:r w:rsidR="00A75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Gruta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brzmieniem załącznika do niniejszej uchwały.</w:t>
      </w:r>
    </w:p>
    <w:p w:rsidR="00A75D9B" w:rsidRDefault="00A75D9B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6D6" w:rsidRDefault="002606D6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Uchwała wchodzi w życie z dniem podjęcia.</w:t>
      </w:r>
    </w:p>
    <w:p w:rsidR="002606D6" w:rsidRPr="00EB411E" w:rsidRDefault="002606D6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9B" w:rsidRDefault="00A75D9B" w:rsidP="00A75D9B">
      <w:pPr>
        <w:autoSpaceDE w:val="0"/>
        <w:autoSpaceDN w:val="0"/>
        <w:adjustRightInd w:val="0"/>
        <w:spacing w:after="0"/>
        <w:ind w:firstLine="37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75D9B" w:rsidRDefault="00A75D9B" w:rsidP="00A75D9B">
      <w:pPr>
        <w:autoSpaceDE w:val="0"/>
        <w:autoSpaceDN w:val="0"/>
        <w:adjustRightInd w:val="0"/>
        <w:spacing w:after="0"/>
        <w:ind w:firstLine="37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75D9B" w:rsidRDefault="00A75D9B" w:rsidP="00A75D9B">
      <w:pPr>
        <w:autoSpaceDE w:val="0"/>
        <w:autoSpaceDN w:val="0"/>
        <w:adjustRightInd w:val="0"/>
        <w:spacing w:after="0"/>
        <w:ind w:firstLine="37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75D9B" w:rsidRDefault="00A75D9B" w:rsidP="00A75D9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75D9B" w:rsidRDefault="00A75D9B" w:rsidP="00A75D9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75D9B" w:rsidRDefault="00A75D9B" w:rsidP="00A75D9B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75D9B" w:rsidRDefault="00A75D9B" w:rsidP="00A75D9B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75D9B" w:rsidRDefault="00A75D9B" w:rsidP="00A75D9B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A33F8" w:rsidRDefault="000A33F8" w:rsidP="00004BD2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:rsidR="00081113" w:rsidRDefault="00081113" w:rsidP="00004BD2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:rsidR="00081113" w:rsidRDefault="00081113" w:rsidP="00004BD2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:rsidR="00081113" w:rsidRDefault="00081113" w:rsidP="00004BD2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:rsidR="00081113" w:rsidRDefault="00081113" w:rsidP="00004BD2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:rsidR="00081113" w:rsidRDefault="00081113" w:rsidP="00004BD2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:rsidR="00081113" w:rsidRDefault="00081113" w:rsidP="00004BD2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:rsidR="00081113" w:rsidRDefault="00081113" w:rsidP="00004BD2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:rsidR="00081113" w:rsidRDefault="00081113" w:rsidP="00004BD2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:rsidR="00081113" w:rsidRDefault="00081113" w:rsidP="00004BD2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:rsidR="00081113" w:rsidRDefault="00081113" w:rsidP="00004BD2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:rsidR="00081113" w:rsidRDefault="00081113" w:rsidP="00004BD2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:rsidR="00081113" w:rsidRDefault="00081113" w:rsidP="00004BD2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:rsidR="00081113" w:rsidRDefault="00081113" w:rsidP="00004BD2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:rsidR="00081113" w:rsidRDefault="00081113" w:rsidP="00004BD2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:rsidR="00A43769" w:rsidRDefault="00A43769" w:rsidP="00004BD2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:rsidR="00A43769" w:rsidRDefault="00A43769" w:rsidP="00004BD2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:rsidR="00A43769" w:rsidRDefault="00A43769" w:rsidP="00004BD2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:rsidR="00A43769" w:rsidRDefault="00A43769" w:rsidP="00004BD2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:rsidR="00A43769" w:rsidRDefault="00A43769" w:rsidP="00004BD2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:rsidR="00081113" w:rsidRPr="00004BD2" w:rsidRDefault="00081113" w:rsidP="00004B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33F8" w:rsidRPr="00A75D9B" w:rsidRDefault="000A33F8" w:rsidP="000A33F8">
      <w:pPr>
        <w:autoSpaceDE w:val="0"/>
        <w:autoSpaceDN w:val="0"/>
        <w:adjustRightInd w:val="0"/>
        <w:spacing w:after="0"/>
        <w:ind w:left="4956" w:firstLine="1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D9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</w:t>
      </w:r>
    </w:p>
    <w:p w:rsidR="000A33F8" w:rsidRPr="00A75D9B" w:rsidRDefault="008746A1" w:rsidP="000A33F8">
      <w:pPr>
        <w:autoSpaceDE w:val="0"/>
        <w:autoSpaceDN w:val="0"/>
        <w:adjustRightInd w:val="0"/>
        <w:spacing w:after="0"/>
        <w:ind w:left="4956" w:firstLine="1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</w:t>
      </w:r>
      <w:r w:rsidR="00A43769">
        <w:rPr>
          <w:rFonts w:ascii="Times New Roman" w:eastAsia="Times New Roman" w:hAnsi="Times New Roman" w:cs="Times New Roman"/>
          <w:sz w:val="20"/>
          <w:szCs w:val="20"/>
          <w:lang w:eastAsia="pl-PL"/>
        </w:rPr>
        <w:t>Nr II/3/18</w:t>
      </w:r>
    </w:p>
    <w:p w:rsidR="000A33F8" w:rsidRPr="00A75D9B" w:rsidRDefault="008746A1" w:rsidP="000A33F8">
      <w:pPr>
        <w:autoSpaceDE w:val="0"/>
        <w:autoSpaceDN w:val="0"/>
        <w:adjustRightInd w:val="0"/>
        <w:spacing w:after="0"/>
        <w:ind w:left="4956" w:firstLine="1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 Gruta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left="4956" w:firstLine="14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D9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</w:t>
      </w:r>
      <w:r w:rsidR="008746A1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A437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 grudnia 2018 r.</w:t>
      </w:r>
    </w:p>
    <w:p w:rsidR="000A33F8" w:rsidRDefault="000A33F8" w:rsidP="000A33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3F8" w:rsidRPr="00A75D9B" w:rsidRDefault="000A33F8" w:rsidP="000A33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75D9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Regulamin</w:t>
      </w:r>
    </w:p>
    <w:p w:rsidR="000A33F8" w:rsidRPr="00A75D9B" w:rsidRDefault="002415A9" w:rsidP="000A3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głosowania wyboru radnych na wiceprzewodniczących</w:t>
      </w:r>
      <w:r w:rsidR="000A33F8" w:rsidRPr="00A75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Gminy Gruta przeprowadzonego n</w:t>
      </w:r>
      <w:r w:rsidR="00A43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sesji Rady Gminy Gruta w dniu 6 grudnia 2018 r.</w:t>
      </w:r>
    </w:p>
    <w:p w:rsidR="000A33F8" w:rsidRPr="00A75D9B" w:rsidRDefault="000A33F8" w:rsidP="000A33F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Rada Gminy Gruta </w:t>
      </w:r>
      <w:r w:rsidR="00630D1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 ze swego grona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5A9">
        <w:rPr>
          <w:rFonts w:ascii="Times New Roman" w:eastAsia="Times New Roman" w:hAnsi="Times New Roman" w:cs="Times New Roman"/>
          <w:sz w:val="24"/>
          <w:szCs w:val="24"/>
          <w:lang w:eastAsia="pl-PL"/>
        </w:rPr>
        <w:t>do dwóch wiceprzewodniczących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spośród nieograniczonej liczby kandydatów w głosowaniu tajnym. 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2. Głosowanie przeprowadza Komisja Skrutacyjna, wybrana spośród radnych.</w:t>
      </w:r>
    </w:p>
    <w:p w:rsidR="000A33F8" w:rsidRPr="00A75D9B" w:rsidRDefault="000A33F8" w:rsidP="000A33F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zgłaszania kandydatów przysługuje radnym, grupie radnych oraz klubom radnych.</w:t>
      </w:r>
    </w:p>
    <w:p w:rsidR="000A33F8" w:rsidRPr="00A75D9B" w:rsidRDefault="000A33F8" w:rsidP="000A33F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0A33F8" w:rsidRPr="00EB411E" w:rsidRDefault="000A33F8" w:rsidP="00004B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1. Głosowanie odbywa się przy pomocy kart do głosowania, na których widnieje treść: „Karta do głosowania w wyborach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5A9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Gruta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kartach zamieszcza się w kolejności alfabetycznej imiona i nazwiska radnych kandydatów zgłoszonych na </w:t>
      </w:r>
      <w:r w:rsidR="002415A9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Gruta. Obok każdego nazwiska z lewej strony znajdują się kratki.</w:t>
      </w:r>
      <w:r w:rsidR="00004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zgłoszenia tylko jednej kandydatury</w:t>
      </w:r>
      <w:r w:rsidR="00004BD2" w:rsidRPr="00004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4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widnieje </w:t>
      </w:r>
      <w:r w:rsidR="00004BD2"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„Czy jesteś za wyborem radnego . . . (imię i nazwisko kandydata) na </w:t>
      </w:r>
      <w:r w:rsidR="002415A9">
        <w:rPr>
          <w:rFonts w:ascii="Times New Roman" w:eastAsia="Times New Roman" w:hAnsi="Times New Roman" w:cs="Times New Roman"/>
          <w:sz w:val="24"/>
          <w:szCs w:val="24"/>
          <w:lang w:eastAsia="pl-PL"/>
        </w:rPr>
        <w:t>wice</w:t>
      </w:r>
      <w:r w:rsidR="00004BD2"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2415A9">
        <w:rPr>
          <w:rFonts w:ascii="Times New Roman" w:eastAsia="Times New Roman" w:hAnsi="Times New Roman" w:cs="Times New Roman"/>
          <w:sz w:val="24"/>
          <w:szCs w:val="24"/>
          <w:lang w:eastAsia="pl-PL"/>
        </w:rPr>
        <w:t>zewodniczącego Rady Gminy Gruta</w:t>
      </w:r>
      <w:r w:rsidR="00004BD2"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”. Obok nazwiska z prawej strony znajdują się dwie kratki: jedna nad wyrazem „tak” druga nad wyrazem „nie”.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Karty do głosowania sporządza Komisja Skrutacyjna </w:t>
      </w:r>
      <w:r w:rsidR="002415A9">
        <w:rPr>
          <w:rFonts w:ascii="Times New Roman" w:eastAsia="Times New Roman" w:hAnsi="Times New Roman" w:cs="Times New Roman"/>
          <w:sz w:val="24"/>
          <w:szCs w:val="24"/>
          <w:lang w:eastAsia="pl-PL"/>
        </w:rPr>
        <w:t>po ustaleniu przez Radę nazwisk radnych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2415A9">
        <w:rPr>
          <w:rFonts w:ascii="Times New Roman" w:eastAsia="Times New Roman" w:hAnsi="Times New Roman" w:cs="Times New Roman"/>
          <w:sz w:val="24"/>
          <w:szCs w:val="24"/>
          <w:lang w:eastAsia="pl-PL"/>
        </w:rPr>
        <w:t>zy kandydują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stanowisko </w:t>
      </w:r>
      <w:r w:rsidR="002415A9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wiceprzewodniczących Rady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rozdaje je radnym. 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3. Kar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 opatrzone są pieczęcią Rady Gminy Gruta</w:t>
      </w:r>
    </w:p>
    <w:p w:rsidR="000A33F8" w:rsidRPr="008B50E8" w:rsidRDefault="000A33F8" w:rsidP="000A33F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5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A33F8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Radny dokonuje wyboru poprzez postawienie znaku „x” w kratce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obok nazwiska kandydata,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opowiadając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ten sposób za wyborem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kandydata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767490">
        <w:rPr>
          <w:rFonts w:ascii="Times New Roman" w:eastAsia="Times New Roman" w:hAnsi="Times New Roman" w:cs="Times New Roman"/>
          <w:sz w:val="24"/>
          <w:szCs w:val="24"/>
          <w:lang w:eastAsia="pl-PL"/>
        </w:rPr>
        <w:t>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Rady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33F8" w:rsidRPr="00EB411E" w:rsidRDefault="000A33F8" w:rsidP="002B1B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zgłoszenia tylko jednego kandydata, wyboru dokonuje się</w:t>
      </w:r>
      <w:r w:rsidR="002B1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postawienie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znaku </w:t>
      </w:r>
      <w:r w:rsidR="002B1BEB"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„x”</w:t>
      </w:r>
      <w:r w:rsidR="002B1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BEB"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w kratce nad wyrazem „tak” opowiadając się w ten sposób za wyborem, lub w kratce nad wyrazem „nie” opowiadając się w ten sposób przeciwko wyborowi tego kandydata.</w:t>
      </w:r>
    </w:p>
    <w:p w:rsidR="000A33F8" w:rsidRDefault="002B1BEB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A33F8"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radny na karcie do głosowania</w:t>
      </w:r>
      <w:r w:rsidR="0008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E5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8111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zgłoszenia jednego kandydata,</w:t>
      </w:r>
      <w:r w:rsidR="000A33F8"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postawi znak „x”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więcej niż jednej kratce</w:t>
      </w:r>
      <w:r w:rsidR="000A33F8"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głos uważa się za nieważny.</w:t>
      </w:r>
    </w:p>
    <w:p w:rsidR="00081113" w:rsidRDefault="00081113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radny na karcie do głosowania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przypadku zgłoszenia więcej kandydatów,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postawi znak „x”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więcej niż w dwóch kratkach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głos uważa się za nieważny.</w:t>
      </w:r>
    </w:p>
    <w:p w:rsidR="000A33F8" w:rsidRDefault="00081113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A33F8"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. Karty wyjęte z urny nie sporządzone przez Komisję Skrutacyjną, nieopatrzone pieczęcią, o której mowa w § 3 ust. 3, oraz całkowicie przedarte są kartami nieważnymi.</w:t>
      </w:r>
    </w:p>
    <w:p w:rsidR="002B1BEB" w:rsidRPr="00EB411E" w:rsidRDefault="002B1BEB" w:rsidP="00004B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2B1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radny na karcie do głosowania nie postawił znaku „x” w kratce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obok nazwiska żadnego kandydata lub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wyrazem „tak” ani nad wyrazem „nie”</w:t>
      </w:r>
      <w:r w:rsidR="00630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zgłoszenia </w:t>
      </w:r>
      <w:r w:rsidR="00630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jednego kandydata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wypełnił kartę w sposób niezgodny z ust. 1 Regulaminu, jego głos uważa się za ważny bez dokonania wyboru</w:t>
      </w:r>
      <w:r w:rsidR="00630D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33F8" w:rsidRPr="008B50E8" w:rsidRDefault="000A33F8" w:rsidP="000A33F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5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1. Głosowanie odbywa się poprzez wywołanie przez członka Komisji Skrutacyjnej wg listy obecności nazwiska radnego, który podchodzi do urny i w obecności Komisji Skrutacyjnej wrzuca do niej kartę do głosowania.</w:t>
      </w:r>
    </w:p>
    <w:p w:rsidR="000A33F8" w:rsidRPr="00004BD2" w:rsidRDefault="000A33F8" w:rsidP="00004B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Podczas gło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sowania należy umożliwić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radnym „dyskretne” oddanie głosu.</w:t>
      </w:r>
    </w:p>
    <w:p w:rsidR="000A33F8" w:rsidRPr="008B50E8" w:rsidRDefault="000A33F8" w:rsidP="000A33F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5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Wybór </w:t>
      </w:r>
      <w:r w:rsidR="00081113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wiceprzewodniczących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następuje bezwzględną większością głosów w obecności co najmniej połowy ustawowego składu Rady. 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E5D8A">
        <w:rPr>
          <w:rFonts w:ascii="Times New Roman" w:eastAsia="Times New Roman" w:hAnsi="Times New Roman" w:cs="Times New Roman"/>
          <w:sz w:val="24"/>
          <w:szCs w:val="24"/>
          <w:lang w:eastAsia="pl-PL"/>
        </w:rPr>
        <w:t>Za wybranych</w:t>
      </w:r>
      <w:r w:rsidR="0008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 kandydatów, jeżeli w głosowaniu uzyskali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taką ilość głosów, których liczba przewyższa połowę liczby radnych obecnych na sesji i biorąc</w:t>
      </w:r>
      <w:r w:rsidR="005E5D8A">
        <w:rPr>
          <w:rFonts w:ascii="Times New Roman" w:eastAsia="Times New Roman" w:hAnsi="Times New Roman" w:cs="Times New Roman"/>
          <w:sz w:val="24"/>
          <w:szCs w:val="24"/>
          <w:lang w:eastAsia="pl-PL"/>
        </w:rPr>
        <w:t>ych udział w głosowaniu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zastrzeżeniem ust. 3. </w:t>
      </w:r>
    </w:p>
    <w:p w:rsidR="000A33F8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EB41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Głosowanie jest ważne tylko wówczas, gdy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zięło w nim udział co najmniej 8</w:t>
      </w:r>
      <w:r w:rsidRPr="00EB41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radnych, (tj. ilość ustalona zgodnie z art. 19 ust. 1 </w:t>
      </w:r>
      <w:proofErr w:type="spellStart"/>
      <w:r w:rsidRPr="00EB41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u.s.g</w:t>
      </w:r>
      <w:proofErr w:type="spellEnd"/>
      <w:r w:rsidRPr="00EB41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0A33F8" w:rsidRPr="008B50E8" w:rsidRDefault="000A33F8" w:rsidP="000A33F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B5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1. Po przeprowadzeniu głosowania Komisja Skrutacyjna ustala wyniki głosowania i sporządza protokół.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4. Protokół podpisują wszystkie osoby wchodzące w skład komisji skrutacyjnej.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5. Wyniki wyborów ogłasza Przewodniczący Komisji Skrutacyjnej.</w:t>
      </w:r>
    </w:p>
    <w:p w:rsidR="000A33F8" w:rsidRDefault="000A33F8" w:rsidP="000A33F8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0A33F8" w:rsidRDefault="000A33F8" w:rsidP="000A33F8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3F8" w:rsidRDefault="000A33F8" w:rsidP="000A33F8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3F8" w:rsidRDefault="000A33F8" w:rsidP="000A33F8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3F8" w:rsidRDefault="000A33F8" w:rsidP="000A33F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3F8" w:rsidRDefault="000A33F8" w:rsidP="000A33F8"/>
    <w:p w:rsidR="000A33F8" w:rsidRDefault="000A33F8"/>
    <w:sectPr w:rsidR="000A33F8" w:rsidSect="00EB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D6"/>
    <w:rsid w:val="00004BD2"/>
    <w:rsid w:val="00081113"/>
    <w:rsid w:val="000A33F8"/>
    <w:rsid w:val="00104736"/>
    <w:rsid w:val="0013009C"/>
    <w:rsid w:val="002415A9"/>
    <w:rsid w:val="002606D6"/>
    <w:rsid w:val="002B1BEB"/>
    <w:rsid w:val="005D5B0C"/>
    <w:rsid w:val="005E5D8A"/>
    <w:rsid w:val="00630D10"/>
    <w:rsid w:val="00767490"/>
    <w:rsid w:val="007F0E1C"/>
    <w:rsid w:val="008746A1"/>
    <w:rsid w:val="008905D3"/>
    <w:rsid w:val="008B50E8"/>
    <w:rsid w:val="0099086D"/>
    <w:rsid w:val="00A21F62"/>
    <w:rsid w:val="00A26CE3"/>
    <w:rsid w:val="00A43769"/>
    <w:rsid w:val="00A75D9B"/>
    <w:rsid w:val="00AD42A7"/>
    <w:rsid w:val="00DC734A"/>
    <w:rsid w:val="00E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8807B-9353-4C5B-9832-39D8B5E9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Paweł Tomaszewski</cp:lastModifiedBy>
  <cp:revision>2</cp:revision>
  <cp:lastPrinted>2018-12-07T10:32:00Z</cp:lastPrinted>
  <dcterms:created xsi:type="dcterms:W3CDTF">2018-12-07T10:35:00Z</dcterms:created>
  <dcterms:modified xsi:type="dcterms:W3CDTF">2018-12-07T10:35:00Z</dcterms:modified>
</cp:coreProperties>
</file>