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F79" w:rsidRDefault="00B42F79" w:rsidP="00B42F79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Uchwała Nr III/26/18</w:t>
      </w:r>
    </w:p>
    <w:p w:rsidR="00B42F79" w:rsidRDefault="00B42F79" w:rsidP="00B42F79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Rady Gminy Gruta</w:t>
      </w:r>
    </w:p>
    <w:p w:rsidR="00B42F79" w:rsidRDefault="00B42F79" w:rsidP="00B42F79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 dnia 27 grudnia 2018 r.</w:t>
      </w:r>
    </w:p>
    <w:p w:rsidR="00B42F79" w:rsidRDefault="00B42F79" w:rsidP="00B42F79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</w:p>
    <w:p w:rsidR="00B42F79" w:rsidRDefault="00B42F79" w:rsidP="00B42F79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zmieniająca uchwałę w sprawie powołania komisji stałych Gminy Gruta, ustalenia ich składu osobowego oraz przedmiotu działania</w:t>
      </w:r>
    </w:p>
    <w:p w:rsidR="00B42F79" w:rsidRDefault="00B42F79" w:rsidP="00B42F7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B42F79" w:rsidRDefault="00B42F79" w:rsidP="00B42F7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Na podstawie art. 21 ust. 1 ustawy z dnia 8 marca 1990 r. o samorządzie gminnym (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pl-PL"/>
        </w:rPr>
        <w:t>Dz.U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. z 2018 r. poz. 994, 1000, 1349, 1432) oraz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§ </w:t>
      </w: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50 ust. 2 uchwały Nr XXXIV/257/18 Rady Gminy Gruta z dnia 25.10.2018 r. w sprawie Statutu Gminy Gruta (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Dz.Urz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.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Woj.Kuj.-Pom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. z 2018 r., poz. 5552)</w:t>
      </w:r>
    </w:p>
    <w:p w:rsidR="00B42F79" w:rsidRDefault="00B42F79" w:rsidP="00B42F79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Rada Gminy </w:t>
      </w:r>
    </w:p>
    <w:p w:rsidR="00B42F79" w:rsidRDefault="00B42F79" w:rsidP="00B42F79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uchwala, co następuje:</w:t>
      </w:r>
    </w:p>
    <w:p w:rsidR="00B42F79" w:rsidRDefault="00B42F79" w:rsidP="00B42F79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B42F79" w:rsidRDefault="00B42F79" w:rsidP="00B42F79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§ 1</w:t>
      </w:r>
    </w:p>
    <w:p w:rsidR="00B42F79" w:rsidRDefault="00B42F79" w:rsidP="00B42F79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 uchwale Nr II/12/18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Rady Gminy Gruta z dnia 6 grudnia 2018 r. </w:t>
      </w: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 sprawie powołania komisji stałych Gminy Gruta, ustalenia ich składu osobowego oraz przedmiotu działania wprowadza się następujące zmiany:</w:t>
      </w:r>
    </w:p>
    <w:p w:rsidR="00B42F79" w:rsidRDefault="00B42F79" w:rsidP="00B42F7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</w:p>
    <w:p w:rsidR="00B42F79" w:rsidRDefault="00B42F79" w:rsidP="00B42F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</w:t>
      </w: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§ 1 ust. 1 otrzymuje brzmienie:</w:t>
      </w:r>
    </w:p>
    <w:p w:rsidR="00B42F79" w:rsidRDefault="00B42F79" w:rsidP="00B42F79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B42F79" w:rsidRDefault="00B42F79" w:rsidP="00B42F79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„1. Komisję Rolnictwa, Finansów i Bezpieczeństwa Publicznego i ustala się liczbę jej członków na 10 osób”.</w:t>
      </w:r>
    </w:p>
    <w:p w:rsidR="00B42F79" w:rsidRDefault="00B42F79" w:rsidP="00B42F7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</w:p>
    <w:p w:rsidR="00B42F79" w:rsidRDefault="00B42F79" w:rsidP="00B42F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</w:t>
      </w: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§ 3 ust. 1 otrzymuje brzmienie:</w:t>
      </w:r>
    </w:p>
    <w:p w:rsidR="00B42F79" w:rsidRDefault="00B42F79" w:rsidP="00B42F79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B42F79" w:rsidRDefault="00B42F79" w:rsidP="00B42F79">
      <w:pPr>
        <w:autoSpaceDE w:val="0"/>
        <w:autoSpaceDN w:val="0"/>
        <w:adjustRightInd w:val="0"/>
        <w:spacing w:after="0"/>
        <w:ind w:left="1080" w:hanging="229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„1. Komisji Rolnictwa, Finansów i Bezpieczeństwa Publicznego</w:t>
      </w:r>
    </w:p>
    <w:p w:rsidR="00B42F79" w:rsidRDefault="00B42F79" w:rsidP="00B42F79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B42F79" w:rsidRDefault="00B42F79" w:rsidP="00B42F7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firstLine="5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Zbigniew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pl-PL"/>
        </w:rPr>
        <w:t>Szlitkus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- przewodniczący</w:t>
      </w:r>
    </w:p>
    <w:p w:rsidR="00B42F79" w:rsidRDefault="00B42F79" w:rsidP="00B42F7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firstLine="5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Kazimierz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pl-PL"/>
        </w:rPr>
        <w:t>Wojtaszewski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- członek</w:t>
      </w:r>
    </w:p>
    <w:p w:rsidR="00B42F79" w:rsidRDefault="00B42F79" w:rsidP="00B42F7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firstLine="5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Piotr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pl-PL"/>
        </w:rPr>
        <w:t>Dyś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- członek</w:t>
      </w:r>
    </w:p>
    <w:p w:rsidR="00B42F79" w:rsidRDefault="00B42F79" w:rsidP="00B42F7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firstLine="5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Krzysztof Neumann - członek</w:t>
      </w:r>
    </w:p>
    <w:p w:rsidR="00B42F79" w:rsidRDefault="00B42F79" w:rsidP="00B42F7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firstLine="5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Agnieszka Wesołowska - członek </w:t>
      </w:r>
    </w:p>
    <w:p w:rsidR="00B42F79" w:rsidRDefault="00B42F79" w:rsidP="00B42F7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firstLine="5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Kazimierz Suszek - członek</w:t>
      </w:r>
    </w:p>
    <w:p w:rsidR="00B42F79" w:rsidRDefault="00B42F79" w:rsidP="00B42F7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firstLine="5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Wiesława Szlas - członek</w:t>
      </w:r>
    </w:p>
    <w:p w:rsidR="00B42F79" w:rsidRDefault="00B42F79" w:rsidP="00B42F7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firstLine="5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Janusz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pl-PL"/>
        </w:rPr>
        <w:t>Miąsko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- członek</w:t>
      </w:r>
    </w:p>
    <w:p w:rsidR="00B42F79" w:rsidRDefault="00B42F79" w:rsidP="00B42F7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firstLine="5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Jan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pl-PL"/>
        </w:rPr>
        <w:t>Drzewoszewski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– członek</w:t>
      </w:r>
    </w:p>
    <w:p w:rsidR="00B42F79" w:rsidRDefault="00B42F79" w:rsidP="00B42F7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1134" w:hanging="8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Marcin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pl-PL"/>
        </w:rPr>
        <w:t>Bartoś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– członek.”</w:t>
      </w:r>
    </w:p>
    <w:p w:rsidR="00B42F79" w:rsidRDefault="00B42F79" w:rsidP="00B42F79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B42F79" w:rsidRDefault="00B42F79" w:rsidP="00B42F79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§2</w:t>
      </w:r>
    </w:p>
    <w:p w:rsidR="00B42F79" w:rsidRDefault="00B42F79" w:rsidP="00B42F7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Uchwała wchodzi w życie z dniem podjęcia.</w:t>
      </w:r>
    </w:p>
    <w:p w:rsidR="007E7744" w:rsidRDefault="007E7744"/>
    <w:sectPr w:rsidR="007E7744" w:rsidSect="007E77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A5996"/>
    <w:multiLevelType w:val="hybridMultilevel"/>
    <w:tmpl w:val="B5D6452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3C27DB"/>
    <w:multiLevelType w:val="hybridMultilevel"/>
    <w:tmpl w:val="C2F2374E"/>
    <w:lvl w:ilvl="0" w:tplc="C0809F18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42F79"/>
    <w:rsid w:val="007E7744"/>
    <w:rsid w:val="00B42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2F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2F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191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Rysiek jach</dc:creator>
  <cp:keywords/>
  <dc:description/>
  <cp:lastModifiedBy>Rysiek jach</cp:lastModifiedBy>
  <cp:revision>2</cp:revision>
  <cp:lastPrinted>2018-12-27T12:05:00Z</cp:lastPrinted>
  <dcterms:created xsi:type="dcterms:W3CDTF">2018-12-27T12:04:00Z</dcterms:created>
  <dcterms:modified xsi:type="dcterms:W3CDTF">2018-12-27T12:30:00Z</dcterms:modified>
</cp:coreProperties>
</file>