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85" w:rsidRPr="00930DE1" w:rsidRDefault="004C2C85" w:rsidP="004C2C85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  <w:r w:rsidRPr="00930DE1">
        <w:rPr>
          <w:iCs/>
          <w:sz w:val="20"/>
          <w:szCs w:val="20"/>
          <w:lang w:eastAsia="en-US"/>
        </w:rPr>
        <w:t>Załącznik nr 6 do SIWZ</w:t>
      </w:r>
    </w:p>
    <w:p w:rsidR="004C2C85" w:rsidRPr="00930DE1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4C2C85" w:rsidRDefault="004C2C85" w:rsidP="004C2C85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4C2C85" w:rsidRDefault="004C2C85" w:rsidP="004C2C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4C2C85" w:rsidRDefault="004C2C85" w:rsidP="004C2C8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(oznaczenie Wykonawcy)</w:t>
      </w:r>
    </w:p>
    <w:p w:rsidR="004C2C85" w:rsidRDefault="004C2C85" w:rsidP="004C2C8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C2C85" w:rsidRDefault="004C2C85" w:rsidP="004C2C8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C2C85" w:rsidRDefault="004C2C85" w:rsidP="004C2C8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C2C85" w:rsidRDefault="004C2C85" w:rsidP="004C2C8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INFORMACJA</w:t>
      </w:r>
    </w:p>
    <w:bookmarkEnd w:id="0"/>
    <w:p w:rsidR="004C2C85" w:rsidRDefault="004C2C85" w:rsidP="004C2C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2C85" w:rsidRDefault="004C2C85" w:rsidP="004C2C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2C85" w:rsidRDefault="004C2C85" w:rsidP="004C2C8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szCs w:val="22"/>
        </w:rPr>
      </w:pPr>
    </w:p>
    <w:p w:rsidR="004C2C85" w:rsidRDefault="004C2C85" w:rsidP="004C2C85">
      <w:pPr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w sprawie udzielenia zamówienia publicznego na zadanie pn.: </w:t>
      </w:r>
      <w:r w:rsidRPr="00590B9E">
        <w:rPr>
          <w:rFonts w:ascii="Arial" w:hAnsi="Arial" w:cs="Arial"/>
          <w:sz w:val="22"/>
          <w:szCs w:val="22"/>
        </w:rPr>
        <w:t>PRZEBUDOWA DROGI GMINNEJ NR 41411C BOGUSZEWO – STA</w:t>
      </w:r>
      <w:r>
        <w:rPr>
          <w:rFonts w:ascii="Arial" w:hAnsi="Arial" w:cs="Arial"/>
          <w:sz w:val="22"/>
          <w:szCs w:val="22"/>
        </w:rPr>
        <w:t>RA RUDA OD KM 0+000 DO KM 0+894</w:t>
      </w:r>
    </w:p>
    <w:p w:rsidR="004C2C85" w:rsidRDefault="004C2C85" w:rsidP="004C2C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2C85" w:rsidRDefault="004C2C85" w:rsidP="004C2C85">
      <w:pPr>
        <w:jc w:val="both"/>
        <w:rPr>
          <w:rFonts w:ascii="Arial" w:hAnsi="Arial" w:cs="Arial"/>
          <w:b/>
          <w:sz w:val="22"/>
          <w:szCs w:val="22"/>
        </w:rPr>
      </w:pPr>
    </w:p>
    <w:p w:rsidR="004C2C85" w:rsidRDefault="004C2C85" w:rsidP="004C2C8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informuję</w:t>
      </w:r>
      <w:proofErr w:type="gramEnd"/>
      <w:r>
        <w:rPr>
          <w:rFonts w:ascii="Arial" w:hAnsi="Arial" w:cs="Arial"/>
          <w:b/>
          <w:sz w:val="22"/>
          <w:szCs w:val="22"/>
        </w:rPr>
        <w:t>/my, że</w:t>
      </w:r>
    </w:p>
    <w:p w:rsidR="004C2C85" w:rsidRDefault="004C2C85" w:rsidP="004C2C85">
      <w:pPr>
        <w:jc w:val="both"/>
        <w:rPr>
          <w:rFonts w:ascii="Arial" w:hAnsi="Arial" w:cs="Arial"/>
          <w:sz w:val="22"/>
          <w:szCs w:val="22"/>
        </w:rPr>
      </w:pPr>
    </w:p>
    <w:p w:rsidR="004C2C85" w:rsidRDefault="004C2C85" w:rsidP="004C2C8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nie</w:t>
      </w:r>
      <w:proofErr w:type="gramEnd"/>
      <w:r>
        <w:rPr>
          <w:rFonts w:ascii="Arial" w:hAnsi="Arial" w:cs="Arial"/>
          <w:sz w:val="22"/>
          <w:szCs w:val="22"/>
        </w:rPr>
        <w:t xml:space="preserve"> należę/my </w:t>
      </w:r>
      <w:r>
        <w:rPr>
          <w:rFonts w:ascii="Arial" w:hAnsi="Arial" w:cs="Arial"/>
          <w:b/>
          <w:sz w:val="22"/>
          <w:szCs w:val="22"/>
        </w:rPr>
        <w:t>do grupy kapitałowej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w rozumieniu ustawy z dnia 16 lutego 2007 roku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2015r. poz. 184), której mowa w art. 24 ust. 2 pkt 5 ustawy z dnia 29 stycznia 2004 roku Prawo zamówień publicznych.</w:t>
      </w:r>
    </w:p>
    <w:p w:rsidR="004C2C85" w:rsidRDefault="004C2C85" w:rsidP="004C2C85">
      <w:pPr>
        <w:jc w:val="both"/>
        <w:rPr>
          <w:rFonts w:ascii="Arial" w:hAnsi="Arial" w:cs="Arial"/>
          <w:sz w:val="20"/>
          <w:szCs w:val="20"/>
        </w:rPr>
      </w:pPr>
    </w:p>
    <w:p w:rsidR="004C2C85" w:rsidRDefault="004C2C85" w:rsidP="004C2C85">
      <w:pPr>
        <w:jc w:val="both"/>
        <w:rPr>
          <w:rFonts w:ascii="Arial" w:hAnsi="Arial" w:cs="Arial"/>
          <w:sz w:val="20"/>
          <w:szCs w:val="20"/>
        </w:rPr>
      </w:pPr>
    </w:p>
    <w:p w:rsidR="004C2C85" w:rsidRDefault="004C2C85" w:rsidP="004C2C85">
      <w:pPr>
        <w:jc w:val="both"/>
        <w:rPr>
          <w:rFonts w:ascii="Arial" w:hAnsi="Arial" w:cs="Arial"/>
          <w:sz w:val="20"/>
          <w:szCs w:val="20"/>
        </w:rPr>
      </w:pPr>
    </w:p>
    <w:p w:rsidR="004C2C85" w:rsidRDefault="004C2C85" w:rsidP="004C2C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Miejscowość............................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......................2016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C2C85" w:rsidRDefault="004C2C85" w:rsidP="004C2C85">
      <w:pPr>
        <w:jc w:val="both"/>
        <w:rPr>
          <w:rFonts w:ascii="Arial" w:hAnsi="Arial" w:cs="Arial"/>
          <w:sz w:val="22"/>
          <w:szCs w:val="22"/>
        </w:rPr>
      </w:pPr>
    </w:p>
    <w:p w:rsidR="004C2C85" w:rsidRDefault="004C2C85" w:rsidP="004C2C85">
      <w:pPr>
        <w:jc w:val="both"/>
        <w:rPr>
          <w:rFonts w:ascii="Arial" w:hAnsi="Arial" w:cs="Arial"/>
          <w:sz w:val="22"/>
          <w:szCs w:val="22"/>
        </w:rPr>
      </w:pPr>
    </w:p>
    <w:p w:rsidR="004C2C85" w:rsidRDefault="004C2C85" w:rsidP="004C2C85">
      <w:pPr>
        <w:jc w:val="both"/>
        <w:rPr>
          <w:rFonts w:ascii="Arial" w:hAnsi="Arial" w:cs="Arial"/>
          <w:sz w:val="22"/>
          <w:szCs w:val="22"/>
        </w:rPr>
      </w:pPr>
    </w:p>
    <w:p w:rsidR="004C2C85" w:rsidRDefault="004C2C85" w:rsidP="004C2C85">
      <w:pPr>
        <w:pStyle w:val="Standard"/>
        <w:tabs>
          <w:tab w:val="left" w:pos="227"/>
        </w:tabs>
        <w:ind w:left="35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………………………………………………………………………..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4C2C85" w:rsidRDefault="004C2C85" w:rsidP="004C2C85">
      <w:pPr>
        <w:pStyle w:val="Standard"/>
        <w:tabs>
          <w:tab w:val="left" w:pos="227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 xml:space="preserve">    </w:t>
      </w:r>
      <w:proofErr w:type="gramStart"/>
      <w:r>
        <w:rPr>
          <w:rFonts w:ascii="Arial" w:hAnsi="Arial" w:cs="Arial"/>
          <w:b/>
          <w:i/>
          <w:sz w:val="16"/>
          <w:szCs w:val="16"/>
        </w:rPr>
        <w:t>podpis</w:t>
      </w:r>
      <w:proofErr w:type="gramEnd"/>
      <w:r>
        <w:rPr>
          <w:rFonts w:ascii="Arial" w:hAnsi="Arial" w:cs="Arial"/>
          <w:b/>
          <w:i/>
          <w:sz w:val="16"/>
          <w:szCs w:val="16"/>
        </w:rPr>
        <w:t xml:space="preserve"> osoby(osób) uprawnionej/</w:t>
      </w:r>
      <w:proofErr w:type="spellStart"/>
      <w:r>
        <w:rPr>
          <w:rFonts w:ascii="Arial" w:hAnsi="Arial" w:cs="Arial"/>
          <w:b/>
          <w:i/>
          <w:sz w:val="16"/>
          <w:szCs w:val="16"/>
        </w:rPr>
        <w:t>ych</w:t>
      </w:r>
      <w:proofErr w:type="spellEnd"/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>do reprezentowania wykonawcy</w:t>
      </w: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4C2C85" w:rsidRDefault="004C2C85" w:rsidP="004C2C85">
      <w:pPr>
        <w:widowControl w:val="0"/>
        <w:suppressAutoHyphens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D46902" w:rsidRDefault="00D46902"/>
    <w:sectPr w:rsidR="00D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A9" w:rsidRDefault="009F10A9" w:rsidP="004C2C85">
      <w:r>
        <w:separator/>
      </w:r>
    </w:p>
  </w:endnote>
  <w:endnote w:type="continuationSeparator" w:id="0">
    <w:p w:rsidR="009F10A9" w:rsidRDefault="009F10A9" w:rsidP="004C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A9" w:rsidRDefault="009F10A9" w:rsidP="004C2C85">
      <w:r>
        <w:separator/>
      </w:r>
    </w:p>
  </w:footnote>
  <w:footnote w:type="continuationSeparator" w:id="0">
    <w:p w:rsidR="009F10A9" w:rsidRDefault="009F10A9" w:rsidP="004C2C85">
      <w:r>
        <w:continuationSeparator/>
      </w:r>
    </w:p>
  </w:footnote>
  <w:footnote w:id="1">
    <w:p w:rsidR="004C2C85" w:rsidRDefault="004C2C85" w:rsidP="004C2C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Ilekroć w ustawie z dnia 16 lutego 2007 roku o ochronie konkurencji i konsumentów jest mowa o grupie kapitałowej – rozumie się przez to wszystkich przedsiębiorców, którzy są kontrolowani w sposób bezpośredni lub pośredni przez jednego przedsiębiorcę, w tym również tego przedsiębiorcę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85"/>
    <w:rsid w:val="004C2C85"/>
    <w:rsid w:val="009F10A9"/>
    <w:rsid w:val="00D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82DE"/>
  <w15:chartTrackingRefBased/>
  <w15:docId w15:val="{B2660AB7-E0B6-4F2C-B362-53786A4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C2C85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C85"/>
    <w:rPr>
      <w:rFonts w:ascii="Arial Narrow" w:eastAsia="Times New Roman" w:hAnsi="Arial Narro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4C2C85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2C8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4C2C85"/>
    <w:rPr>
      <w:rFonts w:ascii="Times New Roman" w:hAnsi="Times New Roman" w:cs="Times New Roman"/>
      <w:vertAlign w:val="superscript"/>
    </w:rPr>
  </w:style>
  <w:style w:type="paragraph" w:customStyle="1" w:styleId="Standard">
    <w:name w:val="Standard"/>
    <w:rsid w:val="004C2C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2016-02-25T22:24:00Z</dcterms:created>
  <dcterms:modified xsi:type="dcterms:W3CDTF">2016-02-25T22:25:00Z</dcterms:modified>
</cp:coreProperties>
</file>