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3C" w:rsidRDefault="00EA723C" w:rsidP="00876DEF">
      <w:pPr>
        <w:spacing w:line="360" w:lineRule="auto"/>
        <w:ind w:firstLine="709"/>
        <w:jc w:val="both"/>
        <w:rPr>
          <w:b/>
          <w:bCs/>
          <w:i/>
          <w:iCs/>
        </w:rPr>
      </w:pPr>
    </w:p>
    <w:p w:rsidR="00EA723C" w:rsidRDefault="00EA723C" w:rsidP="00876DEF">
      <w:pPr>
        <w:spacing w:line="360" w:lineRule="auto"/>
        <w:ind w:firstLine="709"/>
        <w:jc w:val="both"/>
        <w:rPr>
          <w:b/>
          <w:bCs/>
          <w:i/>
          <w:iCs/>
        </w:rPr>
      </w:pPr>
    </w:p>
    <w:p w:rsidR="00EA723C" w:rsidRDefault="00EA723C" w:rsidP="00876DEF">
      <w:pPr>
        <w:spacing w:line="360" w:lineRule="auto"/>
        <w:ind w:firstLine="709"/>
        <w:jc w:val="both"/>
        <w:rPr>
          <w:b/>
          <w:bCs/>
          <w:i/>
          <w:iCs/>
        </w:rPr>
      </w:pPr>
    </w:p>
    <w:p w:rsidR="00EA723C" w:rsidRDefault="00EA723C" w:rsidP="00876DEF">
      <w:pPr>
        <w:spacing w:line="360" w:lineRule="auto"/>
        <w:ind w:firstLine="709"/>
        <w:jc w:val="both"/>
        <w:rPr>
          <w:b/>
          <w:bCs/>
          <w:i/>
          <w:iCs/>
        </w:rPr>
      </w:pPr>
    </w:p>
    <w:p w:rsidR="00EA723C" w:rsidRPr="00966C75" w:rsidRDefault="00EA723C" w:rsidP="00876DEF">
      <w:pPr>
        <w:spacing w:line="360" w:lineRule="auto"/>
        <w:ind w:firstLine="709"/>
        <w:jc w:val="both"/>
        <w:rPr>
          <w:b/>
          <w:bCs/>
          <w:i/>
          <w:iCs/>
        </w:rPr>
      </w:pPr>
      <w:r w:rsidRPr="00966C75">
        <w:rPr>
          <w:b/>
          <w:bCs/>
          <w:i/>
          <w:iCs/>
        </w:rPr>
        <w:t xml:space="preserve">Zgodnie z obowiązującą ustawą o finansach publicznych zarząd jednostki samorządu terytorialnego jest zobowiązany do dnia 31 </w:t>
      </w:r>
      <w:r w:rsidR="006937B1">
        <w:rPr>
          <w:b/>
          <w:bCs/>
          <w:i/>
          <w:iCs/>
        </w:rPr>
        <w:t>marca</w:t>
      </w:r>
      <w:r w:rsidRPr="00966C75">
        <w:rPr>
          <w:b/>
          <w:bCs/>
          <w:i/>
          <w:iCs/>
        </w:rPr>
        <w:t xml:space="preserve"> przedstawić organowi stanowiącemu</w:t>
      </w:r>
      <w:r w:rsidRPr="00966C75">
        <w:rPr>
          <w:b/>
          <w:bCs/>
          <w:i/>
          <w:iCs/>
        </w:rPr>
        <w:br/>
        <w:t xml:space="preserve"> i regionalnej izbie obrachunkowej sprawozdanie</w:t>
      </w:r>
      <w:r w:rsidR="006937B1">
        <w:rPr>
          <w:b/>
          <w:bCs/>
          <w:i/>
          <w:iCs/>
        </w:rPr>
        <w:t xml:space="preserve"> roczne z wykonania budżetu </w:t>
      </w:r>
      <w:r w:rsidRPr="00966C75">
        <w:rPr>
          <w:b/>
          <w:bCs/>
          <w:i/>
          <w:iCs/>
        </w:rPr>
        <w:t>jednostki</w:t>
      </w:r>
      <w:r w:rsidR="006937B1">
        <w:rPr>
          <w:b/>
          <w:bCs/>
          <w:i/>
          <w:iCs/>
        </w:rPr>
        <w:t xml:space="preserve"> samorządu terytorialnego</w:t>
      </w:r>
      <w:r w:rsidRPr="00966C75">
        <w:rPr>
          <w:b/>
          <w:bCs/>
          <w:i/>
          <w:iCs/>
        </w:rPr>
        <w:t xml:space="preserve">, zawierające zestawienie dochodów i wydatków wynikające z ksiąg rachunkowych j.s.t. </w:t>
      </w:r>
      <w:r w:rsidR="00D50418">
        <w:rPr>
          <w:b/>
          <w:bCs/>
          <w:i/>
          <w:iCs/>
        </w:rPr>
        <w:t>oraz informacje o stanie mienia komunalnego.</w:t>
      </w:r>
    </w:p>
    <w:p w:rsidR="00EA723C" w:rsidRPr="00966C75" w:rsidRDefault="00EA723C">
      <w:pPr>
        <w:rPr>
          <w:i/>
          <w:iCs/>
        </w:rPr>
      </w:pPr>
    </w:p>
    <w:p w:rsidR="006937B1" w:rsidRPr="006937B1" w:rsidRDefault="00EA723C" w:rsidP="006937B1">
      <w:pPr>
        <w:spacing w:line="360" w:lineRule="auto"/>
        <w:ind w:firstLine="709"/>
        <w:jc w:val="both"/>
        <w:rPr>
          <w:b/>
          <w:i/>
        </w:rPr>
      </w:pPr>
      <w:r w:rsidRPr="00966C75">
        <w:rPr>
          <w:i/>
          <w:iCs/>
        </w:rPr>
        <w:tab/>
      </w:r>
      <w:r w:rsidR="006937B1" w:rsidRPr="006937B1">
        <w:rPr>
          <w:b/>
          <w:i/>
        </w:rPr>
        <w:t>Mając na uwadze powyższe przedstawiam informację o przebiegu wykonania budżetu Gminy Gruta za 201</w:t>
      </w:r>
      <w:r w:rsidR="006937B1">
        <w:rPr>
          <w:b/>
          <w:i/>
        </w:rPr>
        <w:t>5</w:t>
      </w:r>
      <w:r w:rsidR="006937B1" w:rsidRPr="006937B1">
        <w:rPr>
          <w:b/>
          <w:i/>
        </w:rPr>
        <w:t xml:space="preserve"> rok, informację o kształtow</w:t>
      </w:r>
      <w:r w:rsidR="006937B1">
        <w:rPr>
          <w:b/>
          <w:i/>
        </w:rPr>
        <w:t>aniu się wieloletniej Prognozy F</w:t>
      </w:r>
      <w:r w:rsidR="006937B1" w:rsidRPr="006937B1">
        <w:rPr>
          <w:b/>
          <w:i/>
        </w:rPr>
        <w:t>inansowej Gminy Gruta za 201</w:t>
      </w:r>
      <w:r w:rsidR="006937B1">
        <w:rPr>
          <w:b/>
          <w:i/>
        </w:rPr>
        <w:t>5</w:t>
      </w:r>
      <w:r w:rsidR="006937B1" w:rsidRPr="006937B1">
        <w:rPr>
          <w:b/>
          <w:i/>
        </w:rPr>
        <w:t xml:space="preserve"> rok, oraz informację o przebiegu wykonania planów finansowych Samodzielnego Publicznego Zakładu Opieki Zdrowotnej w Grucie</w:t>
      </w:r>
      <w:r w:rsidR="00D84EDA">
        <w:rPr>
          <w:b/>
          <w:i/>
        </w:rPr>
        <w:t>, Środowiskowego Domu Samopomocy w Dąbrówce Królewskiej</w:t>
      </w:r>
      <w:r w:rsidR="006937B1" w:rsidRPr="006937B1">
        <w:rPr>
          <w:b/>
          <w:i/>
        </w:rPr>
        <w:t xml:space="preserve"> oraz Samorządowej Instytucji Kultury tj. Gminnego Centrum Kultury w Grucie, Gminnej Biblioteki Publicznej w Grucie, a także informację zakładu budżetowego tj. Zakładu Gospodarki Komunalnej i Mieszkaniowej w Grucie.</w:t>
      </w: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F34A0">
      <w:pPr>
        <w:spacing w:line="360" w:lineRule="auto"/>
        <w:rPr>
          <w:b/>
          <w:bCs/>
          <w:i/>
          <w:iCs/>
        </w:rPr>
      </w:pPr>
    </w:p>
    <w:p w:rsidR="00EA723C" w:rsidRPr="00966C75" w:rsidRDefault="00EA723C" w:rsidP="00221D36">
      <w:pPr>
        <w:jc w:val="both"/>
      </w:pPr>
      <w:r w:rsidRPr="00966C75">
        <w:t>Sprawozdanie z wy</w:t>
      </w:r>
      <w:r w:rsidR="00BC370C">
        <w:t xml:space="preserve">konania budżetu Gminy Gruta za </w:t>
      </w:r>
      <w:r w:rsidRPr="00966C75">
        <w:t>2015 r. składa się z części tabelarycznej i opisowej.</w:t>
      </w:r>
    </w:p>
    <w:p w:rsidR="00EA723C" w:rsidRPr="00966C75" w:rsidRDefault="00EA723C" w:rsidP="00221D36">
      <w:pPr>
        <w:jc w:val="both"/>
      </w:pPr>
    </w:p>
    <w:p w:rsidR="00EA723C" w:rsidRPr="00966C75" w:rsidRDefault="00EA723C" w:rsidP="00221D36">
      <w:pPr>
        <w:jc w:val="both"/>
      </w:pPr>
      <w:r w:rsidRPr="00966C75">
        <w:t>Część tabelaryczna została sporządzona na podstawie sprawozdań jednostkowych złożonych przez jednostki organizacyjne i zawiera zestawienia:</w:t>
      </w:r>
    </w:p>
    <w:p w:rsidR="00EA723C" w:rsidRPr="00966C75" w:rsidRDefault="00EA723C" w:rsidP="00221D36">
      <w:pPr>
        <w:jc w:val="both"/>
      </w:pPr>
      <w:r w:rsidRPr="00966C75">
        <w:t>- wykonania dochodów według działów, źródeł pochodzenia i rodzajów dochodów,</w:t>
      </w:r>
    </w:p>
    <w:p w:rsidR="00EA723C" w:rsidRPr="00966C75" w:rsidRDefault="00EA723C" w:rsidP="00221D36">
      <w:pPr>
        <w:jc w:val="both"/>
      </w:pPr>
      <w:r w:rsidRPr="00966C75">
        <w:t>- wykonanie wydatków według działów i rozdziałów wydatków.</w:t>
      </w:r>
    </w:p>
    <w:p w:rsidR="00EA723C" w:rsidRPr="00966C75" w:rsidRDefault="00EA723C" w:rsidP="00221D36">
      <w:pPr>
        <w:jc w:val="both"/>
      </w:pPr>
    </w:p>
    <w:p w:rsidR="00EA723C" w:rsidRPr="00966C75" w:rsidRDefault="00EA723C" w:rsidP="00221D36">
      <w:pPr>
        <w:jc w:val="both"/>
      </w:pPr>
      <w:r w:rsidRPr="00966C75">
        <w:t>Część opisowa została sporządzona na podstawie materiałów złożonych przez Referaty Gminy Gruta oraz podległe jednostki organizacyjne i obejmuje objaśnienia do źródeł dochodów i wydatków budżetowych.</w:t>
      </w:r>
    </w:p>
    <w:p w:rsidR="00EA723C" w:rsidRPr="00966C75" w:rsidRDefault="00EA723C" w:rsidP="00221D36">
      <w:pPr>
        <w:jc w:val="both"/>
      </w:pPr>
    </w:p>
    <w:p w:rsidR="00EA723C" w:rsidRPr="00966C75" w:rsidRDefault="00EA723C" w:rsidP="00221D36">
      <w:pPr>
        <w:jc w:val="both"/>
      </w:pPr>
      <w:r w:rsidRPr="00966C75">
        <w:t xml:space="preserve">Dane zawarte w sprawozdaniu wynikają i są zgodne z syntetyczną i analityczną ewidencją księgową. </w:t>
      </w:r>
    </w:p>
    <w:p w:rsidR="00EA723C" w:rsidRPr="00966C75" w:rsidRDefault="00EA723C" w:rsidP="00221D36">
      <w:pPr>
        <w:jc w:val="both"/>
      </w:pPr>
    </w:p>
    <w:p w:rsidR="00EA723C" w:rsidRPr="00966C75" w:rsidRDefault="00EA723C" w:rsidP="00221D36">
      <w:pPr>
        <w:jc w:val="both"/>
      </w:pPr>
      <w:r w:rsidRPr="00966C75">
        <w:t>Kolejność informacji zawartych w niniejszym opracowaniu reguluje obowiązujący układ klasyfikacji budżetowej.</w:t>
      </w:r>
    </w:p>
    <w:p w:rsidR="00EA723C" w:rsidRPr="00966C75" w:rsidRDefault="00EA723C" w:rsidP="00221D36">
      <w:pPr>
        <w:jc w:val="both"/>
      </w:pPr>
    </w:p>
    <w:p w:rsidR="00EA723C" w:rsidRPr="00966C75" w:rsidRDefault="00EA723C" w:rsidP="00221D36">
      <w:pPr>
        <w:jc w:val="both"/>
      </w:pPr>
      <w:r w:rsidRPr="00966C75">
        <w:t>Uchwalony na 2015 rok budżet Gminy Gruta realizowany jest przez następujące jednostki organizacyjne gminy:</w:t>
      </w:r>
    </w:p>
    <w:p w:rsidR="00EA723C" w:rsidRPr="00966C75" w:rsidRDefault="00EA723C" w:rsidP="00221D36">
      <w:pPr>
        <w:jc w:val="both"/>
      </w:pPr>
    </w:p>
    <w:p w:rsidR="00EA723C" w:rsidRPr="00966C75" w:rsidRDefault="00EA723C" w:rsidP="00BE3379">
      <w:pPr>
        <w:rPr>
          <w:u w:val="single"/>
        </w:rPr>
      </w:pPr>
      <w:r w:rsidRPr="00966C75">
        <w:rPr>
          <w:u w:val="single"/>
        </w:rPr>
        <w:t>Jednostki budżetowe:</w:t>
      </w:r>
    </w:p>
    <w:p w:rsidR="00EA723C" w:rsidRPr="00966C75" w:rsidRDefault="00EA723C" w:rsidP="00BE3379">
      <w:r w:rsidRPr="00966C75">
        <w:t>- Urząd Gminy w Grucie</w:t>
      </w:r>
    </w:p>
    <w:p w:rsidR="00EA723C" w:rsidRPr="00966C75" w:rsidRDefault="00EA723C" w:rsidP="00BE3379">
      <w:r w:rsidRPr="00966C75">
        <w:t>- Szkoła Podstawowa w Boguszewie</w:t>
      </w:r>
    </w:p>
    <w:p w:rsidR="00EA723C" w:rsidRPr="00966C75" w:rsidRDefault="00EA723C" w:rsidP="00BE3379">
      <w:r w:rsidRPr="00966C75">
        <w:t xml:space="preserve">- Szkoła Podstawowa w Nicwałdzie </w:t>
      </w:r>
    </w:p>
    <w:p w:rsidR="00EA723C" w:rsidRPr="00966C75" w:rsidRDefault="00EA723C" w:rsidP="00BE3379">
      <w:r w:rsidRPr="00966C75">
        <w:t xml:space="preserve">- Szkoła Podstawowa w Słupie </w:t>
      </w:r>
    </w:p>
    <w:p w:rsidR="00EA723C" w:rsidRPr="00966C75" w:rsidRDefault="00EA723C" w:rsidP="00BE3379">
      <w:r w:rsidRPr="00966C75">
        <w:t>- Szkoła podstawowa w Plemiętach</w:t>
      </w:r>
    </w:p>
    <w:p w:rsidR="00EA723C" w:rsidRPr="00966C75" w:rsidRDefault="00EA723C" w:rsidP="00BE3379">
      <w:r w:rsidRPr="00966C75">
        <w:t>- Szkoła Podstawowa w Grucie</w:t>
      </w:r>
    </w:p>
    <w:p w:rsidR="00EA723C" w:rsidRPr="00966C75" w:rsidRDefault="00EA723C" w:rsidP="00BE3379">
      <w:r w:rsidRPr="00966C75">
        <w:t>- Gimnazjum w Grucie</w:t>
      </w:r>
    </w:p>
    <w:p w:rsidR="00EA723C" w:rsidRPr="00966C75" w:rsidRDefault="00EA723C" w:rsidP="00BE3379">
      <w:r w:rsidRPr="00966C75">
        <w:t>- Przedszkole Samorządowe w Mełnie</w:t>
      </w:r>
    </w:p>
    <w:p w:rsidR="00EA723C" w:rsidRPr="00966C75" w:rsidRDefault="00EA723C" w:rsidP="00BE3379">
      <w:r w:rsidRPr="00966C75">
        <w:t>- Gminny Ośrodek Pomocy Społecznej</w:t>
      </w:r>
    </w:p>
    <w:p w:rsidR="00EA723C" w:rsidRDefault="00517EA2" w:rsidP="00BE3379">
      <w:r>
        <w:t>- Żłobek w Nicwałdzie</w:t>
      </w:r>
    </w:p>
    <w:p w:rsidR="00517EA2" w:rsidRDefault="00517EA2" w:rsidP="00BE3379">
      <w:r>
        <w:t>- Środowiskowy Dom Samopomocy w Dąbrówce Królewskiej</w:t>
      </w:r>
    </w:p>
    <w:p w:rsidR="00517EA2" w:rsidRPr="00966C75" w:rsidRDefault="00517EA2" w:rsidP="00BE3379"/>
    <w:p w:rsidR="00EA723C" w:rsidRPr="00966C75" w:rsidRDefault="00EA723C" w:rsidP="00BE3379">
      <w:r w:rsidRPr="00966C75">
        <w:rPr>
          <w:u w:val="single"/>
        </w:rPr>
        <w:t>Samorządowe zakłady budżetowe</w:t>
      </w:r>
      <w:r w:rsidRPr="00966C75">
        <w:t>:</w:t>
      </w:r>
    </w:p>
    <w:p w:rsidR="00EA723C" w:rsidRPr="00966C75" w:rsidRDefault="00EA723C" w:rsidP="00BE3379">
      <w:r w:rsidRPr="00966C75">
        <w:t>- Zakład Gospodarki Komunalnej w Grucie</w:t>
      </w:r>
    </w:p>
    <w:p w:rsidR="00EA723C" w:rsidRPr="00966C75" w:rsidRDefault="00EA723C" w:rsidP="00BE3379"/>
    <w:p w:rsidR="00EA723C" w:rsidRPr="00966C75" w:rsidRDefault="00EA723C" w:rsidP="00BE3379">
      <w:pPr>
        <w:rPr>
          <w:u w:val="single"/>
        </w:rPr>
      </w:pPr>
      <w:r w:rsidRPr="00966C75">
        <w:rPr>
          <w:u w:val="single"/>
        </w:rPr>
        <w:t>Instytucje Kultury:</w:t>
      </w:r>
    </w:p>
    <w:p w:rsidR="00EA723C" w:rsidRPr="00966C75" w:rsidRDefault="00EA723C" w:rsidP="00BE3379">
      <w:r w:rsidRPr="00966C75">
        <w:t>- Gminna Biblioteka Publiczna w Grucie</w:t>
      </w:r>
    </w:p>
    <w:p w:rsidR="00EA723C" w:rsidRPr="00966C75" w:rsidRDefault="00EA723C" w:rsidP="00BE3379">
      <w:r w:rsidRPr="00966C75">
        <w:t>- Gminne Centrum Kultury</w:t>
      </w:r>
    </w:p>
    <w:p w:rsidR="00EA723C" w:rsidRPr="00966C75" w:rsidRDefault="00EA723C" w:rsidP="00BE3379"/>
    <w:p w:rsidR="00EA723C" w:rsidRPr="00966C75" w:rsidRDefault="00EA723C" w:rsidP="00BE3379">
      <w:pPr>
        <w:rPr>
          <w:u w:val="single"/>
        </w:rPr>
      </w:pPr>
      <w:r w:rsidRPr="00966C75">
        <w:rPr>
          <w:u w:val="single"/>
        </w:rPr>
        <w:t>Samodzielny Publiczny Zakład Opieki Zdrowotnej w Grucie</w:t>
      </w:r>
    </w:p>
    <w:p w:rsidR="00EA723C" w:rsidRPr="00966C75" w:rsidRDefault="00EA723C" w:rsidP="00BE3379"/>
    <w:p w:rsidR="00EA723C" w:rsidRPr="00966C75" w:rsidRDefault="00EA723C" w:rsidP="00BE3379"/>
    <w:p w:rsidR="00EA723C" w:rsidRPr="00966C75" w:rsidRDefault="00EA723C" w:rsidP="00BE3379"/>
    <w:p w:rsidR="00EA723C" w:rsidRPr="00966C75" w:rsidRDefault="00EA723C" w:rsidP="00BE3379"/>
    <w:p w:rsidR="00EA723C" w:rsidRPr="00966C75" w:rsidRDefault="00EA723C" w:rsidP="00BE3379"/>
    <w:p w:rsidR="00EA723C" w:rsidRPr="00966C75" w:rsidRDefault="00EA723C" w:rsidP="00BE3379"/>
    <w:p w:rsidR="00EA723C" w:rsidRPr="00966C75" w:rsidRDefault="00EA723C" w:rsidP="00BE3379"/>
    <w:p w:rsidR="00EA723C" w:rsidRPr="00966C75" w:rsidRDefault="00EA723C" w:rsidP="00BE3379"/>
    <w:p w:rsidR="009F261B" w:rsidRPr="00966C75" w:rsidRDefault="009F261B" w:rsidP="00BE3379"/>
    <w:p w:rsidR="00EA723C" w:rsidRPr="00966C75" w:rsidRDefault="00EA723C" w:rsidP="00BE3379"/>
    <w:p w:rsidR="00EA723C" w:rsidRDefault="00464148" w:rsidP="00BE3379">
      <w:pPr>
        <w:rPr>
          <w:b/>
          <w:i/>
        </w:rPr>
      </w:pPr>
      <w:r>
        <w:rPr>
          <w:b/>
          <w:i/>
        </w:rPr>
        <w:t>Informacje ogólne</w:t>
      </w:r>
    </w:p>
    <w:p w:rsidR="00464148" w:rsidRDefault="00464148" w:rsidP="00BE3379">
      <w:pPr>
        <w:rPr>
          <w:b/>
          <w:i/>
        </w:rPr>
      </w:pPr>
    </w:p>
    <w:p w:rsidR="00464148" w:rsidRDefault="00464148" w:rsidP="00BE3379">
      <w:r>
        <w:t>Podstawą prowadzenia gospodarki finansowej Gminy Gruta w 2015 roku była uchwała Nr III/14/14 z dnia 31.12.2015 rok.</w:t>
      </w:r>
    </w:p>
    <w:p w:rsidR="00464148" w:rsidRDefault="00464148" w:rsidP="00BE3379"/>
    <w:p w:rsidR="00464148" w:rsidRDefault="00464148" w:rsidP="00BE3379">
      <w:r>
        <w:t>Realizacja budżetu Gminy Gruta w 2015 roku polegała na:</w:t>
      </w:r>
    </w:p>
    <w:p w:rsidR="00464148" w:rsidRDefault="00464148" w:rsidP="00BE3379">
      <w:r>
        <w:t>-  realizacji postanowień zawartych w uchwale budżetowej,</w:t>
      </w:r>
    </w:p>
    <w:p w:rsidR="00464148" w:rsidRDefault="00464148" w:rsidP="00BE3379">
      <w:r>
        <w:t>- dostosowanie budżetu do aktualnych potrzeb w  zakresie realizacji zadań bieżących i inwestycyjnych,</w:t>
      </w:r>
    </w:p>
    <w:p w:rsidR="00464148" w:rsidRDefault="00464148" w:rsidP="00BE3379">
      <w:r>
        <w:t>- korekcie środków przyznanych i otrzymanych z budżetu państwa i innych źródeł na realizację zadań zleconych i własnych, a także dostosowaniu wydatków do wielkości tych środków</w:t>
      </w:r>
    </w:p>
    <w:p w:rsidR="00464148" w:rsidRDefault="00464148" w:rsidP="00BE3379">
      <w:r>
        <w:t xml:space="preserve">- bieżącej kontroli i analizie wykonywania budżetu. </w:t>
      </w:r>
    </w:p>
    <w:p w:rsidR="00EA723C" w:rsidRPr="00966C75" w:rsidRDefault="00EA723C" w:rsidP="00BE3379">
      <w:r w:rsidRPr="00966C75">
        <w:t xml:space="preserve">Budżet Gminy Gruta uchwalony uchwałą Nr III/14/14 z dnia 30 grudnia 2014 roku wraz ze zmianami </w:t>
      </w:r>
      <w:r w:rsidR="00721A10">
        <w:t>na dzień</w:t>
      </w:r>
      <w:r w:rsidRPr="00966C75">
        <w:t xml:space="preserve"> 3</w:t>
      </w:r>
      <w:r w:rsidR="00721A10">
        <w:t>1</w:t>
      </w:r>
      <w:r w:rsidRPr="00966C75">
        <w:t>.</w:t>
      </w:r>
      <w:r w:rsidR="00721A10">
        <w:t>12</w:t>
      </w:r>
      <w:r w:rsidRPr="00966C75">
        <w:t>.2015 roku przedstawia się następująco:</w:t>
      </w:r>
    </w:p>
    <w:p w:rsidR="00EA723C" w:rsidRPr="00966C75" w:rsidRDefault="00EA723C" w:rsidP="00756318">
      <w:pPr>
        <w:spacing w:after="254" w:line="1" w:lineRule="exact"/>
        <w:rPr>
          <w:rFonts w:ascii="Arial" w:hAnsi="Arial" w:cs="Arial"/>
          <w:sz w:val="2"/>
          <w:szCs w:val="2"/>
        </w:rPr>
      </w:pPr>
    </w:p>
    <w:tbl>
      <w:tblPr>
        <w:tblW w:w="9400" w:type="dxa"/>
        <w:tblInd w:w="-38" w:type="dxa"/>
        <w:tblLayout w:type="fixed"/>
        <w:tblCellMar>
          <w:left w:w="40" w:type="dxa"/>
          <w:right w:w="40" w:type="dxa"/>
        </w:tblCellMar>
        <w:tblLook w:val="0000" w:firstRow="0" w:lastRow="0" w:firstColumn="0" w:lastColumn="0" w:noHBand="0" w:noVBand="0"/>
      </w:tblPr>
      <w:tblGrid>
        <w:gridCol w:w="4973"/>
        <w:gridCol w:w="2227"/>
        <w:gridCol w:w="2200"/>
      </w:tblGrid>
      <w:tr w:rsidR="00EA723C" w:rsidRPr="00966C75">
        <w:trPr>
          <w:trHeight w:hRule="exact" w:val="499"/>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ind w:left="1555"/>
              <w:rPr>
                <w:sz w:val="20"/>
                <w:szCs w:val="20"/>
              </w:rPr>
            </w:pPr>
            <w:r w:rsidRPr="00966C75">
              <w:rPr>
                <w:b/>
                <w:bCs/>
                <w:sz w:val="20"/>
                <w:szCs w:val="20"/>
              </w:rPr>
              <w:t>Wyszczególnienie</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ind w:left="101"/>
              <w:rPr>
                <w:sz w:val="20"/>
                <w:szCs w:val="20"/>
              </w:rPr>
            </w:pPr>
            <w:r w:rsidRPr="00966C75">
              <w:rPr>
                <w:b/>
                <w:bCs/>
                <w:spacing w:val="-6"/>
                <w:sz w:val="20"/>
                <w:szCs w:val="20"/>
              </w:rPr>
              <w:t>Uchwalony plan budżetu</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8A4D73">
            <w:pPr>
              <w:shd w:val="clear" w:color="auto" w:fill="FFFFFF"/>
              <w:ind w:left="283" w:hanging="69"/>
              <w:rPr>
                <w:sz w:val="20"/>
                <w:szCs w:val="20"/>
              </w:rPr>
            </w:pPr>
            <w:r w:rsidRPr="00966C75">
              <w:rPr>
                <w:b/>
                <w:bCs/>
                <w:spacing w:val="-7"/>
                <w:sz w:val="20"/>
                <w:szCs w:val="20"/>
              </w:rPr>
              <w:t>Plan po zmianach</w:t>
            </w:r>
          </w:p>
        </w:tc>
      </w:tr>
      <w:tr w:rsidR="00EA723C" w:rsidRPr="00966C75">
        <w:trPr>
          <w:trHeight w:hRule="exact" w:val="485"/>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b/>
                <w:bCs/>
                <w:sz w:val="20"/>
                <w:szCs w:val="20"/>
              </w:rPr>
              <w:t>DOCHODY</w:t>
            </w:r>
          </w:p>
          <w:p w:rsidR="00EA723C" w:rsidRPr="00966C75" w:rsidRDefault="00EA723C" w:rsidP="00682786">
            <w:pPr>
              <w:shd w:val="clear" w:color="auto" w:fill="FFFFFF"/>
              <w:rPr>
                <w:sz w:val="20"/>
                <w:szCs w:val="20"/>
              </w:rPr>
            </w:pPr>
            <w:r w:rsidRPr="00966C75">
              <w:rPr>
                <w:sz w:val="20"/>
                <w:szCs w:val="20"/>
              </w:rPr>
              <w:t>w tym</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686" w:right="100"/>
              <w:jc w:val="right"/>
              <w:rPr>
                <w:b/>
                <w:bCs/>
                <w:sz w:val="20"/>
                <w:szCs w:val="20"/>
              </w:rPr>
            </w:pPr>
            <w:r w:rsidRPr="00966C75">
              <w:rPr>
                <w:b/>
                <w:bCs/>
                <w:sz w:val="20"/>
                <w:szCs w:val="20"/>
              </w:rPr>
              <w:t>23 744 281,00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b/>
                <w:bCs/>
                <w:sz w:val="20"/>
                <w:szCs w:val="20"/>
              </w:rPr>
            </w:pPr>
            <w:r>
              <w:rPr>
                <w:b/>
                <w:bCs/>
                <w:sz w:val="20"/>
                <w:szCs w:val="20"/>
              </w:rPr>
              <w:t>23 894 286,90</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b/>
                <w:bCs/>
                <w:sz w:val="20"/>
                <w:szCs w:val="20"/>
              </w:rPr>
              <w:t>1.   dochody bieżące     w tym:</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right="100"/>
              <w:jc w:val="right"/>
              <w:rPr>
                <w:sz w:val="20"/>
                <w:szCs w:val="20"/>
              </w:rPr>
            </w:pPr>
            <w:r w:rsidRPr="00966C75">
              <w:rPr>
                <w:b/>
                <w:bCs/>
                <w:sz w:val="20"/>
                <w:szCs w:val="20"/>
              </w:rPr>
              <w:t>18 318 307,00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b/>
                <w:bCs/>
                <w:sz w:val="20"/>
                <w:szCs w:val="20"/>
              </w:rPr>
            </w:pPr>
            <w:r>
              <w:rPr>
                <w:b/>
                <w:bCs/>
                <w:sz w:val="20"/>
                <w:szCs w:val="20"/>
              </w:rPr>
              <w:t>21 200 263,48</w:t>
            </w:r>
          </w:p>
        </w:tc>
      </w:tr>
      <w:tr w:rsidR="00EA723C" w:rsidRPr="00966C75">
        <w:trPr>
          <w:trHeight w:hRule="exact" w:val="73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spacing w:line="235" w:lineRule="exact"/>
              <w:ind w:right="427"/>
              <w:rPr>
                <w:sz w:val="20"/>
                <w:szCs w:val="20"/>
              </w:rPr>
            </w:pPr>
            <w:r w:rsidRPr="00966C75">
              <w:rPr>
                <w:b/>
                <w:bCs/>
                <w:sz w:val="20"/>
                <w:szCs w:val="20"/>
              </w:rPr>
              <w:t xml:space="preserve">- </w:t>
            </w:r>
            <w:r w:rsidRPr="00966C75">
              <w:rPr>
                <w:sz w:val="20"/>
                <w:szCs w:val="20"/>
              </w:rPr>
              <w:t>dotacje i środki na finansowanie wydatków na realizację zadań finansowanych udziałem środków, o których mowa w art. 5 ust.1 pkt 2 i 3</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right="100"/>
              <w:jc w:val="right"/>
              <w:rPr>
                <w:sz w:val="20"/>
                <w:szCs w:val="20"/>
              </w:rPr>
            </w:pPr>
            <w:r w:rsidRPr="00966C75">
              <w:rPr>
                <w:sz w:val="20"/>
                <w:szCs w:val="20"/>
              </w:rPr>
              <w:t>34 600,00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290 996,79</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b/>
                <w:bCs/>
                <w:sz w:val="20"/>
                <w:szCs w:val="20"/>
              </w:rPr>
              <w:t>2.   dochody majątkowe       w tym:</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right="100"/>
              <w:jc w:val="right"/>
              <w:rPr>
                <w:sz w:val="20"/>
                <w:szCs w:val="20"/>
              </w:rPr>
            </w:pPr>
            <w:r w:rsidRPr="00966C75">
              <w:rPr>
                <w:b/>
                <w:bCs/>
                <w:sz w:val="20"/>
                <w:szCs w:val="20"/>
              </w:rPr>
              <w:t xml:space="preserve">             5 425 974,00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b/>
                <w:bCs/>
                <w:sz w:val="20"/>
                <w:szCs w:val="20"/>
              </w:rPr>
            </w:pPr>
            <w:r>
              <w:rPr>
                <w:b/>
                <w:bCs/>
                <w:sz w:val="20"/>
                <w:szCs w:val="20"/>
              </w:rPr>
              <w:t>2 694 023,42</w:t>
            </w:r>
          </w:p>
        </w:tc>
      </w:tr>
      <w:tr w:rsidR="00EA723C" w:rsidRPr="00966C75">
        <w:trPr>
          <w:trHeight w:hRule="exact" w:val="259"/>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b/>
                <w:bCs/>
                <w:sz w:val="20"/>
                <w:szCs w:val="20"/>
              </w:rPr>
              <w:t xml:space="preserve">-   </w:t>
            </w:r>
            <w:r w:rsidRPr="00966C75">
              <w:rPr>
                <w:sz w:val="20"/>
                <w:szCs w:val="20"/>
              </w:rPr>
              <w:t>dotacje i środki otrzymane na inwestycje z tego:</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1046" w:right="100" w:hanging="1046"/>
              <w:jc w:val="right"/>
              <w:rPr>
                <w:sz w:val="20"/>
                <w:szCs w:val="20"/>
              </w:rPr>
            </w:pPr>
            <w:r w:rsidRPr="00966C75">
              <w:rPr>
                <w:sz w:val="20"/>
                <w:szCs w:val="20"/>
              </w:rPr>
              <w:t>5 195 974,00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2 464 023,42</w:t>
            </w:r>
          </w:p>
        </w:tc>
      </w:tr>
      <w:tr w:rsidR="00EA723C" w:rsidRPr="00966C75">
        <w:trPr>
          <w:trHeight w:hRule="exact" w:val="72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spacing w:line="235" w:lineRule="exact"/>
              <w:ind w:left="187" w:right="461"/>
              <w:rPr>
                <w:sz w:val="20"/>
                <w:szCs w:val="20"/>
              </w:rPr>
            </w:pPr>
            <w:r w:rsidRPr="00966C75">
              <w:rPr>
                <w:spacing w:val="-2"/>
                <w:sz w:val="20"/>
                <w:szCs w:val="20"/>
              </w:rPr>
              <w:t xml:space="preserve">dotacje i środki na finansowanie wydatków na </w:t>
            </w:r>
            <w:r w:rsidRPr="00966C75">
              <w:rPr>
                <w:spacing w:val="-8"/>
                <w:sz w:val="20"/>
                <w:szCs w:val="20"/>
              </w:rPr>
              <w:t xml:space="preserve">realizację zadań finansowanych  udziałem </w:t>
            </w:r>
            <w:r w:rsidRPr="00966C75">
              <w:rPr>
                <w:spacing w:val="-3"/>
                <w:sz w:val="20"/>
                <w:szCs w:val="20"/>
              </w:rPr>
              <w:t>środków, o których mowa w art. 5 ust.1 pkt 2 i 3</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right="100"/>
              <w:jc w:val="right"/>
              <w:rPr>
                <w:sz w:val="20"/>
                <w:szCs w:val="20"/>
              </w:rPr>
            </w:pPr>
            <w:r w:rsidRPr="00966C75">
              <w:rPr>
                <w:sz w:val="20"/>
                <w:szCs w:val="20"/>
              </w:rPr>
              <w:t>1 289 382,00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1 352 774,69</w:t>
            </w:r>
          </w:p>
        </w:tc>
      </w:tr>
      <w:tr w:rsidR="00EA723C" w:rsidRPr="00966C75">
        <w:trPr>
          <w:trHeight w:hRule="exact" w:val="73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spacing w:line="235" w:lineRule="exact"/>
              <w:ind w:right="490"/>
              <w:rPr>
                <w:sz w:val="20"/>
                <w:szCs w:val="20"/>
              </w:rPr>
            </w:pPr>
            <w:r w:rsidRPr="00966C75">
              <w:rPr>
                <w:b/>
                <w:bCs/>
                <w:sz w:val="20"/>
                <w:szCs w:val="20"/>
              </w:rPr>
              <w:t xml:space="preserve">-   </w:t>
            </w:r>
            <w:r w:rsidRPr="00966C75">
              <w:rPr>
                <w:sz w:val="20"/>
                <w:szCs w:val="20"/>
              </w:rPr>
              <w:t>dochody z tytułu odpłatnego nabycia prawa własności oraz prawa użytkowania wieczystego nieruchomości</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1046" w:right="100"/>
              <w:jc w:val="right"/>
              <w:rPr>
                <w:sz w:val="20"/>
                <w:szCs w:val="20"/>
              </w:rPr>
            </w:pPr>
            <w:r w:rsidRPr="00966C75">
              <w:rPr>
                <w:sz w:val="20"/>
                <w:szCs w:val="20"/>
              </w:rPr>
              <w:t>230 000,00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230 000,00</w:t>
            </w:r>
          </w:p>
        </w:tc>
      </w:tr>
      <w:tr w:rsidR="00EA723C" w:rsidRPr="00966C75">
        <w:trPr>
          <w:trHeight w:hRule="exact" w:val="485"/>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b/>
                <w:bCs/>
                <w:sz w:val="20"/>
                <w:szCs w:val="20"/>
              </w:rPr>
              <w:t>WYDATKI</w:t>
            </w:r>
          </w:p>
          <w:p w:rsidR="00EA723C" w:rsidRPr="00966C75" w:rsidRDefault="00EA723C" w:rsidP="00682786">
            <w:pPr>
              <w:shd w:val="clear" w:color="auto" w:fill="FFFFFF"/>
              <w:rPr>
                <w:sz w:val="20"/>
                <w:szCs w:val="20"/>
              </w:rPr>
            </w:pPr>
            <w:r w:rsidRPr="00966C75">
              <w:rPr>
                <w:sz w:val="20"/>
                <w:szCs w:val="20"/>
              </w:rPr>
              <w:t>w tym</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686" w:right="100"/>
              <w:jc w:val="right"/>
              <w:rPr>
                <w:sz w:val="20"/>
                <w:szCs w:val="20"/>
              </w:rPr>
            </w:pPr>
            <w:r w:rsidRPr="00966C75">
              <w:rPr>
                <w:b/>
                <w:bCs/>
                <w:sz w:val="20"/>
                <w:szCs w:val="20"/>
              </w:rPr>
              <w:t>23 288 981,00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b/>
                <w:bCs/>
                <w:sz w:val="20"/>
                <w:szCs w:val="20"/>
              </w:rPr>
            </w:pPr>
            <w:r>
              <w:rPr>
                <w:b/>
                <w:bCs/>
                <w:sz w:val="20"/>
                <w:szCs w:val="20"/>
              </w:rPr>
              <w:t>24 093 986,90</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b/>
                <w:bCs/>
                <w:sz w:val="20"/>
                <w:szCs w:val="20"/>
              </w:rPr>
              <w:t>- wydatki bieżące        w tym:</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686" w:right="100"/>
              <w:jc w:val="right"/>
              <w:rPr>
                <w:sz w:val="20"/>
                <w:szCs w:val="20"/>
              </w:rPr>
            </w:pPr>
            <w:r w:rsidRPr="00966C75">
              <w:rPr>
                <w:b/>
                <w:bCs/>
                <w:sz w:val="20"/>
                <w:szCs w:val="20"/>
              </w:rPr>
              <w:t>16 621 150,00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b/>
                <w:bCs/>
                <w:sz w:val="20"/>
                <w:szCs w:val="20"/>
              </w:rPr>
            </w:pPr>
            <w:r>
              <w:rPr>
                <w:b/>
                <w:bCs/>
                <w:sz w:val="20"/>
                <w:szCs w:val="20"/>
              </w:rPr>
              <w:t>20 314 012,18</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ind w:left="53"/>
              <w:rPr>
                <w:sz w:val="20"/>
                <w:szCs w:val="20"/>
              </w:rPr>
            </w:pPr>
            <w:r w:rsidRPr="00966C75">
              <w:rPr>
                <w:sz w:val="20"/>
                <w:szCs w:val="20"/>
              </w:rPr>
              <w:t>- wydatki jednostek budżetowych z tego:</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782" w:right="100"/>
              <w:jc w:val="right"/>
              <w:rPr>
                <w:sz w:val="20"/>
                <w:szCs w:val="20"/>
              </w:rPr>
            </w:pPr>
            <w:r w:rsidRPr="00966C75">
              <w:rPr>
                <w:sz w:val="20"/>
                <w:szCs w:val="20"/>
              </w:rPr>
              <w:t>12 287 890,00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14 347 325,96</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ind w:left="187"/>
              <w:rPr>
                <w:sz w:val="20"/>
                <w:szCs w:val="20"/>
              </w:rPr>
            </w:pPr>
            <w:r w:rsidRPr="00966C75">
              <w:rPr>
                <w:spacing w:val="-4"/>
                <w:sz w:val="20"/>
                <w:szCs w:val="20"/>
              </w:rPr>
              <w:t>wynagrodzenia i składki od nich naliczone</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782" w:right="100"/>
              <w:jc w:val="right"/>
              <w:rPr>
                <w:sz w:val="20"/>
                <w:szCs w:val="20"/>
              </w:rPr>
            </w:pPr>
            <w:r w:rsidRPr="00966C75">
              <w:rPr>
                <w:sz w:val="20"/>
                <w:szCs w:val="20"/>
              </w:rPr>
              <w:t>7 832 603,00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8 273 593,54</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ind w:left="187"/>
              <w:rPr>
                <w:sz w:val="20"/>
                <w:szCs w:val="20"/>
              </w:rPr>
            </w:pPr>
            <w:r w:rsidRPr="00966C75">
              <w:rPr>
                <w:spacing w:val="-5"/>
                <w:sz w:val="20"/>
                <w:szCs w:val="20"/>
              </w:rPr>
              <w:t>wydatki związane z realizacją ich statutowych zadań</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893" w:right="100"/>
              <w:jc w:val="right"/>
              <w:rPr>
                <w:sz w:val="20"/>
                <w:szCs w:val="20"/>
              </w:rPr>
            </w:pPr>
            <w:r w:rsidRPr="00966C75">
              <w:rPr>
                <w:sz w:val="20"/>
                <w:szCs w:val="20"/>
              </w:rPr>
              <w:t>4 455 287,00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left="-40" w:right="140"/>
              <w:jc w:val="right"/>
              <w:rPr>
                <w:sz w:val="20"/>
                <w:szCs w:val="20"/>
              </w:rPr>
            </w:pPr>
            <w:r>
              <w:rPr>
                <w:sz w:val="20"/>
                <w:szCs w:val="20"/>
              </w:rPr>
              <w:t>6 073 732,42</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ind w:left="53"/>
              <w:rPr>
                <w:sz w:val="20"/>
                <w:szCs w:val="20"/>
              </w:rPr>
            </w:pPr>
            <w:r w:rsidRPr="00966C75">
              <w:rPr>
                <w:sz w:val="20"/>
                <w:szCs w:val="20"/>
              </w:rPr>
              <w:t>- dotacje na zadania bieżące</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1046" w:right="100"/>
              <w:jc w:val="right"/>
              <w:rPr>
                <w:sz w:val="20"/>
                <w:szCs w:val="20"/>
              </w:rPr>
            </w:pPr>
            <w:r w:rsidRPr="00966C75">
              <w:rPr>
                <w:sz w:val="20"/>
                <w:szCs w:val="20"/>
              </w:rPr>
              <w:t>870 000,00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981 688,50</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ind w:left="53"/>
              <w:rPr>
                <w:sz w:val="20"/>
                <w:szCs w:val="20"/>
              </w:rPr>
            </w:pPr>
            <w:r w:rsidRPr="00966C75">
              <w:rPr>
                <w:sz w:val="20"/>
                <w:szCs w:val="20"/>
              </w:rPr>
              <w:t>- świadczenia na rzecz osób fizycznych</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893" w:right="100"/>
              <w:jc w:val="right"/>
              <w:rPr>
                <w:sz w:val="20"/>
                <w:szCs w:val="20"/>
              </w:rPr>
            </w:pPr>
            <w:r w:rsidRPr="00966C75">
              <w:rPr>
                <w:sz w:val="20"/>
                <w:szCs w:val="20"/>
              </w:rPr>
              <w:t>3 045 278,00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4 399 942,83</w:t>
            </w:r>
          </w:p>
        </w:tc>
      </w:tr>
      <w:tr w:rsidR="00EA723C" w:rsidRPr="00966C75">
        <w:trPr>
          <w:trHeight w:hRule="exact" w:val="485"/>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spacing w:line="235" w:lineRule="exact"/>
              <w:ind w:left="38" w:right="590" w:firstLine="14"/>
              <w:rPr>
                <w:sz w:val="20"/>
                <w:szCs w:val="20"/>
              </w:rPr>
            </w:pPr>
            <w:r w:rsidRPr="00966C75">
              <w:rPr>
                <w:spacing w:val="-5"/>
                <w:sz w:val="20"/>
                <w:szCs w:val="20"/>
              </w:rPr>
              <w:t xml:space="preserve">- wydatki na programy finansowane z  udziałem </w:t>
            </w:r>
            <w:r w:rsidRPr="00966C75">
              <w:rPr>
                <w:spacing w:val="-3"/>
                <w:sz w:val="20"/>
                <w:szCs w:val="20"/>
              </w:rPr>
              <w:t>środków, o których mowa w art. 5 ust.1 pkt. 2 i 3</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right="100"/>
              <w:jc w:val="right"/>
              <w:rPr>
                <w:sz w:val="20"/>
                <w:szCs w:val="20"/>
              </w:rPr>
            </w:pPr>
            <w:r w:rsidRPr="00966C75">
              <w:rPr>
                <w:sz w:val="20"/>
                <w:szCs w:val="20"/>
              </w:rPr>
              <w:t xml:space="preserve">67 982,00                 </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318 054,89</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ind w:left="53"/>
              <w:rPr>
                <w:sz w:val="20"/>
                <w:szCs w:val="20"/>
              </w:rPr>
            </w:pPr>
            <w:r w:rsidRPr="00966C75">
              <w:rPr>
                <w:spacing w:val="-3"/>
                <w:sz w:val="20"/>
                <w:szCs w:val="20"/>
              </w:rPr>
              <w:t>- wypłaty z tytułu udzielonych poręczeń i   gwarancji</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1637" w:right="100"/>
              <w:jc w:val="right"/>
              <w:rPr>
                <w:sz w:val="20"/>
                <w:szCs w:val="20"/>
              </w:rPr>
            </w:pPr>
            <w:r w:rsidRPr="00966C75">
              <w:rPr>
                <w:sz w:val="20"/>
                <w:szCs w:val="20"/>
              </w:rPr>
              <w:t>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0,00</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ind w:left="53"/>
              <w:rPr>
                <w:sz w:val="20"/>
                <w:szCs w:val="20"/>
              </w:rPr>
            </w:pPr>
            <w:r w:rsidRPr="00966C75">
              <w:rPr>
                <w:sz w:val="20"/>
                <w:szCs w:val="20"/>
              </w:rPr>
              <w:t>- obsługa długu</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right="100"/>
              <w:jc w:val="right"/>
              <w:rPr>
                <w:sz w:val="20"/>
                <w:szCs w:val="20"/>
              </w:rPr>
            </w:pPr>
            <w:r w:rsidRPr="00966C75">
              <w:rPr>
                <w:sz w:val="20"/>
                <w:szCs w:val="20"/>
              </w:rPr>
              <w:t xml:space="preserve">                   350 000,00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267 000,00</w:t>
            </w:r>
          </w:p>
        </w:tc>
      </w:tr>
      <w:tr w:rsidR="00EA723C" w:rsidRPr="00966C75">
        <w:trPr>
          <w:trHeight w:hRule="exact" w:val="48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b/>
                <w:bCs/>
                <w:sz w:val="20"/>
                <w:szCs w:val="20"/>
              </w:rPr>
              <w:t>- wydatki majątkowe</w:t>
            </w:r>
          </w:p>
          <w:p w:rsidR="00EA723C" w:rsidRPr="00966C75" w:rsidRDefault="00EA723C" w:rsidP="00682786">
            <w:pPr>
              <w:shd w:val="clear" w:color="auto" w:fill="FFFFFF"/>
              <w:rPr>
                <w:sz w:val="20"/>
                <w:szCs w:val="20"/>
              </w:rPr>
            </w:pPr>
            <w:r w:rsidRPr="00966C75">
              <w:rPr>
                <w:sz w:val="20"/>
                <w:szCs w:val="20"/>
              </w:rPr>
              <w:t>w tego:</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806" w:right="100"/>
              <w:jc w:val="right"/>
              <w:rPr>
                <w:sz w:val="20"/>
                <w:szCs w:val="20"/>
              </w:rPr>
            </w:pPr>
            <w:r w:rsidRPr="00966C75">
              <w:rPr>
                <w:b/>
                <w:bCs/>
                <w:sz w:val="20"/>
                <w:szCs w:val="20"/>
              </w:rPr>
              <w:t>6 667 831,00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b/>
                <w:bCs/>
                <w:sz w:val="20"/>
                <w:szCs w:val="20"/>
              </w:rPr>
            </w:pPr>
            <w:r>
              <w:rPr>
                <w:b/>
                <w:bCs/>
                <w:sz w:val="20"/>
                <w:szCs w:val="20"/>
              </w:rPr>
              <w:t>3 779 974,72</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ind w:left="53"/>
              <w:rPr>
                <w:sz w:val="20"/>
                <w:szCs w:val="20"/>
              </w:rPr>
            </w:pPr>
            <w:r w:rsidRPr="00966C75">
              <w:rPr>
                <w:sz w:val="20"/>
                <w:szCs w:val="20"/>
              </w:rPr>
              <w:t>- inwestycje i zakupy inwestycyjne w tym:</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893" w:right="100"/>
              <w:jc w:val="right"/>
              <w:rPr>
                <w:sz w:val="20"/>
                <w:szCs w:val="20"/>
              </w:rPr>
            </w:pPr>
            <w:r w:rsidRPr="00966C75">
              <w:rPr>
                <w:sz w:val="20"/>
                <w:szCs w:val="20"/>
              </w:rPr>
              <w:t>6 667 831,00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3 779 974,72</w:t>
            </w:r>
          </w:p>
        </w:tc>
      </w:tr>
      <w:tr w:rsidR="00EA723C" w:rsidRPr="00966C75">
        <w:trPr>
          <w:trHeight w:hRule="exact" w:val="485"/>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04360A">
            <w:pPr>
              <w:shd w:val="clear" w:color="auto" w:fill="FFFFFF"/>
              <w:spacing w:line="235" w:lineRule="exact"/>
              <w:ind w:left="139" w:right="614" w:hanging="139"/>
              <w:rPr>
                <w:sz w:val="20"/>
                <w:szCs w:val="20"/>
              </w:rPr>
            </w:pPr>
            <w:r w:rsidRPr="00966C75">
              <w:rPr>
                <w:spacing w:val="-5"/>
                <w:sz w:val="20"/>
                <w:szCs w:val="20"/>
              </w:rPr>
              <w:t xml:space="preserve">  wydatki na programy finansowane z   udziałem </w:t>
            </w:r>
            <w:r w:rsidRPr="00966C75">
              <w:rPr>
                <w:spacing w:val="-2"/>
                <w:sz w:val="20"/>
                <w:szCs w:val="20"/>
              </w:rPr>
              <w:t>środków, o których mowa w art. 5 ust.1 pkt. 2</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1046" w:right="100" w:hanging="1046"/>
              <w:jc w:val="right"/>
              <w:rPr>
                <w:sz w:val="20"/>
                <w:szCs w:val="20"/>
              </w:rPr>
            </w:pPr>
            <w:r w:rsidRPr="00966C75">
              <w:rPr>
                <w:sz w:val="20"/>
                <w:szCs w:val="20"/>
              </w:rPr>
              <w:t>2 031 146,00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77B" w:rsidP="00A36F06">
            <w:pPr>
              <w:shd w:val="clear" w:color="auto" w:fill="FFFFFF"/>
              <w:tabs>
                <w:tab w:val="left" w:pos="2120"/>
              </w:tabs>
              <w:ind w:right="140"/>
              <w:jc w:val="right"/>
              <w:rPr>
                <w:sz w:val="20"/>
                <w:szCs w:val="20"/>
              </w:rPr>
            </w:pPr>
            <w:r>
              <w:rPr>
                <w:sz w:val="20"/>
                <w:szCs w:val="20"/>
              </w:rPr>
              <w:t>2 176 982,16</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b/>
                <w:bCs/>
                <w:sz w:val="20"/>
                <w:szCs w:val="20"/>
              </w:rPr>
              <w:t>Wynik budżetu</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970" w:right="100"/>
              <w:jc w:val="right"/>
              <w:rPr>
                <w:sz w:val="20"/>
                <w:szCs w:val="20"/>
              </w:rPr>
            </w:pPr>
            <w:r w:rsidRPr="00966C75">
              <w:rPr>
                <w:b/>
                <w:bCs/>
                <w:sz w:val="20"/>
                <w:szCs w:val="20"/>
              </w:rPr>
              <w:t>455 300,00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9D371E" w:rsidP="00A36F06">
            <w:pPr>
              <w:shd w:val="clear" w:color="auto" w:fill="FFFFFF"/>
              <w:tabs>
                <w:tab w:val="left" w:pos="2120"/>
              </w:tabs>
              <w:ind w:right="140"/>
              <w:jc w:val="right"/>
              <w:rPr>
                <w:b/>
                <w:bCs/>
                <w:sz w:val="20"/>
                <w:szCs w:val="20"/>
              </w:rPr>
            </w:pPr>
            <w:r>
              <w:rPr>
                <w:b/>
                <w:bCs/>
                <w:sz w:val="20"/>
                <w:szCs w:val="20"/>
              </w:rPr>
              <w:t>-199 700,00</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b/>
                <w:bCs/>
                <w:sz w:val="20"/>
                <w:szCs w:val="20"/>
              </w:rPr>
              <w:t>Przychody</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right="100"/>
              <w:jc w:val="right"/>
              <w:rPr>
                <w:sz w:val="20"/>
                <w:szCs w:val="20"/>
              </w:rPr>
            </w:pPr>
            <w:r w:rsidRPr="00966C75">
              <w:rPr>
                <w:b/>
                <w:bCs/>
                <w:sz w:val="20"/>
                <w:szCs w:val="20"/>
              </w:rPr>
              <w:t xml:space="preserve">                 1 000 000,00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9D371E" w:rsidP="00A36F06">
            <w:pPr>
              <w:shd w:val="clear" w:color="auto" w:fill="FFFFFF"/>
              <w:tabs>
                <w:tab w:val="left" w:pos="2120"/>
              </w:tabs>
              <w:ind w:right="140"/>
              <w:jc w:val="right"/>
              <w:rPr>
                <w:b/>
                <w:bCs/>
                <w:sz w:val="20"/>
                <w:szCs w:val="20"/>
              </w:rPr>
            </w:pPr>
            <w:r>
              <w:rPr>
                <w:b/>
                <w:bCs/>
                <w:sz w:val="20"/>
                <w:szCs w:val="20"/>
              </w:rPr>
              <w:t>655 000,00</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sz w:val="20"/>
                <w:szCs w:val="20"/>
              </w:rPr>
              <w:t>-spłata udzielonych pożyczek</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right="100"/>
              <w:jc w:val="right"/>
              <w:rPr>
                <w:sz w:val="20"/>
                <w:szCs w:val="20"/>
              </w:rPr>
            </w:pPr>
            <w:r w:rsidRPr="00966C75">
              <w:rPr>
                <w:sz w:val="20"/>
                <w:szCs w:val="20"/>
              </w:rPr>
              <w:t xml:space="preserve">                  </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9D371E" w:rsidP="00A36F06">
            <w:pPr>
              <w:shd w:val="clear" w:color="auto" w:fill="FFFFFF"/>
              <w:tabs>
                <w:tab w:val="left" w:pos="2120"/>
              </w:tabs>
              <w:ind w:right="140"/>
              <w:jc w:val="right"/>
              <w:rPr>
                <w:sz w:val="20"/>
                <w:szCs w:val="20"/>
              </w:rPr>
            </w:pPr>
            <w:r>
              <w:rPr>
                <w:sz w:val="20"/>
                <w:szCs w:val="20"/>
              </w:rPr>
              <w:t>15 000,00</w:t>
            </w:r>
          </w:p>
        </w:tc>
      </w:tr>
      <w:tr w:rsidR="00EA723C" w:rsidRPr="00966C75">
        <w:trPr>
          <w:trHeight w:hRule="exact" w:val="867"/>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spacing w:line="235" w:lineRule="exact"/>
              <w:rPr>
                <w:sz w:val="20"/>
                <w:szCs w:val="20"/>
              </w:rPr>
            </w:pPr>
            <w:r w:rsidRPr="00966C75">
              <w:rPr>
                <w:spacing w:val="-3"/>
                <w:sz w:val="20"/>
                <w:szCs w:val="20"/>
              </w:rPr>
              <w:t>-kredyty i pożyczki na realizację programów i projektów realizowanych z udziałem środków, o których mowa w art. 5 ust. 1 pkt. 2 ustawy o finansach publicznych</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right="100"/>
              <w:jc w:val="right"/>
              <w:rPr>
                <w:sz w:val="20"/>
                <w:szCs w:val="20"/>
              </w:rPr>
            </w:pPr>
            <w:r w:rsidRPr="00966C75">
              <w:rPr>
                <w:sz w:val="20"/>
                <w:szCs w:val="20"/>
              </w:rPr>
              <w:t>1 000 000,00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9D371E" w:rsidP="00A36F06">
            <w:pPr>
              <w:shd w:val="clear" w:color="auto" w:fill="FFFFFF"/>
              <w:tabs>
                <w:tab w:val="left" w:pos="2120"/>
              </w:tabs>
              <w:ind w:right="140"/>
              <w:jc w:val="right"/>
              <w:rPr>
                <w:sz w:val="20"/>
                <w:szCs w:val="20"/>
              </w:rPr>
            </w:pPr>
            <w:r>
              <w:rPr>
                <w:sz w:val="20"/>
                <w:szCs w:val="20"/>
              </w:rPr>
              <w:t>0,00</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b/>
                <w:bCs/>
                <w:sz w:val="20"/>
                <w:szCs w:val="20"/>
              </w:rPr>
              <w:t>Rozchody</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970" w:right="100"/>
              <w:jc w:val="right"/>
              <w:rPr>
                <w:sz w:val="20"/>
                <w:szCs w:val="20"/>
              </w:rPr>
            </w:pPr>
            <w:r w:rsidRPr="00966C75">
              <w:rPr>
                <w:b/>
                <w:bCs/>
                <w:sz w:val="20"/>
                <w:szCs w:val="20"/>
              </w:rPr>
              <w:t>1 455 300,00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9D371E" w:rsidP="00A36F06">
            <w:pPr>
              <w:shd w:val="clear" w:color="auto" w:fill="FFFFFF"/>
              <w:tabs>
                <w:tab w:val="left" w:pos="2120"/>
              </w:tabs>
              <w:ind w:right="140"/>
              <w:jc w:val="right"/>
              <w:rPr>
                <w:b/>
                <w:bCs/>
                <w:sz w:val="20"/>
                <w:szCs w:val="20"/>
              </w:rPr>
            </w:pPr>
            <w:r>
              <w:rPr>
                <w:b/>
                <w:bCs/>
                <w:sz w:val="20"/>
                <w:szCs w:val="20"/>
              </w:rPr>
              <w:t>455 300,00</w:t>
            </w:r>
          </w:p>
        </w:tc>
      </w:tr>
      <w:tr w:rsidR="00EA723C" w:rsidRPr="00966C75">
        <w:trPr>
          <w:trHeight w:hRule="exact" w:val="250"/>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sz w:val="20"/>
                <w:szCs w:val="20"/>
              </w:rPr>
              <w:t>- spłata zaciągniętych kredytów i pożyczki</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1046" w:right="100" w:hanging="1046"/>
              <w:jc w:val="right"/>
              <w:rPr>
                <w:sz w:val="20"/>
                <w:szCs w:val="20"/>
              </w:rPr>
            </w:pPr>
            <w:r w:rsidRPr="00966C75">
              <w:rPr>
                <w:sz w:val="20"/>
                <w:szCs w:val="20"/>
              </w:rPr>
              <w:t>1 455 300,00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9D371E" w:rsidP="00A36F06">
            <w:pPr>
              <w:shd w:val="clear" w:color="auto" w:fill="FFFFFF"/>
              <w:tabs>
                <w:tab w:val="left" w:pos="2120"/>
              </w:tabs>
              <w:ind w:right="140"/>
              <w:jc w:val="right"/>
              <w:rPr>
                <w:sz w:val="20"/>
                <w:szCs w:val="20"/>
              </w:rPr>
            </w:pPr>
            <w:r>
              <w:rPr>
                <w:sz w:val="20"/>
                <w:szCs w:val="20"/>
              </w:rPr>
              <w:t>455 300,00</w:t>
            </w:r>
          </w:p>
        </w:tc>
      </w:tr>
      <w:tr w:rsidR="00EA723C" w:rsidRPr="00966C75">
        <w:trPr>
          <w:trHeight w:hRule="exact" w:val="274"/>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82786">
            <w:pPr>
              <w:shd w:val="clear" w:color="auto" w:fill="FFFFFF"/>
              <w:rPr>
                <w:sz w:val="20"/>
                <w:szCs w:val="20"/>
              </w:rPr>
            </w:pPr>
            <w:r w:rsidRPr="00966C75">
              <w:rPr>
                <w:sz w:val="20"/>
                <w:szCs w:val="20"/>
              </w:rPr>
              <w:t>-udzielone pożyczki</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ind w:left="1637" w:right="100"/>
              <w:jc w:val="right"/>
              <w:rPr>
                <w:sz w:val="20"/>
                <w:szCs w:val="20"/>
              </w:rPr>
            </w:pPr>
            <w:r w:rsidRPr="00966C75">
              <w:rPr>
                <w:sz w:val="20"/>
                <w:szCs w:val="20"/>
              </w:rPr>
              <w:t>0,00</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36F06">
            <w:pPr>
              <w:shd w:val="clear" w:color="auto" w:fill="FFFFFF"/>
              <w:tabs>
                <w:tab w:val="left" w:pos="2120"/>
              </w:tabs>
              <w:ind w:right="140"/>
              <w:jc w:val="right"/>
              <w:rPr>
                <w:sz w:val="20"/>
                <w:szCs w:val="20"/>
              </w:rPr>
            </w:pPr>
            <w:r w:rsidRPr="00966C75">
              <w:rPr>
                <w:sz w:val="20"/>
                <w:szCs w:val="20"/>
              </w:rPr>
              <w:t>0,00</w:t>
            </w:r>
          </w:p>
        </w:tc>
      </w:tr>
    </w:tbl>
    <w:p w:rsidR="00464148" w:rsidRDefault="00464148" w:rsidP="00D301C9">
      <w:pPr>
        <w:shd w:val="clear" w:color="auto" w:fill="FFFFFF"/>
        <w:spacing w:before="211" w:line="283" w:lineRule="exact"/>
        <w:ind w:right="72"/>
        <w:jc w:val="both"/>
        <w:rPr>
          <w:spacing w:val="-6"/>
        </w:rPr>
      </w:pPr>
    </w:p>
    <w:p w:rsidR="00EA723C" w:rsidRPr="00966C75" w:rsidRDefault="00EA723C" w:rsidP="00D301C9">
      <w:pPr>
        <w:shd w:val="clear" w:color="auto" w:fill="FFFFFF"/>
        <w:spacing w:before="211" w:line="283" w:lineRule="exact"/>
        <w:ind w:right="72"/>
        <w:jc w:val="both"/>
      </w:pPr>
      <w:r w:rsidRPr="00966C75">
        <w:rPr>
          <w:spacing w:val="-6"/>
        </w:rPr>
        <w:t>Zmiany do budżetu w 2015 roku wprowadzono poprzez Uchwały Rady Gminy oraz  Zarządzenia Wójta</w:t>
      </w:r>
      <w:r w:rsidRPr="00966C75">
        <w:t xml:space="preserve"> wydane na podstawie stosownego upoważnienia.</w:t>
      </w:r>
    </w:p>
    <w:p w:rsidR="00EA723C" w:rsidRPr="00966C75" w:rsidRDefault="00EA723C" w:rsidP="008A4D73">
      <w:pPr>
        <w:ind w:right="72" w:hanging="581"/>
      </w:pPr>
    </w:p>
    <w:p w:rsidR="00C81C76" w:rsidRPr="00966C75" w:rsidRDefault="00C81C76" w:rsidP="00BE3379"/>
    <w:p w:rsidR="00EA723C" w:rsidRDefault="00EA723C" w:rsidP="00366F28">
      <w:pPr>
        <w:jc w:val="center"/>
        <w:rPr>
          <w:b/>
          <w:bCs/>
        </w:rPr>
      </w:pPr>
      <w:r w:rsidRPr="00966C75">
        <w:rPr>
          <w:b/>
          <w:bCs/>
        </w:rPr>
        <w:t xml:space="preserve">Wykaz Uchwał Rady Gminy Gruta i Zarządzeń Wójta Gminy Gruta zwiększające lub zmniejszające budżet Gminy Gruta </w:t>
      </w:r>
      <w:r w:rsidR="00F373AC">
        <w:rPr>
          <w:b/>
          <w:bCs/>
        </w:rPr>
        <w:t>w</w:t>
      </w:r>
      <w:r w:rsidRPr="00966C75">
        <w:rPr>
          <w:b/>
          <w:bCs/>
        </w:rPr>
        <w:t xml:space="preserve"> 2015 r</w:t>
      </w:r>
      <w:r w:rsidR="00F373AC">
        <w:rPr>
          <w:b/>
          <w:bCs/>
        </w:rPr>
        <w:t>oku</w:t>
      </w:r>
    </w:p>
    <w:p w:rsidR="00EA723C" w:rsidRPr="00966C75" w:rsidRDefault="00EA723C" w:rsidP="006C2CD2">
      <w:pPr>
        <w:spacing w:after="384" w:line="1" w:lineRule="exact"/>
        <w:rPr>
          <w:sz w:val="2"/>
          <w:szCs w:val="2"/>
        </w:rPr>
      </w:pPr>
    </w:p>
    <w:tbl>
      <w:tblPr>
        <w:tblpPr w:leftFromText="141" w:rightFromText="141" w:vertAnchor="text" w:tblpY="1"/>
        <w:tblOverlap w:val="never"/>
        <w:tblW w:w="0" w:type="auto"/>
        <w:tblLayout w:type="fixed"/>
        <w:tblCellMar>
          <w:left w:w="40" w:type="dxa"/>
          <w:right w:w="40" w:type="dxa"/>
        </w:tblCellMar>
        <w:tblLook w:val="0000" w:firstRow="0" w:lastRow="0" w:firstColumn="0" w:lastColumn="0" w:noHBand="0" w:noVBand="0"/>
      </w:tblPr>
      <w:tblGrid>
        <w:gridCol w:w="648"/>
        <w:gridCol w:w="3672"/>
        <w:gridCol w:w="1620"/>
        <w:gridCol w:w="1800"/>
        <w:gridCol w:w="1577"/>
      </w:tblGrid>
      <w:tr w:rsidR="00EA723C" w:rsidRPr="00966C75" w:rsidTr="00A42418">
        <w:trPr>
          <w:trHeight w:hRule="exact" w:val="504"/>
        </w:trPr>
        <w:tc>
          <w:tcPr>
            <w:tcW w:w="648" w:type="dxa"/>
            <w:tcBorders>
              <w:top w:val="single" w:sz="6" w:space="0" w:color="auto"/>
              <w:left w:val="single" w:sz="6" w:space="0" w:color="auto"/>
              <w:bottom w:val="nil"/>
              <w:right w:val="single" w:sz="6" w:space="0" w:color="auto"/>
            </w:tcBorders>
            <w:shd w:val="clear" w:color="auto" w:fill="FFFFFF"/>
          </w:tcPr>
          <w:p w:rsidR="00EA723C" w:rsidRPr="00966C75" w:rsidRDefault="00EA723C" w:rsidP="00A42418">
            <w:pPr>
              <w:shd w:val="clear" w:color="auto" w:fill="FFFFFF"/>
              <w:ind w:left="101"/>
            </w:pPr>
            <w:r w:rsidRPr="00966C75">
              <w:rPr>
                <w:b/>
                <w:bCs/>
                <w:sz w:val="22"/>
                <w:szCs w:val="22"/>
              </w:rPr>
              <w:t>Lp</w:t>
            </w:r>
          </w:p>
        </w:tc>
        <w:tc>
          <w:tcPr>
            <w:tcW w:w="3672" w:type="dxa"/>
            <w:tcBorders>
              <w:top w:val="single" w:sz="6" w:space="0" w:color="auto"/>
              <w:left w:val="single" w:sz="6" w:space="0" w:color="auto"/>
              <w:bottom w:val="nil"/>
              <w:right w:val="single" w:sz="6" w:space="0" w:color="auto"/>
            </w:tcBorders>
            <w:shd w:val="clear" w:color="auto" w:fill="FFFFFF"/>
          </w:tcPr>
          <w:p w:rsidR="00EA723C" w:rsidRPr="00966C75" w:rsidRDefault="00EA723C" w:rsidP="00A42418">
            <w:pPr>
              <w:shd w:val="clear" w:color="auto" w:fill="FFFFFF"/>
              <w:ind w:left="787"/>
            </w:pPr>
            <w:r w:rsidRPr="00966C75">
              <w:rPr>
                <w:b/>
                <w:bCs/>
                <w:sz w:val="22"/>
                <w:szCs w:val="22"/>
              </w:rPr>
              <w:t>Wyszczególnienie</w:t>
            </w:r>
          </w:p>
        </w:tc>
        <w:tc>
          <w:tcPr>
            <w:tcW w:w="3420" w:type="dxa"/>
            <w:gridSpan w:val="2"/>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42418">
            <w:pPr>
              <w:shd w:val="clear" w:color="auto" w:fill="FFFFFF"/>
              <w:spacing w:line="240" w:lineRule="exact"/>
              <w:ind w:left="514" w:right="291" w:firstLine="816"/>
            </w:pPr>
            <w:r w:rsidRPr="00966C75">
              <w:rPr>
                <w:b/>
                <w:bCs/>
                <w:sz w:val="22"/>
                <w:szCs w:val="22"/>
              </w:rPr>
              <w:t xml:space="preserve">Dochody </w:t>
            </w:r>
            <w:r w:rsidRPr="00966C75">
              <w:rPr>
                <w:b/>
                <w:bCs/>
                <w:spacing w:val="-1"/>
                <w:sz w:val="22"/>
                <w:szCs w:val="22"/>
              </w:rPr>
              <w:t>zwiększenie/zmniejszenie</w:t>
            </w:r>
          </w:p>
        </w:tc>
        <w:tc>
          <w:tcPr>
            <w:tcW w:w="1577" w:type="dxa"/>
            <w:tcBorders>
              <w:top w:val="single" w:sz="6" w:space="0" w:color="auto"/>
              <w:left w:val="single" w:sz="6" w:space="0" w:color="auto"/>
              <w:bottom w:val="nil"/>
              <w:right w:val="single" w:sz="6" w:space="0" w:color="auto"/>
            </w:tcBorders>
            <w:shd w:val="clear" w:color="auto" w:fill="FFFFFF"/>
          </w:tcPr>
          <w:p w:rsidR="00EA723C" w:rsidRPr="00966C75" w:rsidRDefault="00EA723C" w:rsidP="00A42418">
            <w:pPr>
              <w:shd w:val="clear" w:color="auto" w:fill="FFFFFF"/>
              <w:spacing w:line="240" w:lineRule="exact"/>
              <w:ind w:left="254" w:right="269" w:firstLine="82"/>
            </w:pPr>
            <w:r w:rsidRPr="00966C75">
              <w:rPr>
                <w:b/>
                <w:bCs/>
                <w:sz w:val="22"/>
                <w:szCs w:val="22"/>
              </w:rPr>
              <w:t>Razem dochody</w:t>
            </w:r>
          </w:p>
        </w:tc>
      </w:tr>
      <w:tr w:rsidR="00EA723C" w:rsidRPr="00966C75" w:rsidTr="00A42418">
        <w:trPr>
          <w:trHeight w:hRule="exact" w:val="550"/>
        </w:trPr>
        <w:tc>
          <w:tcPr>
            <w:tcW w:w="648" w:type="dxa"/>
            <w:tcBorders>
              <w:top w:val="nil"/>
              <w:left w:val="single" w:sz="6" w:space="0" w:color="auto"/>
              <w:bottom w:val="single" w:sz="6" w:space="0" w:color="auto"/>
              <w:right w:val="single" w:sz="6" w:space="0" w:color="auto"/>
            </w:tcBorders>
            <w:shd w:val="clear" w:color="auto" w:fill="FFFFFF"/>
          </w:tcPr>
          <w:p w:rsidR="00EA723C" w:rsidRPr="00966C75" w:rsidRDefault="00EA723C" w:rsidP="00A42418"/>
          <w:p w:rsidR="00EA723C" w:rsidRPr="00966C75" w:rsidRDefault="00EA723C" w:rsidP="00A42418"/>
        </w:tc>
        <w:tc>
          <w:tcPr>
            <w:tcW w:w="3672" w:type="dxa"/>
            <w:tcBorders>
              <w:top w:val="nil"/>
              <w:left w:val="single" w:sz="6" w:space="0" w:color="auto"/>
              <w:bottom w:val="single" w:sz="6" w:space="0" w:color="auto"/>
              <w:right w:val="single" w:sz="6" w:space="0" w:color="auto"/>
            </w:tcBorders>
            <w:shd w:val="clear" w:color="auto" w:fill="FFFFFF"/>
          </w:tcPr>
          <w:p w:rsidR="00EA723C" w:rsidRPr="00966C75" w:rsidRDefault="00EA723C" w:rsidP="00A42418"/>
          <w:p w:rsidR="00EA723C" w:rsidRPr="00966C75" w:rsidRDefault="00EA723C" w:rsidP="00A42418"/>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42418">
            <w:pPr>
              <w:shd w:val="clear" w:color="auto" w:fill="FFFFFF"/>
              <w:ind w:left="29"/>
              <w:rPr>
                <w:b/>
                <w:bCs/>
                <w:spacing w:val="-5"/>
              </w:rPr>
            </w:pPr>
            <w:r w:rsidRPr="00966C75">
              <w:rPr>
                <w:b/>
                <w:bCs/>
                <w:spacing w:val="-5"/>
                <w:sz w:val="22"/>
                <w:szCs w:val="22"/>
              </w:rPr>
              <w:t>zadania własne/</w:t>
            </w:r>
          </w:p>
          <w:p w:rsidR="00EA723C" w:rsidRPr="00966C75" w:rsidRDefault="00EA723C" w:rsidP="00A42418">
            <w:pPr>
              <w:shd w:val="clear" w:color="auto" w:fill="FFFFFF"/>
              <w:ind w:left="29"/>
            </w:pPr>
            <w:r w:rsidRPr="00966C75">
              <w:rPr>
                <w:b/>
                <w:bCs/>
                <w:spacing w:val="-5"/>
                <w:sz w:val="22"/>
                <w:szCs w:val="22"/>
              </w:rPr>
              <w:t>porozumienia</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42418">
            <w:pPr>
              <w:shd w:val="clear" w:color="auto" w:fill="FFFFFF"/>
              <w:spacing w:line="235" w:lineRule="exact"/>
              <w:ind w:left="96" w:right="96"/>
            </w:pPr>
            <w:r w:rsidRPr="00966C75">
              <w:rPr>
                <w:b/>
                <w:bCs/>
                <w:spacing w:val="-2"/>
                <w:sz w:val="22"/>
                <w:szCs w:val="22"/>
              </w:rPr>
              <w:t xml:space="preserve">zadania zlecone/ </w:t>
            </w:r>
            <w:r w:rsidRPr="00966C75">
              <w:rPr>
                <w:b/>
                <w:bCs/>
                <w:sz w:val="22"/>
                <w:szCs w:val="22"/>
              </w:rPr>
              <w:t xml:space="preserve">powierzone </w:t>
            </w:r>
          </w:p>
        </w:tc>
        <w:tc>
          <w:tcPr>
            <w:tcW w:w="1577" w:type="dxa"/>
            <w:tcBorders>
              <w:top w:val="nil"/>
              <w:left w:val="single" w:sz="6" w:space="0" w:color="auto"/>
              <w:bottom w:val="single" w:sz="6" w:space="0" w:color="auto"/>
              <w:right w:val="single" w:sz="6" w:space="0" w:color="auto"/>
            </w:tcBorders>
            <w:shd w:val="clear" w:color="auto" w:fill="FFFFFF"/>
          </w:tcPr>
          <w:p w:rsidR="00EA723C" w:rsidRPr="00966C75" w:rsidRDefault="00EA723C" w:rsidP="00A42418">
            <w:pPr>
              <w:shd w:val="clear" w:color="auto" w:fill="FFFFFF"/>
              <w:spacing w:line="235" w:lineRule="exact"/>
              <w:ind w:left="96" w:right="96"/>
            </w:pPr>
          </w:p>
          <w:p w:rsidR="00EA723C" w:rsidRPr="00966C75" w:rsidRDefault="00EA723C" w:rsidP="00A42418">
            <w:pPr>
              <w:shd w:val="clear" w:color="auto" w:fill="FFFFFF"/>
              <w:spacing w:line="235" w:lineRule="exact"/>
              <w:ind w:left="96" w:right="96"/>
            </w:pP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42418">
            <w:pPr>
              <w:shd w:val="clear" w:color="auto" w:fill="FFFFFF"/>
              <w:ind w:left="182"/>
            </w:pPr>
            <w:r w:rsidRPr="00966C75">
              <w:rPr>
                <w:b/>
                <w:bCs/>
                <w:sz w:val="22"/>
                <w:szCs w:val="22"/>
              </w:rPr>
              <w:t>I</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42418">
            <w:pPr>
              <w:shd w:val="clear" w:color="auto" w:fill="FFFFFF"/>
            </w:pPr>
            <w:r w:rsidRPr="00966C75">
              <w:rPr>
                <w:b/>
                <w:bCs/>
                <w:sz w:val="22"/>
                <w:szCs w:val="22"/>
              </w:rPr>
              <w:t>Uchwały Rady Gminy</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56867" w:rsidP="00A42418">
            <w:pPr>
              <w:shd w:val="clear" w:color="auto" w:fill="FFFFFF"/>
              <w:jc w:val="right"/>
              <w:rPr>
                <w:b/>
                <w:bCs/>
              </w:rPr>
            </w:pPr>
            <w:r w:rsidRPr="00966C75">
              <w:rPr>
                <w:b/>
                <w:bCs/>
              </w:rPr>
              <w:t>-</w:t>
            </w:r>
            <w:r w:rsidR="00251D7E">
              <w:rPr>
                <w:b/>
                <w:bCs/>
              </w:rPr>
              <w:t xml:space="preserve"> 2 535 003,53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D77BA5" w:rsidP="00A42418">
            <w:pPr>
              <w:shd w:val="clear" w:color="auto" w:fill="FFFFFF"/>
              <w:ind w:left="720" w:hanging="760"/>
              <w:jc w:val="right"/>
              <w:rPr>
                <w:b/>
                <w:bCs/>
              </w:rPr>
            </w:pPr>
            <w:r>
              <w:rPr>
                <w:b/>
                <w:bCs/>
              </w:rPr>
              <w:t>374 603,00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56867" w:rsidP="00A42418">
            <w:pPr>
              <w:shd w:val="clear" w:color="auto" w:fill="FFFFFF"/>
              <w:ind w:right="10"/>
              <w:jc w:val="right"/>
              <w:rPr>
                <w:b/>
                <w:bCs/>
              </w:rPr>
            </w:pPr>
            <w:r w:rsidRPr="00966C75">
              <w:rPr>
                <w:b/>
                <w:bCs/>
              </w:rPr>
              <w:t>-</w:t>
            </w:r>
            <w:r w:rsidR="00D77BA5">
              <w:rPr>
                <w:b/>
                <w:bCs/>
              </w:rPr>
              <w:t>2 160 400,53</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42418">
            <w:pPr>
              <w:shd w:val="clear" w:color="auto" w:fill="FFFFFF"/>
              <w:ind w:left="144"/>
            </w:pPr>
            <w:r w:rsidRPr="00966C75">
              <w:rPr>
                <w:sz w:val="22"/>
                <w:szCs w:val="22"/>
              </w:rPr>
              <w:t>1.</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rPr>
                <w:sz w:val="20"/>
                <w:szCs w:val="20"/>
              </w:rPr>
            </w:pPr>
            <w:r w:rsidRPr="00966C75">
              <w:rPr>
                <w:sz w:val="20"/>
                <w:szCs w:val="20"/>
              </w:rPr>
              <w:t>Uchwała Nr V/19/15</w:t>
            </w:r>
            <w:r w:rsidR="00A16E81" w:rsidRPr="00966C75">
              <w:rPr>
                <w:sz w:val="20"/>
                <w:szCs w:val="20"/>
              </w:rPr>
              <w:t xml:space="preserve"> z dnia 19.02.2015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jc w:val="right"/>
            </w:pPr>
            <w:r w:rsidRPr="00966C75">
              <w:t>-5</w:t>
            </w:r>
            <w:r w:rsidR="00FE49C0" w:rsidRPr="00966C75">
              <w:t xml:space="preserve"> </w:t>
            </w:r>
            <w:r w:rsidRPr="00966C75">
              <w:t>716,00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ind w:hanging="760"/>
              <w:jc w:val="right"/>
            </w:pPr>
            <w:r w:rsidRPr="00966C75">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ind w:right="14"/>
              <w:jc w:val="right"/>
            </w:pPr>
            <w:r w:rsidRPr="00966C75">
              <w:t>-5</w:t>
            </w:r>
            <w:r w:rsidR="00156867" w:rsidRPr="00966C75">
              <w:t xml:space="preserve"> </w:t>
            </w:r>
            <w:r w:rsidRPr="00966C75">
              <w:t>716,00</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42418">
            <w:pPr>
              <w:shd w:val="clear" w:color="auto" w:fill="FFFFFF"/>
              <w:ind w:left="144"/>
            </w:pPr>
            <w:r w:rsidRPr="00966C75">
              <w:rPr>
                <w:sz w:val="22"/>
                <w:szCs w:val="22"/>
              </w:rPr>
              <w:t>2.</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rPr>
                <w:sz w:val="20"/>
                <w:szCs w:val="20"/>
              </w:rPr>
            </w:pPr>
            <w:r w:rsidRPr="00966C75">
              <w:rPr>
                <w:sz w:val="20"/>
                <w:szCs w:val="20"/>
              </w:rPr>
              <w:t>Uchwała Nr VI/31/15</w:t>
            </w:r>
            <w:r w:rsidR="00A16E81" w:rsidRPr="00966C75">
              <w:rPr>
                <w:sz w:val="20"/>
                <w:szCs w:val="20"/>
              </w:rPr>
              <w:t xml:space="preserve"> z dnia 30.03.2015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jc w:val="right"/>
            </w:pPr>
            <w:r w:rsidRPr="00966C75">
              <w:t>-274 194,00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ind w:left="792" w:hanging="760"/>
              <w:jc w:val="right"/>
            </w:pPr>
            <w:r w:rsidRPr="00966C75">
              <w:t>67 600,00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ind w:right="14"/>
              <w:jc w:val="right"/>
            </w:pPr>
            <w:r w:rsidRPr="00966C75">
              <w:t>-206 594,00</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42418">
            <w:pPr>
              <w:shd w:val="clear" w:color="auto" w:fill="FFFFFF"/>
              <w:ind w:left="144"/>
            </w:pPr>
            <w:r w:rsidRPr="00966C75">
              <w:rPr>
                <w:sz w:val="22"/>
                <w:szCs w:val="22"/>
              </w:rPr>
              <w:t>3.</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rPr>
                <w:sz w:val="20"/>
                <w:szCs w:val="20"/>
              </w:rPr>
            </w:pPr>
            <w:r w:rsidRPr="00966C75">
              <w:rPr>
                <w:sz w:val="20"/>
                <w:szCs w:val="20"/>
              </w:rPr>
              <w:t>Uchwała Nr VII/4</w:t>
            </w:r>
            <w:r w:rsidR="001C192F" w:rsidRPr="00966C75">
              <w:rPr>
                <w:sz w:val="20"/>
                <w:szCs w:val="20"/>
              </w:rPr>
              <w:t>1</w:t>
            </w:r>
            <w:r w:rsidRPr="00966C75">
              <w:rPr>
                <w:sz w:val="20"/>
                <w:szCs w:val="20"/>
              </w:rPr>
              <w:t>/15</w:t>
            </w:r>
            <w:r w:rsidR="00A16E81" w:rsidRPr="00966C75">
              <w:rPr>
                <w:sz w:val="20"/>
                <w:szCs w:val="20"/>
              </w:rPr>
              <w:t xml:space="preserve"> z dnia 08.05.2015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jc w:val="right"/>
            </w:pPr>
            <w:r w:rsidRPr="00966C75">
              <w:t>348 586,99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ind w:hanging="760"/>
              <w:jc w:val="right"/>
            </w:pPr>
            <w:r w:rsidRPr="00966C75">
              <w:t>29 495,00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ind w:right="14"/>
              <w:jc w:val="right"/>
            </w:pPr>
            <w:r w:rsidRPr="00966C75">
              <w:t>378 081,99</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A42418">
            <w:pPr>
              <w:shd w:val="clear" w:color="auto" w:fill="FFFFFF"/>
              <w:ind w:left="144"/>
            </w:pPr>
            <w:r w:rsidRPr="00966C75">
              <w:rPr>
                <w:sz w:val="22"/>
                <w:szCs w:val="22"/>
              </w:rPr>
              <w:t>4.</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rPr>
                <w:sz w:val="20"/>
                <w:szCs w:val="20"/>
              </w:rPr>
            </w:pPr>
            <w:r w:rsidRPr="00966C75">
              <w:rPr>
                <w:sz w:val="20"/>
                <w:szCs w:val="20"/>
              </w:rPr>
              <w:t>Uchwała Nr VIII/50/15</w:t>
            </w:r>
            <w:r w:rsidR="00A16E81" w:rsidRPr="00966C75">
              <w:rPr>
                <w:sz w:val="20"/>
                <w:szCs w:val="20"/>
              </w:rPr>
              <w:t xml:space="preserve"> z dnia 25.06.2015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jc w:val="right"/>
            </w:pPr>
            <w:r w:rsidRPr="00966C75">
              <w:t>-244 369,51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ind w:hanging="760"/>
              <w:jc w:val="right"/>
            </w:pPr>
            <w:r w:rsidRPr="00966C75">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ind w:right="14"/>
              <w:jc w:val="right"/>
            </w:pPr>
            <w:r w:rsidRPr="00966C75">
              <w:t>-244 369,51</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827C7F" w:rsidP="00A42418">
            <w:pPr>
              <w:shd w:val="clear" w:color="auto" w:fill="FFFFFF"/>
              <w:ind w:left="144"/>
            </w:pPr>
            <w:r>
              <w:t>5.</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827C7F" w:rsidP="00A42418">
            <w:pPr>
              <w:shd w:val="clear" w:color="auto" w:fill="FFFFFF"/>
              <w:rPr>
                <w:sz w:val="20"/>
                <w:szCs w:val="20"/>
              </w:rPr>
            </w:pPr>
            <w:r>
              <w:rPr>
                <w:sz w:val="20"/>
                <w:szCs w:val="20"/>
              </w:rPr>
              <w:t xml:space="preserve">Uchwała Nr IX/61/15 z dnia 16.09.2015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251D7E" w:rsidP="00A42418">
            <w:pPr>
              <w:shd w:val="clear" w:color="auto" w:fill="FFFFFF"/>
              <w:jc w:val="right"/>
            </w:pPr>
            <w:r>
              <w:t>-2 238 127,10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251D7E" w:rsidP="00A42418">
            <w:pPr>
              <w:shd w:val="clear" w:color="auto" w:fill="FFFFFF"/>
              <w:ind w:hanging="760"/>
              <w:jc w:val="right"/>
            </w:pPr>
            <w:r>
              <w:t>277 508,00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251D7E" w:rsidP="00A42418">
            <w:pPr>
              <w:shd w:val="clear" w:color="auto" w:fill="FFFFFF"/>
              <w:ind w:right="14"/>
              <w:jc w:val="right"/>
            </w:pPr>
            <w:r>
              <w:t>-1 960 619,10</w:t>
            </w:r>
          </w:p>
        </w:tc>
      </w:tr>
      <w:tr w:rsidR="00827C7F"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827C7F" w:rsidP="00A42418">
            <w:pPr>
              <w:shd w:val="clear" w:color="auto" w:fill="FFFFFF"/>
              <w:ind w:left="144"/>
            </w:pPr>
            <w:r>
              <w:t>6.</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251D7E" w:rsidP="00A42418">
            <w:pPr>
              <w:shd w:val="clear" w:color="auto" w:fill="FFFFFF"/>
              <w:rPr>
                <w:sz w:val="20"/>
                <w:szCs w:val="20"/>
              </w:rPr>
            </w:pPr>
            <w:r>
              <w:rPr>
                <w:sz w:val="20"/>
                <w:szCs w:val="20"/>
              </w:rPr>
              <w:t>Uchwałą Nr X/69/15 z dnia 13.11.2015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251D7E" w:rsidP="00A42418">
            <w:pPr>
              <w:shd w:val="clear" w:color="auto" w:fill="FFFFFF"/>
              <w:jc w:val="right"/>
            </w:pPr>
            <w:r>
              <w:t>-121 183,91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251D7E" w:rsidP="00A42418">
            <w:pPr>
              <w:shd w:val="clear" w:color="auto" w:fill="FFFFFF"/>
              <w:ind w:hanging="760"/>
              <w:jc w:val="right"/>
            </w:pPr>
            <w:r>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251D7E" w:rsidP="00A42418">
            <w:pPr>
              <w:shd w:val="clear" w:color="auto" w:fill="FFFFFF"/>
              <w:ind w:right="14"/>
              <w:jc w:val="right"/>
            </w:pPr>
            <w:r>
              <w:t>-121 183,91</w:t>
            </w:r>
          </w:p>
        </w:tc>
      </w:tr>
      <w:tr w:rsidR="00827C7F"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827C7F" w:rsidP="00A42418">
            <w:pPr>
              <w:shd w:val="clear" w:color="auto" w:fill="FFFFFF"/>
              <w:ind w:left="144"/>
            </w:pPr>
            <w:r>
              <w:t>7.</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251D7E" w:rsidP="00A42418">
            <w:pPr>
              <w:shd w:val="clear" w:color="auto" w:fill="FFFFFF"/>
              <w:rPr>
                <w:sz w:val="20"/>
                <w:szCs w:val="20"/>
              </w:rPr>
            </w:pPr>
            <w:r>
              <w:rPr>
                <w:sz w:val="20"/>
                <w:szCs w:val="20"/>
              </w:rPr>
              <w:t>Uchwała Nr XI/86/15 z dnia 30.12.2015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251D7E" w:rsidP="00A42418">
            <w:pPr>
              <w:shd w:val="clear" w:color="auto" w:fill="FFFFFF"/>
              <w:jc w:val="right"/>
            </w:pPr>
            <w:r>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251D7E" w:rsidP="00A42418">
            <w:pPr>
              <w:shd w:val="clear" w:color="auto" w:fill="FFFFFF"/>
              <w:ind w:hanging="760"/>
              <w:jc w:val="right"/>
            </w:pPr>
            <w:r>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251D7E" w:rsidP="00A42418">
            <w:pPr>
              <w:shd w:val="clear" w:color="auto" w:fill="FFFFFF"/>
              <w:ind w:right="14"/>
              <w:jc w:val="right"/>
            </w:pPr>
            <w:r>
              <w:t>0,00</w:t>
            </w:r>
          </w:p>
        </w:tc>
      </w:tr>
      <w:tr w:rsidR="00827C7F" w:rsidRPr="00966C75" w:rsidTr="00A42418">
        <w:trPr>
          <w:trHeight w:hRule="exact" w:val="372"/>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827C7F" w:rsidP="00A42418">
            <w:pPr>
              <w:shd w:val="clear" w:color="auto" w:fill="FFFFFF"/>
              <w:ind w:left="144"/>
            </w:pP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827C7F" w:rsidP="00A42418">
            <w:pPr>
              <w:shd w:val="clear" w:color="auto" w:fill="FFFFFF"/>
              <w:rPr>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827C7F" w:rsidP="00A42418">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827C7F" w:rsidP="00A42418">
            <w:pPr>
              <w:shd w:val="clear" w:color="auto" w:fill="FFFFFF"/>
              <w:ind w:hanging="760"/>
              <w:jc w:val="right"/>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827C7F" w:rsidRPr="00966C75" w:rsidRDefault="00827C7F" w:rsidP="00A42418">
            <w:pPr>
              <w:shd w:val="clear" w:color="auto" w:fill="FFFFFF"/>
              <w:ind w:right="14"/>
              <w:jc w:val="right"/>
            </w:pP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ind w:left="144"/>
              <w:rPr>
                <w:b/>
              </w:rPr>
            </w:pPr>
            <w:r w:rsidRPr="00966C75">
              <w:rPr>
                <w:b/>
              </w:rPr>
              <w:t>II</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752734" w:rsidP="00A42418">
            <w:pPr>
              <w:shd w:val="clear" w:color="auto" w:fill="FFFFFF"/>
              <w:rPr>
                <w:b/>
              </w:rPr>
            </w:pPr>
            <w:r w:rsidRPr="00966C75">
              <w:rPr>
                <w:b/>
              </w:rPr>
              <w:t>Zarządzenie Wójta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3F79AF" w:rsidP="00A42418">
            <w:pPr>
              <w:shd w:val="clear" w:color="auto" w:fill="FFFFFF"/>
              <w:jc w:val="right"/>
              <w:rPr>
                <w:b/>
              </w:rPr>
            </w:pPr>
            <w:r>
              <w:rPr>
                <w:b/>
              </w:rPr>
              <w:t>1 172 447</w:t>
            </w:r>
            <w:r w:rsidR="002D4C1A" w:rsidRPr="00966C75">
              <w:rPr>
                <w:b/>
              </w:rPr>
              <w:t>,00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B5821" w:rsidP="00A42418">
            <w:pPr>
              <w:shd w:val="clear" w:color="auto" w:fill="FFFFFF"/>
              <w:ind w:hanging="760"/>
              <w:jc w:val="right"/>
              <w:rPr>
                <w:b/>
              </w:rPr>
            </w:pPr>
            <w:r>
              <w:rPr>
                <w:b/>
              </w:rPr>
              <w:t>1 137 959,43</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B5821" w:rsidP="00A42418">
            <w:pPr>
              <w:shd w:val="clear" w:color="auto" w:fill="FFFFFF"/>
              <w:ind w:right="14"/>
              <w:jc w:val="right"/>
              <w:rPr>
                <w:b/>
              </w:rPr>
            </w:pPr>
            <w:r>
              <w:rPr>
                <w:b/>
              </w:rPr>
              <w:t>2 310 406,43</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left="144"/>
            </w:pPr>
            <w:r w:rsidRPr="00966C75">
              <w:t>1.</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rPr>
                <w:sz w:val="20"/>
                <w:szCs w:val="20"/>
              </w:rPr>
            </w:pPr>
            <w:r w:rsidRPr="00966C75">
              <w:rPr>
                <w:sz w:val="20"/>
                <w:szCs w:val="20"/>
              </w:rPr>
              <w:t>Zarządzenie Nr 03/2015 z dnia 09.01.2015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jc w:val="right"/>
            </w:pPr>
            <w:r w:rsidRPr="00966C75">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hanging="760"/>
              <w:jc w:val="right"/>
            </w:pPr>
            <w:r w:rsidRPr="00966C75">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right="14"/>
              <w:jc w:val="right"/>
            </w:pPr>
            <w:r w:rsidRPr="00966C75">
              <w:t>0,00</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left="144"/>
            </w:pPr>
            <w:r w:rsidRPr="00966C75">
              <w:t>2.</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rPr>
                <w:sz w:val="20"/>
                <w:szCs w:val="20"/>
              </w:rPr>
            </w:pPr>
            <w:r w:rsidRPr="00966C75">
              <w:rPr>
                <w:sz w:val="20"/>
                <w:szCs w:val="20"/>
              </w:rPr>
              <w:t>Zarządzenie Nr 08/2015 z dnia 26.01.2015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jc w:val="right"/>
            </w:pPr>
            <w:r w:rsidRPr="00966C75">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hanging="760"/>
              <w:jc w:val="right"/>
            </w:pPr>
            <w:r w:rsidRPr="00966C75">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right="14"/>
              <w:jc w:val="right"/>
            </w:pPr>
            <w:r w:rsidRPr="00966C75">
              <w:t>0,00</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left="149"/>
            </w:pPr>
            <w:r w:rsidRPr="00966C75">
              <w:t>3.</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rPr>
                <w:sz w:val="20"/>
                <w:szCs w:val="20"/>
              </w:rPr>
            </w:pPr>
            <w:r w:rsidRPr="00966C75">
              <w:rPr>
                <w:sz w:val="20"/>
                <w:szCs w:val="20"/>
              </w:rPr>
              <w:t>Zarządzenie Nr 09/2015  z dnia 29.01.2015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jc w:val="right"/>
              <w:rPr>
                <w:bCs/>
              </w:rPr>
            </w:pPr>
            <w:r w:rsidRPr="00966C75">
              <w:rPr>
                <w:bCs/>
              </w:rPr>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left="720" w:hanging="760"/>
              <w:jc w:val="right"/>
              <w:rPr>
                <w:bCs/>
              </w:rPr>
            </w:pPr>
            <w:r w:rsidRPr="00966C75">
              <w:rPr>
                <w:bCs/>
              </w:rPr>
              <w:t>1 517,39</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right="10"/>
              <w:jc w:val="right"/>
              <w:rPr>
                <w:bCs/>
              </w:rPr>
            </w:pPr>
            <w:r w:rsidRPr="00966C75">
              <w:rPr>
                <w:bCs/>
              </w:rPr>
              <w:t>1 517,39</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left="144"/>
            </w:pPr>
            <w:r w:rsidRPr="00966C75">
              <w:t>4.</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rPr>
                <w:sz w:val="20"/>
                <w:szCs w:val="20"/>
              </w:rPr>
            </w:pPr>
            <w:r w:rsidRPr="00966C75">
              <w:rPr>
                <w:sz w:val="20"/>
                <w:szCs w:val="20"/>
              </w:rPr>
              <w:t>Zarządzenie Nr 11/2015 z dnia 20.01.2015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jc w:val="right"/>
            </w:pPr>
            <w:r w:rsidRPr="00966C75">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hanging="760"/>
              <w:jc w:val="right"/>
            </w:pPr>
            <w:r w:rsidRPr="00966C75">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right="14"/>
              <w:jc w:val="right"/>
            </w:pPr>
            <w:r w:rsidRPr="00966C75">
              <w:t>0,00</w:t>
            </w:r>
          </w:p>
          <w:p w:rsidR="00A16E81" w:rsidRPr="00966C75" w:rsidRDefault="00A16E81" w:rsidP="00A42418">
            <w:pPr>
              <w:shd w:val="clear" w:color="auto" w:fill="FFFFFF"/>
              <w:ind w:right="14"/>
              <w:jc w:val="right"/>
            </w:pPr>
            <w:r w:rsidRPr="00966C75">
              <w:t>00</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left="144"/>
            </w:pPr>
            <w:r w:rsidRPr="00966C75">
              <w:t>5.</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2409AE" w:rsidP="00A42418">
            <w:pPr>
              <w:shd w:val="clear" w:color="auto" w:fill="FFFFFF"/>
              <w:rPr>
                <w:sz w:val="20"/>
                <w:szCs w:val="20"/>
              </w:rPr>
            </w:pPr>
            <w:r w:rsidRPr="00966C75">
              <w:rPr>
                <w:sz w:val="20"/>
                <w:szCs w:val="20"/>
              </w:rPr>
              <w:t>Zarządzenie Nr 20/2015 z dnia 24.04.2015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2409AE" w:rsidP="00A42418">
            <w:pPr>
              <w:shd w:val="clear" w:color="auto" w:fill="FFFFFF"/>
              <w:jc w:val="right"/>
            </w:pPr>
            <w:r w:rsidRPr="00966C75">
              <w:t>348 337,00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2409AE" w:rsidP="00A42418">
            <w:pPr>
              <w:shd w:val="clear" w:color="auto" w:fill="FFFFFF"/>
              <w:ind w:left="902" w:hanging="760"/>
              <w:jc w:val="right"/>
            </w:pPr>
            <w:r w:rsidRPr="00966C75">
              <w:t>8 459,83</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2409AE" w:rsidP="00A42418">
            <w:pPr>
              <w:shd w:val="clear" w:color="auto" w:fill="FFFFFF"/>
              <w:ind w:right="14"/>
              <w:jc w:val="right"/>
            </w:pPr>
            <w:r w:rsidRPr="00966C75">
              <w:t>356 796,83</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left="144"/>
            </w:pPr>
            <w:r w:rsidRPr="00966C75">
              <w:t>6.</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2409AE" w:rsidP="00A42418">
            <w:pPr>
              <w:shd w:val="clear" w:color="auto" w:fill="FFFFFF"/>
              <w:rPr>
                <w:sz w:val="20"/>
                <w:szCs w:val="20"/>
              </w:rPr>
            </w:pPr>
            <w:r w:rsidRPr="00966C75">
              <w:rPr>
                <w:sz w:val="20"/>
                <w:szCs w:val="20"/>
              </w:rPr>
              <w:t>Zarządzenie Nr 26/2015 z dnia 29.04.2015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2409AE" w:rsidP="00A42418">
            <w:pPr>
              <w:shd w:val="clear" w:color="auto" w:fill="FFFFFF"/>
              <w:jc w:val="right"/>
            </w:pPr>
            <w:r w:rsidRPr="00966C75">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2409AE" w:rsidP="00A42418">
            <w:pPr>
              <w:shd w:val="clear" w:color="auto" w:fill="FFFFFF"/>
              <w:ind w:left="902" w:hanging="760"/>
              <w:jc w:val="right"/>
            </w:pPr>
            <w:r w:rsidRPr="00966C75">
              <w:t>477 977,17</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2409AE" w:rsidP="00A42418">
            <w:pPr>
              <w:shd w:val="clear" w:color="auto" w:fill="FFFFFF"/>
              <w:ind w:right="14"/>
              <w:jc w:val="right"/>
            </w:pPr>
            <w:r w:rsidRPr="00966C75">
              <w:t>477 977,17</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left="144"/>
            </w:pPr>
            <w:r w:rsidRPr="00966C75">
              <w:t>7.</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FC422A" w:rsidP="00A42418">
            <w:pPr>
              <w:shd w:val="clear" w:color="auto" w:fill="FFFFFF"/>
              <w:rPr>
                <w:sz w:val="20"/>
                <w:szCs w:val="20"/>
              </w:rPr>
            </w:pPr>
            <w:r w:rsidRPr="00966C75">
              <w:rPr>
                <w:sz w:val="20"/>
                <w:szCs w:val="20"/>
              </w:rPr>
              <w:t xml:space="preserve">Zarządzenie Nr 29/2015 z dnia08.05.2015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FC422A" w:rsidP="00A42418">
            <w:pPr>
              <w:shd w:val="clear" w:color="auto" w:fill="FFFFFF"/>
              <w:jc w:val="right"/>
            </w:pPr>
            <w:r w:rsidRPr="00966C75">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FC422A" w:rsidP="00A42418">
            <w:pPr>
              <w:shd w:val="clear" w:color="auto" w:fill="FFFFFF"/>
              <w:ind w:left="1013" w:hanging="760"/>
              <w:jc w:val="right"/>
            </w:pPr>
            <w:r w:rsidRPr="00966C75">
              <w:t>59 210,00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FC422A" w:rsidP="00A42418">
            <w:pPr>
              <w:shd w:val="clear" w:color="auto" w:fill="FFFFFF"/>
              <w:ind w:right="14"/>
              <w:jc w:val="right"/>
            </w:pPr>
            <w:r w:rsidRPr="00966C75">
              <w:t>59 210,00</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16E81" w:rsidP="00A42418">
            <w:pPr>
              <w:shd w:val="clear" w:color="auto" w:fill="FFFFFF"/>
              <w:ind w:left="144"/>
            </w:pPr>
            <w:r w:rsidRPr="00966C75">
              <w:t>8.</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FC422A" w:rsidP="00A42418">
            <w:pPr>
              <w:shd w:val="clear" w:color="auto" w:fill="FFFFFF"/>
              <w:rPr>
                <w:sz w:val="20"/>
                <w:szCs w:val="20"/>
              </w:rPr>
            </w:pPr>
            <w:r w:rsidRPr="00966C75">
              <w:rPr>
                <w:sz w:val="20"/>
                <w:szCs w:val="20"/>
              </w:rPr>
              <w:t>Zarządzenie Nr</w:t>
            </w:r>
            <w:r w:rsidR="00AB5821">
              <w:rPr>
                <w:sz w:val="20"/>
                <w:szCs w:val="20"/>
              </w:rPr>
              <w:t xml:space="preserve"> </w:t>
            </w:r>
            <w:r w:rsidR="001C7C04" w:rsidRPr="00966C75">
              <w:rPr>
                <w:sz w:val="20"/>
                <w:szCs w:val="20"/>
              </w:rPr>
              <w:t>32/2015 z dnia 14.05.2015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jc w:val="right"/>
            </w:pPr>
            <w:r w:rsidRPr="00966C75">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ind w:left="1013" w:hanging="760"/>
              <w:jc w:val="right"/>
            </w:pPr>
            <w:r w:rsidRPr="00966C75">
              <w:t>357,13</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ind w:right="14"/>
              <w:jc w:val="right"/>
            </w:pPr>
            <w:r w:rsidRPr="00966C75">
              <w:t>357,13</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ind w:left="144"/>
            </w:pPr>
            <w:r w:rsidRPr="00966C75">
              <w:t>9.</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rPr>
                <w:sz w:val="20"/>
                <w:szCs w:val="20"/>
              </w:rPr>
            </w:pPr>
            <w:r w:rsidRPr="00966C75">
              <w:rPr>
                <w:sz w:val="20"/>
                <w:szCs w:val="20"/>
              </w:rPr>
              <w:t>Zarządzenie Nr 34/2015 z dnia 20.02.2015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jc w:val="right"/>
            </w:pPr>
            <w:r w:rsidRPr="00966C75">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ind w:left="1013" w:hanging="760"/>
              <w:jc w:val="right"/>
            </w:pPr>
            <w:r w:rsidRPr="00966C75">
              <w:t>8 260,00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ind w:right="14"/>
              <w:jc w:val="right"/>
            </w:pPr>
            <w:r w:rsidRPr="00966C75">
              <w:t>8 260,00</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ind w:left="144"/>
            </w:pPr>
            <w:r w:rsidRPr="00966C75">
              <w:t>10.</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rPr>
                <w:sz w:val="20"/>
                <w:szCs w:val="20"/>
              </w:rPr>
            </w:pPr>
            <w:r w:rsidRPr="00966C75">
              <w:rPr>
                <w:sz w:val="20"/>
                <w:szCs w:val="20"/>
              </w:rPr>
              <w:t>Zarządzenie Nr 34A/2015 z dnia 27.05.2015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jc w:val="right"/>
            </w:pPr>
            <w:r w:rsidRPr="00966C75">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ind w:left="1013" w:hanging="760"/>
              <w:jc w:val="right"/>
            </w:pPr>
            <w:r w:rsidRPr="00966C75">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ind w:right="14"/>
              <w:jc w:val="right"/>
            </w:pPr>
            <w:r w:rsidRPr="00966C75">
              <w:t>0,00</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ind w:left="144"/>
            </w:pPr>
            <w:r w:rsidRPr="00966C75">
              <w:t>11.</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rPr>
                <w:sz w:val="20"/>
                <w:szCs w:val="20"/>
              </w:rPr>
            </w:pPr>
            <w:r w:rsidRPr="00966C75">
              <w:rPr>
                <w:sz w:val="20"/>
                <w:szCs w:val="20"/>
              </w:rPr>
              <w:t>Zarządzenie Nr 37/2015 z dnia 15.06.2015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jc w:val="right"/>
            </w:pPr>
            <w:r w:rsidRPr="00966C75">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ind w:left="1013" w:hanging="760"/>
              <w:jc w:val="right"/>
            </w:pPr>
            <w:r w:rsidRPr="00966C75">
              <w:t>357,13</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ind w:right="14"/>
              <w:jc w:val="right"/>
            </w:pPr>
            <w:r w:rsidRPr="00966C75">
              <w:t>357,13</w:t>
            </w:r>
          </w:p>
        </w:tc>
      </w:tr>
      <w:tr w:rsidR="00EA723C"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ind w:left="144"/>
            </w:pPr>
            <w:r w:rsidRPr="00966C75">
              <w:t>12.</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C7C04" w:rsidP="00A42418">
            <w:pPr>
              <w:shd w:val="clear" w:color="auto" w:fill="FFFFFF"/>
              <w:rPr>
                <w:sz w:val="20"/>
                <w:szCs w:val="20"/>
              </w:rPr>
            </w:pPr>
            <w:r w:rsidRPr="00966C75">
              <w:rPr>
                <w:sz w:val="20"/>
                <w:szCs w:val="20"/>
              </w:rPr>
              <w:t>Zarządzenie Nr 39/2015 z dnia 25.06.2015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A723C" w:rsidRPr="00D77BA5" w:rsidRDefault="001C7C04" w:rsidP="00A42418">
            <w:pPr>
              <w:shd w:val="clear" w:color="auto" w:fill="FFFFFF"/>
              <w:jc w:val="right"/>
            </w:pPr>
            <w:r w:rsidRPr="00D77BA5">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723C" w:rsidRPr="00D77BA5" w:rsidRDefault="001C7C04" w:rsidP="00A42418">
            <w:pPr>
              <w:shd w:val="clear" w:color="auto" w:fill="FFFFFF"/>
              <w:ind w:left="902" w:hanging="760"/>
              <w:jc w:val="right"/>
            </w:pPr>
            <w:r w:rsidRPr="00D77BA5">
              <w:t>39 330,01</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A723C" w:rsidRPr="00D77BA5" w:rsidRDefault="001C7C04" w:rsidP="00A42418">
            <w:pPr>
              <w:shd w:val="clear" w:color="auto" w:fill="FFFFFF"/>
              <w:ind w:right="14"/>
              <w:jc w:val="right"/>
            </w:pPr>
            <w:r w:rsidRPr="00D77BA5">
              <w:t>39 330,01</w:t>
            </w:r>
          </w:p>
        </w:tc>
      </w:tr>
      <w:tr w:rsidR="001C7C04" w:rsidRPr="00966C75" w:rsidTr="00A42418">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1C7C04" w:rsidRPr="00966C75" w:rsidRDefault="001C7C04" w:rsidP="00A42418">
            <w:pPr>
              <w:shd w:val="clear" w:color="auto" w:fill="FFFFFF"/>
              <w:ind w:left="144"/>
            </w:pPr>
            <w:r w:rsidRPr="00966C75">
              <w:t>13.</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1C7C04" w:rsidRPr="00966C75" w:rsidRDefault="001C7C04" w:rsidP="00A42418">
            <w:pPr>
              <w:shd w:val="clear" w:color="auto" w:fill="FFFFFF"/>
              <w:rPr>
                <w:sz w:val="20"/>
                <w:szCs w:val="20"/>
              </w:rPr>
            </w:pPr>
            <w:r w:rsidRPr="00966C75">
              <w:rPr>
                <w:sz w:val="20"/>
                <w:szCs w:val="20"/>
              </w:rPr>
              <w:t>Zarządzenie Nr 40/2015 z dnia 30.06.2015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7C04" w:rsidRPr="00D77BA5" w:rsidRDefault="001C7C04" w:rsidP="00A42418">
            <w:pPr>
              <w:shd w:val="clear" w:color="auto" w:fill="FFFFFF"/>
              <w:jc w:val="right"/>
            </w:pPr>
            <w:r w:rsidRPr="00D77BA5">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C7C04" w:rsidRPr="00D77BA5" w:rsidRDefault="001C7C04" w:rsidP="00A42418">
            <w:pPr>
              <w:shd w:val="clear" w:color="auto" w:fill="FFFFFF"/>
              <w:ind w:left="902" w:hanging="760"/>
              <w:jc w:val="right"/>
            </w:pPr>
            <w:r w:rsidRPr="00D77BA5">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1C7C04" w:rsidRPr="00D77BA5" w:rsidRDefault="001C7C04" w:rsidP="00A42418">
            <w:pPr>
              <w:shd w:val="clear" w:color="auto" w:fill="FFFFFF"/>
              <w:ind w:right="14"/>
              <w:jc w:val="right"/>
            </w:pPr>
            <w:r w:rsidRPr="00D77BA5">
              <w:t>0,00</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jc w:val="center"/>
            </w:pPr>
            <w:r>
              <w:t>14.</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rPr>
                <w:sz w:val="20"/>
                <w:szCs w:val="20"/>
              </w:rPr>
            </w:pPr>
            <w:r>
              <w:rPr>
                <w:sz w:val="20"/>
                <w:szCs w:val="20"/>
              </w:rPr>
              <w:t>Zarządzenie Nr 4</w:t>
            </w:r>
            <w:r w:rsidRPr="00966C75">
              <w:rPr>
                <w:sz w:val="20"/>
                <w:szCs w:val="20"/>
              </w:rPr>
              <w:t xml:space="preserve">3/2015 z dnia </w:t>
            </w:r>
            <w:r>
              <w:rPr>
                <w:sz w:val="20"/>
                <w:szCs w:val="20"/>
              </w:rPr>
              <w:t>16</w:t>
            </w:r>
            <w:r w:rsidRPr="00966C75">
              <w:rPr>
                <w:sz w:val="20"/>
                <w:szCs w:val="20"/>
              </w:rPr>
              <w:t>.0</w:t>
            </w:r>
            <w:r>
              <w:rPr>
                <w:sz w:val="20"/>
                <w:szCs w:val="20"/>
              </w:rPr>
              <w:t>7</w:t>
            </w:r>
            <w:r w:rsidRPr="00966C75">
              <w:rPr>
                <w:sz w:val="20"/>
                <w:szCs w:val="20"/>
              </w:rPr>
              <w:t>.2015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D77BA5" w:rsidP="00A42418">
            <w:pPr>
              <w:shd w:val="clear" w:color="auto" w:fill="FFFFFF"/>
              <w:jc w:val="right"/>
              <w:rPr>
                <w:bCs/>
              </w:rPr>
            </w:pPr>
            <w:r w:rsidRPr="00D77BA5">
              <w:rPr>
                <w:bCs/>
              </w:rPr>
              <w:t>430 625,00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D77BA5" w:rsidP="00A42418">
            <w:pPr>
              <w:shd w:val="clear" w:color="auto" w:fill="FFFFFF"/>
              <w:ind w:left="557" w:hanging="760"/>
              <w:jc w:val="right"/>
              <w:rPr>
                <w:bCs/>
              </w:rPr>
            </w:pPr>
            <w:r>
              <w:rPr>
                <w:bCs/>
              </w:rPr>
              <w:t>62 806,95</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D77BA5" w:rsidP="00A42418">
            <w:pPr>
              <w:shd w:val="clear" w:color="auto" w:fill="FFFFFF"/>
              <w:ind w:right="10"/>
              <w:jc w:val="right"/>
              <w:rPr>
                <w:bCs/>
              </w:rPr>
            </w:pPr>
            <w:r>
              <w:rPr>
                <w:bCs/>
              </w:rPr>
              <w:t>493 431,95</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jc w:val="center"/>
            </w:pPr>
            <w:r>
              <w:t>15.</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rPr>
                <w:sz w:val="20"/>
                <w:szCs w:val="20"/>
              </w:rPr>
            </w:pPr>
            <w:r>
              <w:rPr>
                <w:sz w:val="20"/>
                <w:szCs w:val="20"/>
              </w:rPr>
              <w:t>Zarządzenie Nr 45/2015 z dnia 31</w:t>
            </w:r>
            <w:r w:rsidRPr="00966C75">
              <w:rPr>
                <w:sz w:val="20"/>
                <w:szCs w:val="20"/>
              </w:rPr>
              <w:t>.0</w:t>
            </w:r>
            <w:r>
              <w:rPr>
                <w:sz w:val="20"/>
                <w:szCs w:val="20"/>
              </w:rPr>
              <w:t>7</w:t>
            </w:r>
            <w:r w:rsidRPr="00966C75">
              <w:rPr>
                <w:sz w:val="20"/>
                <w:szCs w:val="20"/>
              </w:rPr>
              <w:t>.2015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D77BA5" w:rsidP="00A42418">
            <w:pPr>
              <w:shd w:val="clear" w:color="auto" w:fill="FFFFFF"/>
              <w:jc w:val="right"/>
              <w:rPr>
                <w:bCs/>
              </w:rPr>
            </w:pPr>
            <w:r>
              <w:rPr>
                <w:bCs/>
              </w:rPr>
              <w:t>-21 000,00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D77BA5" w:rsidP="00A42418">
            <w:pPr>
              <w:shd w:val="clear" w:color="auto" w:fill="FFFFFF"/>
              <w:ind w:left="557" w:hanging="760"/>
              <w:jc w:val="right"/>
              <w:rPr>
                <w:bCs/>
              </w:rPr>
            </w:pPr>
            <w:r>
              <w:rPr>
                <w:bCs/>
              </w:rPr>
              <w:t>7 716,00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D77BA5" w:rsidP="00A42418">
            <w:pPr>
              <w:shd w:val="clear" w:color="auto" w:fill="FFFFFF"/>
              <w:ind w:right="10"/>
              <w:jc w:val="right"/>
              <w:rPr>
                <w:bCs/>
              </w:rPr>
            </w:pPr>
            <w:r>
              <w:rPr>
                <w:bCs/>
              </w:rPr>
              <w:t>-13 284,00</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jc w:val="center"/>
            </w:pPr>
            <w:r>
              <w:t>16.</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rPr>
                <w:sz w:val="20"/>
                <w:szCs w:val="20"/>
              </w:rPr>
            </w:pPr>
            <w:r w:rsidRPr="00966C75">
              <w:rPr>
                <w:sz w:val="20"/>
                <w:szCs w:val="20"/>
              </w:rPr>
              <w:t xml:space="preserve">Zarządzenie Nr </w:t>
            </w:r>
            <w:r>
              <w:rPr>
                <w:sz w:val="20"/>
                <w:szCs w:val="20"/>
              </w:rPr>
              <w:t>49/2015  z dnia 17</w:t>
            </w:r>
            <w:r w:rsidRPr="00966C75">
              <w:rPr>
                <w:sz w:val="20"/>
                <w:szCs w:val="20"/>
              </w:rPr>
              <w:t>.0</w:t>
            </w:r>
            <w:r>
              <w:rPr>
                <w:sz w:val="20"/>
                <w:szCs w:val="20"/>
              </w:rPr>
              <w:t>8</w:t>
            </w:r>
            <w:r w:rsidRPr="00966C75">
              <w:rPr>
                <w:sz w:val="20"/>
                <w:szCs w:val="20"/>
              </w:rPr>
              <w:t>.2015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D77BA5" w:rsidP="00A42418">
            <w:pPr>
              <w:shd w:val="clear" w:color="auto" w:fill="FFFFFF"/>
              <w:jc w:val="right"/>
              <w:rPr>
                <w:bCs/>
              </w:rPr>
            </w:pPr>
            <w:r>
              <w:rPr>
                <w:bCs/>
              </w:rPr>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D77BA5" w:rsidP="00A42418">
            <w:pPr>
              <w:shd w:val="clear" w:color="auto" w:fill="FFFFFF"/>
              <w:ind w:left="557" w:hanging="760"/>
              <w:jc w:val="right"/>
              <w:rPr>
                <w:bCs/>
              </w:rPr>
            </w:pPr>
            <w:r>
              <w:rPr>
                <w:bCs/>
              </w:rPr>
              <w:t>9 757,64</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D77BA5" w:rsidP="00A42418">
            <w:pPr>
              <w:shd w:val="clear" w:color="auto" w:fill="FFFFFF"/>
              <w:ind w:right="10"/>
              <w:jc w:val="right"/>
              <w:rPr>
                <w:bCs/>
              </w:rPr>
            </w:pPr>
            <w:r>
              <w:rPr>
                <w:bCs/>
              </w:rPr>
              <w:t>9 757,64</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jc w:val="center"/>
            </w:pPr>
            <w:r>
              <w:t>17.</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rPr>
                <w:sz w:val="20"/>
                <w:szCs w:val="20"/>
              </w:rPr>
            </w:pPr>
            <w:r>
              <w:rPr>
                <w:sz w:val="20"/>
                <w:szCs w:val="20"/>
              </w:rPr>
              <w:t xml:space="preserve">Zarządzenie Nr 51/2015 z dnia </w:t>
            </w:r>
            <w:r w:rsidRPr="00966C75">
              <w:rPr>
                <w:sz w:val="20"/>
                <w:szCs w:val="20"/>
              </w:rPr>
              <w:t>0</w:t>
            </w:r>
            <w:r w:rsidR="002A1A26">
              <w:rPr>
                <w:sz w:val="20"/>
                <w:szCs w:val="20"/>
              </w:rPr>
              <w:t>3</w:t>
            </w:r>
            <w:r w:rsidRPr="00966C75">
              <w:rPr>
                <w:sz w:val="20"/>
                <w:szCs w:val="20"/>
              </w:rPr>
              <w:t>.0</w:t>
            </w:r>
            <w:r w:rsidR="002A1A26">
              <w:rPr>
                <w:sz w:val="20"/>
                <w:szCs w:val="20"/>
              </w:rPr>
              <w:t>9</w:t>
            </w:r>
            <w:r w:rsidRPr="00966C75">
              <w:rPr>
                <w:sz w:val="20"/>
                <w:szCs w:val="20"/>
              </w:rPr>
              <w:t>.2015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jc w:val="right"/>
              <w:rPr>
                <w:bCs/>
              </w:rPr>
            </w:pPr>
            <w:r>
              <w:rPr>
                <w:bCs/>
              </w:rPr>
              <w:t>4 528,00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left="557" w:hanging="760"/>
              <w:jc w:val="right"/>
              <w:rPr>
                <w:bCs/>
              </w:rPr>
            </w:pPr>
            <w:r>
              <w:rPr>
                <w:bCs/>
              </w:rPr>
              <w:t>8 820,00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right="10"/>
              <w:jc w:val="right"/>
              <w:rPr>
                <w:bCs/>
              </w:rPr>
            </w:pPr>
            <w:r>
              <w:rPr>
                <w:bCs/>
              </w:rPr>
              <w:t>13 348,00</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jc w:val="center"/>
            </w:pPr>
            <w:r>
              <w:t>18.</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rPr>
                <w:sz w:val="20"/>
                <w:szCs w:val="20"/>
              </w:rPr>
            </w:pPr>
            <w:r w:rsidRPr="00966C75">
              <w:rPr>
                <w:sz w:val="20"/>
                <w:szCs w:val="20"/>
              </w:rPr>
              <w:t xml:space="preserve">Zarządzenie Nr </w:t>
            </w:r>
            <w:r w:rsidR="002A1A26">
              <w:rPr>
                <w:sz w:val="20"/>
                <w:szCs w:val="20"/>
              </w:rPr>
              <w:t>53/2015 z dnia 07</w:t>
            </w:r>
            <w:r w:rsidRPr="00966C75">
              <w:rPr>
                <w:sz w:val="20"/>
                <w:szCs w:val="20"/>
              </w:rPr>
              <w:t>.0</w:t>
            </w:r>
            <w:r w:rsidR="002A1A26">
              <w:rPr>
                <w:sz w:val="20"/>
                <w:szCs w:val="20"/>
              </w:rPr>
              <w:t>9</w:t>
            </w:r>
            <w:r w:rsidRPr="00966C75">
              <w:rPr>
                <w:sz w:val="20"/>
                <w:szCs w:val="20"/>
              </w:rPr>
              <w:t>.2015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jc w:val="right"/>
              <w:rPr>
                <w:bCs/>
              </w:rPr>
            </w:pPr>
            <w:r>
              <w:rPr>
                <w:bCs/>
              </w:rPr>
              <w:t>1 289,00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left="557" w:hanging="760"/>
              <w:jc w:val="right"/>
              <w:rPr>
                <w:bCs/>
              </w:rPr>
            </w:pPr>
            <w:r>
              <w:rPr>
                <w:bCs/>
              </w:rPr>
              <w:t>2 104,95</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right="10"/>
              <w:jc w:val="right"/>
              <w:rPr>
                <w:bCs/>
              </w:rPr>
            </w:pPr>
            <w:r>
              <w:rPr>
                <w:bCs/>
              </w:rPr>
              <w:t>3 393,95</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jc w:val="center"/>
            </w:pPr>
            <w:r>
              <w:t>19.</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2A1A26" w:rsidP="00A42418">
            <w:pPr>
              <w:shd w:val="clear" w:color="auto" w:fill="FFFFFF"/>
              <w:rPr>
                <w:sz w:val="20"/>
                <w:szCs w:val="20"/>
              </w:rPr>
            </w:pPr>
            <w:r>
              <w:rPr>
                <w:sz w:val="20"/>
                <w:szCs w:val="20"/>
              </w:rPr>
              <w:t>Zarządzenie Nr 59</w:t>
            </w:r>
            <w:r w:rsidR="00D77BA5" w:rsidRPr="00966C75">
              <w:rPr>
                <w:sz w:val="20"/>
                <w:szCs w:val="20"/>
              </w:rPr>
              <w:t>/2015 z dnia 29.0</w:t>
            </w:r>
            <w:r>
              <w:rPr>
                <w:sz w:val="20"/>
                <w:szCs w:val="20"/>
              </w:rPr>
              <w:t>9</w:t>
            </w:r>
            <w:r w:rsidR="00D77BA5" w:rsidRPr="00966C75">
              <w:rPr>
                <w:sz w:val="20"/>
                <w:szCs w:val="20"/>
              </w:rPr>
              <w:t>.2015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jc w:val="right"/>
              <w:rPr>
                <w:bCs/>
              </w:rPr>
            </w:pPr>
            <w:r>
              <w:rPr>
                <w:bCs/>
              </w:rPr>
              <w:t>1 000,00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left="557" w:hanging="760"/>
              <w:jc w:val="right"/>
              <w:rPr>
                <w:bCs/>
              </w:rPr>
            </w:pPr>
            <w:r>
              <w:rPr>
                <w:bCs/>
              </w:rPr>
              <w:t>9 590,00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right="10"/>
              <w:jc w:val="right"/>
              <w:rPr>
                <w:bCs/>
              </w:rPr>
            </w:pPr>
            <w:r>
              <w:rPr>
                <w:bCs/>
              </w:rPr>
              <w:t>10 590,00</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jc w:val="center"/>
            </w:pPr>
            <w:r>
              <w:t>20.</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2A1A26" w:rsidP="00A42418">
            <w:pPr>
              <w:shd w:val="clear" w:color="auto" w:fill="FFFFFF"/>
              <w:rPr>
                <w:sz w:val="20"/>
                <w:szCs w:val="20"/>
              </w:rPr>
            </w:pPr>
            <w:r>
              <w:rPr>
                <w:sz w:val="20"/>
                <w:szCs w:val="20"/>
              </w:rPr>
              <w:t>Zarządzenie Nr 64/2015 z dnia15</w:t>
            </w:r>
            <w:r w:rsidR="00D77BA5" w:rsidRPr="00966C75">
              <w:rPr>
                <w:sz w:val="20"/>
                <w:szCs w:val="20"/>
              </w:rPr>
              <w:t>.</w:t>
            </w:r>
            <w:r>
              <w:rPr>
                <w:sz w:val="20"/>
                <w:szCs w:val="20"/>
              </w:rPr>
              <w:t>10</w:t>
            </w:r>
            <w:r w:rsidR="00D77BA5" w:rsidRPr="00966C75">
              <w:rPr>
                <w:sz w:val="20"/>
                <w:szCs w:val="20"/>
              </w:rPr>
              <w:t xml:space="preserve">.2015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jc w:val="right"/>
              <w:rPr>
                <w:bCs/>
              </w:rPr>
            </w:pPr>
            <w:r>
              <w:rPr>
                <w:bCs/>
              </w:rPr>
              <w:t>415 673,00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left="557" w:hanging="760"/>
              <w:jc w:val="right"/>
              <w:rPr>
                <w:bCs/>
              </w:rPr>
            </w:pPr>
            <w:r>
              <w:rPr>
                <w:bCs/>
              </w:rPr>
              <w:t>67 723,24</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right="10"/>
              <w:jc w:val="right"/>
              <w:rPr>
                <w:bCs/>
              </w:rPr>
            </w:pPr>
            <w:r>
              <w:rPr>
                <w:bCs/>
              </w:rPr>
              <w:t>483 396,24</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jc w:val="center"/>
            </w:pPr>
            <w:r>
              <w:t>21.</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rPr>
                <w:sz w:val="20"/>
                <w:szCs w:val="20"/>
              </w:rPr>
            </w:pPr>
            <w:r w:rsidRPr="00966C75">
              <w:rPr>
                <w:sz w:val="20"/>
                <w:szCs w:val="20"/>
              </w:rPr>
              <w:t>Zarządzenie Nr</w:t>
            </w:r>
            <w:r w:rsidR="002A1A26">
              <w:rPr>
                <w:sz w:val="20"/>
                <w:szCs w:val="20"/>
              </w:rPr>
              <w:t xml:space="preserve"> 65</w:t>
            </w:r>
            <w:r w:rsidRPr="00966C75">
              <w:rPr>
                <w:sz w:val="20"/>
                <w:szCs w:val="20"/>
              </w:rPr>
              <w:t xml:space="preserve">/2015 z dnia </w:t>
            </w:r>
            <w:r w:rsidR="002A1A26">
              <w:rPr>
                <w:sz w:val="20"/>
                <w:szCs w:val="20"/>
              </w:rPr>
              <w:t>23</w:t>
            </w:r>
            <w:r w:rsidRPr="00966C75">
              <w:rPr>
                <w:sz w:val="20"/>
                <w:szCs w:val="20"/>
              </w:rPr>
              <w:t>.</w:t>
            </w:r>
            <w:r w:rsidR="002A1A26">
              <w:rPr>
                <w:sz w:val="20"/>
                <w:szCs w:val="20"/>
              </w:rPr>
              <w:t>10</w:t>
            </w:r>
            <w:r w:rsidRPr="00966C75">
              <w:rPr>
                <w:sz w:val="20"/>
                <w:szCs w:val="20"/>
              </w:rPr>
              <w:t>.2015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jc w:val="right"/>
              <w:rPr>
                <w:bCs/>
              </w:rPr>
            </w:pPr>
            <w:r>
              <w:rPr>
                <w:bCs/>
              </w:rPr>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left="557" w:hanging="760"/>
              <w:jc w:val="right"/>
              <w:rPr>
                <w:bCs/>
              </w:rPr>
            </w:pPr>
            <w:r>
              <w:rPr>
                <w:bCs/>
              </w:rPr>
              <w:t>9 700,00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right="10"/>
              <w:jc w:val="right"/>
              <w:rPr>
                <w:bCs/>
              </w:rPr>
            </w:pPr>
            <w:r>
              <w:rPr>
                <w:bCs/>
              </w:rPr>
              <w:t>9 700,00</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jc w:val="center"/>
            </w:pPr>
            <w:r>
              <w:t>22.</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2A1A26" w:rsidP="00A42418">
            <w:pPr>
              <w:shd w:val="clear" w:color="auto" w:fill="FFFFFF"/>
              <w:rPr>
                <w:sz w:val="20"/>
                <w:szCs w:val="20"/>
              </w:rPr>
            </w:pPr>
            <w:r>
              <w:rPr>
                <w:sz w:val="20"/>
                <w:szCs w:val="20"/>
              </w:rPr>
              <w:t>Zarządzenie Nr 66</w:t>
            </w:r>
            <w:r w:rsidR="00D77BA5" w:rsidRPr="00966C75">
              <w:rPr>
                <w:sz w:val="20"/>
                <w:szCs w:val="20"/>
              </w:rPr>
              <w:t>/2015 z dnia 2</w:t>
            </w:r>
            <w:r>
              <w:rPr>
                <w:sz w:val="20"/>
                <w:szCs w:val="20"/>
              </w:rPr>
              <w:t>8</w:t>
            </w:r>
            <w:r w:rsidR="00D77BA5" w:rsidRPr="00966C75">
              <w:rPr>
                <w:sz w:val="20"/>
                <w:szCs w:val="20"/>
              </w:rPr>
              <w:t>.</w:t>
            </w:r>
            <w:r>
              <w:rPr>
                <w:sz w:val="20"/>
                <w:szCs w:val="20"/>
              </w:rPr>
              <w:t>1</w:t>
            </w:r>
            <w:r w:rsidR="00D77BA5" w:rsidRPr="00966C75">
              <w:rPr>
                <w:sz w:val="20"/>
                <w:szCs w:val="20"/>
              </w:rPr>
              <w:t>0.2015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jc w:val="right"/>
              <w:rPr>
                <w:bCs/>
              </w:rPr>
            </w:pPr>
            <w:r>
              <w:rPr>
                <w:bCs/>
              </w:rPr>
              <w:t>26 465,00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left="557" w:hanging="760"/>
              <w:jc w:val="right"/>
              <w:rPr>
                <w:bCs/>
              </w:rPr>
            </w:pPr>
            <w:r>
              <w:rPr>
                <w:bCs/>
              </w:rPr>
              <w:t>173 796,76</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right="10"/>
              <w:jc w:val="right"/>
              <w:rPr>
                <w:bCs/>
              </w:rPr>
            </w:pPr>
            <w:r>
              <w:rPr>
                <w:bCs/>
              </w:rPr>
              <w:t>200 261,76</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jc w:val="center"/>
            </w:pPr>
            <w:r>
              <w:t>23.</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2A1A26" w:rsidP="00A42418">
            <w:pPr>
              <w:shd w:val="clear" w:color="auto" w:fill="FFFFFF"/>
              <w:rPr>
                <w:sz w:val="20"/>
                <w:szCs w:val="20"/>
              </w:rPr>
            </w:pPr>
            <w:r>
              <w:rPr>
                <w:sz w:val="20"/>
                <w:szCs w:val="20"/>
              </w:rPr>
              <w:t>Zarządzenie Nr 67/2015 z dnia 10</w:t>
            </w:r>
            <w:r w:rsidR="00D77BA5" w:rsidRPr="00966C75">
              <w:rPr>
                <w:sz w:val="20"/>
                <w:szCs w:val="20"/>
              </w:rPr>
              <w:t>.</w:t>
            </w:r>
            <w:r>
              <w:rPr>
                <w:sz w:val="20"/>
                <w:szCs w:val="20"/>
              </w:rPr>
              <w:t>11</w:t>
            </w:r>
            <w:r w:rsidR="00D77BA5" w:rsidRPr="00966C75">
              <w:rPr>
                <w:sz w:val="20"/>
                <w:szCs w:val="20"/>
              </w:rPr>
              <w:t>.2015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jc w:val="right"/>
              <w:rPr>
                <w:bCs/>
              </w:rPr>
            </w:pPr>
            <w:r>
              <w:rPr>
                <w:bCs/>
              </w:rPr>
              <w:t>2 766,00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left="557" w:hanging="760"/>
              <w:jc w:val="right"/>
              <w:rPr>
                <w:bCs/>
              </w:rPr>
            </w:pPr>
            <w:r>
              <w:rPr>
                <w:bCs/>
              </w:rPr>
              <w:t>173,17</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2A1A26" w:rsidP="00A42418">
            <w:pPr>
              <w:shd w:val="clear" w:color="auto" w:fill="FFFFFF"/>
              <w:ind w:right="10"/>
              <w:jc w:val="right"/>
              <w:rPr>
                <w:bCs/>
              </w:rPr>
            </w:pPr>
            <w:r>
              <w:rPr>
                <w:bCs/>
              </w:rPr>
              <w:t>2 939,17</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jc w:val="center"/>
            </w:pPr>
            <w:r>
              <w:t>24.</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3F79AF" w:rsidP="00A42418">
            <w:pPr>
              <w:shd w:val="clear" w:color="auto" w:fill="FFFFFF"/>
              <w:rPr>
                <w:sz w:val="20"/>
                <w:szCs w:val="20"/>
              </w:rPr>
            </w:pPr>
            <w:r>
              <w:rPr>
                <w:sz w:val="20"/>
                <w:szCs w:val="20"/>
              </w:rPr>
              <w:t xml:space="preserve">Zarządzenie Nr </w:t>
            </w:r>
            <w:r w:rsidR="00D77BA5" w:rsidRPr="00966C75">
              <w:rPr>
                <w:sz w:val="20"/>
                <w:szCs w:val="20"/>
              </w:rPr>
              <w:t>7</w:t>
            </w:r>
            <w:r>
              <w:rPr>
                <w:sz w:val="20"/>
                <w:szCs w:val="20"/>
              </w:rPr>
              <w:t>0</w:t>
            </w:r>
            <w:r w:rsidR="00D77BA5" w:rsidRPr="00966C75">
              <w:rPr>
                <w:sz w:val="20"/>
                <w:szCs w:val="20"/>
              </w:rPr>
              <w:t xml:space="preserve">/2015 z dnia </w:t>
            </w:r>
            <w:r>
              <w:rPr>
                <w:sz w:val="20"/>
                <w:szCs w:val="20"/>
              </w:rPr>
              <w:t>2</w:t>
            </w:r>
            <w:r w:rsidR="00D77BA5" w:rsidRPr="00966C75">
              <w:rPr>
                <w:sz w:val="20"/>
                <w:szCs w:val="20"/>
              </w:rPr>
              <w:t>5.</w:t>
            </w:r>
            <w:r>
              <w:rPr>
                <w:sz w:val="20"/>
                <w:szCs w:val="20"/>
              </w:rPr>
              <w:t>11</w:t>
            </w:r>
            <w:r w:rsidR="00D77BA5" w:rsidRPr="00966C75">
              <w:rPr>
                <w:sz w:val="20"/>
                <w:szCs w:val="20"/>
              </w:rPr>
              <w:t>.2015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3F79AF" w:rsidP="00A42418">
            <w:pPr>
              <w:shd w:val="clear" w:color="auto" w:fill="FFFFFF"/>
              <w:jc w:val="right"/>
              <w:rPr>
                <w:bCs/>
              </w:rPr>
            </w:pPr>
            <w:r>
              <w:rPr>
                <w:bCs/>
              </w:rPr>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3F79AF" w:rsidP="00A42418">
            <w:pPr>
              <w:shd w:val="clear" w:color="auto" w:fill="FFFFFF"/>
              <w:ind w:left="557" w:hanging="760"/>
              <w:jc w:val="right"/>
              <w:rPr>
                <w:bCs/>
              </w:rPr>
            </w:pPr>
            <w:r>
              <w:rPr>
                <w:bCs/>
              </w:rPr>
              <w:t>119 315,06</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3F79AF" w:rsidP="00A42418">
            <w:pPr>
              <w:shd w:val="clear" w:color="auto" w:fill="FFFFFF"/>
              <w:ind w:right="10"/>
              <w:jc w:val="right"/>
              <w:rPr>
                <w:bCs/>
              </w:rPr>
            </w:pPr>
            <w:r>
              <w:rPr>
                <w:bCs/>
              </w:rPr>
              <w:t>119 315,06</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Default="00D77BA5" w:rsidP="00A42418">
            <w:pPr>
              <w:shd w:val="clear" w:color="auto" w:fill="FFFFFF"/>
              <w:jc w:val="center"/>
            </w:pPr>
            <w:r>
              <w:t>25.</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rPr>
                <w:sz w:val="20"/>
                <w:szCs w:val="20"/>
              </w:rPr>
            </w:pPr>
            <w:r w:rsidRPr="00966C75">
              <w:rPr>
                <w:sz w:val="20"/>
                <w:szCs w:val="20"/>
              </w:rPr>
              <w:t xml:space="preserve">Zarządzenie Nr </w:t>
            </w:r>
            <w:r w:rsidR="003F79AF">
              <w:rPr>
                <w:sz w:val="20"/>
                <w:szCs w:val="20"/>
              </w:rPr>
              <w:t>7</w:t>
            </w:r>
            <w:r w:rsidRPr="00966C75">
              <w:rPr>
                <w:sz w:val="20"/>
                <w:szCs w:val="20"/>
              </w:rPr>
              <w:t>3</w:t>
            </w:r>
            <w:r w:rsidR="003F79AF">
              <w:rPr>
                <w:sz w:val="20"/>
                <w:szCs w:val="20"/>
              </w:rPr>
              <w:t>/2015 z dnia 07</w:t>
            </w:r>
            <w:r w:rsidRPr="00966C75">
              <w:rPr>
                <w:sz w:val="20"/>
                <w:szCs w:val="20"/>
              </w:rPr>
              <w:t>.</w:t>
            </w:r>
            <w:r w:rsidR="003F79AF">
              <w:rPr>
                <w:sz w:val="20"/>
                <w:szCs w:val="20"/>
              </w:rPr>
              <w:t>12</w:t>
            </w:r>
            <w:r w:rsidRPr="00966C75">
              <w:rPr>
                <w:sz w:val="20"/>
                <w:szCs w:val="20"/>
              </w:rPr>
              <w:t>.2015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3F79AF" w:rsidP="00A42418">
            <w:pPr>
              <w:shd w:val="clear" w:color="auto" w:fill="FFFFFF"/>
              <w:jc w:val="right"/>
              <w:rPr>
                <w:bCs/>
              </w:rPr>
            </w:pPr>
            <w:r>
              <w:rPr>
                <w:bCs/>
              </w:rPr>
              <w:t>-37 236,00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3F79AF" w:rsidP="00A42418">
            <w:pPr>
              <w:shd w:val="clear" w:color="auto" w:fill="FFFFFF"/>
              <w:ind w:left="557" w:hanging="760"/>
              <w:jc w:val="right"/>
              <w:rPr>
                <w:bCs/>
              </w:rPr>
            </w:pPr>
            <w:r>
              <w:rPr>
                <w:bCs/>
              </w:rPr>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3F79AF" w:rsidP="00A42418">
            <w:pPr>
              <w:shd w:val="clear" w:color="auto" w:fill="FFFFFF"/>
              <w:ind w:right="10"/>
              <w:jc w:val="right"/>
              <w:rPr>
                <w:bCs/>
              </w:rPr>
            </w:pPr>
            <w:r>
              <w:rPr>
                <w:bCs/>
              </w:rPr>
              <w:t>-37 236,00</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Default="00D77BA5" w:rsidP="00A42418">
            <w:pPr>
              <w:shd w:val="clear" w:color="auto" w:fill="FFFFFF"/>
              <w:jc w:val="center"/>
            </w:pPr>
            <w:r>
              <w:t>26.</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3F79AF" w:rsidRDefault="00D77BA5" w:rsidP="00A42418">
            <w:pPr>
              <w:shd w:val="clear" w:color="auto" w:fill="FFFFFF"/>
              <w:rPr>
                <w:sz w:val="20"/>
                <w:szCs w:val="20"/>
              </w:rPr>
            </w:pPr>
            <w:r w:rsidRPr="003F79AF">
              <w:rPr>
                <w:sz w:val="20"/>
                <w:szCs w:val="20"/>
              </w:rPr>
              <w:t>Zarzą</w:t>
            </w:r>
            <w:r w:rsidR="003F79AF" w:rsidRPr="003F79AF">
              <w:rPr>
                <w:sz w:val="20"/>
                <w:szCs w:val="20"/>
              </w:rPr>
              <w:t>dzenie Nr 76/2015 z dnia 17</w:t>
            </w:r>
            <w:r w:rsidRPr="003F79AF">
              <w:rPr>
                <w:sz w:val="20"/>
                <w:szCs w:val="20"/>
              </w:rPr>
              <w:t>.</w:t>
            </w:r>
            <w:r w:rsidR="003F79AF" w:rsidRPr="003F79AF">
              <w:rPr>
                <w:sz w:val="20"/>
                <w:szCs w:val="20"/>
              </w:rPr>
              <w:t>12</w:t>
            </w:r>
            <w:r w:rsidRPr="003F79AF">
              <w:rPr>
                <w:sz w:val="20"/>
                <w:szCs w:val="20"/>
              </w:rPr>
              <w:t>.2015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3F79AF" w:rsidP="00A42418">
            <w:pPr>
              <w:shd w:val="clear" w:color="auto" w:fill="FFFFFF"/>
              <w:jc w:val="right"/>
              <w:rPr>
                <w:bCs/>
              </w:rPr>
            </w:pPr>
            <w:r>
              <w:rPr>
                <w:bCs/>
              </w:rPr>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3F79AF" w:rsidP="00A42418">
            <w:pPr>
              <w:shd w:val="clear" w:color="auto" w:fill="FFFFFF"/>
              <w:ind w:left="557" w:hanging="760"/>
              <w:jc w:val="right"/>
              <w:rPr>
                <w:bCs/>
              </w:rPr>
            </w:pPr>
            <w:r>
              <w:rPr>
                <w:bCs/>
              </w:rPr>
              <w:t>70 987,00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3F79AF" w:rsidP="00A42418">
            <w:pPr>
              <w:shd w:val="clear" w:color="auto" w:fill="FFFFFF"/>
              <w:ind w:right="10"/>
              <w:jc w:val="right"/>
              <w:rPr>
                <w:bCs/>
              </w:rPr>
            </w:pPr>
            <w:r>
              <w:rPr>
                <w:bCs/>
              </w:rPr>
              <w:t>70 987,00</w:t>
            </w:r>
          </w:p>
        </w:tc>
      </w:tr>
      <w:tr w:rsidR="00D77BA5" w:rsidRPr="00966C75" w:rsidTr="00A4241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Default="00D77BA5" w:rsidP="00A42418">
            <w:pPr>
              <w:shd w:val="clear" w:color="auto" w:fill="FFFFFF"/>
              <w:jc w:val="center"/>
            </w:pPr>
            <w:r>
              <w:t>27.</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3F79AF" w:rsidRDefault="003F79AF" w:rsidP="00A42418">
            <w:pPr>
              <w:shd w:val="clear" w:color="auto" w:fill="FFFFFF"/>
              <w:rPr>
                <w:sz w:val="20"/>
                <w:szCs w:val="20"/>
              </w:rPr>
            </w:pPr>
            <w:r w:rsidRPr="003F79AF">
              <w:rPr>
                <w:sz w:val="20"/>
                <w:szCs w:val="20"/>
              </w:rPr>
              <w:t>Zarządzenie Nr 78/2015 z dnia 31.12.2015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3F79AF" w:rsidP="00A42418">
            <w:pPr>
              <w:shd w:val="clear" w:color="auto" w:fill="FFFFFF"/>
              <w:jc w:val="right"/>
              <w:rPr>
                <w:bCs/>
              </w:rPr>
            </w:pPr>
            <w:r>
              <w:rPr>
                <w:bCs/>
              </w:rPr>
              <w:t>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3F79AF" w:rsidP="00A42418">
            <w:pPr>
              <w:shd w:val="clear" w:color="auto" w:fill="FFFFFF"/>
              <w:ind w:left="557" w:hanging="760"/>
              <w:jc w:val="right"/>
              <w:rPr>
                <w:bCs/>
              </w:rPr>
            </w:pPr>
            <w:r>
              <w:rPr>
                <w:bCs/>
              </w:rPr>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3F79AF" w:rsidP="00A42418">
            <w:pPr>
              <w:shd w:val="clear" w:color="auto" w:fill="FFFFFF"/>
              <w:ind w:right="10"/>
              <w:jc w:val="right"/>
              <w:rPr>
                <w:bCs/>
              </w:rPr>
            </w:pPr>
            <w:r>
              <w:rPr>
                <w:bCs/>
              </w:rPr>
              <w:t>0,00</w:t>
            </w:r>
          </w:p>
        </w:tc>
      </w:tr>
      <w:tr w:rsidR="00D77BA5" w:rsidRPr="00966C75" w:rsidTr="00464148">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D77BA5" w:rsidRDefault="00D77BA5" w:rsidP="00A42418">
            <w:pPr>
              <w:shd w:val="clear" w:color="auto" w:fill="FFFFFF"/>
            </w:pP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D77BA5" w:rsidP="00A42418">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D77BA5" w:rsidP="00A42418">
            <w:pPr>
              <w:shd w:val="clear" w:color="auto" w:fill="FFFFFF"/>
              <w:jc w:val="right"/>
              <w:rPr>
                <w:bCs/>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D77BA5" w:rsidP="00A42418">
            <w:pPr>
              <w:shd w:val="clear" w:color="auto" w:fill="FFFFFF"/>
              <w:ind w:left="557" w:hanging="760"/>
              <w:jc w:val="right"/>
              <w:rPr>
                <w:bCs/>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D77BA5" w:rsidRDefault="00D77BA5" w:rsidP="00A42418">
            <w:pPr>
              <w:shd w:val="clear" w:color="auto" w:fill="FFFFFF"/>
              <w:ind w:right="10"/>
              <w:jc w:val="right"/>
              <w:rPr>
                <w:bCs/>
              </w:rPr>
            </w:pPr>
          </w:p>
        </w:tc>
      </w:tr>
      <w:tr w:rsidR="00D77BA5" w:rsidRPr="00966C75" w:rsidTr="00464148">
        <w:trPr>
          <w:trHeight w:hRule="exact" w:val="514"/>
        </w:trPr>
        <w:tc>
          <w:tcPr>
            <w:tcW w:w="648" w:type="dxa"/>
            <w:tcBorders>
              <w:top w:val="single" w:sz="6" w:space="0" w:color="auto"/>
              <w:left w:val="single" w:sz="6" w:space="0" w:color="auto"/>
              <w:right w:val="single" w:sz="6" w:space="0" w:color="auto"/>
            </w:tcBorders>
            <w:shd w:val="clear" w:color="auto" w:fill="FFFFFF"/>
          </w:tcPr>
          <w:p w:rsidR="00D77BA5" w:rsidRPr="00966C75" w:rsidRDefault="00D77BA5" w:rsidP="00A42418">
            <w:pPr>
              <w:shd w:val="clear" w:color="auto" w:fill="FFFFFF"/>
            </w:pPr>
          </w:p>
        </w:tc>
        <w:tc>
          <w:tcPr>
            <w:tcW w:w="3672" w:type="dxa"/>
            <w:tcBorders>
              <w:top w:val="single" w:sz="6" w:space="0" w:color="auto"/>
              <w:left w:val="single" w:sz="6" w:space="0" w:color="auto"/>
              <w:bottom w:val="single" w:sz="4" w:space="0" w:color="auto"/>
              <w:right w:val="single" w:sz="6" w:space="0" w:color="auto"/>
            </w:tcBorders>
            <w:shd w:val="clear" w:color="auto" w:fill="FFFFFF"/>
          </w:tcPr>
          <w:p w:rsidR="00D77BA5" w:rsidRPr="00966C75" w:rsidRDefault="00D77BA5" w:rsidP="00A42418">
            <w:pPr>
              <w:shd w:val="clear" w:color="auto" w:fill="FFFFFF"/>
              <w:rPr>
                <w:b/>
                <w:bCs/>
              </w:rPr>
            </w:pPr>
            <w:r w:rsidRPr="00966C75">
              <w:rPr>
                <w:b/>
                <w:bCs/>
              </w:rPr>
              <w:t>RAZEM</w:t>
            </w:r>
            <w:r w:rsidR="00AB5821">
              <w:rPr>
                <w:b/>
                <w:bCs/>
              </w:rPr>
              <w:t xml:space="preserve"> /I+II/</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AB5821" w:rsidP="00A42418">
            <w:pPr>
              <w:shd w:val="clear" w:color="auto" w:fill="FFFFFF"/>
              <w:jc w:val="right"/>
              <w:rPr>
                <w:b/>
                <w:bCs/>
              </w:rPr>
            </w:pPr>
            <w:r>
              <w:rPr>
                <w:b/>
                <w:bCs/>
              </w:rPr>
              <w:t>-1 362 556,53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AB5821" w:rsidP="00A42418">
            <w:pPr>
              <w:shd w:val="clear" w:color="auto" w:fill="FFFFFF"/>
              <w:ind w:left="557" w:hanging="760"/>
              <w:jc w:val="right"/>
              <w:rPr>
                <w:b/>
                <w:bCs/>
              </w:rPr>
            </w:pPr>
            <w:r>
              <w:rPr>
                <w:b/>
                <w:bCs/>
              </w:rPr>
              <w:t>1 512 562,43</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77BA5" w:rsidRPr="00966C75" w:rsidRDefault="00AB5821" w:rsidP="00A42418">
            <w:pPr>
              <w:shd w:val="clear" w:color="auto" w:fill="FFFFFF"/>
              <w:ind w:right="10"/>
              <w:jc w:val="right"/>
              <w:rPr>
                <w:b/>
                <w:bCs/>
              </w:rPr>
            </w:pPr>
            <w:r>
              <w:rPr>
                <w:b/>
                <w:bCs/>
              </w:rPr>
              <w:t>150 005,90</w:t>
            </w:r>
          </w:p>
        </w:tc>
      </w:tr>
    </w:tbl>
    <w:p w:rsidR="00EA723C" w:rsidRDefault="00A42418" w:rsidP="006B44D3">
      <w:pPr>
        <w:spacing w:after="240" w:line="20" w:lineRule="exact"/>
        <w:rPr>
          <w:sz w:val="22"/>
          <w:szCs w:val="22"/>
        </w:rPr>
      </w:pPr>
      <w:r>
        <w:rPr>
          <w:sz w:val="22"/>
          <w:szCs w:val="22"/>
        </w:rPr>
        <w:br w:type="textWrapping" w:clear="all"/>
      </w:r>
    </w:p>
    <w:p w:rsidR="00AB5821" w:rsidRDefault="00AB5821" w:rsidP="006B44D3">
      <w:pPr>
        <w:spacing w:after="240" w:line="20" w:lineRule="exact"/>
        <w:rPr>
          <w:sz w:val="22"/>
          <w:szCs w:val="22"/>
        </w:rPr>
      </w:pPr>
    </w:p>
    <w:p w:rsidR="00AB5821" w:rsidRPr="00966C75" w:rsidRDefault="00AB5821" w:rsidP="006B44D3">
      <w:pPr>
        <w:spacing w:after="240" w:line="20" w:lineRule="exact"/>
        <w:rPr>
          <w:sz w:val="22"/>
          <w:szCs w:val="22"/>
        </w:rPr>
      </w:pPr>
    </w:p>
    <w:tbl>
      <w:tblPr>
        <w:tblW w:w="0" w:type="auto"/>
        <w:tblInd w:w="2" w:type="dxa"/>
        <w:tblLayout w:type="fixed"/>
        <w:tblCellMar>
          <w:left w:w="40" w:type="dxa"/>
          <w:right w:w="40" w:type="dxa"/>
        </w:tblCellMar>
        <w:tblLook w:val="0000" w:firstRow="0" w:lastRow="0" w:firstColumn="0" w:lastColumn="0" w:noHBand="0" w:noVBand="0"/>
      </w:tblPr>
      <w:tblGrid>
        <w:gridCol w:w="648"/>
        <w:gridCol w:w="3672"/>
        <w:gridCol w:w="1672"/>
        <w:gridCol w:w="1843"/>
        <w:gridCol w:w="1482"/>
      </w:tblGrid>
      <w:tr w:rsidR="00EA723C" w:rsidRPr="00966C75" w:rsidTr="00BA2F85">
        <w:trPr>
          <w:trHeight w:hRule="exact" w:val="504"/>
        </w:trPr>
        <w:tc>
          <w:tcPr>
            <w:tcW w:w="648" w:type="dxa"/>
            <w:tcBorders>
              <w:top w:val="single" w:sz="6" w:space="0" w:color="auto"/>
              <w:left w:val="single" w:sz="6" w:space="0" w:color="auto"/>
              <w:bottom w:val="nil"/>
              <w:right w:val="single" w:sz="6" w:space="0" w:color="auto"/>
            </w:tcBorders>
            <w:shd w:val="clear" w:color="auto" w:fill="FFFFFF"/>
          </w:tcPr>
          <w:p w:rsidR="00EA723C" w:rsidRPr="00966C75" w:rsidRDefault="00EA723C" w:rsidP="006D2EC4">
            <w:pPr>
              <w:shd w:val="clear" w:color="auto" w:fill="FFFFFF"/>
              <w:ind w:left="101"/>
            </w:pPr>
            <w:r w:rsidRPr="00966C75">
              <w:rPr>
                <w:b/>
                <w:bCs/>
                <w:sz w:val="22"/>
                <w:szCs w:val="22"/>
              </w:rPr>
              <w:t>Lp</w:t>
            </w:r>
          </w:p>
        </w:tc>
        <w:tc>
          <w:tcPr>
            <w:tcW w:w="3672" w:type="dxa"/>
            <w:tcBorders>
              <w:top w:val="single" w:sz="6" w:space="0" w:color="auto"/>
              <w:left w:val="single" w:sz="6" w:space="0" w:color="auto"/>
              <w:bottom w:val="nil"/>
              <w:right w:val="single" w:sz="6" w:space="0" w:color="auto"/>
            </w:tcBorders>
            <w:shd w:val="clear" w:color="auto" w:fill="FFFFFF"/>
          </w:tcPr>
          <w:p w:rsidR="00EA723C" w:rsidRPr="00966C75" w:rsidRDefault="00EA723C" w:rsidP="006D2EC4">
            <w:pPr>
              <w:shd w:val="clear" w:color="auto" w:fill="FFFFFF"/>
              <w:ind w:left="787"/>
            </w:pPr>
            <w:r w:rsidRPr="00966C75">
              <w:rPr>
                <w:b/>
                <w:bCs/>
                <w:sz w:val="22"/>
                <w:szCs w:val="22"/>
              </w:rPr>
              <w:t>Wyszczególnienie</w:t>
            </w:r>
          </w:p>
        </w:tc>
        <w:tc>
          <w:tcPr>
            <w:tcW w:w="3515" w:type="dxa"/>
            <w:gridSpan w:val="2"/>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spacing w:line="235" w:lineRule="exact"/>
              <w:ind w:left="514" w:right="509" w:firstLine="826"/>
            </w:pPr>
            <w:r w:rsidRPr="00966C75">
              <w:rPr>
                <w:b/>
                <w:bCs/>
                <w:sz w:val="22"/>
                <w:szCs w:val="22"/>
              </w:rPr>
              <w:t xml:space="preserve">Wydatki </w:t>
            </w:r>
            <w:r w:rsidRPr="00966C75">
              <w:rPr>
                <w:b/>
                <w:bCs/>
                <w:spacing w:val="-1"/>
                <w:sz w:val="22"/>
                <w:szCs w:val="22"/>
              </w:rPr>
              <w:t>zwiększenie/zmniejszenie</w:t>
            </w:r>
          </w:p>
        </w:tc>
        <w:tc>
          <w:tcPr>
            <w:tcW w:w="1482" w:type="dxa"/>
            <w:tcBorders>
              <w:top w:val="single" w:sz="6" w:space="0" w:color="auto"/>
              <w:left w:val="single" w:sz="6" w:space="0" w:color="auto"/>
              <w:bottom w:val="nil"/>
              <w:right w:val="single" w:sz="6" w:space="0" w:color="auto"/>
            </w:tcBorders>
            <w:shd w:val="clear" w:color="auto" w:fill="FFFFFF"/>
          </w:tcPr>
          <w:p w:rsidR="00EA723C" w:rsidRPr="00966C75" w:rsidRDefault="00EA723C" w:rsidP="006D2EC4">
            <w:pPr>
              <w:shd w:val="clear" w:color="auto" w:fill="FFFFFF"/>
              <w:spacing w:line="235" w:lineRule="exact"/>
              <w:ind w:left="274" w:right="293" w:firstLine="62"/>
            </w:pPr>
            <w:r w:rsidRPr="00966C75">
              <w:rPr>
                <w:b/>
                <w:bCs/>
                <w:sz w:val="22"/>
                <w:szCs w:val="22"/>
              </w:rPr>
              <w:t>Razem wydatki</w:t>
            </w:r>
          </w:p>
        </w:tc>
      </w:tr>
      <w:tr w:rsidR="00EA723C" w:rsidRPr="00966C75" w:rsidTr="00BA2F85">
        <w:trPr>
          <w:trHeight w:hRule="exact" w:val="485"/>
        </w:trPr>
        <w:tc>
          <w:tcPr>
            <w:tcW w:w="648" w:type="dxa"/>
            <w:tcBorders>
              <w:top w:val="nil"/>
              <w:left w:val="single" w:sz="6" w:space="0" w:color="auto"/>
              <w:bottom w:val="single" w:sz="6" w:space="0" w:color="auto"/>
              <w:right w:val="single" w:sz="6" w:space="0" w:color="auto"/>
            </w:tcBorders>
            <w:shd w:val="clear" w:color="auto" w:fill="FFFFFF"/>
          </w:tcPr>
          <w:p w:rsidR="00EA723C" w:rsidRPr="00966C75" w:rsidRDefault="00EA723C" w:rsidP="006D2EC4"/>
          <w:p w:rsidR="00EA723C" w:rsidRPr="00966C75" w:rsidRDefault="00EA723C" w:rsidP="006D2EC4"/>
        </w:tc>
        <w:tc>
          <w:tcPr>
            <w:tcW w:w="3672" w:type="dxa"/>
            <w:tcBorders>
              <w:top w:val="nil"/>
              <w:left w:val="single" w:sz="6" w:space="0" w:color="auto"/>
              <w:bottom w:val="single" w:sz="6" w:space="0" w:color="auto"/>
              <w:right w:val="single" w:sz="6" w:space="0" w:color="auto"/>
            </w:tcBorders>
            <w:shd w:val="clear" w:color="auto" w:fill="FFFFFF"/>
          </w:tcPr>
          <w:p w:rsidR="00EA723C" w:rsidRPr="00966C75" w:rsidRDefault="00EA723C" w:rsidP="006D2EC4"/>
          <w:p w:rsidR="00EA723C" w:rsidRPr="00966C75" w:rsidRDefault="00EA723C" w:rsidP="006D2EC4"/>
        </w:tc>
        <w:tc>
          <w:tcPr>
            <w:tcW w:w="1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ind w:left="29"/>
              <w:rPr>
                <w:b/>
                <w:bCs/>
                <w:spacing w:val="-5"/>
              </w:rPr>
            </w:pPr>
            <w:r w:rsidRPr="00966C75">
              <w:rPr>
                <w:b/>
                <w:bCs/>
                <w:spacing w:val="-5"/>
                <w:sz w:val="22"/>
                <w:szCs w:val="22"/>
              </w:rPr>
              <w:t>zadania własne/</w:t>
            </w:r>
          </w:p>
          <w:p w:rsidR="00EA723C" w:rsidRPr="00966C75" w:rsidRDefault="00EA723C" w:rsidP="006D2EC4">
            <w:pPr>
              <w:shd w:val="clear" w:color="auto" w:fill="FFFFFF"/>
              <w:ind w:left="29"/>
            </w:pPr>
            <w:r w:rsidRPr="00966C75">
              <w:rPr>
                <w:b/>
                <w:bCs/>
                <w:spacing w:val="-5"/>
                <w:sz w:val="22"/>
                <w:szCs w:val="22"/>
              </w:rPr>
              <w:t>porozumienia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spacing w:line="235" w:lineRule="exact"/>
              <w:ind w:left="96" w:right="96"/>
            </w:pPr>
            <w:r w:rsidRPr="00966C75">
              <w:rPr>
                <w:b/>
                <w:bCs/>
                <w:spacing w:val="-2"/>
                <w:sz w:val="22"/>
                <w:szCs w:val="22"/>
              </w:rPr>
              <w:t xml:space="preserve">zadania zlecone/ </w:t>
            </w:r>
            <w:r w:rsidRPr="00966C75">
              <w:rPr>
                <w:b/>
                <w:bCs/>
                <w:sz w:val="22"/>
                <w:szCs w:val="22"/>
              </w:rPr>
              <w:t>powierzone</w:t>
            </w:r>
          </w:p>
        </w:tc>
        <w:tc>
          <w:tcPr>
            <w:tcW w:w="1482" w:type="dxa"/>
            <w:tcBorders>
              <w:top w:val="nil"/>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spacing w:line="235" w:lineRule="exact"/>
              <w:ind w:left="96" w:right="96"/>
            </w:pPr>
          </w:p>
          <w:p w:rsidR="00EA723C" w:rsidRPr="00966C75" w:rsidRDefault="00EA723C" w:rsidP="006D2EC4">
            <w:pPr>
              <w:shd w:val="clear" w:color="auto" w:fill="FFFFFF"/>
              <w:spacing w:line="235" w:lineRule="exact"/>
              <w:ind w:left="96" w:right="96"/>
            </w:pPr>
          </w:p>
        </w:tc>
      </w:tr>
      <w:tr w:rsidR="00EA723C"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ind w:left="182"/>
            </w:pPr>
            <w:r w:rsidRPr="00966C75">
              <w:rPr>
                <w:b/>
                <w:bCs/>
                <w:sz w:val="22"/>
                <w:szCs w:val="22"/>
              </w:rPr>
              <w:t>I</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pPr>
            <w:r w:rsidRPr="00966C75">
              <w:rPr>
                <w:b/>
                <w:bCs/>
                <w:sz w:val="22"/>
                <w:szCs w:val="22"/>
              </w:rPr>
              <w:t>Uchwały Rady Gminy</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D84DCD" w:rsidP="00D84DCD">
            <w:pPr>
              <w:shd w:val="clear" w:color="auto" w:fill="FFFFFF"/>
              <w:ind w:left="-69" w:firstLine="69"/>
              <w:jc w:val="right"/>
              <w:rPr>
                <w:b/>
                <w:bCs/>
              </w:rPr>
            </w:pPr>
            <w:r>
              <w:rPr>
                <w:b/>
                <w:bCs/>
              </w:rPr>
              <w:t>-1 880 003,53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D84DCD" w:rsidP="006D2EC4">
            <w:pPr>
              <w:shd w:val="clear" w:color="auto" w:fill="FFFFFF"/>
              <w:ind w:left="720" w:hanging="720"/>
              <w:jc w:val="right"/>
              <w:rPr>
                <w:b/>
                <w:bCs/>
              </w:rPr>
            </w:pPr>
            <w:r>
              <w:rPr>
                <w:b/>
                <w:bCs/>
              </w:rPr>
              <w:t>374 603,00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2D4C1A" w:rsidP="00D84DCD">
            <w:pPr>
              <w:shd w:val="clear" w:color="auto" w:fill="FFFFFF"/>
              <w:ind w:right="10"/>
              <w:jc w:val="right"/>
              <w:rPr>
                <w:b/>
                <w:bCs/>
              </w:rPr>
            </w:pPr>
            <w:r w:rsidRPr="00966C75">
              <w:rPr>
                <w:b/>
                <w:bCs/>
              </w:rPr>
              <w:t>-</w:t>
            </w:r>
            <w:r w:rsidR="00D84DCD">
              <w:rPr>
                <w:b/>
                <w:bCs/>
              </w:rPr>
              <w:t>1 505 400,53</w:t>
            </w:r>
          </w:p>
        </w:tc>
      </w:tr>
      <w:tr w:rsidR="002D4C1A"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6D2EC4">
            <w:pPr>
              <w:shd w:val="clear" w:color="auto" w:fill="FFFFFF"/>
              <w:ind w:left="144"/>
            </w:pPr>
            <w:r w:rsidRPr="00966C75">
              <w:rPr>
                <w:sz w:val="22"/>
                <w:szCs w:val="22"/>
              </w:rPr>
              <w:t>1.</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rPr>
                <w:sz w:val="20"/>
                <w:szCs w:val="20"/>
              </w:rPr>
            </w:pPr>
            <w:r w:rsidRPr="00966C75">
              <w:rPr>
                <w:sz w:val="20"/>
                <w:szCs w:val="20"/>
              </w:rPr>
              <w:t>Uchwała Nr V/19/15 z dnia 19.02.2015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jc w:val="right"/>
            </w:pPr>
            <w:r w:rsidRPr="00966C75">
              <w:t>-5 716,00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ind w:hanging="760"/>
              <w:jc w:val="right"/>
            </w:pPr>
            <w:r w:rsidRPr="00966C75">
              <w:t>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ind w:right="14"/>
              <w:jc w:val="right"/>
            </w:pPr>
            <w:r w:rsidRPr="00966C75">
              <w:t>-5 716,00</w:t>
            </w:r>
          </w:p>
        </w:tc>
      </w:tr>
      <w:tr w:rsidR="002D4C1A"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6D2EC4">
            <w:pPr>
              <w:shd w:val="clear" w:color="auto" w:fill="FFFFFF"/>
              <w:ind w:left="144"/>
            </w:pPr>
            <w:r w:rsidRPr="00966C75">
              <w:rPr>
                <w:sz w:val="22"/>
                <w:szCs w:val="22"/>
              </w:rPr>
              <w:t>2.</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rPr>
                <w:sz w:val="20"/>
                <w:szCs w:val="20"/>
              </w:rPr>
            </w:pPr>
            <w:r w:rsidRPr="00966C75">
              <w:rPr>
                <w:sz w:val="20"/>
                <w:szCs w:val="20"/>
              </w:rPr>
              <w:t>Uchwała Nr VI/31/15 z dnia 30.03.2015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jc w:val="right"/>
            </w:pPr>
            <w:r w:rsidRPr="00966C75">
              <w:t>-274 194,00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ind w:left="792" w:hanging="760"/>
              <w:jc w:val="right"/>
            </w:pPr>
            <w:r w:rsidRPr="00966C75">
              <w:t>67 600,00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ind w:right="14"/>
              <w:jc w:val="right"/>
            </w:pPr>
            <w:r w:rsidRPr="00966C75">
              <w:t>-206 594,00</w:t>
            </w:r>
          </w:p>
        </w:tc>
      </w:tr>
      <w:tr w:rsidR="002D4C1A"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6D2EC4">
            <w:pPr>
              <w:shd w:val="clear" w:color="auto" w:fill="FFFFFF"/>
              <w:ind w:left="144"/>
            </w:pPr>
            <w:r w:rsidRPr="00966C75">
              <w:rPr>
                <w:sz w:val="22"/>
                <w:szCs w:val="22"/>
              </w:rPr>
              <w:t>3.</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rPr>
                <w:sz w:val="20"/>
                <w:szCs w:val="20"/>
              </w:rPr>
            </w:pPr>
            <w:r w:rsidRPr="00966C75">
              <w:rPr>
                <w:sz w:val="20"/>
                <w:szCs w:val="20"/>
              </w:rPr>
              <w:t>Uchwała Nr VII/4</w:t>
            </w:r>
            <w:r w:rsidR="00AE5A20" w:rsidRPr="00966C75">
              <w:rPr>
                <w:sz w:val="20"/>
                <w:szCs w:val="20"/>
              </w:rPr>
              <w:t>1</w:t>
            </w:r>
            <w:r w:rsidRPr="00966C75">
              <w:rPr>
                <w:sz w:val="20"/>
                <w:szCs w:val="20"/>
              </w:rPr>
              <w:t>/15 z dnia 08.05.2015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jc w:val="right"/>
            </w:pPr>
            <w:r w:rsidRPr="00966C75">
              <w:t>348 586,99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ind w:hanging="760"/>
              <w:jc w:val="right"/>
            </w:pPr>
            <w:r w:rsidRPr="00966C75">
              <w:t>29 495,00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ind w:right="14"/>
              <w:jc w:val="right"/>
            </w:pPr>
            <w:r w:rsidRPr="00966C75">
              <w:t>378 081,99</w:t>
            </w:r>
          </w:p>
        </w:tc>
      </w:tr>
      <w:tr w:rsidR="002D4C1A"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6D2EC4">
            <w:pPr>
              <w:shd w:val="clear" w:color="auto" w:fill="FFFFFF"/>
              <w:ind w:left="144"/>
            </w:pPr>
            <w:r w:rsidRPr="00966C75">
              <w:rPr>
                <w:sz w:val="22"/>
                <w:szCs w:val="22"/>
              </w:rPr>
              <w:t>4.</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rPr>
                <w:sz w:val="20"/>
                <w:szCs w:val="20"/>
              </w:rPr>
            </w:pPr>
            <w:r w:rsidRPr="00966C75">
              <w:rPr>
                <w:sz w:val="20"/>
                <w:szCs w:val="20"/>
              </w:rPr>
              <w:t>Uchwała Nr VIII/50/15 z dnia 25.06.2015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jc w:val="right"/>
            </w:pPr>
            <w:r w:rsidRPr="00966C75">
              <w:t>-244 369,51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ind w:hanging="760"/>
              <w:jc w:val="right"/>
            </w:pPr>
            <w:r w:rsidRPr="00966C75">
              <w:t>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D4C1A" w:rsidRPr="00966C75" w:rsidRDefault="002D4C1A" w:rsidP="00474337">
            <w:pPr>
              <w:shd w:val="clear" w:color="auto" w:fill="FFFFFF"/>
              <w:ind w:right="14"/>
              <w:jc w:val="right"/>
            </w:pPr>
            <w:r w:rsidRPr="00966C75">
              <w:t>-244 369,51</w:t>
            </w:r>
          </w:p>
        </w:tc>
      </w:tr>
      <w:tr w:rsidR="0024402D"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ind w:left="144"/>
            </w:pPr>
            <w:r>
              <w:t>5.</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rPr>
                <w:sz w:val="20"/>
                <w:szCs w:val="20"/>
              </w:rPr>
            </w:pPr>
            <w:r>
              <w:rPr>
                <w:sz w:val="20"/>
                <w:szCs w:val="20"/>
              </w:rPr>
              <w:t xml:space="preserve">Uchwała Nr IX/61/15 z dnia 16.09.2015 </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DCD">
            <w:pPr>
              <w:shd w:val="clear" w:color="auto" w:fill="FFFFFF"/>
              <w:jc w:val="right"/>
            </w:pPr>
            <w:r>
              <w:t>-</w:t>
            </w:r>
            <w:r w:rsidR="00D84DCD">
              <w:t>1 583 127,10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ind w:hanging="760"/>
              <w:jc w:val="right"/>
            </w:pPr>
            <w:r>
              <w:t>277 508,00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DCD">
            <w:pPr>
              <w:shd w:val="clear" w:color="auto" w:fill="FFFFFF"/>
              <w:ind w:right="14"/>
              <w:jc w:val="right"/>
            </w:pPr>
            <w:r>
              <w:t>-1 </w:t>
            </w:r>
            <w:r w:rsidR="00D84DCD">
              <w:t>305</w:t>
            </w:r>
            <w:r>
              <w:t> 619,10</w:t>
            </w:r>
          </w:p>
        </w:tc>
      </w:tr>
      <w:tr w:rsidR="0024402D"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ind w:left="144"/>
            </w:pPr>
            <w:r>
              <w:t>6.</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rPr>
                <w:sz w:val="20"/>
                <w:szCs w:val="20"/>
              </w:rPr>
            </w:pPr>
            <w:r>
              <w:rPr>
                <w:sz w:val="20"/>
                <w:szCs w:val="20"/>
              </w:rPr>
              <w:t>Uchwałą Nr X/69/15 z dnia 13.11.2015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jc w:val="right"/>
            </w:pPr>
            <w:r>
              <w:t>-121 183,91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ind w:hanging="760"/>
              <w:jc w:val="right"/>
            </w:pPr>
            <w:r>
              <w:t>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ind w:right="14"/>
              <w:jc w:val="right"/>
            </w:pPr>
            <w:r>
              <w:t>-121 183,91</w:t>
            </w:r>
          </w:p>
        </w:tc>
      </w:tr>
      <w:tr w:rsidR="0024402D"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ind w:left="144"/>
            </w:pPr>
            <w:r>
              <w:t>7.</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rPr>
                <w:sz w:val="20"/>
                <w:szCs w:val="20"/>
              </w:rPr>
            </w:pPr>
            <w:r>
              <w:rPr>
                <w:sz w:val="20"/>
                <w:szCs w:val="20"/>
              </w:rPr>
              <w:t>Uchwała Nr XI/86/15 z dnia 30.12.2015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jc w:val="right"/>
            </w:pPr>
            <w:r>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ind w:hanging="760"/>
              <w:jc w:val="right"/>
            </w:pPr>
            <w:r>
              <w:t>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D84CAE">
            <w:pPr>
              <w:shd w:val="clear" w:color="auto" w:fill="FFFFFF"/>
              <w:ind w:right="14"/>
              <w:jc w:val="right"/>
            </w:pPr>
            <w:r>
              <w:t>0,00</w:t>
            </w:r>
          </w:p>
        </w:tc>
      </w:tr>
      <w:tr w:rsidR="0024402D" w:rsidRPr="00966C75" w:rsidTr="00BA2F85">
        <w:trPr>
          <w:trHeight w:hRule="exact" w:val="381"/>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6D2EC4">
            <w:pPr>
              <w:shd w:val="clear" w:color="auto" w:fill="FFFFFF"/>
              <w:ind w:left="144"/>
            </w:pP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6D2EC4">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6D2EC4">
            <w:pPr>
              <w:shd w:val="clear" w:color="auto" w:fill="FFFFFF"/>
              <w:ind w:left="624" w:hanging="504"/>
              <w:jc w:val="right"/>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6D2EC4">
            <w:pPr>
              <w:shd w:val="clear" w:color="auto" w:fill="FFFFFF"/>
              <w:jc w:val="right"/>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4402D" w:rsidRPr="00966C75" w:rsidRDefault="0024402D" w:rsidP="006D2EC4">
            <w:pPr>
              <w:shd w:val="clear" w:color="auto" w:fill="FFFFFF"/>
              <w:ind w:right="14"/>
              <w:jc w:val="right"/>
            </w:pP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9"/>
            </w:pPr>
            <w:r w:rsidRPr="00966C75">
              <w:rPr>
                <w:b/>
                <w:bCs/>
                <w:sz w:val="22"/>
                <w:szCs w:val="22"/>
              </w:rPr>
              <w:t>II</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pPr>
            <w:r w:rsidRPr="00966C75">
              <w:rPr>
                <w:b/>
                <w:bCs/>
                <w:sz w:val="22"/>
                <w:szCs w:val="22"/>
              </w:rPr>
              <w:t>Zarządzenia Wójta</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A42418">
            <w:pPr>
              <w:shd w:val="clear" w:color="auto" w:fill="FFFFFF"/>
              <w:jc w:val="right"/>
              <w:rPr>
                <w:b/>
              </w:rPr>
            </w:pPr>
            <w:r>
              <w:rPr>
                <w:b/>
              </w:rPr>
              <w:t>1 172 447</w:t>
            </w:r>
            <w:r w:rsidRPr="00966C75">
              <w:rPr>
                <w:b/>
              </w:rPr>
              <w:t>,00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A42418">
            <w:pPr>
              <w:shd w:val="clear" w:color="auto" w:fill="FFFFFF"/>
              <w:ind w:hanging="760"/>
              <w:jc w:val="right"/>
              <w:rPr>
                <w:b/>
              </w:rPr>
            </w:pPr>
            <w:r>
              <w:rPr>
                <w:b/>
              </w:rPr>
              <w:t>1 137 959,43</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A42418">
            <w:pPr>
              <w:shd w:val="clear" w:color="auto" w:fill="FFFFFF"/>
              <w:ind w:right="14"/>
              <w:jc w:val="right"/>
              <w:rPr>
                <w:b/>
              </w:rPr>
            </w:pPr>
            <w:r>
              <w:rPr>
                <w:b/>
              </w:rPr>
              <w:t>2 310 406,43</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4"/>
            </w:pPr>
            <w:r w:rsidRPr="00966C75">
              <w:t>1.</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Zarządzenie Nr 03/2015 z dnia 09.01.2015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pPr>
            <w:r w:rsidRPr="00966C75">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hanging="760"/>
              <w:jc w:val="right"/>
            </w:pPr>
            <w:r w:rsidRPr="00966C75">
              <w:t>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4"/>
              <w:jc w:val="right"/>
            </w:pPr>
            <w:r w:rsidRPr="00966C75">
              <w:t>0,00</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4"/>
            </w:pPr>
            <w:r w:rsidRPr="00966C75">
              <w:t>2.</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Zarządzenie Nr 08/2015 z dnia 26.01.2015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pPr>
            <w:r w:rsidRPr="00966C75">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hanging="760"/>
              <w:jc w:val="right"/>
            </w:pPr>
            <w:r w:rsidRPr="00966C75">
              <w:t>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4"/>
              <w:jc w:val="right"/>
            </w:pPr>
            <w:r w:rsidRPr="00966C75">
              <w:t>0,00</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9"/>
            </w:pPr>
            <w:r w:rsidRPr="00966C75">
              <w:t>3.</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Zarządzenie Nr 09/2015  z dnia 29.01.2015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rPr>
                <w:bCs/>
              </w:rPr>
            </w:pPr>
            <w:r w:rsidRPr="00966C75">
              <w:rPr>
                <w:bCs/>
              </w:rPr>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720" w:hanging="760"/>
              <w:jc w:val="right"/>
              <w:rPr>
                <w:bCs/>
              </w:rPr>
            </w:pPr>
            <w:r w:rsidRPr="00966C75">
              <w:rPr>
                <w:bCs/>
              </w:rPr>
              <w:t>1 517,39</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0"/>
              <w:jc w:val="right"/>
              <w:rPr>
                <w:bCs/>
              </w:rPr>
            </w:pPr>
            <w:r w:rsidRPr="00966C75">
              <w:rPr>
                <w:bCs/>
              </w:rPr>
              <w:t>1 517,39</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4"/>
            </w:pPr>
            <w:r w:rsidRPr="00966C75">
              <w:t>4.</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Zarządzenie Nr 11/2015 z dnia 20.01.2015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pPr>
            <w:r w:rsidRPr="00966C75">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hanging="760"/>
              <w:jc w:val="right"/>
            </w:pPr>
            <w:r w:rsidRPr="00966C75">
              <w:t>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4"/>
              <w:jc w:val="right"/>
            </w:pPr>
            <w:r w:rsidRPr="00966C75">
              <w:t>0,00</w:t>
            </w:r>
          </w:p>
          <w:p w:rsidR="00BA2F85" w:rsidRPr="00966C75" w:rsidRDefault="00BA2F85" w:rsidP="00474337">
            <w:pPr>
              <w:shd w:val="clear" w:color="auto" w:fill="FFFFFF"/>
              <w:ind w:right="14"/>
              <w:jc w:val="right"/>
            </w:pPr>
            <w:r w:rsidRPr="00966C75">
              <w:t>00</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4"/>
            </w:pPr>
            <w:r w:rsidRPr="00966C75">
              <w:t>5.</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Zarządzenie Nr 20/2015 z dnia 24.04.2015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pPr>
            <w:r w:rsidRPr="00966C75">
              <w:t>348 337,00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902" w:hanging="760"/>
              <w:jc w:val="right"/>
            </w:pPr>
            <w:r w:rsidRPr="00966C75">
              <w:t>8 459,83</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4"/>
              <w:jc w:val="right"/>
            </w:pPr>
            <w:r w:rsidRPr="00966C75">
              <w:t>356 796,83</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4"/>
            </w:pPr>
            <w:r w:rsidRPr="00966C75">
              <w:t>6.</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Zarządzenie Nr 26/2015 z dnia 29.04.2015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pPr>
            <w:r w:rsidRPr="00966C75">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902" w:hanging="760"/>
              <w:jc w:val="right"/>
            </w:pPr>
            <w:r w:rsidRPr="00966C75">
              <w:t>477 977,17</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4"/>
              <w:jc w:val="right"/>
            </w:pPr>
            <w:r w:rsidRPr="00966C75">
              <w:t>477 977,17</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4"/>
            </w:pPr>
            <w:r w:rsidRPr="00966C75">
              <w:t>7.</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 xml:space="preserve">Zarządzenie Nr 29/2015 z dnia08.05.2015 </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pPr>
            <w:r w:rsidRPr="00966C75">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013" w:hanging="760"/>
              <w:jc w:val="right"/>
            </w:pPr>
            <w:r w:rsidRPr="00966C75">
              <w:t>59 210,00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4"/>
              <w:jc w:val="right"/>
            </w:pPr>
            <w:r w:rsidRPr="00966C75">
              <w:t>59 210,00</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4"/>
            </w:pPr>
            <w:r w:rsidRPr="00966C75">
              <w:t>8.</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Zarządzenie Nr32/2015 z dnia 14.05.2015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pPr>
            <w:r w:rsidRPr="00966C75">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013" w:hanging="760"/>
              <w:jc w:val="right"/>
            </w:pPr>
            <w:r w:rsidRPr="00966C75">
              <w:t>357,13</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4"/>
              <w:jc w:val="right"/>
            </w:pPr>
            <w:r w:rsidRPr="00966C75">
              <w:t>357,13</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4"/>
            </w:pPr>
            <w:r w:rsidRPr="00966C75">
              <w:t>9.</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Zarządzenie Nr 34/2015 z dnia 20.02.2015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pPr>
            <w:r w:rsidRPr="00966C75">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013" w:hanging="760"/>
              <w:jc w:val="right"/>
            </w:pPr>
            <w:r w:rsidRPr="00966C75">
              <w:t>8 260,00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4"/>
              <w:jc w:val="right"/>
            </w:pPr>
            <w:r w:rsidRPr="00966C75">
              <w:t>8 260,00</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4"/>
            </w:pPr>
            <w:r w:rsidRPr="00966C75">
              <w:t>10.</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Zarządzenie Nr 34A/2015 z dnia 27.05.2015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pPr>
            <w:r w:rsidRPr="00966C75">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013" w:hanging="760"/>
              <w:jc w:val="right"/>
            </w:pPr>
            <w:r w:rsidRPr="00966C75">
              <w:t>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4"/>
              <w:jc w:val="right"/>
            </w:pPr>
            <w:r w:rsidRPr="00966C75">
              <w:t>0,00</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4"/>
            </w:pPr>
            <w:r w:rsidRPr="00966C75">
              <w:t>11.</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Zarządzenie Nr 37/2015 z dnia 15.06.2015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pPr>
            <w:r w:rsidRPr="00966C75">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013" w:hanging="760"/>
              <w:jc w:val="right"/>
            </w:pPr>
            <w:r w:rsidRPr="00966C75">
              <w:t>357,13</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4"/>
              <w:jc w:val="right"/>
            </w:pPr>
            <w:r w:rsidRPr="00966C75">
              <w:t>357,13</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4"/>
            </w:pPr>
            <w:r w:rsidRPr="00966C75">
              <w:t>12.</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Zarządzenie Nr 39/2015 z dnia 25.06.2015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pPr>
            <w:r w:rsidRPr="00966C75">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902" w:hanging="760"/>
              <w:jc w:val="right"/>
            </w:pPr>
            <w:r w:rsidRPr="00966C75">
              <w:t>39 330,01</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4"/>
              <w:jc w:val="right"/>
            </w:pPr>
            <w:r w:rsidRPr="00966C75">
              <w:t>39 330,01</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144"/>
            </w:pPr>
            <w:r w:rsidRPr="00966C75">
              <w:t>13.</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rPr>
                <w:sz w:val="20"/>
                <w:szCs w:val="20"/>
              </w:rPr>
            </w:pPr>
            <w:r w:rsidRPr="00966C75">
              <w:rPr>
                <w:sz w:val="20"/>
                <w:szCs w:val="20"/>
              </w:rPr>
              <w:t>Zarządzenie Nr 40/2015 z dnia 30.06.2015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jc w:val="right"/>
            </w:pPr>
            <w:r w:rsidRPr="00966C75">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left="902" w:hanging="760"/>
              <w:jc w:val="right"/>
            </w:pPr>
            <w:r w:rsidRPr="00966C75">
              <w:t>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474337">
            <w:pPr>
              <w:shd w:val="clear" w:color="auto" w:fill="FFFFFF"/>
              <w:ind w:right="14"/>
              <w:jc w:val="right"/>
            </w:pPr>
            <w:r w:rsidRPr="00966C75">
              <w:t>0,00</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jc w:val="center"/>
            </w:pPr>
            <w:r>
              <w:t>14.</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sz w:val="20"/>
                <w:szCs w:val="20"/>
              </w:rPr>
            </w:pPr>
            <w:r>
              <w:rPr>
                <w:sz w:val="20"/>
                <w:szCs w:val="20"/>
              </w:rPr>
              <w:t>Zarządzenie Nr 4</w:t>
            </w:r>
            <w:r w:rsidRPr="00966C75">
              <w:rPr>
                <w:sz w:val="20"/>
                <w:szCs w:val="20"/>
              </w:rPr>
              <w:t xml:space="preserve">3/2015 z dnia </w:t>
            </w:r>
            <w:r>
              <w:rPr>
                <w:sz w:val="20"/>
                <w:szCs w:val="20"/>
              </w:rPr>
              <w:t>16</w:t>
            </w:r>
            <w:r w:rsidRPr="00966C75">
              <w:rPr>
                <w:sz w:val="20"/>
                <w:szCs w:val="20"/>
              </w:rPr>
              <w:t>.0</w:t>
            </w:r>
            <w:r>
              <w:rPr>
                <w:sz w:val="20"/>
                <w:szCs w:val="20"/>
              </w:rPr>
              <w:t>7</w:t>
            </w:r>
            <w:r w:rsidRPr="00966C75">
              <w:rPr>
                <w:sz w:val="20"/>
                <w:szCs w:val="20"/>
              </w:rPr>
              <w:t>.2015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sidRPr="00D77BA5">
              <w:rPr>
                <w:bCs/>
              </w:rPr>
              <w:t>430 625,00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62 806,95</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493 431,95</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jc w:val="center"/>
            </w:pPr>
            <w:r>
              <w:t>15.</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sz w:val="20"/>
                <w:szCs w:val="20"/>
              </w:rPr>
            </w:pPr>
            <w:r>
              <w:rPr>
                <w:sz w:val="20"/>
                <w:szCs w:val="20"/>
              </w:rPr>
              <w:t>Zarządzenie Nr 45/2015 z dnia 31</w:t>
            </w:r>
            <w:r w:rsidRPr="00966C75">
              <w:rPr>
                <w:sz w:val="20"/>
                <w:szCs w:val="20"/>
              </w:rPr>
              <w:t>.0</w:t>
            </w:r>
            <w:r>
              <w:rPr>
                <w:sz w:val="20"/>
                <w:szCs w:val="20"/>
              </w:rPr>
              <w:t>7</w:t>
            </w:r>
            <w:r w:rsidRPr="00966C75">
              <w:rPr>
                <w:sz w:val="20"/>
                <w:szCs w:val="20"/>
              </w:rPr>
              <w:t>.2015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-21 000,00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7 716,00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-13 284,00</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jc w:val="center"/>
            </w:pPr>
            <w:r>
              <w:t>16.</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sz w:val="20"/>
                <w:szCs w:val="20"/>
              </w:rPr>
            </w:pPr>
            <w:r w:rsidRPr="00966C75">
              <w:rPr>
                <w:sz w:val="20"/>
                <w:szCs w:val="20"/>
              </w:rPr>
              <w:t xml:space="preserve">Zarządzenie Nr </w:t>
            </w:r>
            <w:r>
              <w:rPr>
                <w:sz w:val="20"/>
                <w:szCs w:val="20"/>
              </w:rPr>
              <w:t>49/2015  z dnia 17</w:t>
            </w:r>
            <w:r w:rsidRPr="00966C75">
              <w:rPr>
                <w:sz w:val="20"/>
                <w:szCs w:val="20"/>
              </w:rPr>
              <w:t>.0</w:t>
            </w:r>
            <w:r>
              <w:rPr>
                <w:sz w:val="20"/>
                <w:szCs w:val="20"/>
              </w:rPr>
              <w:t>8</w:t>
            </w:r>
            <w:r w:rsidRPr="00966C75">
              <w:rPr>
                <w:sz w:val="20"/>
                <w:szCs w:val="20"/>
              </w:rPr>
              <w:t>.2015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9 757,64</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9 757,64</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jc w:val="center"/>
            </w:pPr>
            <w:r>
              <w:t>17.</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sz w:val="20"/>
                <w:szCs w:val="20"/>
              </w:rPr>
            </w:pPr>
            <w:r>
              <w:rPr>
                <w:sz w:val="20"/>
                <w:szCs w:val="20"/>
              </w:rPr>
              <w:t xml:space="preserve">Zarządzenie Nr 51/2015 z dnia </w:t>
            </w:r>
            <w:r w:rsidRPr="00966C75">
              <w:rPr>
                <w:sz w:val="20"/>
                <w:szCs w:val="20"/>
              </w:rPr>
              <w:t>0</w:t>
            </w:r>
            <w:r>
              <w:rPr>
                <w:sz w:val="20"/>
                <w:szCs w:val="20"/>
              </w:rPr>
              <w:t>3</w:t>
            </w:r>
            <w:r w:rsidRPr="00966C75">
              <w:rPr>
                <w:sz w:val="20"/>
                <w:szCs w:val="20"/>
              </w:rPr>
              <w:t>.0</w:t>
            </w:r>
            <w:r>
              <w:rPr>
                <w:sz w:val="20"/>
                <w:szCs w:val="20"/>
              </w:rPr>
              <w:t>9</w:t>
            </w:r>
            <w:r w:rsidRPr="00966C75">
              <w:rPr>
                <w:sz w:val="20"/>
                <w:szCs w:val="20"/>
              </w:rPr>
              <w:t>.2015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4 528,00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8 820,00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13 348,00</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jc w:val="center"/>
            </w:pPr>
            <w:r>
              <w:t>18.</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sz w:val="20"/>
                <w:szCs w:val="20"/>
              </w:rPr>
            </w:pPr>
            <w:r w:rsidRPr="00966C75">
              <w:rPr>
                <w:sz w:val="20"/>
                <w:szCs w:val="20"/>
              </w:rPr>
              <w:t xml:space="preserve">Zarządzenie Nr </w:t>
            </w:r>
            <w:r>
              <w:rPr>
                <w:sz w:val="20"/>
                <w:szCs w:val="20"/>
              </w:rPr>
              <w:t>53/2015 z dnia 07</w:t>
            </w:r>
            <w:r w:rsidRPr="00966C75">
              <w:rPr>
                <w:sz w:val="20"/>
                <w:szCs w:val="20"/>
              </w:rPr>
              <w:t>.0</w:t>
            </w:r>
            <w:r>
              <w:rPr>
                <w:sz w:val="20"/>
                <w:szCs w:val="20"/>
              </w:rPr>
              <w:t>9</w:t>
            </w:r>
            <w:r w:rsidRPr="00966C75">
              <w:rPr>
                <w:sz w:val="20"/>
                <w:szCs w:val="20"/>
              </w:rPr>
              <w:t>.2015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1 289,00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2 104,95</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3 393,95</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jc w:val="center"/>
            </w:pPr>
            <w:r>
              <w:t>19.</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sz w:val="20"/>
                <w:szCs w:val="20"/>
              </w:rPr>
            </w:pPr>
            <w:r>
              <w:rPr>
                <w:sz w:val="20"/>
                <w:szCs w:val="20"/>
              </w:rPr>
              <w:t>Zarządzenie Nr 59</w:t>
            </w:r>
            <w:r w:rsidRPr="00966C75">
              <w:rPr>
                <w:sz w:val="20"/>
                <w:szCs w:val="20"/>
              </w:rPr>
              <w:t>/2015 z dnia 29.0</w:t>
            </w:r>
            <w:r>
              <w:rPr>
                <w:sz w:val="20"/>
                <w:szCs w:val="20"/>
              </w:rPr>
              <w:t>9</w:t>
            </w:r>
            <w:r w:rsidRPr="00966C75">
              <w:rPr>
                <w:sz w:val="20"/>
                <w:szCs w:val="20"/>
              </w:rPr>
              <w:t>.2015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1 000,00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9 590,00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10 590,00</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jc w:val="center"/>
            </w:pPr>
            <w:r>
              <w:t>20.</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sz w:val="20"/>
                <w:szCs w:val="20"/>
              </w:rPr>
            </w:pPr>
            <w:r>
              <w:rPr>
                <w:sz w:val="20"/>
                <w:szCs w:val="20"/>
              </w:rPr>
              <w:t>Zarządzenie Nr 64/2015 z dnia15</w:t>
            </w:r>
            <w:r w:rsidRPr="00966C75">
              <w:rPr>
                <w:sz w:val="20"/>
                <w:szCs w:val="20"/>
              </w:rPr>
              <w:t>.</w:t>
            </w:r>
            <w:r>
              <w:rPr>
                <w:sz w:val="20"/>
                <w:szCs w:val="20"/>
              </w:rPr>
              <w:t>10</w:t>
            </w:r>
            <w:r w:rsidRPr="00966C75">
              <w:rPr>
                <w:sz w:val="20"/>
                <w:szCs w:val="20"/>
              </w:rPr>
              <w:t xml:space="preserve">.2015 </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415 673,00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67 723,24</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483 396,24</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jc w:val="center"/>
            </w:pPr>
            <w:r>
              <w:t>21.</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sz w:val="20"/>
                <w:szCs w:val="20"/>
              </w:rPr>
            </w:pPr>
            <w:r w:rsidRPr="00966C75">
              <w:rPr>
                <w:sz w:val="20"/>
                <w:szCs w:val="20"/>
              </w:rPr>
              <w:t>Zarządzenie Nr</w:t>
            </w:r>
            <w:r>
              <w:rPr>
                <w:sz w:val="20"/>
                <w:szCs w:val="20"/>
              </w:rPr>
              <w:t xml:space="preserve"> 65</w:t>
            </w:r>
            <w:r w:rsidRPr="00966C75">
              <w:rPr>
                <w:sz w:val="20"/>
                <w:szCs w:val="20"/>
              </w:rPr>
              <w:t xml:space="preserve">/2015 z dnia </w:t>
            </w:r>
            <w:r>
              <w:rPr>
                <w:sz w:val="20"/>
                <w:szCs w:val="20"/>
              </w:rPr>
              <w:t>23</w:t>
            </w:r>
            <w:r w:rsidRPr="00966C75">
              <w:rPr>
                <w:sz w:val="20"/>
                <w:szCs w:val="20"/>
              </w:rPr>
              <w:t>.</w:t>
            </w:r>
            <w:r>
              <w:rPr>
                <w:sz w:val="20"/>
                <w:szCs w:val="20"/>
              </w:rPr>
              <w:t>10</w:t>
            </w:r>
            <w:r w:rsidRPr="00966C75">
              <w:rPr>
                <w:sz w:val="20"/>
                <w:szCs w:val="20"/>
              </w:rPr>
              <w:t>.2015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9 700,00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9 700,00</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jc w:val="center"/>
            </w:pPr>
            <w:r>
              <w:t>22.</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sz w:val="20"/>
                <w:szCs w:val="20"/>
              </w:rPr>
            </w:pPr>
            <w:r>
              <w:rPr>
                <w:sz w:val="20"/>
                <w:szCs w:val="20"/>
              </w:rPr>
              <w:t>Zarządzenie Nr 66</w:t>
            </w:r>
            <w:r w:rsidRPr="00966C75">
              <w:rPr>
                <w:sz w:val="20"/>
                <w:szCs w:val="20"/>
              </w:rPr>
              <w:t>/2015 z dnia 2</w:t>
            </w:r>
            <w:r>
              <w:rPr>
                <w:sz w:val="20"/>
                <w:szCs w:val="20"/>
              </w:rPr>
              <w:t>8</w:t>
            </w:r>
            <w:r w:rsidRPr="00966C75">
              <w:rPr>
                <w:sz w:val="20"/>
                <w:szCs w:val="20"/>
              </w:rPr>
              <w:t>.</w:t>
            </w:r>
            <w:r>
              <w:rPr>
                <w:sz w:val="20"/>
                <w:szCs w:val="20"/>
              </w:rPr>
              <w:t>1</w:t>
            </w:r>
            <w:r w:rsidRPr="00966C75">
              <w:rPr>
                <w:sz w:val="20"/>
                <w:szCs w:val="20"/>
              </w:rPr>
              <w:t>0.2015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26 465,00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173 796,76</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200 261,76</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jc w:val="center"/>
            </w:pPr>
            <w:r>
              <w:t>23.</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sz w:val="20"/>
                <w:szCs w:val="20"/>
              </w:rPr>
            </w:pPr>
            <w:r>
              <w:rPr>
                <w:sz w:val="20"/>
                <w:szCs w:val="20"/>
              </w:rPr>
              <w:t>Zarządzenie Nr 67/2015 z dnia 10</w:t>
            </w:r>
            <w:r w:rsidRPr="00966C75">
              <w:rPr>
                <w:sz w:val="20"/>
                <w:szCs w:val="20"/>
              </w:rPr>
              <w:t>.</w:t>
            </w:r>
            <w:r>
              <w:rPr>
                <w:sz w:val="20"/>
                <w:szCs w:val="20"/>
              </w:rPr>
              <w:t>11</w:t>
            </w:r>
            <w:r w:rsidRPr="00966C75">
              <w:rPr>
                <w:sz w:val="20"/>
                <w:szCs w:val="20"/>
              </w:rPr>
              <w:t>.2015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2 766,00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173,17</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2 939,17</w:t>
            </w:r>
          </w:p>
        </w:tc>
      </w:tr>
      <w:tr w:rsidR="00BA2F85" w:rsidRPr="00966C75" w:rsidTr="00BA2F85">
        <w:trPr>
          <w:trHeight w:hRule="exact" w:val="25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jc w:val="center"/>
            </w:pPr>
            <w:r>
              <w:t>24.</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sz w:val="20"/>
                <w:szCs w:val="20"/>
              </w:rPr>
            </w:pPr>
            <w:r>
              <w:rPr>
                <w:sz w:val="20"/>
                <w:szCs w:val="20"/>
              </w:rPr>
              <w:t xml:space="preserve">Zarządzenie Nr </w:t>
            </w:r>
            <w:r w:rsidRPr="00966C75">
              <w:rPr>
                <w:sz w:val="20"/>
                <w:szCs w:val="20"/>
              </w:rPr>
              <w:t>7</w:t>
            </w:r>
            <w:r>
              <w:rPr>
                <w:sz w:val="20"/>
                <w:szCs w:val="20"/>
              </w:rPr>
              <w:t>0</w:t>
            </w:r>
            <w:r w:rsidRPr="00966C75">
              <w:rPr>
                <w:sz w:val="20"/>
                <w:szCs w:val="20"/>
              </w:rPr>
              <w:t xml:space="preserve">/2015 z dnia </w:t>
            </w:r>
            <w:r>
              <w:rPr>
                <w:sz w:val="20"/>
                <w:szCs w:val="20"/>
              </w:rPr>
              <w:t>2</w:t>
            </w:r>
            <w:r w:rsidRPr="00966C75">
              <w:rPr>
                <w:sz w:val="20"/>
                <w:szCs w:val="20"/>
              </w:rPr>
              <w:t>5.</w:t>
            </w:r>
            <w:r>
              <w:rPr>
                <w:sz w:val="20"/>
                <w:szCs w:val="20"/>
              </w:rPr>
              <w:t>11</w:t>
            </w:r>
            <w:r w:rsidRPr="00966C75">
              <w:rPr>
                <w:sz w:val="20"/>
                <w:szCs w:val="20"/>
              </w:rPr>
              <w:t>.2015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119 315,06</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119 315,06</w:t>
            </w:r>
          </w:p>
        </w:tc>
      </w:tr>
      <w:tr w:rsidR="00BA2F85" w:rsidRPr="00966C75" w:rsidTr="00BA2F85">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Default="00BA2F85" w:rsidP="00D84CAE">
            <w:pPr>
              <w:shd w:val="clear" w:color="auto" w:fill="FFFFFF"/>
              <w:jc w:val="center"/>
            </w:pPr>
            <w:r>
              <w:t>25.</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sz w:val="20"/>
                <w:szCs w:val="20"/>
              </w:rPr>
            </w:pPr>
            <w:r w:rsidRPr="00966C75">
              <w:rPr>
                <w:sz w:val="20"/>
                <w:szCs w:val="20"/>
              </w:rPr>
              <w:t xml:space="preserve">Zarządzenie Nr </w:t>
            </w:r>
            <w:r>
              <w:rPr>
                <w:sz w:val="20"/>
                <w:szCs w:val="20"/>
              </w:rPr>
              <w:t>7</w:t>
            </w:r>
            <w:r w:rsidRPr="00966C75">
              <w:rPr>
                <w:sz w:val="20"/>
                <w:szCs w:val="20"/>
              </w:rPr>
              <w:t>3</w:t>
            </w:r>
            <w:r>
              <w:rPr>
                <w:sz w:val="20"/>
                <w:szCs w:val="20"/>
              </w:rPr>
              <w:t>/2015 z dnia 07</w:t>
            </w:r>
            <w:r w:rsidRPr="00966C75">
              <w:rPr>
                <w:sz w:val="20"/>
                <w:szCs w:val="20"/>
              </w:rPr>
              <w:t>.</w:t>
            </w:r>
            <w:r>
              <w:rPr>
                <w:sz w:val="20"/>
                <w:szCs w:val="20"/>
              </w:rPr>
              <w:t>12</w:t>
            </w:r>
            <w:r w:rsidRPr="00966C75">
              <w:rPr>
                <w:sz w:val="20"/>
                <w:szCs w:val="20"/>
              </w:rPr>
              <w:t>.2015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-37 236,00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-37 236,00</w:t>
            </w:r>
          </w:p>
        </w:tc>
      </w:tr>
      <w:tr w:rsidR="00BA2F85" w:rsidRPr="00966C75" w:rsidTr="00BA2F85">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Default="00BA2F85" w:rsidP="00D84CAE">
            <w:pPr>
              <w:shd w:val="clear" w:color="auto" w:fill="FFFFFF"/>
              <w:jc w:val="center"/>
            </w:pPr>
            <w:r>
              <w:t>26.</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3F79AF" w:rsidRDefault="00BA2F85" w:rsidP="00D84CAE">
            <w:pPr>
              <w:shd w:val="clear" w:color="auto" w:fill="FFFFFF"/>
              <w:rPr>
                <w:sz w:val="20"/>
                <w:szCs w:val="20"/>
              </w:rPr>
            </w:pPr>
            <w:r w:rsidRPr="003F79AF">
              <w:rPr>
                <w:sz w:val="20"/>
                <w:szCs w:val="20"/>
              </w:rPr>
              <w:t>Zarządzenie Nr 76/2015 z dnia 17.12.2015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70 987,00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70 987,00</w:t>
            </w:r>
          </w:p>
        </w:tc>
      </w:tr>
      <w:tr w:rsidR="00BA2F85" w:rsidRPr="00966C75" w:rsidTr="00BA2F85">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Default="00BA2F85" w:rsidP="00D84CAE">
            <w:pPr>
              <w:shd w:val="clear" w:color="auto" w:fill="FFFFFF"/>
              <w:jc w:val="center"/>
            </w:pPr>
            <w:r>
              <w:t>27.</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3F79AF" w:rsidRDefault="00BA2F85" w:rsidP="00D84CAE">
            <w:pPr>
              <w:shd w:val="clear" w:color="auto" w:fill="FFFFFF"/>
              <w:rPr>
                <w:sz w:val="20"/>
                <w:szCs w:val="20"/>
              </w:rPr>
            </w:pPr>
            <w:r w:rsidRPr="003F79AF">
              <w:rPr>
                <w:sz w:val="20"/>
                <w:szCs w:val="20"/>
              </w:rPr>
              <w:t>Zarządzenie Nr 78/2015 z dnia 31.12.2015</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r>
              <w:rPr>
                <w:bCs/>
              </w:rPr>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r>
              <w:rPr>
                <w:bCs/>
              </w:rPr>
              <w:t>0,00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r>
              <w:rPr>
                <w:bCs/>
              </w:rPr>
              <w:t>0,00</w:t>
            </w:r>
          </w:p>
        </w:tc>
      </w:tr>
      <w:tr w:rsidR="00BA2F85" w:rsidRPr="00966C75" w:rsidTr="00BA2F85">
        <w:trPr>
          <w:trHeight w:hRule="exact" w:val="2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Default="00BA2F85" w:rsidP="00D84CAE">
            <w:pPr>
              <w:shd w:val="clear" w:color="auto" w:fill="FFFFFF"/>
            </w:pP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jc w:val="right"/>
              <w:rPr>
                <w:b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left="557" w:hanging="760"/>
              <w:jc w:val="right"/>
              <w:rPr>
                <w:bCs/>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Pr="00D77BA5" w:rsidRDefault="00BA2F85" w:rsidP="00D84CAE">
            <w:pPr>
              <w:shd w:val="clear" w:color="auto" w:fill="FFFFFF"/>
              <w:ind w:right="10"/>
              <w:jc w:val="right"/>
              <w:rPr>
                <w:bCs/>
              </w:rPr>
            </w:pPr>
          </w:p>
        </w:tc>
      </w:tr>
      <w:tr w:rsidR="00BA2F85" w:rsidRPr="00966C75" w:rsidTr="00BA2F85">
        <w:trPr>
          <w:trHeight w:hRule="exact" w:val="51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pP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rPr>
                <w:b/>
                <w:bCs/>
              </w:rPr>
            </w:pPr>
            <w:r w:rsidRPr="00966C75">
              <w:rPr>
                <w:b/>
                <w:bCs/>
              </w:rPr>
              <w:t>RAZEM</w:t>
            </w:r>
            <w:r>
              <w:rPr>
                <w:b/>
                <w:bCs/>
              </w:rPr>
              <w:t xml:space="preserve"> /I+II/</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BA2F85" w:rsidRPr="00966C75" w:rsidRDefault="00BA2F85" w:rsidP="00D84CAE">
            <w:pPr>
              <w:shd w:val="clear" w:color="auto" w:fill="FFFFFF"/>
              <w:jc w:val="right"/>
              <w:rPr>
                <w:b/>
                <w:bCs/>
              </w:rPr>
            </w:pPr>
            <w:r>
              <w:rPr>
                <w:b/>
                <w:bCs/>
              </w:rPr>
              <w:t>-707 556,53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2F85" w:rsidRDefault="00BA2F85" w:rsidP="00BA2F85">
            <w:pPr>
              <w:shd w:val="clear" w:color="auto" w:fill="FFFFFF"/>
              <w:ind w:left="557" w:hanging="760"/>
              <w:jc w:val="right"/>
              <w:rPr>
                <w:b/>
                <w:bCs/>
              </w:rPr>
            </w:pPr>
            <w:r>
              <w:rPr>
                <w:b/>
                <w:bCs/>
              </w:rPr>
              <w:t>1 512 562,43</w:t>
            </w:r>
          </w:p>
          <w:p w:rsidR="00BA2F85" w:rsidRPr="00966C75" w:rsidRDefault="00BA2F85" w:rsidP="00BA2F85">
            <w:pPr>
              <w:shd w:val="clear" w:color="auto" w:fill="FFFFFF"/>
              <w:ind w:left="557" w:hanging="760"/>
              <w:jc w:val="right"/>
              <w:rPr>
                <w:b/>
                <w:bCs/>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A2F85" w:rsidRDefault="00BA2F85" w:rsidP="00BA2F85">
            <w:pPr>
              <w:shd w:val="clear" w:color="auto" w:fill="FFFFFF"/>
              <w:ind w:right="10"/>
              <w:jc w:val="right"/>
              <w:rPr>
                <w:b/>
                <w:bCs/>
              </w:rPr>
            </w:pPr>
            <w:r>
              <w:rPr>
                <w:b/>
                <w:bCs/>
              </w:rPr>
              <w:t>805 005,90</w:t>
            </w:r>
          </w:p>
          <w:p w:rsidR="00BA2F85" w:rsidRPr="00966C75" w:rsidRDefault="00BA2F85" w:rsidP="00BA2F85">
            <w:pPr>
              <w:shd w:val="clear" w:color="auto" w:fill="FFFFFF"/>
              <w:ind w:right="10"/>
              <w:jc w:val="right"/>
              <w:rPr>
                <w:b/>
                <w:bCs/>
              </w:rPr>
            </w:pPr>
          </w:p>
        </w:tc>
      </w:tr>
    </w:tbl>
    <w:p w:rsidR="00D84CAE" w:rsidRDefault="00D84CAE" w:rsidP="00D84CAE">
      <w:pPr>
        <w:spacing w:after="240" w:line="20" w:lineRule="exact"/>
        <w:rPr>
          <w:sz w:val="22"/>
          <w:szCs w:val="22"/>
        </w:rPr>
      </w:pPr>
    </w:p>
    <w:p w:rsidR="009F261B" w:rsidRDefault="009F261B" w:rsidP="006C2CD2">
      <w:pPr>
        <w:shd w:val="clear" w:color="auto" w:fill="FFFFFF"/>
        <w:spacing w:before="254"/>
        <w:ind w:left="125"/>
        <w:rPr>
          <w:u w:val="single"/>
        </w:rPr>
      </w:pPr>
    </w:p>
    <w:p w:rsidR="003056D7" w:rsidRDefault="003056D7" w:rsidP="006C2CD2">
      <w:pPr>
        <w:shd w:val="clear" w:color="auto" w:fill="FFFFFF"/>
        <w:spacing w:before="254"/>
        <w:ind w:left="125"/>
        <w:rPr>
          <w:u w:val="single"/>
        </w:rPr>
      </w:pPr>
    </w:p>
    <w:p w:rsidR="003056D7" w:rsidRDefault="003056D7" w:rsidP="006C2CD2">
      <w:pPr>
        <w:shd w:val="clear" w:color="auto" w:fill="FFFFFF"/>
        <w:spacing w:before="254"/>
        <w:ind w:left="125"/>
        <w:rPr>
          <w:u w:val="single"/>
        </w:rPr>
      </w:pPr>
    </w:p>
    <w:p w:rsidR="003056D7" w:rsidRDefault="003056D7" w:rsidP="006C2CD2">
      <w:pPr>
        <w:shd w:val="clear" w:color="auto" w:fill="FFFFFF"/>
        <w:spacing w:before="254"/>
        <w:ind w:left="125"/>
        <w:rPr>
          <w:u w:val="single"/>
        </w:rPr>
      </w:pPr>
    </w:p>
    <w:p w:rsidR="003056D7" w:rsidRDefault="003056D7" w:rsidP="006C2CD2">
      <w:pPr>
        <w:shd w:val="clear" w:color="auto" w:fill="FFFFFF"/>
        <w:spacing w:before="254"/>
        <w:ind w:left="125"/>
        <w:rPr>
          <w:u w:val="single"/>
        </w:rPr>
      </w:pPr>
    </w:p>
    <w:p w:rsidR="00EA723C" w:rsidRPr="00966C75" w:rsidRDefault="00EA723C" w:rsidP="006C2CD2">
      <w:pPr>
        <w:shd w:val="clear" w:color="auto" w:fill="FFFFFF"/>
        <w:spacing w:before="254"/>
        <w:ind w:left="125"/>
        <w:rPr>
          <w:u w:val="single"/>
        </w:rPr>
      </w:pPr>
      <w:r w:rsidRPr="00966C75">
        <w:rPr>
          <w:u w:val="single"/>
        </w:rPr>
        <w:lastRenderedPageBreak/>
        <w:t>Na zmiany w budżecie w 201</w:t>
      </w:r>
      <w:r w:rsidR="002D4C1A" w:rsidRPr="00966C75">
        <w:rPr>
          <w:u w:val="single"/>
        </w:rPr>
        <w:t>5</w:t>
      </w:r>
      <w:r w:rsidRPr="00966C75">
        <w:rPr>
          <w:u w:val="single"/>
        </w:rPr>
        <w:t xml:space="preserve"> roku miały wpływ:</w:t>
      </w:r>
    </w:p>
    <w:p w:rsidR="00EA723C" w:rsidRPr="00966C75" w:rsidRDefault="00EA723C" w:rsidP="006C2CD2">
      <w:pPr>
        <w:spacing w:after="384" w:line="1" w:lineRule="exact"/>
        <w:rPr>
          <w:rFonts w:ascii="Arial" w:hAnsi="Arial" w:cs="Arial"/>
          <w:sz w:val="2"/>
          <w:szCs w:val="2"/>
        </w:rPr>
      </w:pPr>
    </w:p>
    <w:tbl>
      <w:tblPr>
        <w:tblW w:w="9252" w:type="dxa"/>
        <w:tblInd w:w="2" w:type="dxa"/>
        <w:tblLayout w:type="fixed"/>
        <w:tblCellMar>
          <w:left w:w="40" w:type="dxa"/>
          <w:right w:w="40" w:type="dxa"/>
        </w:tblCellMar>
        <w:tblLook w:val="0000" w:firstRow="0" w:lastRow="0" w:firstColumn="0" w:lastColumn="0" w:noHBand="0" w:noVBand="0"/>
      </w:tblPr>
      <w:tblGrid>
        <w:gridCol w:w="7277"/>
        <w:gridCol w:w="1975"/>
      </w:tblGrid>
      <w:tr w:rsidR="004061D0" w:rsidRPr="00966C75" w:rsidTr="00C44748">
        <w:trPr>
          <w:trHeight w:hRule="exact" w:val="774"/>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4061D0" w:rsidRPr="00966C75" w:rsidRDefault="004061D0" w:rsidP="00BD06BE">
            <w:pPr>
              <w:shd w:val="clear" w:color="auto" w:fill="FFFFFF"/>
              <w:rPr>
                <w:b/>
                <w:bCs/>
              </w:rPr>
            </w:pPr>
            <w:r w:rsidRPr="00966C75">
              <w:rPr>
                <w:b/>
                <w:bCs/>
              </w:rPr>
              <w:t>Rozdział –0101</w:t>
            </w:r>
            <w:r>
              <w:rPr>
                <w:b/>
                <w:bCs/>
              </w:rPr>
              <w:t>0</w:t>
            </w:r>
            <w:r w:rsidRPr="00966C75">
              <w:rPr>
                <w:b/>
                <w:bCs/>
              </w:rPr>
              <w:t>–</w:t>
            </w:r>
            <w:r w:rsidRPr="00966C75">
              <w:t xml:space="preserve"> </w:t>
            </w:r>
            <w:r w:rsidR="00BD06BE">
              <w:t xml:space="preserve">pomniejszenie dotacji celowej przeznaczonej na rozwój infrastruktury wodno-ściekowej w Gminie Gruta </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4061D0" w:rsidRPr="00966C75" w:rsidRDefault="00BD06BE" w:rsidP="006D2EC4">
            <w:pPr>
              <w:shd w:val="clear" w:color="auto" w:fill="FFFFFF"/>
              <w:jc w:val="right"/>
            </w:pPr>
            <w:r>
              <w:t>-1 810 499,83</w:t>
            </w:r>
          </w:p>
        </w:tc>
      </w:tr>
      <w:tr w:rsidR="00EA723C" w:rsidRPr="00966C75" w:rsidTr="00C44748">
        <w:trPr>
          <w:trHeight w:hRule="exact" w:val="1834"/>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BD06BE" w:rsidRDefault="00EA723C" w:rsidP="00D70695">
            <w:pPr>
              <w:shd w:val="clear" w:color="auto" w:fill="FFFFFF"/>
            </w:pPr>
            <w:r w:rsidRPr="00966C75">
              <w:rPr>
                <w:b/>
                <w:bCs/>
              </w:rPr>
              <w:t>Rozdział –01041–</w:t>
            </w:r>
            <w:r w:rsidRPr="00966C75">
              <w:t xml:space="preserve"> </w:t>
            </w:r>
          </w:p>
          <w:p w:rsidR="00EA723C" w:rsidRDefault="00BD06BE" w:rsidP="00D70695">
            <w:pPr>
              <w:shd w:val="clear" w:color="auto" w:fill="FFFFFF"/>
            </w:pPr>
            <w:r>
              <w:t xml:space="preserve">- </w:t>
            </w:r>
            <w:r w:rsidR="00EA723C" w:rsidRPr="00966C75">
              <w:t xml:space="preserve">dotacja celowa w ramach działania „Wdrażanie lokalnych strategii rozwoju w zakresie małych projektów”  - </w:t>
            </w:r>
            <w:r w:rsidR="00D70695" w:rsidRPr="00966C75">
              <w:t xml:space="preserve">Zagospodarowanie terenu przy jeziorze Dużym w Grucie </w:t>
            </w:r>
          </w:p>
          <w:p w:rsidR="00BD06BE" w:rsidRPr="00966C75" w:rsidRDefault="00BD06BE" w:rsidP="00B7577D">
            <w:pPr>
              <w:shd w:val="clear" w:color="auto" w:fill="FFFFFF"/>
            </w:pPr>
            <w:r>
              <w:t>-</w:t>
            </w:r>
            <w:r w:rsidR="00B7577D">
              <w:t>zmniejszenie</w:t>
            </w:r>
            <w:r>
              <w:t xml:space="preserve"> dotacj</w:t>
            </w:r>
            <w:r w:rsidR="00B7577D">
              <w:t>i celowej</w:t>
            </w:r>
            <w:r>
              <w:t xml:space="preserve"> na zadanie inwestycyjne polegające na modernizacji świetlicy wiejskiej w Mełnie </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BD06BE" w:rsidRDefault="00BD06BE" w:rsidP="006D2EC4">
            <w:pPr>
              <w:shd w:val="clear" w:color="auto" w:fill="FFFFFF"/>
              <w:jc w:val="right"/>
            </w:pPr>
          </w:p>
          <w:p w:rsidR="00EA723C" w:rsidRDefault="00474337" w:rsidP="006D2EC4">
            <w:pPr>
              <w:shd w:val="clear" w:color="auto" w:fill="FFFFFF"/>
              <w:jc w:val="right"/>
            </w:pPr>
            <w:r w:rsidRPr="00966C75">
              <w:t>18 825,99</w:t>
            </w:r>
          </w:p>
          <w:p w:rsidR="00BD06BE" w:rsidRDefault="00BD06BE" w:rsidP="006D2EC4">
            <w:pPr>
              <w:shd w:val="clear" w:color="auto" w:fill="FFFFFF"/>
              <w:jc w:val="right"/>
            </w:pPr>
          </w:p>
          <w:p w:rsidR="00BD06BE" w:rsidRDefault="00BD06BE" w:rsidP="006D2EC4">
            <w:pPr>
              <w:shd w:val="clear" w:color="auto" w:fill="FFFFFF"/>
              <w:jc w:val="right"/>
            </w:pPr>
          </w:p>
          <w:p w:rsidR="00BD06BE" w:rsidRPr="00966C75" w:rsidRDefault="00BD06BE" w:rsidP="006D2EC4">
            <w:pPr>
              <w:shd w:val="clear" w:color="auto" w:fill="FFFFFF"/>
              <w:jc w:val="right"/>
            </w:pPr>
            <w:r>
              <w:t>-31 827,00</w:t>
            </w:r>
          </w:p>
        </w:tc>
      </w:tr>
      <w:tr w:rsidR="00EA723C" w:rsidRPr="00966C75" w:rsidTr="00C44748">
        <w:trPr>
          <w:trHeight w:hRule="exact" w:val="1420"/>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spacing w:line="245" w:lineRule="exact"/>
            </w:pPr>
            <w:r w:rsidRPr="00966C75">
              <w:rPr>
                <w:b/>
                <w:bCs/>
                <w:spacing w:val="-16"/>
              </w:rPr>
              <w:t>Rozdział  -01095 -</w:t>
            </w:r>
            <w:r w:rsidRPr="00966C75">
              <w:rPr>
                <w:spacing w:val="-16"/>
              </w:rPr>
              <w:t xml:space="preserve"> przyznanie    dotacji     celowej    przeznaczonej    na     zwrot    podatku     akcyzowego </w:t>
            </w:r>
            <w:r w:rsidRPr="00966C75">
              <w:rPr>
                <w:spacing w:val="-7"/>
              </w:rPr>
              <w:t xml:space="preserve">zawartego  w cenie oleju napędowego  wykorzystywanego do produkcji rolnej </w:t>
            </w:r>
            <w:r w:rsidRPr="00966C75">
              <w:rPr>
                <w:spacing w:val="-10"/>
              </w:rPr>
              <w:t xml:space="preserve">przez  producentów  rolnych  oraz  pokrycie  kosztów  postępowania  w  sprawie </w:t>
            </w:r>
            <w:r w:rsidRPr="00966C75">
              <w:t>jego zwrotu poniesionych przez gminę</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BD06BE" w:rsidP="00BD06BE">
            <w:pPr>
              <w:shd w:val="clear" w:color="auto" w:fill="FFFFFF"/>
              <w:jc w:val="right"/>
            </w:pPr>
            <w:r>
              <w:t>651 773,93</w:t>
            </w:r>
          </w:p>
        </w:tc>
      </w:tr>
      <w:tr w:rsidR="00EA723C" w:rsidRPr="00966C75" w:rsidTr="00C44748">
        <w:trPr>
          <w:trHeight w:hRule="exact" w:val="2121"/>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B7577D" w:rsidRDefault="00EA723C" w:rsidP="006D2EC4">
            <w:pPr>
              <w:shd w:val="clear" w:color="auto" w:fill="FFFFFF"/>
              <w:rPr>
                <w:b/>
                <w:bCs/>
              </w:rPr>
            </w:pPr>
            <w:r w:rsidRPr="00966C75">
              <w:rPr>
                <w:b/>
                <w:bCs/>
              </w:rPr>
              <w:t>Rozdział –60016</w:t>
            </w:r>
          </w:p>
          <w:p w:rsidR="00EA723C" w:rsidRDefault="00EA723C" w:rsidP="006D2EC4">
            <w:pPr>
              <w:shd w:val="clear" w:color="auto" w:fill="FFFFFF"/>
            </w:pPr>
            <w:r w:rsidRPr="00966C75">
              <w:rPr>
                <w:b/>
                <w:bCs/>
              </w:rPr>
              <w:t>–</w:t>
            </w:r>
            <w:r w:rsidRPr="00966C75">
              <w:t xml:space="preserve"> zmniejszenie kwoty zaplanowanej dotacji, na zad</w:t>
            </w:r>
            <w:r w:rsidR="00D70695" w:rsidRPr="00966C75">
              <w:t>anie dotyczące modernizacji drogi Jasiewo-Gruta Etap III</w:t>
            </w:r>
          </w:p>
          <w:p w:rsidR="00B7577D" w:rsidRDefault="00B7577D" w:rsidP="006D2EC4">
            <w:pPr>
              <w:shd w:val="clear" w:color="auto" w:fill="FFFFFF"/>
            </w:pPr>
            <w:r>
              <w:t xml:space="preserve">- środki pochodzące z umów partnerskich na dofinansowanie zadania inwestycyjnego obejmującego </w:t>
            </w:r>
            <w:r w:rsidR="0023434E">
              <w:t>modernizację drogi Jasiewo-Gruta Etap III</w:t>
            </w:r>
          </w:p>
          <w:p w:rsidR="0023434E" w:rsidRPr="00966C75" w:rsidRDefault="0023434E" w:rsidP="006D2EC4">
            <w:pPr>
              <w:shd w:val="clear" w:color="auto" w:fill="FFFFFF"/>
            </w:pPr>
            <w:r>
              <w:t xml:space="preserve">- zmniejszenie </w:t>
            </w:r>
            <w:r w:rsidR="00683B54">
              <w:t>dotacji celowej dotyczącej zadania inwestycyjnego obejmującego modernizację drogi dojazdowej w Boguszewie</w:t>
            </w:r>
          </w:p>
          <w:p w:rsidR="00D70695" w:rsidRPr="00966C75" w:rsidRDefault="00D70695" w:rsidP="006D2EC4">
            <w:pPr>
              <w:shd w:val="clear" w:color="auto" w:fill="FFFFFF"/>
            </w:pPr>
          </w:p>
          <w:p w:rsidR="00D70695" w:rsidRPr="00966C75" w:rsidRDefault="00D70695" w:rsidP="006D2EC4">
            <w:pPr>
              <w:shd w:val="clear" w:color="auto" w:fill="FFFFFF"/>
            </w:pP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B7577D" w:rsidRDefault="00B7577D" w:rsidP="00474337">
            <w:pPr>
              <w:shd w:val="clear" w:color="auto" w:fill="FFFFFF"/>
              <w:jc w:val="right"/>
            </w:pPr>
          </w:p>
          <w:p w:rsidR="00EA723C" w:rsidRDefault="00EA723C" w:rsidP="00474337">
            <w:pPr>
              <w:shd w:val="clear" w:color="auto" w:fill="FFFFFF"/>
              <w:jc w:val="right"/>
            </w:pPr>
            <w:r w:rsidRPr="00966C75">
              <w:t>-</w:t>
            </w:r>
            <w:r w:rsidR="0023434E">
              <w:t>331 501,44</w:t>
            </w:r>
          </w:p>
          <w:p w:rsidR="0023434E" w:rsidRDefault="0023434E" w:rsidP="00474337">
            <w:pPr>
              <w:shd w:val="clear" w:color="auto" w:fill="FFFFFF"/>
              <w:jc w:val="right"/>
            </w:pPr>
          </w:p>
          <w:p w:rsidR="0023434E" w:rsidRDefault="0023434E" w:rsidP="00474337">
            <w:pPr>
              <w:shd w:val="clear" w:color="auto" w:fill="FFFFFF"/>
              <w:jc w:val="right"/>
            </w:pPr>
            <w:r>
              <w:t>2 000,00</w:t>
            </w:r>
          </w:p>
          <w:p w:rsidR="00683B54" w:rsidRDefault="00683B54" w:rsidP="00474337">
            <w:pPr>
              <w:shd w:val="clear" w:color="auto" w:fill="FFFFFF"/>
              <w:jc w:val="right"/>
            </w:pPr>
          </w:p>
          <w:p w:rsidR="00683B54" w:rsidRPr="00966C75" w:rsidRDefault="00683B54" w:rsidP="00474337">
            <w:pPr>
              <w:shd w:val="clear" w:color="auto" w:fill="FFFFFF"/>
              <w:jc w:val="right"/>
            </w:pPr>
            <w:r>
              <w:t>-140 000,00</w:t>
            </w:r>
          </w:p>
        </w:tc>
      </w:tr>
      <w:tr w:rsidR="00B427EE" w:rsidRPr="00966C75" w:rsidTr="00C44748">
        <w:trPr>
          <w:trHeight w:hRule="exact" w:val="1286"/>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C44748" w:rsidRDefault="00B427EE" w:rsidP="00474337">
            <w:pPr>
              <w:shd w:val="clear" w:color="auto" w:fill="FFFFFF"/>
              <w:rPr>
                <w:b/>
                <w:bCs/>
                <w:spacing w:val="-10"/>
              </w:rPr>
            </w:pPr>
            <w:r>
              <w:rPr>
                <w:b/>
                <w:bCs/>
                <w:spacing w:val="-10"/>
              </w:rPr>
              <w:t>Rozdział -75023</w:t>
            </w:r>
          </w:p>
          <w:p w:rsidR="00B427EE" w:rsidRPr="00966C75" w:rsidRDefault="00B427EE" w:rsidP="00474337">
            <w:pPr>
              <w:shd w:val="clear" w:color="auto" w:fill="FFFFFF"/>
              <w:rPr>
                <w:b/>
                <w:bCs/>
                <w:spacing w:val="-10"/>
              </w:rPr>
            </w:pPr>
            <w:r>
              <w:rPr>
                <w:b/>
                <w:bCs/>
                <w:spacing w:val="-10"/>
              </w:rPr>
              <w:t xml:space="preserve"> – </w:t>
            </w:r>
            <w:r w:rsidRPr="00B427EE">
              <w:rPr>
                <w:bCs/>
                <w:spacing w:val="-10"/>
              </w:rPr>
              <w:t>zwiększono plan dochodów</w:t>
            </w:r>
            <w:r>
              <w:rPr>
                <w:b/>
                <w:bCs/>
                <w:spacing w:val="-10"/>
              </w:rPr>
              <w:t xml:space="preserve"> </w:t>
            </w:r>
            <w:r w:rsidRPr="00B427EE">
              <w:rPr>
                <w:bCs/>
                <w:spacing w:val="-10"/>
              </w:rPr>
              <w:t xml:space="preserve">z tytułu wpływu darowizn, odszkodowań, wynajmu </w:t>
            </w:r>
            <w:r w:rsidR="00C44748">
              <w:rPr>
                <w:bCs/>
                <w:spacing w:val="-10"/>
              </w:rPr>
              <w:t>– rozliczenie Projektu Comenius Regio</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C44748" w:rsidRDefault="00C44748" w:rsidP="006D2EC4">
            <w:pPr>
              <w:shd w:val="clear" w:color="auto" w:fill="FFFFFF"/>
              <w:jc w:val="right"/>
            </w:pPr>
          </w:p>
          <w:p w:rsidR="00B427EE" w:rsidRDefault="00B427EE" w:rsidP="006D2EC4">
            <w:pPr>
              <w:shd w:val="clear" w:color="auto" w:fill="FFFFFF"/>
              <w:jc w:val="right"/>
            </w:pPr>
            <w:r>
              <w:t>24 865,86</w:t>
            </w:r>
          </w:p>
          <w:p w:rsidR="00C44748" w:rsidRPr="00966C75" w:rsidRDefault="00C44748" w:rsidP="006D2EC4">
            <w:pPr>
              <w:shd w:val="clear" w:color="auto" w:fill="FFFFFF"/>
              <w:jc w:val="right"/>
            </w:pPr>
            <w:r>
              <w:t>18 398,00</w:t>
            </w:r>
          </w:p>
        </w:tc>
      </w:tr>
      <w:tr w:rsidR="00B427EE" w:rsidRPr="00966C75" w:rsidTr="00C44748">
        <w:trPr>
          <w:trHeight w:hRule="exact" w:val="559"/>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B427EE" w:rsidRPr="00966C75" w:rsidRDefault="00B427EE" w:rsidP="00474337">
            <w:pPr>
              <w:shd w:val="clear" w:color="auto" w:fill="FFFFFF"/>
              <w:rPr>
                <w:b/>
                <w:bCs/>
                <w:spacing w:val="-10"/>
              </w:rPr>
            </w:pPr>
            <w:r>
              <w:rPr>
                <w:b/>
                <w:bCs/>
                <w:spacing w:val="-10"/>
              </w:rPr>
              <w:t xml:space="preserve">Rozdział – 75075 </w:t>
            </w:r>
            <w:r w:rsidRPr="004761A8">
              <w:rPr>
                <w:bCs/>
                <w:spacing w:val="-10"/>
              </w:rPr>
              <w:t>– zwiększono plan dochodów z tytułu darowizn</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B427EE" w:rsidRPr="00966C75" w:rsidRDefault="004761A8" w:rsidP="006D2EC4">
            <w:pPr>
              <w:shd w:val="clear" w:color="auto" w:fill="FFFFFF"/>
              <w:jc w:val="right"/>
            </w:pPr>
            <w:r>
              <w:t>2 400,00</w:t>
            </w:r>
          </w:p>
        </w:tc>
      </w:tr>
      <w:tr w:rsidR="00EA723C" w:rsidRPr="00966C75" w:rsidTr="00114D1B">
        <w:trPr>
          <w:trHeight w:hRule="exact" w:val="1426"/>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Default="00EA723C" w:rsidP="00474337">
            <w:pPr>
              <w:shd w:val="clear" w:color="auto" w:fill="FFFFFF"/>
              <w:rPr>
                <w:spacing w:val="-10"/>
              </w:rPr>
            </w:pPr>
            <w:r w:rsidRPr="00966C75">
              <w:rPr>
                <w:b/>
                <w:bCs/>
                <w:spacing w:val="-10"/>
              </w:rPr>
              <w:t>Rozdział -7510</w:t>
            </w:r>
            <w:r w:rsidR="00474337" w:rsidRPr="00966C75">
              <w:rPr>
                <w:b/>
                <w:bCs/>
                <w:spacing w:val="-10"/>
              </w:rPr>
              <w:t>7</w:t>
            </w:r>
            <w:r w:rsidR="00114D1B">
              <w:rPr>
                <w:b/>
                <w:bCs/>
                <w:spacing w:val="-10"/>
              </w:rPr>
              <w:t xml:space="preserve">, 75108, 75110 </w:t>
            </w:r>
            <w:r w:rsidRPr="00966C75">
              <w:rPr>
                <w:b/>
                <w:bCs/>
                <w:spacing w:val="-10"/>
              </w:rPr>
              <w:t xml:space="preserve">- </w:t>
            </w:r>
            <w:r w:rsidRPr="00966C75">
              <w:rPr>
                <w:spacing w:val="-10"/>
              </w:rPr>
              <w:t>dotacja celowa</w:t>
            </w:r>
            <w:r w:rsidRPr="00966C75">
              <w:rPr>
                <w:b/>
                <w:bCs/>
                <w:spacing w:val="-10"/>
              </w:rPr>
              <w:t xml:space="preserve">  </w:t>
            </w:r>
            <w:r w:rsidRPr="00966C75">
              <w:rPr>
                <w:spacing w:val="-10"/>
              </w:rPr>
              <w:t xml:space="preserve">na pokrycie wydatków związanych z przygotowaniem i przeprowadzeniem wyborów </w:t>
            </w:r>
            <w:r w:rsidR="00F002B6" w:rsidRPr="00966C75">
              <w:rPr>
                <w:spacing w:val="-10"/>
              </w:rPr>
              <w:t>Prezydenta Rzeczypospolitej Polskiej</w:t>
            </w:r>
            <w:r w:rsidR="00114D1B">
              <w:rPr>
                <w:spacing w:val="-10"/>
              </w:rPr>
              <w:t>, Referendum ogólnopolskiego, wyborów do Sejmu i Senatu</w:t>
            </w:r>
          </w:p>
          <w:p w:rsidR="005C1B03" w:rsidRDefault="005C1B03" w:rsidP="005C1B03">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spacing w:val="-10"/>
              </w:rPr>
              <w:t xml:space="preserve"> </w:t>
            </w:r>
          </w:p>
          <w:p w:rsidR="005C1B03" w:rsidRDefault="005C1B03" w:rsidP="005C1B03">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pPr>
          </w:p>
          <w:p w:rsidR="005C1B03" w:rsidRPr="00966C75" w:rsidRDefault="005C1B03" w:rsidP="00474337">
            <w:pPr>
              <w:shd w:val="clear" w:color="auto" w:fill="FFFFFF"/>
              <w:rPr>
                <w:b/>
                <w:bCs/>
                <w:spacing w:val="-10"/>
              </w:rPr>
            </w:pP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5C1B03" w:rsidRDefault="00114D1B" w:rsidP="006D2EC4">
            <w:pPr>
              <w:shd w:val="clear" w:color="auto" w:fill="FFFFFF"/>
              <w:jc w:val="right"/>
            </w:pPr>
            <w:r>
              <w:t>66 341,00</w:t>
            </w:r>
          </w:p>
          <w:p w:rsidR="005C1B03" w:rsidRPr="00966C75" w:rsidRDefault="005C1B03" w:rsidP="006D2EC4">
            <w:pPr>
              <w:shd w:val="clear" w:color="auto" w:fill="FFFFFF"/>
              <w:jc w:val="right"/>
            </w:pPr>
          </w:p>
        </w:tc>
      </w:tr>
      <w:tr w:rsidR="00EA723C" w:rsidRPr="00966C75" w:rsidTr="00C44748">
        <w:trPr>
          <w:trHeight w:hRule="exact" w:val="719"/>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F002B6">
            <w:pPr>
              <w:shd w:val="clear" w:color="auto" w:fill="FFFFFF"/>
              <w:spacing w:line="245" w:lineRule="exact"/>
            </w:pPr>
            <w:r w:rsidRPr="00966C75">
              <w:rPr>
                <w:b/>
                <w:bCs/>
              </w:rPr>
              <w:t>Rozdział -</w:t>
            </w:r>
            <w:r w:rsidR="00C1370A" w:rsidRPr="00966C75">
              <w:rPr>
                <w:b/>
                <w:bCs/>
              </w:rPr>
              <w:t>75412</w:t>
            </w:r>
            <w:r w:rsidRPr="00966C75">
              <w:rPr>
                <w:b/>
                <w:bCs/>
              </w:rPr>
              <w:t>-</w:t>
            </w:r>
            <w:r w:rsidRPr="00966C75">
              <w:t xml:space="preserve"> </w:t>
            </w:r>
            <w:r w:rsidR="00F002B6" w:rsidRPr="00966C75">
              <w:t>odstąpiono od inwestycji pn: zakup samochodu pożarniczego</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C1370A" w:rsidP="006D2EC4">
            <w:pPr>
              <w:shd w:val="clear" w:color="auto" w:fill="FFFFFF"/>
              <w:jc w:val="right"/>
            </w:pPr>
            <w:r w:rsidRPr="00966C75">
              <w:t>-680 000,00</w:t>
            </w:r>
          </w:p>
        </w:tc>
      </w:tr>
      <w:tr w:rsidR="00251F09" w:rsidRPr="00966C75" w:rsidTr="00C44748">
        <w:trPr>
          <w:trHeight w:hRule="exact" w:val="574"/>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251F09" w:rsidRPr="00966C75" w:rsidRDefault="00251F09" w:rsidP="00171CE1">
            <w:pPr>
              <w:shd w:val="clear" w:color="auto" w:fill="FFFFFF"/>
              <w:rPr>
                <w:b/>
                <w:bCs/>
                <w:spacing w:val="-10"/>
              </w:rPr>
            </w:pPr>
            <w:r>
              <w:rPr>
                <w:b/>
                <w:bCs/>
                <w:spacing w:val="-10"/>
              </w:rPr>
              <w:t xml:space="preserve">Rozdział 75616 </w:t>
            </w:r>
            <w:r w:rsidRPr="00251F09">
              <w:rPr>
                <w:bCs/>
                <w:spacing w:val="-10"/>
              </w:rPr>
              <w:t>– zwiększono dochód z tytu</w:t>
            </w:r>
            <w:r>
              <w:rPr>
                <w:bCs/>
                <w:spacing w:val="-10"/>
              </w:rPr>
              <w:t>łu zwrotu kosztów upomnień</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251F09" w:rsidRDefault="00251F09" w:rsidP="006D2EC4">
            <w:pPr>
              <w:shd w:val="clear" w:color="auto" w:fill="FFFFFF"/>
              <w:jc w:val="right"/>
            </w:pPr>
            <w:r>
              <w:t>4 000,00</w:t>
            </w:r>
          </w:p>
        </w:tc>
      </w:tr>
      <w:tr w:rsidR="00251F09" w:rsidRPr="00966C75" w:rsidTr="00C44748">
        <w:trPr>
          <w:trHeight w:hRule="exact" w:val="574"/>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251F09" w:rsidRDefault="00251F09" w:rsidP="00171CE1">
            <w:pPr>
              <w:shd w:val="clear" w:color="auto" w:fill="FFFFFF"/>
              <w:rPr>
                <w:b/>
                <w:bCs/>
                <w:spacing w:val="-10"/>
              </w:rPr>
            </w:pPr>
            <w:r>
              <w:rPr>
                <w:b/>
                <w:bCs/>
                <w:spacing w:val="-10"/>
              </w:rPr>
              <w:t xml:space="preserve">Rozdział 75618 </w:t>
            </w:r>
            <w:r w:rsidR="00C44748">
              <w:rPr>
                <w:b/>
                <w:bCs/>
                <w:spacing w:val="-10"/>
              </w:rPr>
              <w:t>–</w:t>
            </w:r>
            <w:r>
              <w:rPr>
                <w:b/>
                <w:bCs/>
                <w:spacing w:val="-10"/>
              </w:rPr>
              <w:t xml:space="preserve"> </w:t>
            </w:r>
            <w:r w:rsidR="00C44748" w:rsidRPr="00C44748">
              <w:rPr>
                <w:bCs/>
                <w:spacing w:val="-10"/>
              </w:rPr>
              <w:t>zwiększono wpływy z tytułu opłat za zezwolenia na sprzedaż alkoholu</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251F09" w:rsidRDefault="00C44748" w:rsidP="006D2EC4">
            <w:pPr>
              <w:shd w:val="clear" w:color="auto" w:fill="FFFFFF"/>
              <w:jc w:val="right"/>
            </w:pPr>
            <w:r>
              <w:t>3 135,09</w:t>
            </w:r>
          </w:p>
        </w:tc>
      </w:tr>
      <w:tr w:rsidR="00C44748" w:rsidRPr="00966C75" w:rsidTr="00C44748">
        <w:trPr>
          <w:trHeight w:hRule="exact" w:val="574"/>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C44748" w:rsidRDefault="00C44748" w:rsidP="00171CE1">
            <w:pPr>
              <w:shd w:val="clear" w:color="auto" w:fill="FFFFFF"/>
              <w:rPr>
                <w:b/>
                <w:bCs/>
                <w:spacing w:val="-10"/>
              </w:rPr>
            </w:pPr>
            <w:r>
              <w:rPr>
                <w:b/>
                <w:bCs/>
                <w:spacing w:val="-10"/>
              </w:rPr>
              <w:t xml:space="preserve">Rozdział 75621 – </w:t>
            </w:r>
            <w:r w:rsidRPr="00C44748">
              <w:rPr>
                <w:bCs/>
                <w:spacing w:val="-10"/>
              </w:rPr>
              <w:t>zwiększono plan dochodów od osób prawnych</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C44748" w:rsidRDefault="00C44748" w:rsidP="006D2EC4">
            <w:pPr>
              <w:shd w:val="clear" w:color="auto" w:fill="FFFFFF"/>
              <w:jc w:val="right"/>
            </w:pPr>
            <w:r>
              <w:t>5 000,00</w:t>
            </w:r>
          </w:p>
        </w:tc>
      </w:tr>
      <w:tr w:rsidR="00EA723C" w:rsidRPr="00966C75" w:rsidTr="00C44748">
        <w:trPr>
          <w:trHeight w:hRule="exact" w:val="574"/>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171CE1">
            <w:pPr>
              <w:shd w:val="clear" w:color="auto" w:fill="FFFFFF"/>
            </w:pPr>
            <w:r w:rsidRPr="00966C75">
              <w:rPr>
                <w:b/>
                <w:bCs/>
                <w:spacing w:val="-10"/>
              </w:rPr>
              <w:t>Rozdział -75801-</w:t>
            </w:r>
            <w:r w:rsidRPr="00966C75">
              <w:rPr>
                <w:spacing w:val="-10"/>
              </w:rPr>
              <w:t xml:space="preserve"> z</w:t>
            </w:r>
            <w:r w:rsidR="00171CE1">
              <w:rPr>
                <w:spacing w:val="-10"/>
              </w:rPr>
              <w:t>większenie</w:t>
            </w:r>
            <w:r w:rsidRPr="00966C75">
              <w:rPr>
                <w:spacing w:val="-10"/>
              </w:rPr>
              <w:t xml:space="preserve"> części oświatowej subwencji ogólnej na 201</w:t>
            </w:r>
            <w:r w:rsidR="00D70695" w:rsidRPr="00966C75">
              <w:rPr>
                <w:spacing w:val="-10"/>
              </w:rPr>
              <w:t>5</w:t>
            </w:r>
            <w:r w:rsidRPr="00966C75">
              <w:rPr>
                <w:spacing w:val="-10"/>
              </w:rPr>
              <w:t xml:space="preserve"> rok</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71CE1" w:rsidP="006D2EC4">
            <w:pPr>
              <w:shd w:val="clear" w:color="auto" w:fill="FFFFFF"/>
              <w:jc w:val="right"/>
            </w:pPr>
            <w:r>
              <w:t>5 622,00</w:t>
            </w:r>
          </w:p>
        </w:tc>
      </w:tr>
      <w:tr w:rsidR="00C1370A" w:rsidRPr="00966C75" w:rsidTr="00C44748">
        <w:trPr>
          <w:trHeight w:hRule="exact" w:val="568"/>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C1370A" w:rsidRPr="00966C75" w:rsidRDefault="00C1370A" w:rsidP="006D2EC4">
            <w:pPr>
              <w:shd w:val="clear" w:color="auto" w:fill="FFFFFF"/>
              <w:rPr>
                <w:b/>
                <w:bCs/>
                <w:spacing w:val="-10"/>
              </w:rPr>
            </w:pPr>
            <w:r w:rsidRPr="00966C75">
              <w:rPr>
                <w:b/>
                <w:bCs/>
                <w:spacing w:val="-10"/>
              </w:rPr>
              <w:t xml:space="preserve">Rozdział – 75807- </w:t>
            </w:r>
            <w:r w:rsidR="00F002B6" w:rsidRPr="00966C75">
              <w:rPr>
                <w:bCs/>
                <w:spacing w:val="-10"/>
              </w:rPr>
              <w:t>zmniejszono część wyrównawczą subwencji ogólnej</w:t>
            </w:r>
            <w:r w:rsidR="00F002B6" w:rsidRPr="00966C75">
              <w:rPr>
                <w:b/>
                <w:bCs/>
                <w:spacing w:val="-10"/>
              </w:rPr>
              <w:t xml:space="preserve"> </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C1370A" w:rsidRPr="00966C75" w:rsidRDefault="00C1370A" w:rsidP="006D2EC4">
            <w:pPr>
              <w:shd w:val="clear" w:color="auto" w:fill="FFFFFF"/>
              <w:jc w:val="right"/>
            </w:pPr>
            <w:r w:rsidRPr="00966C75">
              <w:t>-2 018,00</w:t>
            </w:r>
          </w:p>
        </w:tc>
      </w:tr>
      <w:tr w:rsidR="00EA723C" w:rsidRPr="00966C75" w:rsidTr="00C44748">
        <w:trPr>
          <w:trHeight w:hRule="exact" w:val="2404"/>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171CE1" w:rsidRDefault="00EA723C" w:rsidP="001C192F">
            <w:pPr>
              <w:shd w:val="clear" w:color="auto" w:fill="FFFFFF"/>
              <w:spacing w:line="245" w:lineRule="exact"/>
              <w:rPr>
                <w:b/>
                <w:bCs/>
              </w:rPr>
            </w:pPr>
            <w:r w:rsidRPr="00966C75">
              <w:rPr>
                <w:b/>
                <w:bCs/>
              </w:rPr>
              <w:lastRenderedPageBreak/>
              <w:t>Rozdział -75814</w:t>
            </w:r>
          </w:p>
          <w:p w:rsidR="00EA723C" w:rsidRDefault="00EA723C" w:rsidP="001C192F">
            <w:pPr>
              <w:shd w:val="clear" w:color="auto" w:fill="FFFFFF"/>
              <w:spacing w:line="245" w:lineRule="exact"/>
            </w:pPr>
            <w:r w:rsidRPr="00966C75">
              <w:rPr>
                <w:b/>
                <w:bCs/>
              </w:rPr>
              <w:t>-</w:t>
            </w:r>
            <w:r w:rsidRPr="00966C75">
              <w:t xml:space="preserve"> zwrot podatku VAT z inwestycji realizowanej w 20</w:t>
            </w:r>
            <w:r w:rsidR="001C192F" w:rsidRPr="00966C75">
              <w:t>10</w:t>
            </w:r>
            <w:r w:rsidRPr="00966C75">
              <w:t xml:space="preserve"> roku po</w:t>
            </w:r>
            <w:r w:rsidR="001C192F" w:rsidRPr="00966C75">
              <w:t>legającej na budowie sieci kanalizacyjnej w Okoninie i Mełnie z częściową wymianą sieci wodociągowej.</w:t>
            </w:r>
            <w:r w:rsidRPr="00966C75">
              <w:t xml:space="preserve"> </w:t>
            </w:r>
          </w:p>
          <w:p w:rsidR="00171CE1" w:rsidRDefault="00171CE1" w:rsidP="001C192F">
            <w:pPr>
              <w:shd w:val="clear" w:color="auto" w:fill="FFFFFF"/>
              <w:spacing w:line="245" w:lineRule="exact"/>
            </w:pPr>
            <w:r>
              <w:t>- wycofano dofinansowanie inwestycji termomodernizacji budynku Zespołu Szkół w Grucie, Przedszkola Samorządowego oraz Wiejskiego Ośrodka Zdrowia w Mełnie.</w:t>
            </w:r>
          </w:p>
          <w:p w:rsidR="00171CE1" w:rsidRPr="00966C75" w:rsidRDefault="00171CE1" w:rsidP="001C192F">
            <w:pPr>
              <w:shd w:val="clear" w:color="auto" w:fill="FFFFFF"/>
              <w:spacing w:line="245" w:lineRule="exact"/>
            </w:pPr>
            <w:r>
              <w:t>- dotacja z przeznaczeniem na zwrot wydatków wykonanych w ramach funduszu sołeckiego.</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Default="00C1370A" w:rsidP="006D2EC4">
            <w:pPr>
              <w:shd w:val="clear" w:color="auto" w:fill="FFFFFF"/>
              <w:jc w:val="right"/>
            </w:pPr>
            <w:r w:rsidRPr="00966C75">
              <w:t>115 522,00</w:t>
            </w:r>
          </w:p>
          <w:p w:rsidR="00171CE1" w:rsidRDefault="00171CE1" w:rsidP="006D2EC4">
            <w:pPr>
              <w:shd w:val="clear" w:color="auto" w:fill="FFFFFF"/>
              <w:jc w:val="right"/>
            </w:pPr>
          </w:p>
          <w:p w:rsidR="00171CE1" w:rsidRDefault="00171CE1" w:rsidP="006D2EC4">
            <w:pPr>
              <w:shd w:val="clear" w:color="auto" w:fill="FFFFFF"/>
              <w:jc w:val="right"/>
            </w:pPr>
          </w:p>
          <w:p w:rsidR="00171CE1" w:rsidRDefault="00171CE1" w:rsidP="006D2EC4">
            <w:pPr>
              <w:shd w:val="clear" w:color="auto" w:fill="FFFFFF"/>
              <w:jc w:val="right"/>
            </w:pPr>
            <w:r>
              <w:t>-640 000,00</w:t>
            </w:r>
          </w:p>
          <w:p w:rsidR="00171CE1" w:rsidRDefault="00171CE1" w:rsidP="006D2EC4">
            <w:pPr>
              <w:shd w:val="clear" w:color="auto" w:fill="FFFFFF"/>
              <w:jc w:val="right"/>
            </w:pPr>
          </w:p>
          <w:p w:rsidR="00171CE1" w:rsidRDefault="00171CE1" w:rsidP="006D2EC4">
            <w:pPr>
              <w:shd w:val="clear" w:color="auto" w:fill="FFFFFF"/>
              <w:jc w:val="right"/>
            </w:pPr>
          </w:p>
          <w:p w:rsidR="00171CE1" w:rsidRDefault="00171CE1" w:rsidP="006D2EC4">
            <w:pPr>
              <w:shd w:val="clear" w:color="auto" w:fill="FFFFFF"/>
              <w:jc w:val="right"/>
            </w:pPr>
            <w:r>
              <w:t>87 975,55</w:t>
            </w:r>
          </w:p>
          <w:p w:rsidR="00171CE1" w:rsidRPr="00966C75" w:rsidRDefault="00171CE1" w:rsidP="006D2EC4">
            <w:pPr>
              <w:shd w:val="clear" w:color="auto" w:fill="FFFFFF"/>
              <w:jc w:val="right"/>
            </w:pPr>
          </w:p>
        </w:tc>
      </w:tr>
      <w:tr w:rsidR="00EA723C" w:rsidRPr="00966C75" w:rsidTr="00C44748">
        <w:trPr>
          <w:trHeight w:hRule="exact" w:val="629"/>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C81C76">
            <w:pPr>
              <w:shd w:val="clear" w:color="auto" w:fill="FFFFFF"/>
              <w:spacing w:line="250" w:lineRule="exact"/>
              <w:rPr>
                <w:b/>
                <w:bCs/>
                <w:spacing w:val="-12"/>
              </w:rPr>
            </w:pPr>
            <w:r w:rsidRPr="00966C75">
              <w:rPr>
                <w:b/>
                <w:bCs/>
                <w:spacing w:val="-12"/>
              </w:rPr>
              <w:t>Rozdział -80101</w:t>
            </w:r>
            <w:r w:rsidR="00C81C76" w:rsidRPr="00966C75">
              <w:rPr>
                <w:b/>
                <w:bCs/>
                <w:spacing w:val="-12"/>
              </w:rPr>
              <w:t>, 80110, 80150</w:t>
            </w:r>
            <w:r w:rsidRPr="00966C75">
              <w:rPr>
                <w:b/>
                <w:bCs/>
                <w:spacing w:val="-12"/>
              </w:rPr>
              <w:t xml:space="preserve">- </w:t>
            </w:r>
            <w:r w:rsidRPr="00966C75">
              <w:rPr>
                <w:spacing w:val="-12"/>
              </w:rPr>
              <w:t xml:space="preserve">zwiększenie </w:t>
            </w:r>
            <w:r w:rsidR="00C81C76" w:rsidRPr="00966C75">
              <w:rPr>
                <w:spacing w:val="-12"/>
              </w:rPr>
              <w:t>dotacji na wyposażenie szkół w podręczniki, materiały edukacyjne, materiały ćwiczeniowe</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9D1E49" w:rsidP="00C1370A">
            <w:pPr>
              <w:shd w:val="clear" w:color="auto" w:fill="FFFFFF"/>
              <w:jc w:val="right"/>
            </w:pPr>
            <w:r>
              <w:t>40 082,77</w:t>
            </w:r>
          </w:p>
        </w:tc>
      </w:tr>
      <w:tr w:rsidR="00EA723C" w:rsidRPr="00966C75" w:rsidTr="00114D1B">
        <w:trPr>
          <w:trHeight w:hRule="exact" w:val="1516"/>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171CE1" w:rsidRDefault="00EA723C" w:rsidP="001C192F">
            <w:pPr>
              <w:shd w:val="clear" w:color="auto" w:fill="FFFFFF"/>
              <w:spacing w:line="250" w:lineRule="exact"/>
              <w:rPr>
                <w:b/>
                <w:bCs/>
                <w:spacing w:val="-12"/>
              </w:rPr>
            </w:pPr>
            <w:r w:rsidRPr="00966C75">
              <w:rPr>
                <w:b/>
                <w:bCs/>
                <w:spacing w:val="-12"/>
              </w:rPr>
              <w:t>Rozdział -80101</w:t>
            </w:r>
          </w:p>
          <w:p w:rsidR="00EA723C" w:rsidRDefault="00EA723C" w:rsidP="001C192F">
            <w:pPr>
              <w:shd w:val="clear" w:color="auto" w:fill="FFFFFF"/>
              <w:spacing w:line="250" w:lineRule="exact"/>
              <w:rPr>
                <w:b/>
                <w:bCs/>
                <w:spacing w:val="-12"/>
              </w:rPr>
            </w:pPr>
            <w:r w:rsidRPr="00966C75">
              <w:rPr>
                <w:b/>
                <w:bCs/>
                <w:spacing w:val="-12"/>
              </w:rPr>
              <w:t xml:space="preserve">- </w:t>
            </w:r>
            <w:r w:rsidR="001C192F" w:rsidRPr="00966C75">
              <w:rPr>
                <w:bCs/>
                <w:spacing w:val="-12"/>
              </w:rPr>
              <w:t>dokonano rozliczenia I etapu inwestycji pt. Termomodernizacja obiektów użyteczności publicznej w Gminie Gruta dla budynków szkół….”</w:t>
            </w:r>
            <w:r w:rsidR="001C192F" w:rsidRPr="00966C75">
              <w:rPr>
                <w:b/>
                <w:bCs/>
                <w:spacing w:val="-12"/>
              </w:rPr>
              <w:t xml:space="preserve"> </w:t>
            </w:r>
          </w:p>
          <w:p w:rsidR="00171CE1" w:rsidRDefault="00171CE1" w:rsidP="001C192F">
            <w:pPr>
              <w:shd w:val="clear" w:color="auto" w:fill="FFFFFF"/>
              <w:spacing w:line="250" w:lineRule="exact"/>
              <w:rPr>
                <w:b/>
                <w:bCs/>
                <w:spacing w:val="-12"/>
              </w:rPr>
            </w:pPr>
            <w:r>
              <w:rPr>
                <w:b/>
                <w:bCs/>
                <w:spacing w:val="-12"/>
              </w:rPr>
              <w:t xml:space="preserve">- </w:t>
            </w:r>
            <w:r w:rsidRPr="00171CE1">
              <w:rPr>
                <w:bCs/>
                <w:spacing w:val="-12"/>
              </w:rPr>
              <w:t>darowizna na rzecz szkoły</w:t>
            </w:r>
            <w:r>
              <w:rPr>
                <w:b/>
                <w:bCs/>
                <w:spacing w:val="-12"/>
              </w:rPr>
              <w:t xml:space="preserve"> </w:t>
            </w:r>
          </w:p>
          <w:p w:rsidR="00114D1B" w:rsidRPr="00114D1B" w:rsidRDefault="00114D1B" w:rsidP="001C192F">
            <w:pPr>
              <w:shd w:val="clear" w:color="auto" w:fill="FFFFFF"/>
              <w:spacing w:line="250" w:lineRule="exact"/>
              <w:rPr>
                <w:bCs/>
                <w:spacing w:val="-12"/>
              </w:rPr>
            </w:pPr>
            <w:r>
              <w:rPr>
                <w:b/>
                <w:bCs/>
                <w:spacing w:val="-12"/>
              </w:rPr>
              <w:t xml:space="preserve">- </w:t>
            </w:r>
            <w:r w:rsidRPr="00114D1B">
              <w:rPr>
                <w:bCs/>
                <w:spacing w:val="-12"/>
              </w:rPr>
              <w:t>dotacja przeznaczona na zakup książek do bibliotek szkolnych</w:t>
            </w:r>
          </w:p>
          <w:p w:rsidR="00114D1B" w:rsidRPr="00966C75" w:rsidRDefault="00114D1B" w:rsidP="001C192F">
            <w:pPr>
              <w:shd w:val="clear" w:color="auto" w:fill="FFFFFF"/>
              <w:spacing w:line="250" w:lineRule="exact"/>
              <w:rPr>
                <w:b/>
                <w:bCs/>
                <w:spacing w:val="-12"/>
              </w:rPr>
            </w:pP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171CE1" w:rsidRDefault="00171CE1" w:rsidP="00C1370A">
            <w:pPr>
              <w:shd w:val="clear" w:color="auto" w:fill="FFFFFF"/>
              <w:jc w:val="right"/>
            </w:pPr>
          </w:p>
          <w:p w:rsidR="00EA723C" w:rsidRDefault="00C1370A" w:rsidP="00C1370A">
            <w:pPr>
              <w:shd w:val="clear" w:color="auto" w:fill="FFFFFF"/>
              <w:jc w:val="right"/>
            </w:pPr>
            <w:r w:rsidRPr="00966C75">
              <w:t>-121 238,00</w:t>
            </w:r>
          </w:p>
          <w:p w:rsidR="00171CE1" w:rsidRDefault="00171CE1" w:rsidP="00C1370A">
            <w:pPr>
              <w:shd w:val="clear" w:color="auto" w:fill="FFFFFF"/>
              <w:jc w:val="right"/>
            </w:pPr>
          </w:p>
          <w:p w:rsidR="00171CE1" w:rsidRDefault="00171CE1" w:rsidP="00C1370A">
            <w:pPr>
              <w:shd w:val="clear" w:color="auto" w:fill="FFFFFF"/>
              <w:jc w:val="right"/>
            </w:pPr>
            <w:r>
              <w:t>2 000,00</w:t>
            </w:r>
          </w:p>
          <w:p w:rsidR="00114D1B" w:rsidRDefault="00114D1B" w:rsidP="00C1370A">
            <w:pPr>
              <w:shd w:val="clear" w:color="auto" w:fill="FFFFFF"/>
              <w:jc w:val="right"/>
            </w:pPr>
            <w:r>
              <w:t>3 300,00</w:t>
            </w:r>
          </w:p>
          <w:p w:rsidR="00171CE1" w:rsidRPr="00966C75" w:rsidRDefault="00171CE1" w:rsidP="00C1370A">
            <w:pPr>
              <w:shd w:val="clear" w:color="auto" w:fill="FFFFFF"/>
              <w:jc w:val="right"/>
            </w:pPr>
          </w:p>
        </w:tc>
      </w:tr>
      <w:tr w:rsidR="00C1370A" w:rsidRPr="00966C75" w:rsidTr="00C44748">
        <w:trPr>
          <w:trHeight w:hRule="exact" w:val="957"/>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C1370A" w:rsidRPr="00966C75" w:rsidRDefault="00C1370A" w:rsidP="006D2EC4">
            <w:pPr>
              <w:shd w:val="clear" w:color="auto" w:fill="FFFFFF"/>
              <w:spacing w:line="250" w:lineRule="exact"/>
              <w:rPr>
                <w:b/>
                <w:bCs/>
                <w:spacing w:val="-12"/>
              </w:rPr>
            </w:pPr>
            <w:r w:rsidRPr="00966C75">
              <w:rPr>
                <w:b/>
                <w:bCs/>
                <w:spacing w:val="-12"/>
              </w:rPr>
              <w:t xml:space="preserve">Rozdział -80103- </w:t>
            </w:r>
            <w:r w:rsidR="00F002B6" w:rsidRPr="00966C75">
              <w:rPr>
                <w:bCs/>
                <w:spacing w:val="-12"/>
              </w:rPr>
              <w:t>projekt POKL w ramach działania „Wyrównanie szans edukacyjnych i zapewnienie wysokiej jakości usług edukacyjnych świadczonych w systemie oświaty” –modernizacja oddziałów przedszkolnych w gminie Gruta</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C1370A" w:rsidRPr="00966C75" w:rsidRDefault="00C1370A" w:rsidP="00C1370A">
            <w:pPr>
              <w:shd w:val="clear" w:color="auto" w:fill="FFFFFF"/>
              <w:jc w:val="right"/>
            </w:pPr>
            <w:r w:rsidRPr="00966C75">
              <w:t>435 630,49</w:t>
            </w:r>
          </w:p>
        </w:tc>
      </w:tr>
      <w:tr w:rsidR="00EA723C" w:rsidRPr="00966C75" w:rsidTr="00C44748">
        <w:trPr>
          <w:trHeight w:hRule="exact" w:val="731"/>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C81C76">
            <w:pPr>
              <w:shd w:val="clear" w:color="auto" w:fill="FFFFFF"/>
              <w:spacing w:line="250" w:lineRule="exact"/>
            </w:pPr>
            <w:r w:rsidRPr="00966C75">
              <w:rPr>
                <w:b/>
                <w:bCs/>
              </w:rPr>
              <w:t>Rozdział -80103, 80104</w:t>
            </w:r>
            <w:r w:rsidRPr="00966C75">
              <w:t>- zwiększenie dotacji celowej na realizacje zadań własnych w zakresie wychowania przedszkolnego na 201</w:t>
            </w:r>
            <w:r w:rsidR="00C81C76" w:rsidRPr="00966C75">
              <w:t>5</w:t>
            </w:r>
            <w:r w:rsidRPr="00966C75">
              <w:t xml:space="preserve"> rok</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C1370A" w:rsidP="006D2EC4">
            <w:pPr>
              <w:shd w:val="clear" w:color="auto" w:fill="FFFFFF"/>
              <w:jc w:val="right"/>
            </w:pPr>
            <w:r w:rsidRPr="00966C75">
              <w:t>203 680,00</w:t>
            </w:r>
          </w:p>
        </w:tc>
      </w:tr>
      <w:tr w:rsidR="001A06D2" w:rsidRPr="00966C75" w:rsidTr="00C44748">
        <w:trPr>
          <w:trHeight w:hRule="exact" w:val="856"/>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1A06D2" w:rsidRPr="00966C75" w:rsidRDefault="001A06D2" w:rsidP="006D2EC4">
            <w:pPr>
              <w:shd w:val="clear" w:color="auto" w:fill="FFFFFF"/>
              <w:spacing w:line="250" w:lineRule="exact"/>
              <w:rPr>
                <w:b/>
                <w:bCs/>
              </w:rPr>
            </w:pPr>
            <w:r>
              <w:rPr>
                <w:b/>
                <w:bCs/>
              </w:rPr>
              <w:t xml:space="preserve">Rozdział 85203 - </w:t>
            </w:r>
            <w:r w:rsidRPr="001A06D2">
              <w:rPr>
                <w:bCs/>
              </w:rPr>
              <w:t>dotacje z przeznaczeniem na finansowanie ośrodka wsparcia dla osób z zaburzeniami psychicznymi w tym</w:t>
            </w:r>
            <w:r>
              <w:rPr>
                <w:bCs/>
              </w:rPr>
              <w:t xml:space="preserve"> </w:t>
            </w:r>
            <w:r w:rsidR="00A050CF">
              <w:rPr>
                <w:bCs/>
              </w:rPr>
              <w:t xml:space="preserve">na utworzenie nowych miejsc i ich utrzymanie </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1A06D2" w:rsidRPr="00966C75" w:rsidRDefault="00A050CF" w:rsidP="006D2EC4">
            <w:pPr>
              <w:shd w:val="clear" w:color="auto" w:fill="FFFFFF"/>
              <w:jc w:val="right"/>
            </w:pPr>
            <w:r>
              <w:t>277 508,00</w:t>
            </w:r>
          </w:p>
        </w:tc>
      </w:tr>
      <w:tr w:rsidR="00BD467C" w:rsidRPr="00966C75" w:rsidTr="00EC7A7D">
        <w:trPr>
          <w:trHeight w:hRule="exact" w:val="733"/>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BD467C" w:rsidRPr="00966C75" w:rsidRDefault="00BD467C" w:rsidP="006D2EC4">
            <w:pPr>
              <w:shd w:val="clear" w:color="auto" w:fill="FFFFFF"/>
              <w:spacing w:line="250" w:lineRule="exact"/>
              <w:rPr>
                <w:b/>
                <w:bCs/>
              </w:rPr>
            </w:pPr>
            <w:r>
              <w:rPr>
                <w:b/>
                <w:bCs/>
              </w:rPr>
              <w:t xml:space="preserve">Rozdział 85206 – </w:t>
            </w:r>
            <w:r w:rsidRPr="00BD467C">
              <w:rPr>
                <w:bCs/>
              </w:rPr>
              <w:t>zwiększono dotację celową</w:t>
            </w:r>
            <w:r w:rsidR="00EC7A7D">
              <w:rPr>
                <w:bCs/>
              </w:rPr>
              <w:t xml:space="preserve"> na zatrudnienie asystentów rodziny</w:t>
            </w:r>
            <w:r>
              <w:rPr>
                <w:b/>
                <w:bCs/>
              </w:rPr>
              <w:t xml:space="preserve"> </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BD467C" w:rsidRPr="00966C75" w:rsidRDefault="00EE5AEE" w:rsidP="006D2EC4">
            <w:pPr>
              <w:shd w:val="clear" w:color="auto" w:fill="FFFFFF"/>
              <w:jc w:val="right"/>
            </w:pPr>
            <w:r>
              <w:t>22 500,00</w:t>
            </w:r>
          </w:p>
        </w:tc>
      </w:tr>
      <w:tr w:rsidR="00EA723C" w:rsidRPr="00966C75" w:rsidTr="00C44748">
        <w:trPr>
          <w:trHeight w:hRule="exact" w:val="856"/>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spacing w:line="250" w:lineRule="exact"/>
            </w:pPr>
            <w:r w:rsidRPr="00966C75">
              <w:rPr>
                <w:b/>
                <w:bCs/>
              </w:rPr>
              <w:t>Rozdział -85212-</w:t>
            </w:r>
            <w:r w:rsidRPr="00966C75">
              <w:t xml:space="preserve"> zwiększono kwotę dotacji, która przeznaczona była na realizację świadczeń rodzinnych</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55D99" w:rsidP="006D2EC4">
            <w:pPr>
              <w:shd w:val="clear" w:color="auto" w:fill="FFFFFF"/>
              <w:jc w:val="right"/>
            </w:pPr>
            <w:r>
              <w:t>247 932</w:t>
            </w:r>
            <w:r w:rsidR="00EA723C" w:rsidRPr="00966C75">
              <w:t>,00</w:t>
            </w:r>
          </w:p>
        </w:tc>
      </w:tr>
      <w:tr w:rsidR="00EA723C" w:rsidRPr="00966C75" w:rsidTr="00C44748">
        <w:trPr>
          <w:trHeight w:hRule="exact" w:val="856"/>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spacing w:line="250" w:lineRule="exact"/>
              <w:rPr>
                <w:spacing w:val="-12"/>
              </w:rPr>
            </w:pPr>
            <w:r w:rsidRPr="00966C75">
              <w:rPr>
                <w:b/>
                <w:bCs/>
                <w:spacing w:val="-12"/>
              </w:rPr>
              <w:t>Rozdział -85213</w:t>
            </w:r>
            <w:r w:rsidRPr="00966C75">
              <w:rPr>
                <w:spacing w:val="-12"/>
              </w:rPr>
              <w:t>- zwiększono kwotę dotacji , która przeznaczona była na opłacenie składek na ubezpieczenie zdrowotne za osoby pobierające świadczenia</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114D1B" w:rsidP="006D2EC4">
            <w:pPr>
              <w:shd w:val="clear" w:color="auto" w:fill="FFFFFF"/>
              <w:jc w:val="right"/>
            </w:pPr>
            <w:r>
              <w:t>14 073,</w:t>
            </w:r>
            <w:r w:rsidR="00EA723C" w:rsidRPr="00966C75">
              <w:t>00</w:t>
            </w:r>
          </w:p>
        </w:tc>
      </w:tr>
      <w:tr w:rsidR="00EA723C" w:rsidRPr="00966C75" w:rsidTr="00C44748">
        <w:trPr>
          <w:trHeight w:hRule="exact" w:val="823"/>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pPr>
            <w:r w:rsidRPr="00966C75">
              <w:rPr>
                <w:b/>
                <w:bCs/>
              </w:rPr>
              <w:t>Rozdział -85214-</w:t>
            </w:r>
            <w:r w:rsidRPr="00966C75">
              <w:t xml:space="preserve"> zwiększenie dotacji w zakresie dofinansowania wypłat zasiłków okresowych w części gwarantowanej z budżetu państwa </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C7A7D" w:rsidP="006D2EC4">
            <w:pPr>
              <w:shd w:val="clear" w:color="auto" w:fill="FFFFFF"/>
              <w:jc w:val="right"/>
            </w:pPr>
            <w:r>
              <w:t>657 437,00</w:t>
            </w:r>
          </w:p>
        </w:tc>
      </w:tr>
      <w:tr w:rsidR="00EA723C" w:rsidRPr="00966C75" w:rsidTr="00C44748">
        <w:trPr>
          <w:trHeight w:hRule="exact" w:val="1081"/>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pPr>
            <w:r w:rsidRPr="00966C75">
              <w:rPr>
                <w:b/>
                <w:bCs/>
              </w:rPr>
              <w:t>Rozdział -85215</w:t>
            </w:r>
            <w:r w:rsidRPr="00966C75">
              <w:t>- zwiększenie dotacji przeznaczonej na wypłatę zryczałtowanych dodatków energetycznych dla odbiorców wrażliwych energii elektrycznej</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9D0337" w:rsidP="00EC7A7D">
            <w:pPr>
              <w:shd w:val="clear" w:color="auto" w:fill="FFFFFF"/>
              <w:jc w:val="right"/>
            </w:pPr>
            <w:r w:rsidRPr="00966C75">
              <w:t>2</w:t>
            </w:r>
            <w:r w:rsidR="00EC7A7D">
              <w:t> 191,81</w:t>
            </w:r>
          </w:p>
        </w:tc>
      </w:tr>
      <w:tr w:rsidR="00EA723C" w:rsidRPr="00966C75" w:rsidTr="00A55D99">
        <w:trPr>
          <w:trHeight w:hRule="exact" w:val="615"/>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spacing w:line="245" w:lineRule="exact"/>
            </w:pPr>
            <w:r w:rsidRPr="00966C75">
              <w:rPr>
                <w:b/>
                <w:bCs/>
              </w:rPr>
              <w:t>Rozdział -85216-</w:t>
            </w:r>
            <w:r w:rsidRPr="00966C75">
              <w:t xml:space="preserve"> zwiększenie dotacji na dofinansowanie wypłat zasiłków stałych</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C7A7D" w:rsidP="006D2EC4">
            <w:pPr>
              <w:shd w:val="clear" w:color="auto" w:fill="FFFFFF"/>
              <w:jc w:val="right"/>
            </w:pPr>
            <w:r>
              <w:t>114 378,00</w:t>
            </w:r>
          </w:p>
        </w:tc>
      </w:tr>
      <w:tr w:rsidR="00EA723C" w:rsidRPr="00966C75" w:rsidTr="00A55D99">
        <w:trPr>
          <w:trHeight w:hRule="exact" w:val="1178"/>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6C75">
              <w:rPr>
                <w:b/>
                <w:bCs/>
              </w:rPr>
              <w:t>Rozdział -85219</w:t>
            </w:r>
            <w:r w:rsidRPr="00966C75">
              <w:t>- zwiększenie dotacji przeznaczonej na dofinansowanie wydatków na ubezpieczenie społeczne pracowników ośrodków pomocy społecznej w części finansowanej z dotacji celowej budżetu państwa</w:t>
            </w:r>
            <w:r w:rsidR="00A55D99">
              <w:t xml:space="preserve"> oraz na wypłatę dodatku </w:t>
            </w:r>
            <w:r w:rsidRPr="00966C75">
              <w:t>.</w:t>
            </w:r>
          </w:p>
          <w:p w:rsidR="00EA723C" w:rsidRPr="00966C75" w:rsidRDefault="00EA723C" w:rsidP="006D2EC4">
            <w:pPr>
              <w:shd w:val="clear" w:color="auto" w:fill="FFFFFF"/>
              <w:spacing w:line="250" w:lineRule="exact"/>
            </w:pP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55D99" w:rsidP="006D2EC4">
            <w:pPr>
              <w:shd w:val="clear" w:color="auto" w:fill="FFFFFF"/>
              <w:jc w:val="right"/>
            </w:pPr>
            <w:r>
              <w:t>9 940,00</w:t>
            </w:r>
          </w:p>
        </w:tc>
      </w:tr>
      <w:tr w:rsidR="00EA723C" w:rsidRPr="00966C75" w:rsidTr="00C44748">
        <w:trPr>
          <w:trHeight w:hRule="exact" w:val="1153"/>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C44748" w:rsidRDefault="00EA723C" w:rsidP="006D2EC4">
            <w:pPr>
              <w:shd w:val="clear" w:color="auto" w:fill="FFFFFF"/>
              <w:rPr>
                <w:b/>
                <w:bCs/>
              </w:rPr>
            </w:pPr>
            <w:r w:rsidRPr="00966C75">
              <w:rPr>
                <w:b/>
                <w:bCs/>
              </w:rPr>
              <w:t>Rozdział – 85228</w:t>
            </w:r>
          </w:p>
          <w:p w:rsidR="00EA723C" w:rsidRDefault="00EA723C" w:rsidP="006D2EC4">
            <w:pPr>
              <w:shd w:val="clear" w:color="auto" w:fill="FFFFFF"/>
            </w:pPr>
            <w:r w:rsidRPr="00966C75">
              <w:rPr>
                <w:b/>
                <w:bCs/>
              </w:rPr>
              <w:t xml:space="preserve"> –</w:t>
            </w:r>
            <w:r w:rsidRPr="00966C75">
              <w:t xml:space="preserve"> zwiększenie dotacji na realizacje zadań bieżących w zakresie administracji rządowej oraz innych zadań zleconych – usługi opiekuńcze</w:t>
            </w:r>
          </w:p>
          <w:p w:rsidR="00C44748" w:rsidRPr="00966C75" w:rsidRDefault="00C44748" w:rsidP="00C44748">
            <w:pPr>
              <w:shd w:val="clear" w:color="auto" w:fill="FFFFFF"/>
            </w:pPr>
            <w:r>
              <w:t>- zwiększono wpływy z tytułu usług opiekuńczych</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C44748" w:rsidRDefault="00D35FAB" w:rsidP="00D35FAB">
            <w:pPr>
              <w:shd w:val="clear" w:color="auto" w:fill="FFFFFF"/>
              <w:tabs>
                <w:tab w:val="center" w:pos="932"/>
                <w:tab w:val="right" w:pos="1864"/>
              </w:tabs>
              <w:jc w:val="right"/>
            </w:pPr>
            <w:r w:rsidRPr="00966C75">
              <w:tab/>
            </w:r>
          </w:p>
          <w:p w:rsidR="00EA723C" w:rsidRDefault="00114D1B" w:rsidP="00D35FAB">
            <w:pPr>
              <w:shd w:val="clear" w:color="auto" w:fill="FFFFFF"/>
              <w:tabs>
                <w:tab w:val="center" w:pos="932"/>
                <w:tab w:val="right" w:pos="1864"/>
              </w:tabs>
              <w:jc w:val="right"/>
            </w:pPr>
            <w:r>
              <w:t>214 199,00</w:t>
            </w:r>
          </w:p>
          <w:p w:rsidR="00C44748" w:rsidRDefault="00C44748" w:rsidP="00D35FAB">
            <w:pPr>
              <w:shd w:val="clear" w:color="auto" w:fill="FFFFFF"/>
              <w:tabs>
                <w:tab w:val="center" w:pos="932"/>
                <w:tab w:val="right" w:pos="1864"/>
              </w:tabs>
              <w:jc w:val="right"/>
            </w:pPr>
          </w:p>
          <w:p w:rsidR="00C44748" w:rsidRPr="00966C75" w:rsidRDefault="00C44748" w:rsidP="00D35FAB">
            <w:pPr>
              <w:shd w:val="clear" w:color="auto" w:fill="FFFFFF"/>
              <w:tabs>
                <w:tab w:val="center" w:pos="932"/>
                <w:tab w:val="right" w:pos="1864"/>
              </w:tabs>
              <w:jc w:val="right"/>
            </w:pPr>
            <w:r>
              <w:t>4 000,00</w:t>
            </w:r>
          </w:p>
        </w:tc>
      </w:tr>
      <w:tr w:rsidR="00D35FAB" w:rsidRPr="00966C75" w:rsidTr="00C44748">
        <w:trPr>
          <w:trHeight w:hRule="exact" w:val="1041"/>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D35FAB" w:rsidRPr="00966C75" w:rsidRDefault="00D35FAB" w:rsidP="006D2EC4">
            <w:pPr>
              <w:shd w:val="clear" w:color="auto" w:fill="FFFFFF"/>
              <w:rPr>
                <w:b/>
                <w:bCs/>
              </w:rPr>
            </w:pPr>
            <w:r w:rsidRPr="00966C75">
              <w:rPr>
                <w:b/>
                <w:bCs/>
              </w:rPr>
              <w:lastRenderedPageBreak/>
              <w:t>Rozdział -85278-</w:t>
            </w:r>
            <w:r w:rsidR="00F002B6" w:rsidRPr="00966C75">
              <w:rPr>
                <w:b/>
                <w:bCs/>
              </w:rPr>
              <w:t xml:space="preserve"> </w:t>
            </w:r>
            <w:r w:rsidR="00F002B6" w:rsidRPr="00966C75">
              <w:rPr>
                <w:bCs/>
              </w:rPr>
              <w:t>zwiększenie dotacji</w:t>
            </w:r>
            <w:r w:rsidR="00F002B6" w:rsidRPr="00966C75">
              <w:rPr>
                <w:b/>
                <w:bCs/>
              </w:rPr>
              <w:t xml:space="preserve"> </w:t>
            </w:r>
            <w:r w:rsidR="00F002B6" w:rsidRPr="00966C75">
              <w:rPr>
                <w:bCs/>
              </w:rPr>
              <w:t>z przeznaczeniem na wypłatę zasiłków celowych dla osób poszkodowanych w wyniku zdarzenia noszącego znamiona klęski żywiołowej</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D35FAB" w:rsidRPr="00966C75" w:rsidRDefault="00D35FAB" w:rsidP="00D35FAB">
            <w:pPr>
              <w:shd w:val="clear" w:color="auto" w:fill="FFFFFF"/>
              <w:tabs>
                <w:tab w:val="center" w:pos="932"/>
                <w:tab w:val="right" w:pos="1864"/>
              </w:tabs>
              <w:jc w:val="right"/>
            </w:pPr>
            <w:r w:rsidRPr="00966C75">
              <w:t>15 500,00</w:t>
            </w:r>
          </w:p>
        </w:tc>
      </w:tr>
      <w:tr w:rsidR="00EA723C" w:rsidRPr="00966C75" w:rsidTr="00A55D99">
        <w:trPr>
          <w:trHeight w:hRule="exact" w:val="1672"/>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014F74" w:rsidRDefault="00EA723C" w:rsidP="006D2EC4">
            <w:pPr>
              <w:shd w:val="clear" w:color="auto" w:fill="FFFFFF"/>
              <w:spacing w:line="250" w:lineRule="exact"/>
              <w:rPr>
                <w:b/>
                <w:bCs/>
                <w:spacing w:val="-12"/>
              </w:rPr>
            </w:pPr>
            <w:r w:rsidRPr="00966C75">
              <w:rPr>
                <w:b/>
                <w:bCs/>
                <w:spacing w:val="-12"/>
              </w:rPr>
              <w:t>Rozdział  -85295</w:t>
            </w:r>
          </w:p>
          <w:p w:rsidR="00EA723C" w:rsidRDefault="00EA723C" w:rsidP="006D2EC4">
            <w:pPr>
              <w:shd w:val="clear" w:color="auto" w:fill="FFFFFF"/>
              <w:spacing w:line="250" w:lineRule="exact"/>
              <w:rPr>
                <w:spacing w:val="-12"/>
              </w:rPr>
            </w:pPr>
            <w:r w:rsidRPr="00966C75">
              <w:rPr>
                <w:spacing w:val="-12"/>
              </w:rPr>
              <w:t xml:space="preserve">- zwiększenie dotacji celowej przeznaczonej na pomoc finansową realizowaną na podstawie rządowego programu wspierania osób uprawnionych do świadczenia </w:t>
            </w:r>
          </w:p>
          <w:p w:rsidR="00014F74" w:rsidRDefault="00014F74" w:rsidP="006D2EC4">
            <w:pPr>
              <w:shd w:val="clear" w:color="auto" w:fill="FFFFFF"/>
              <w:spacing w:line="250" w:lineRule="exact"/>
              <w:rPr>
                <w:spacing w:val="-12"/>
              </w:rPr>
            </w:pPr>
            <w:r>
              <w:rPr>
                <w:spacing w:val="-12"/>
              </w:rPr>
              <w:t>- dofinansowanie zadań realizowanych w ramach wieloletniego programu wspierania gmin w zakresie dożywiania</w:t>
            </w:r>
          </w:p>
          <w:p w:rsidR="00A55D99" w:rsidRPr="00966C75" w:rsidRDefault="00A55D99" w:rsidP="006D2EC4">
            <w:pPr>
              <w:shd w:val="clear" w:color="auto" w:fill="FFFFFF"/>
              <w:spacing w:line="250" w:lineRule="exact"/>
            </w:pPr>
            <w:r>
              <w:rPr>
                <w:spacing w:val="-12"/>
              </w:rPr>
              <w:t>- Rozliczenie budżetu – Karta Dużej Rodziny</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014F74" w:rsidRDefault="00014F74" w:rsidP="006D2EC4">
            <w:pPr>
              <w:shd w:val="clear" w:color="auto" w:fill="FFFFFF"/>
              <w:jc w:val="right"/>
            </w:pPr>
          </w:p>
          <w:p w:rsidR="00EA723C" w:rsidRDefault="00D35FAB" w:rsidP="006D2EC4">
            <w:pPr>
              <w:shd w:val="clear" w:color="auto" w:fill="FFFFFF"/>
              <w:jc w:val="right"/>
            </w:pPr>
            <w:r w:rsidRPr="00966C75">
              <w:t>853,70</w:t>
            </w:r>
          </w:p>
          <w:p w:rsidR="00014F74" w:rsidRDefault="00014F74" w:rsidP="006D2EC4">
            <w:pPr>
              <w:shd w:val="clear" w:color="auto" w:fill="FFFFFF"/>
              <w:jc w:val="right"/>
            </w:pPr>
          </w:p>
          <w:p w:rsidR="00014F74" w:rsidRDefault="00014F74" w:rsidP="00A55D99">
            <w:pPr>
              <w:shd w:val="clear" w:color="auto" w:fill="FFFFFF"/>
              <w:jc w:val="right"/>
            </w:pPr>
            <w:r>
              <w:t>112 500,00</w:t>
            </w:r>
          </w:p>
          <w:p w:rsidR="00A55D99" w:rsidRDefault="00A55D99" w:rsidP="006D2EC4">
            <w:pPr>
              <w:shd w:val="clear" w:color="auto" w:fill="FFFFFF"/>
              <w:jc w:val="right"/>
            </w:pPr>
            <w:r>
              <w:t>-266,78</w:t>
            </w:r>
          </w:p>
          <w:p w:rsidR="00A55D99" w:rsidRPr="00966C75" w:rsidRDefault="00A55D99" w:rsidP="006D2EC4">
            <w:pPr>
              <w:shd w:val="clear" w:color="auto" w:fill="FFFFFF"/>
              <w:jc w:val="right"/>
            </w:pPr>
          </w:p>
        </w:tc>
      </w:tr>
      <w:tr w:rsidR="00BD467C" w:rsidRPr="00966C75" w:rsidTr="00BD467C">
        <w:trPr>
          <w:trHeight w:hRule="exact" w:val="708"/>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BD467C" w:rsidRPr="00966C75" w:rsidRDefault="00BD467C" w:rsidP="006D2EC4">
            <w:pPr>
              <w:shd w:val="clear" w:color="auto" w:fill="FFFFFF"/>
              <w:spacing w:line="250" w:lineRule="exact"/>
              <w:rPr>
                <w:b/>
                <w:bCs/>
                <w:spacing w:val="-12"/>
              </w:rPr>
            </w:pPr>
            <w:r>
              <w:rPr>
                <w:b/>
                <w:bCs/>
                <w:spacing w:val="-12"/>
              </w:rPr>
              <w:t xml:space="preserve">Rozdział 85305 </w:t>
            </w:r>
            <w:r w:rsidRPr="00BD467C">
              <w:rPr>
                <w:bCs/>
                <w:spacing w:val="-12"/>
              </w:rPr>
              <w:t>– zmniejszono wpływy z tytułu wpłat rodziców dzieci uczęszczających do żłobka w Nicwałdzie za wyżywienie</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BD467C" w:rsidRPr="00966C75" w:rsidRDefault="00BD467C" w:rsidP="006D2EC4">
            <w:pPr>
              <w:shd w:val="clear" w:color="auto" w:fill="FFFFFF"/>
              <w:jc w:val="right"/>
            </w:pPr>
            <w:r>
              <w:t>-10 562,00</w:t>
            </w:r>
          </w:p>
        </w:tc>
      </w:tr>
      <w:tr w:rsidR="008D6BC6" w:rsidRPr="00966C75" w:rsidTr="00C44748">
        <w:trPr>
          <w:trHeight w:hRule="exact" w:val="544"/>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D6BC6" w:rsidRPr="00966C75" w:rsidRDefault="008D6BC6" w:rsidP="006D2EC4">
            <w:pPr>
              <w:shd w:val="clear" w:color="auto" w:fill="FFFFFF"/>
              <w:spacing w:line="245" w:lineRule="exact"/>
              <w:rPr>
                <w:b/>
                <w:bCs/>
              </w:rPr>
            </w:pPr>
            <w:r>
              <w:rPr>
                <w:b/>
                <w:bCs/>
              </w:rPr>
              <w:t xml:space="preserve">Rozdział 85412 – </w:t>
            </w:r>
            <w:r w:rsidRPr="008D6BC6">
              <w:rPr>
                <w:bCs/>
              </w:rPr>
              <w:t>dochody z tytułu wpłat za udział dzieci w wypoczynku</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8D6BC6" w:rsidRPr="00966C75" w:rsidRDefault="008D6BC6" w:rsidP="006D2EC4">
            <w:pPr>
              <w:shd w:val="clear" w:color="auto" w:fill="FFFFFF"/>
              <w:jc w:val="right"/>
            </w:pPr>
            <w:r>
              <w:t>2 610,00</w:t>
            </w:r>
          </w:p>
        </w:tc>
      </w:tr>
      <w:tr w:rsidR="00EA723C" w:rsidRPr="00966C75" w:rsidTr="009D1E49">
        <w:trPr>
          <w:trHeight w:hRule="exact" w:val="1439"/>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9D1E49" w:rsidRDefault="00EA723C" w:rsidP="006D2EC4">
            <w:pPr>
              <w:shd w:val="clear" w:color="auto" w:fill="FFFFFF"/>
              <w:spacing w:line="245" w:lineRule="exact"/>
              <w:rPr>
                <w:b/>
                <w:bCs/>
              </w:rPr>
            </w:pPr>
            <w:r w:rsidRPr="00966C75">
              <w:rPr>
                <w:b/>
                <w:bCs/>
              </w:rPr>
              <w:t>Rozdział -85415</w:t>
            </w:r>
          </w:p>
          <w:p w:rsidR="00EA723C" w:rsidRDefault="00EA723C" w:rsidP="006D2EC4">
            <w:pPr>
              <w:shd w:val="clear" w:color="auto" w:fill="FFFFFF"/>
              <w:spacing w:line="245" w:lineRule="exact"/>
            </w:pPr>
            <w:r w:rsidRPr="00966C75">
              <w:t xml:space="preserve">- zwiększenie dotacji w zakresie dofinansowania świadczeń pomocy materialnej dla uczniów </w:t>
            </w:r>
          </w:p>
          <w:p w:rsidR="009D1E49" w:rsidRPr="00966C75" w:rsidRDefault="009D1E49" w:rsidP="006D2EC4">
            <w:pPr>
              <w:shd w:val="clear" w:color="auto" w:fill="FFFFFF"/>
              <w:spacing w:line="245" w:lineRule="exact"/>
            </w:pPr>
            <w:r>
              <w:t>- dotacja celowa na dofinansowanie zakupu podręczników i materiałów edukacyjnych dla uczniów –„Wyprawka szkolna”</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9D1E49" w:rsidRDefault="009D1E49" w:rsidP="006D2EC4">
            <w:pPr>
              <w:shd w:val="clear" w:color="auto" w:fill="FFFFFF"/>
              <w:jc w:val="right"/>
            </w:pPr>
          </w:p>
          <w:p w:rsidR="00EA723C" w:rsidRDefault="00114D1B" w:rsidP="006D2EC4">
            <w:pPr>
              <w:shd w:val="clear" w:color="auto" w:fill="FFFFFF"/>
              <w:jc w:val="right"/>
            </w:pPr>
            <w:r>
              <w:t>27</w:t>
            </w:r>
            <w:r w:rsidR="00D35FAB" w:rsidRPr="00966C75">
              <w:t>0 000</w:t>
            </w:r>
            <w:r w:rsidR="00EA723C" w:rsidRPr="00966C75">
              <w:t>,00</w:t>
            </w:r>
          </w:p>
          <w:p w:rsidR="009D1E49" w:rsidRDefault="009D1E49" w:rsidP="006D2EC4">
            <w:pPr>
              <w:shd w:val="clear" w:color="auto" w:fill="FFFFFF"/>
              <w:jc w:val="right"/>
            </w:pPr>
          </w:p>
          <w:p w:rsidR="009D1E49" w:rsidRDefault="009D1E49" w:rsidP="006D2EC4">
            <w:pPr>
              <w:shd w:val="clear" w:color="auto" w:fill="FFFFFF"/>
              <w:jc w:val="right"/>
            </w:pPr>
            <w:r>
              <w:t>8 294,00</w:t>
            </w:r>
          </w:p>
          <w:p w:rsidR="009D1E49" w:rsidRDefault="009D1E49" w:rsidP="006D2EC4">
            <w:pPr>
              <w:shd w:val="clear" w:color="auto" w:fill="FFFFFF"/>
              <w:jc w:val="right"/>
            </w:pPr>
          </w:p>
          <w:p w:rsidR="009D1E49" w:rsidRPr="00966C75" w:rsidRDefault="009D1E49" w:rsidP="006D2EC4">
            <w:pPr>
              <w:shd w:val="clear" w:color="auto" w:fill="FFFFFF"/>
              <w:jc w:val="right"/>
            </w:pPr>
          </w:p>
        </w:tc>
      </w:tr>
      <w:tr w:rsidR="00EA723C" w:rsidRPr="00966C75" w:rsidTr="00C44748">
        <w:trPr>
          <w:trHeight w:hRule="exact" w:val="1746"/>
        </w:trPr>
        <w:tc>
          <w:tcPr>
            <w:tcW w:w="7277" w:type="dxa"/>
            <w:tcBorders>
              <w:top w:val="single" w:sz="6" w:space="0" w:color="auto"/>
              <w:left w:val="single" w:sz="6" w:space="0" w:color="auto"/>
              <w:bottom w:val="single" w:sz="4" w:space="0" w:color="auto"/>
              <w:right w:val="single" w:sz="6" w:space="0" w:color="auto"/>
            </w:tcBorders>
            <w:shd w:val="clear" w:color="auto" w:fill="FFFFFF"/>
          </w:tcPr>
          <w:p w:rsidR="008D6BC6" w:rsidRDefault="00EA723C" w:rsidP="006D2EC4">
            <w:pPr>
              <w:shd w:val="clear" w:color="auto" w:fill="FFFFFF"/>
              <w:spacing w:line="250" w:lineRule="exact"/>
              <w:rPr>
                <w:b/>
                <w:bCs/>
                <w:spacing w:val="-15"/>
              </w:rPr>
            </w:pPr>
            <w:r w:rsidRPr="00966C75">
              <w:rPr>
                <w:b/>
                <w:bCs/>
                <w:spacing w:val="-15"/>
              </w:rPr>
              <w:t>Rozdział -90002</w:t>
            </w:r>
          </w:p>
          <w:p w:rsidR="00EA723C" w:rsidRDefault="00EA723C" w:rsidP="006D2EC4">
            <w:pPr>
              <w:shd w:val="clear" w:color="auto" w:fill="FFFFFF"/>
              <w:spacing w:line="250" w:lineRule="exact"/>
              <w:rPr>
                <w:spacing w:val="-8"/>
              </w:rPr>
            </w:pPr>
            <w:r w:rsidRPr="00966C75">
              <w:rPr>
                <w:spacing w:val="-15"/>
              </w:rPr>
              <w:t xml:space="preserve">- przyznanie  dotacji  celowej na  demontaż,  transport i  unieszkodliwianie </w:t>
            </w:r>
            <w:r w:rsidRPr="00966C75">
              <w:rPr>
                <w:spacing w:val="-8"/>
              </w:rPr>
              <w:t>wyrobów zawierających azbest z terenu Gminy Gruta</w:t>
            </w:r>
          </w:p>
          <w:p w:rsidR="008D6BC6" w:rsidRDefault="008D6BC6" w:rsidP="006D2EC4">
            <w:pPr>
              <w:shd w:val="clear" w:color="auto" w:fill="FFFFFF"/>
              <w:spacing w:line="250" w:lineRule="exact"/>
            </w:pPr>
            <w:r w:rsidRPr="00966C75">
              <w:t>- zwiększono plan dochodów w związku ze zwiększeniem stawek za odbiór odpadów komunalnych</w:t>
            </w:r>
          </w:p>
          <w:p w:rsidR="00C44748" w:rsidRPr="00966C75" w:rsidRDefault="00C44748" w:rsidP="006D2EC4">
            <w:pPr>
              <w:shd w:val="clear" w:color="auto" w:fill="FFFFFF"/>
              <w:spacing w:line="250" w:lineRule="exact"/>
            </w:pPr>
            <w:r>
              <w:t xml:space="preserve">- zwiększono plan pozostałych dochodów </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8D6BC6" w:rsidRDefault="008D6BC6" w:rsidP="006D2EC4">
            <w:pPr>
              <w:shd w:val="clear" w:color="auto" w:fill="FFFFFF"/>
              <w:jc w:val="right"/>
            </w:pPr>
          </w:p>
          <w:p w:rsidR="00EA723C" w:rsidRDefault="008D6BC6" w:rsidP="006D2EC4">
            <w:pPr>
              <w:shd w:val="clear" w:color="auto" w:fill="FFFFFF"/>
              <w:jc w:val="right"/>
            </w:pPr>
            <w:r>
              <w:t>48 786,08</w:t>
            </w:r>
          </w:p>
          <w:p w:rsidR="008D6BC6" w:rsidRDefault="008D6BC6" w:rsidP="006D2EC4">
            <w:pPr>
              <w:shd w:val="clear" w:color="auto" w:fill="FFFFFF"/>
              <w:jc w:val="right"/>
            </w:pPr>
          </w:p>
          <w:p w:rsidR="008D6BC6" w:rsidRDefault="008D6BC6" w:rsidP="006D2EC4">
            <w:pPr>
              <w:shd w:val="clear" w:color="auto" w:fill="FFFFFF"/>
              <w:jc w:val="right"/>
            </w:pPr>
            <w:r>
              <w:t>177 000,00</w:t>
            </w:r>
          </w:p>
          <w:p w:rsidR="008D6BC6" w:rsidRDefault="008D6BC6" w:rsidP="006D2EC4">
            <w:pPr>
              <w:shd w:val="clear" w:color="auto" w:fill="FFFFFF"/>
              <w:jc w:val="right"/>
            </w:pPr>
          </w:p>
          <w:p w:rsidR="008D6BC6" w:rsidRPr="00966C75" w:rsidRDefault="00C44748" w:rsidP="006D2EC4">
            <w:pPr>
              <w:shd w:val="clear" w:color="auto" w:fill="FFFFFF"/>
              <w:jc w:val="right"/>
            </w:pPr>
            <w:r>
              <w:t>3 100,00</w:t>
            </w:r>
          </w:p>
        </w:tc>
      </w:tr>
      <w:tr w:rsidR="00EA723C" w:rsidRPr="00966C75" w:rsidTr="00C44748">
        <w:trPr>
          <w:trHeight w:hRule="exact" w:val="582"/>
        </w:trPr>
        <w:tc>
          <w:tcPr>
            <w:tcW w:w="7277" w:type="dxa"/>
            <w:tcBorders>
              <w:top w:val="single" w:sz="4" w:space="0" w:color="auto"/>
              <w:left w:val="single" w:sz="6" w:space="0" w:color="auto"/>
              <w:bottom w:val="single" w:sz="6" w:space="0" w:color="auto"/>
              <w:right w:val="single" w:sz="6" w:space="0" w:color="auto"/>
            </w:tcBorders>
            <w:shd w:val="clear" w:color="auto" w:fill="FFFFFF"/>
          </w:tcPr>
          <w:p w:rsidR="00EA723C" w:rsidRPr="008D6BC6" w:rsidRDefault="008D6BC6" w:rsidP="00D70695">
            <w:pPr>
              <w:shd w:val="clear" w:color="auto" w:fill="FFFFFF"/>
              <w:rPr>
                <w:b/>
              </w:rPr>
            </w:pPr>
            <w:r w:rsidRPr="008D6BC6">
              <w:rPr>
                <w:b/>
              </w:rPr>
              <w:t xml:space="preserve">Rozdział 90095 </w:t>
            </w:r>
            <w:r>
              <w:rPr>
                <w:b/>
              </w:rPr>
              <w:t>–</w:t>
            </w:r>
            <w:r w:rsidRPr="008D6BC6">
              <w:rPr>
                <w:b/>
              </w:rPr>
              <w:t xml:space="preserve"> </w:t>
            </w:r>
            <w:r>
              <w:t>p</w:t>
            </w:r>
            <w:r w:rsidRPr="008D6BC6">
              <w:t>remia dla pracodawcy w związku z realizacją stażu w ramach bonu stażowego</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8D6BC6" w:rsidP="006D2EC4">
            <w:pPr>
              <w:shd w:val="clear" w:color="auto" w:fill="FFFFFF"/>
              <w:jc w:val="right"/>
            </w:pPr>
            <w:r>
              <w:t>22 689,00</w:t>
            </w:r>
          </w:p>
        </w:tc>
      </w:tr>
      <w:tr w:rsidR="00BD467C" w:rsidRPr="00966C75" w:rsidTr="00C44748">
        <w:trPr>
          <w:trHeight w:hRule="exact" w:val="582"/>
        </w:trPr>
        <w:tc>
          <w:tcPr>
            <w:tcW w:w="7277" w:type="dxa"/>
            <w:tcBorders>
              <w:top w:val="single" w:sz="4" w:space="0" w:color="auto"/>
              <w:left w:val="single" w:sz="6" w:space="0" w:color="auto"/>
              <w:bottom w:val="single" w:sz="6" w:space="0" w:color="auto"/>
              <w:right w:val="single" w:sz="6" w:space="0" w:color="auto"/>
            </w:tcBorders>
            <w:shd w:val="clear" w:color="auto" w:fill="FFFFFF"/>
          </w:tcPr>
          <w:p w:rsidR="00BD467C" w:rsidRPr="008D6BC6" w:rsidRDefault="00BD467C" w:rsidP="00D70695">
            <w:pPr>
              <w:shd w:val="clear" w:color="auto" w:fill="FFFFFF"/>
              <w:rPr>
                <w:b/>
              </w:rPr>
            </w:pPr>
            <w:r>
              <w:rPr>
                <w:b/>
              </w:rPr>
              <w:t xml:space="preserve">Rozdział 92109 – </w:t>
            </w:r>
            <w:r w:rsidRPr="00BD467C">
              <w:t>zwiększono wpływy z tytułu najmu świetlic</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BD467C" w:rsidRDefault="00BD467C" w:rsidP="006D2EC4">
            <w:pPr>
              <w:shd w:val="clear" w:color="auto" w:fill="FFFFFF"/>
              <w:jc w:val="right"/>
            </w:pPr>
            <w:r>
              <w:t>1 299,68</w:t>
            </w:r>
          </w:p>
        </w:tc>
      </w:tr>
      <w:tr w:rsidR="008D6BC6" w:rsidRPr="00966C75" w:rsidTr="00C44748">
        <w:trPr>
          <w:trHeight w:hRule="exact" w:val="582"/>
        </w:trPr>
        <w:tc>
          <w:tcPr>
            <w:tcW w:w="7277" w:type="dxa"/>
            <w:tcBorders>
              <w:top w:val="single" w:sz="4" w:space="0" w:color="auto"/>
              <w:left w:val="single" w:sz="6" w:space="0" w:color="auto"/>
              <w:bottom w:val="single" w:sz="6" w:space="0" w:color="auto"/>
              <w:right w:val="single" w:sz="6" w:space="0" w:color="auto"/>
            </w:tcBorders>
            <w:shd w:val="clear" w:color="auto" w:fill="FFFFFF"/>
          </w:tcPr>
          <w:p w:rsidR="008D6BC6" w:rsidRPr="008D6BC6" w:rsidRDefault="008D6BC6" w:rsidP="00D70695">
            <w:pPr>
              <w:shd w:val="clear" w:color="auto" w:fill="FFFFFF"/>
              <w:rPr>
                <w:b/>
              </w:rPr>
            </w:pPr>
            <w:r>
              <w:rPr>
                <w:b/>
              </w:rPr>
              <w:t xml:space="preserve">Rozdział 92605 – </w:t>
            </w:r>
            <w:r w:rsidRPr="00F53C0A">
              <w:t>dochody z tytułu darowizn na rzecz organizacji imprez sportowych</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8D6BC6" w:rsidRDefault="00251F09" w:rsidP="006D2EC4">
            <w:pPr>
              <w:shd w:val="clear" w:color="auto" w:fill="FFFFFF"/>
              <w:jc w:val="right"/>
            </w:pPr>
            <w:r>
              <w:t>575</w:t>
            </w:r>
            <w:r w:rsidR="00A13A40">
              <w:t>,00</w:t>
            </w:r>
          </w:p>
        </w:tc>
      </w:tr>
      <w:tr w:rsidR="00EA723C" w:rsidRPr="00966C75" w:rsidTr="00C44748">
        <w:trPr>
          <w:trHeight w:hRule="exact" w:val="384"/>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EA723C" w:rsidP="006D2EC4">
            <w:pPr>
              <w:shd w:val="clear" w:color="auto" w:fill="FFFFFF"/>
            </w:pPr>
            <w:r w:rsidRPr="00966C75">
              <w:rPr>
                <w:b/>
                <w:bCs/>
              </w:rPr>
              <w:t>Razem</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EA723C" w:rsidRPr="00966C75" w:rsidRDefault="00A55D99" w:rsidP="00A55D99">
            <w:pPr>
              <w:shd w:val="clear" w:color="auto" w:fill="FFFFFF"/>
              <w:ind w:left="490"/>
              <w:jc w:val="right"/>
              <w:rPr>
                <w:b/>
                <w:bCs/>
              </w:rPr>
            </w:pPr>
            <w:r>
              <w:rPr>
                <w:b/>
                <w:bCs/>
              </w:rPr>
              <w:t>150 005,90</w:t>
            </w:r>
          </w:p>
        </w:tc>
      </w:tr>
    </w:tbl>
    <w:p w:rsidR="00EA723C" w:rsidRPr="00966C75" w:rsidRDefault="00EA723C" w:rsidP="006C2CD2">
      <w:pPr>
        <w:shd w:val="clear" w:color="auto" w:fill="FFFFFF"/>
        <w:spacing w:before="259" w:line="283" w:lineRule="exact"/>
        <w:ind w:left="125" w:right="120"/>
        <w:jc w:val="both"/>
      </w:pPr>
      <w:r w:rsidRPr="00966C75">
        <w:rPr>
          <w:spacing w:val="-6"/>
        </w:rPr>
        <w:t xml:space="preserve">Częstotliwość dokonywanych zmian podyktowana była przede wszystkim decyzjami wydawanymi </w:t>
      </w:r>
      <w:r w:rsidRPr="00966C75">
        <w:rPr>
          <w:spacing w:val="-4"/>
        </w:rPr>
        <w:t>przez dysponentów budżetowych w sprawie zmian kwot dotacji celowych, zmianami w poziomie subwencji, pozyskiwaniem zewnętrznych źródeł finansowania.</w:t>
      </w:r>
    </w:p>
    <w:p w:rsidR="00EA723C" w:rsidRPr="00966C75" w:rsidRDefault="00EA723C" w:rsidP="006C2CD2">
      <w:pPr>
        <w:jc w:val="center"/>
        <w:rPr>
          <w:b/>
          <w:bCs/>
        </w:rPr>
      </w:pPr>
    </w:p>
    <w:p w:rsidR="00C81C76" w:rsidRDefault="00C81C76" w:rsidP="006C2CD2">
      <w:pPr>
        <w:shd w:val="clear" w:color="auto" w:fill="FFFFFF"/>
        <w:spacing w:before="1070" w:line="283" w:lineRule="exact"/>
        <w:ind w:left="2237" w:right="634" w:hanging="1445"/>
        <w:rPr>
          <w:rFonts w:ascii="Arial" w:hAnsi="Arial" w:cs="Arial"/>
          <w:b/>
          <w:bCs/>
          <w:spacing w:val="-11"/>
          <w:sz w:val="22"/>
          <w:szCs w:val="22"/>
          <w:u w:val="single"/>
        </w:rPr>
      </w:pPr>
    </w:p>
    <w:p w:rsidR="003056D7" w:rsidRPr="00966C75" w:rsidRDefault="003056D7" w:rsidP="006C2CD2">
      <w:pPr>
        <w:shd w:val="clear" w:color="auto" w:fill="FFFFFF"/>
        <w:spacing w:before="1070" w:line="283" w:lineRule="exact"/>
        <w:ind w:left="2237" w:right="634" w:hanging="1445"/>
        <w:rPr>
          <w:rFonts w:ascii="Arial" w:hAnsi="Arial" w:cs="Arial"/>
          <w:b/>
          <w:bCs/>
          <w:spacing w:val="-11"/>
          <w:sz w:val="22"/>
          <w:szCs w:val="22"/>
          <w:u w:val="single"/>
        </w:rPr>
      </w:pPr>
    </w:p>
    <w:p w:rsidR="00EA723C" w:rsidRPr="00706D95" w:rsidRDefault="00EA723C" w:rsidP="00CD1BD6">
      <w:pPr>
        <w:shd w:val="clear" w:color="auto" w:fill="FFFFFF"/>
        <w:spacing w:before="1070" w:line="283" w:lineRule="exact"/>
        <w:ind w:left="2237" w:right="634" w:hanging="1445"/>
      </w:pPr>
      <w:r w:rsidRPr="00706D95">
        <w:rPr>
          <w:b/>
          <w:bCs/>
          <w:spacing w:val="-11"/>
          <w:sz w:val="22"/>
          <w:szCs w:val="22"/>
          <w:u w:val="single"/>
        </w:rPr>
        <w:lastRenderedPageBreak/>
        <w:t>Wykaz Uchwał Rady Gminy Gruta zmieniających przychody i rozchody budżetu na dzień 3</w:t>
      </w:r>
      <w:r w:rsidR="003561BE" w:rsidRPr="00706D95">
        <w:rPr>
          <w:b/>
          <w:bCs/>
          <w:spacing w:val="-11"/>
          <w:sz w:val="22"/>
          <w:szCs w:val="22"/>
          <w:u w:val="single"/>
        </w:rPr>
        <w:t>1</w:t>
      </w:r>
      <w:r w:rsidRPr="00706D95">
        <w:rPr>
          <w:b/>
          <w:bCs/>
          <w:spacing w:val="-11"/>
          <w:sz w:val="22"/>
          <w:szCs w:val="22"/>
          <w:u w:val="single"/>
        </w:rPr>
        <w:t>.</w:t>
      </w:r>
      <w:r w:rsidR="003561BE" w:rsidRPr="00706D95">
        <w:rPr>
          <w:b/>
          <w:bCs/>
          <w:spacing w:val="-11"/>
          <w:sz w:val="22"/>
          <w:szCs w:val="22"/>
          <w:u w:val="single"/>
        </w:rPr>
        <w:t>12</w:t>
      </w:r>
      <w:r w:rsidRPr="00706D95">
        <w:rPr>
          <w:b/>
          <w:bCs/>
          <w:spacing w:val="-11"/>
          <w:sz w:val="22"/>
          <w:szCs w:val="22"/>
          <w:u w:val="single"/>
        </w:rPr>
        <w:t>.201</w:t>
      </w:r>
      <w:r w:rsidR="00C81C76" w:rsidRPr="00706D95">
        <w:rPr>
          <w:b/>
          <w:bCs/>
          <w:spacing w:val="-11"/>
          <w:sz w:val="22"/>
          <w:szCs w:val="22"/>
          <w:u w:val="single"/>
        </w:rPr>
        <w:t>5</w:t>
      </w:r>
      <w:r w:rsidRPr="00706D95">
        <w:rPr>
          <w:b/>
          <w:bCs/>
          <w:spacing w:val="-11"/>
          <w:sz w:val="22"/>
          <w:szCs w:val="22"/>
          <w:u w:val="single"/>
        </w:rPr>
        <w:t xml:space="preserve"> rok oraz wysokość planowanego deficytu</w:t>
      </w:r>
    </w:p>
    <w:p w:rsidR="00EA723C" w:rsidRPr="00706D95" w:rsidRDefault="00EA723C" w:rsidP="00CD1BD6">
      <w:pPr>
        <w:spacing w:after="326" w:line="1" w:lineRule="exact"/>
        <w:rPr>
          <w:sz w:val="2"/>
          <w:szCs w:val="2"/>
        </w:rPr>
      </w:pPr>
    </w:p>
    <w:p w:rsidR="00EA723C" w:rsidRPr="00706D95" w:rsidRDefault="00EA723C" w:rsidP="00CD1BD6">
      <w:pPr>
        <w:shd w:val="clear" w:color="auto" w:fill="FFFFFF"/>
        <w:spacing w:before="206" w:line="283" w:lineRule="exact"/>
        <w:ind w:left="130" w:firstLine="893"/>
        <w:rPr>
          <w:spacing w:val="-17"/>
          <w:sz w:val="22"/>
          <w:szCs w:val="22"/>
        </w:rPr>
      </w:pPr>
    </w:p>
    <w:tbl>
      <w:tblPr>
        <w:tblStyle w:val="Tabela-Siatka"/>
        <w:tblW w:w="0" w:type="auto"/>
        <w:tblInd w:w="130" w:type="dxa"/>
        <w:tblLook w:val="04A0" w:firstRow="1" w:lastRow="0" w:firstColumn="1" w:lastColumn="0" w:noHBand="0" w:noVBand="1"/>
      </w:tblPr>
      <w:tblGrid>
        <w:gridCol w:w="490"/>
        <w:gridCol w:w="2774"/>
        <w:gridCol w:w="1984"/>
        <w:gridCol w:w="1985"/>
        <w:gridCol w:w="1984"/>
      </w:tblGrid>
      <w:tr w:rsidR="00DB2C3D" w:rsidTr="00047B75">
        <w:tc>
          <w:tcPr>
            <w:tcW w:w="0" w:type="auto"/>
          </w:tcPr>
          <w:p w:rsidR="00DB2C3D" w:rsidRPr="00047B75" w:rsidRDefault="00DB2C3D" w:rsidP="00DB2C3D">
            <w:pPr>
              <w:spacing w:before="206" w:line="283" w:lineRule="exact"/>
              <w:jc w:val="center"/>
              <w:rPr>
                <w:b/>
                <w:spacing w:val="-17"/>
                <w:sz w:val="22"/>
                <w:szCs w:val="22"/>
              </w:rPr>
            </w:pPr>
            <w:r w:rsidRPr="00047B75">
              <w:rPr>
                <w:b/>
                <w:spacing w:val="-17"/>
                <w:sz w:val="22"/>
                <w:szCs w:val="22"/>
              </w:rPr>
              <w:t>Lp.</w:t>
            </w:r>
          </w:p>
        </w:tc>
        <w:tc>
          <w:tcPr>
            <w:tcW w:w="2774" w:type="dxa"/>
          </w:tcPr>
          <w:p w:rsidR="00DB2C3D" w:rsidRPr="00047B75" w:rsidRDefault="00DB2C3D" w:rsidP="00DB2C3D">
            <w:pPr>
              <w:spacing w:before="206" w:line="283" w:lineRule="exact"/>
              <w:jc w:val="center"/>
              <w:rPr>
                <w:b/>
                <w:spacing w:val="-17"/>
                <w:sz w:val="22"/>
                <w:szCs w:val="22"/>
              </w:rPr>
            </w:pPr>
            <w:r w:rsidRPr="00047B75">
              <w:rPr>
                <w:b/>
                <w:spacing w:val="-17"/>
                <w:sz w:val="22"/>
                <w:szCs w:val="22"/>
              </w:rPr>
              <w:t>Wyszczególnienie</w:t>
            </w:r>
          </w:p>
        </w:tc>
        <w:tc>
          <w:tcPr>
            <w:tcW w:w="1984" w:type="dxa"/>
          </w:tcPr>
          <w:p w:rsidR="00DB2C3D" w:rsidRPr="00047B75" w:rsidRDefault="00DB2C3D" w:rsidP="00DB2C3D">
            <w:pPr>
              <w:spacing w:before="206" w:line="283" w:lineRule="exact"/>
              <w:jc w:val="center"/>
              <w:rPr>
                <w:b/>
                <w:spacing w:val="-17"/>
                <w:sz w:val="22"/>
                <w:szCs w:val="22"/>
              </w:rPr>
            </w:pPr>
            <w:r w:rsidRPr="00047B75">
              <w:rPr>
                <w:b/>
                <w:spacing w:val="-17"/>
                <w:sz w:val="22"/>
                <w:szCs w:val="22"/>
              </w:rPr>
              <w:t>Plan na</w:t>
            </w:r>
          </w:p>
          <w:p w:rsidR="00DB2C3D" w:rsidRPr="00047B75" w:rsidRDefault="00DB2C3D" w:rsidP="00DB2C3D">
            <w:pPr>
              <w:spacing w:before="206" w:line="283" w:lineRule="exact"/>
              <w:jc w:val="center"/>
              <w:rPr>
                <w:b/>
                <w:spacing w:val="-17"/>
                <w:sz w:val="22"/>
                <w:szCs w:val="22"/>
              </w:rPr>
            </w:pPr>
            <w:r w:rsidRPr="00047B75">
              <w:rPr>
                <w:b/>
                <w:spacing w:val="-17"/>
                <w:sz w:val="22"/>
                <w:szCs w:val="22"/>
              </w:rPr>
              <w:t>01.01.2015 r.</w:t>
            </w:r>
          </w:p>
        </w:tc>
        <w:tc>
          <w:tcPr>
            <w:tcW w:w="1985" w:type="dxa"/>
          </w:tcPr>
          <w:p w:rsidR="00DB2C3D" w:rsidRPr="00047B75" w:rsidRDefault="00DB2C3D" w:rsidP="00DB2C3D">
            <w:pPr>
              <w:spacing w:before="206" w:line="283" w:lineRule="exact"/>
              <w:jc w:val="center"/>
              <w:rPr>
                <w:b/>
                <w:spacing w:val="-17"/>
                <w:sz w:val="22"/>
                <w:szCs w:val="22"/>
              </w:rPr>
            </w:pPr>
            <w:r w:rsidRPr="00047B75">
              <w:rPr>
                <w:b/>
                <w:spacing w:val="-17"/>
                <w:sz w:val="22"/>
                <w:szCs w:val="22"/>
              </w:rPr>
              <w:t xml:space="preserve">Zmiany wynikające z </w:t>
            </w:r>
          </w:p>
          <w:p w:rsidR="00DB2C3D" w:rsidRPr="00047B75" w:rsidRDefault="00DB2C3D" w:rsidP="00DB2C3D">
            <w:pPr>
              <w:spacing w:before="206" w:line="283" w:lineRule="exact"/>
              <w:jc w:val="center"/>
              <w:rPr>
                <w:b/>
                <w:spacing w:val="-17"/>
                <w:sz w:val="22"/>
                <w:szCs w:val="22"/>
              </w:rPr>
            </w:pPr>
            <w:r w:rsidRPr="00047B75">
              <w:rPr>
                <w:b/>
                <w:spacing w:val="-17"/>
                <w:sz w:val="22"/>
                <w:szCs w:val="22"/>
              </w:rPr>
              <w:t>podjętych uchwał</w:t>
            </w:r>
          </w:p>
        </w:tc>
        <w:tc>
          <w:tcPr>
            <w:tcW w:w="1984" w:type="dxa"/>
          </w:tcPr>
          <w:p w:rsidR="00DB2C3D" w:rsidRPr="00047B75" w:rsidRDefault="00DB2C3D" w:rsidP="00DB2C3D">
            <w:pPr>
              <w:spacing w:before="206" w:line="283" w:lineRule="exact"/>
              <w:jc w:val="center"/>
              <w:rPr>
                <w:b/>
                <w:spacing w:val="-17"/>
                <w:sz w:val="22"/>
                <w:szCs w:val="22"/>
              </w:rPr>
            </w:pPr>
            <w:r w:rsidRPr="00047B75">
              <w:rPr>
                <w:b/>
                <w:spacing w:val="-17"/>
                <w:sz w:val="22"/>
                <w:szCs w:val="22"/>
              </w:rPr>
              <w:t xml:space="preserve">Stan </w:t>
            </w:r>
          </w:p>
          <w:p w:rsidR="00DB2C3D" w:rsidRPr="00047B75" w:rsidRDefault="00DB2C3D" w:rsidP="00DB2C3D">
            <w:pPr>
              <w:spacing w:before="206" w:line="283" w:lineRule="exact"/>
              <w:jc w:val="center"/>
              <w:rPr>
                <w:b/>
                <w:spacing w:val="-17"/>
                <w:sz w:val="22"/>
                <w:szCs w:val="22"/>
              </w:rPr>
            </w:pPr>
            <w:r w:rsidRPr="00047B75">
              <w:rPr>
                <w:b/>
                <w:spacing w:val="-17"/>
                <w:sz w:val="22"/>
                <w:szCs w:val="22"/>
              </w:rPr>
              <w:t>budżetu</w:t>
            </w:r>
          </w:p>
        </w:tc>
      </w:tr>
      <w:tr w:rsidR="00DB2C3D" w:rsidTr="00047B75">
        <w:tc>
          <w:tcPr>
            <w:tcW w:w="0" w:type="auto"/>
          </w:tcPr>
          <w:p w:rsidR="00DB2C3D" w:rsidRPr="00DB2C3D" w:rsidRDefault="00DB2C3D" w:rsidP="00DB2C3D">
            <w:pPr>
              <w:spacing w:before="206" w:line="283" w:lineRule="exact"/>
              <w:jc w:val="center"/>
              <w:rPr>
                <w:b/>
                <w:spacing w:val="-17"/>
                <w:sz w:val="22"/>
                <w:szCs w:val="22"/>
              </w:rPr>
            </w:pPr>
            <w:r w:rsidRPr="00DB2C3D">
              <w:rPr>
                <w:b/>
                <w:spacing w:val="-17"/>
                <w:sz w:val="22"/>
                <w:szCs w:val="22"/>
              </w:rPr>
              <w:t>I</w:t>
            </w:r>
          </w:p>
        </w:tc>
        <w:tc>
          <w:tcPr>
            <w:tcW w:w="2774" w:type="dxa"/>
          </w:tcPr>
          <w:p w:rsidR="00DB2C3D" w:rsidRPr="00DB2C3D" w:rsidRDefault="00DB2C3D" w:rsidP="00CD1BD6">
            <w:pPr>
              <w:spacing w:before="206" w:line="283" w:lineRule="exact"/>
              <w:rPr>
                <w:b/>
                <w:spacing w:val="-17"/>
                <w:sz w:val="22"/>
                <w:szCs w:val="22"/>
              </w:rPr>
            </w:pPr>
            <w:r w:rsidRPr="00DB2C3D">
              <w:rPr>
                <w:b/>
                <w:spacing w:val="-17"/>
                <w:sz w:val="22"/>
                <w:szCs w:val="22"/>
              </w:rPr>
              <w:t>Przychody</w:t>
            </w:r>
          </w:p>
        </w:tc>
        <w:tc>
          <w:tcPr>
            <w:tcW w:w="1984" w:type="dxa"/>
          </w:tcPr>
          <w:p w:rsidR="00DB2C3D" w:rsidRPr="00DB2C3D" w:rsidRDefault="00DB2C3D" w:rsidP="00DB2C3D">
            <w:pPr>
              <w:spacing w:before="206" w:line="283" w:lineRule="exact"/>
              <w:jc w:val="right"/>
              <w:rPr>
                <w:b/>
                <w:spacing w:val="-17"/>
                <w:sz w:val="22"/>
                <w:szCs w:val="22"/>
              </w:rPr>
            </w:pPr>
            <w:r w:rsidRPr="00DB2C3D">
              <w:rPr>
                <w:b/>
                <w:spacing w:val="-17"/>
                <w:sz w:val="22"/>
                <w:szCs w:val="22"/>
              </w:rPr>
              <w:t>0,00</w:t>
            </w:r>
          </w:p>
        </w:tc>
        <w:tc>
          <w:tcPr>
            <w:tcW w:w="1985" w:type="dxa"/>
          </w:tcPr>
          <w:p w:rsidR="00DB2C3D" w:rsidRPr="00DB2C3D" w:rsidRDefault="00DB2C3D" w:rsidP="00DB2C3D">
            <w:pPr>
              <w:spacing w:before="206" w:line="283" w:lineRule="exact"/>
              <w:jc w:val="right"/>
              <w:rPr>
                <w:b/>
                <w:spacing w:val="-17"/>
                <w:sz w:val="22"/>
                <w:szCs w:val="22"/>
              </w:rPr>
            </w:pPr>
            <w:r w:rsidRPr="00DB2C3D">
              <w:rPr>
                <w:b/>
                <w:spacing w:val="-17"/>
                <w:sz w:val="22"/>
                <w:szCs w:val="22"/>
              </w:rPr>
              <w:t>655 000,00</w:t>
            </w:r>
          </w:p>
        </w:tc>
        <w:tc>
          <w:tcPr>
            <w:tcW w:w="1984" w:type="dxa"/>
          </w:tcPr>
          <w:p w:rsidR="00DB2C3D" w:rsidRPr="00DB2C3D" w:rsidRDefault="00DB2C3D" w:rsidP="00DB2C3D">
            <w:pPr>
              <w:spacing w:before="206" w:line="283" w:lineRule="exact"/>
              <w:jc w:val="right"/>
              <w:rPr>
                <w:b/>
                <w:spacing w:val="-17"/>
                <w:sz w:val="22"/>
                <w:szCs w:val="22"/>
              </w:rPr>
            </w:pPr>
            <w:r w:rsidRPr="00DB2C3D">
              <w:rPr>
                <w:b/>
                <w:spacing w:val="-17"/>
                <w:sz w:val="22"/>
                <w:szCs w:val="22"/>
              </w:rPr>
              <w:t>655 000,00</w:t>
            </w:r>
          </w:p>
        </w:tc>
      </w:tr>
      <w:tr w:rsidR="00DB2C3D" w:rsidTr="00047B75">
        <w:tc>
          <w:tcPr>
            <w:tcW w:w="0" w:type="auto"/>
          </w:tcPr>
          <w:p w:rsidR="00DB2C3D" w:rsidRDefault="00DB2C3D" w:rsidP="00DB2C3D">
            <w:pPr>
              <w:spacing w:before="206" w:line="283" w:lineRule="exact"/>
              <w:jc w:val="center"/>
              <w:rPr>
                <w:spacing w:val="-17"/>
                <w:sz w:val="22"/>
                <w:szCs w:val="22"/>
              </w:rPr>
            </w:pPr>
            <w:r>
              <w:rPr>
                <w:spacing w:val="-17"/>
                <w:sz w:val="22"/>
                <w:szCs w:val="22"/>
              </w:rPr>
              <w:t xml:space="preserve">1. </w:t>
            </w:r>
          </w:p>
        </w:tc>
        <w:tc>
          <w:tcPr>
            <w:tcW w:w="2774" w:type="dxa"/>
          </w:tcPr>
          <w:p w:rsidR="00DB2C3D" w:rsidRDefault="00DB2C3D" w:rsidP="00CD1BD6">
            <w:pPr>
              <w:spacing w:before="206" w:line="283" w:lineRule="exact"/>
              <w:rPr>
                <w:spacing w:val="-17"/>
                <w:sz w:val="22"/>
                <w:szCs w:val="22"/>
              </w:rPr>
            </w:pPr>
            <w:r>
              <w:rPr>
                <w:spacing w:val="-17"/>
                <w:sz w:val="22"/>
                <w:szCs w:val="22"/>
              </w:rPr>
              <w:t>spłata udzielonych pożyczek</w:t>
            </w:r>
          </w:p>
        </w:tc>
        <w:tc>
          <w:tcPr>
            <w:tcW w:w="1984" w:type="dxa"/>
          </w:tcPr>
          <w:p w:rsidR="00DB2C3D" w:rsidRDefault="00DB2C3D" w:rsidP="00DB2C3D">
            <w:pPr>
              <w:spacing w:before="206" w:line="283" w:lineRule="exact"/>
              <w:jc w:val="right"/>
              <w:rPr>
                <w:spacing w:val="-17"/>
                <w:sz w:val="22"/>
                <w:szCs w:val="22"/>
              </w:rPr>
            </w:pPr>
            <w:r>
              <w:rPr>
                <w:spacing w:val="-17"/>
                <w:sz w:val="22"/>
                <w:szCs w:val="22"/>
              </w:rPr>
              <w:t>0,00</w:t>
            </w:r>
          </w:p>
        </w:tc>
        <w:tc>
          <w:tcPr>
            <w:tcW w:w="1985" w:type="dxa"/>
          </w:tcPr>
          <w:p w:rsidR="00DB2C3D" w:rsidRDefault="00DB2C3D" w:rsidP="00DB2C3D">
            <w:pPr>
              <w:spacing w:before="206" w:line="283" w:lineRule="exact"/>
              <w:jc w:val="right"/>
              <w:rPr>
                <w:spacing w:val="-17"/>
                <w:sz w:val="22"/>
                <w:szCs w:val="22"/>
              </w:rPr>
            </w:pPr>
            <w:r>
              <w:rPr>
                <w:spacing w:val="-17"/>
                <w:sz w:val="22"/>
                <w:szCs w:val="22"/>
              </w:rPr>
              <w:t>15 000,00</w:t>
            </w:r>
          </w:p>
        </w:tc>
        <w:tc>
          <w:tcPr>
            <w:tcW w:w="1984" w:type="dxa"/>
          </w:tcPr>
          <w:p w:rsidR="00DB2C3D" w:rsidRDefault="00DB2C3D" w:rsidP="00DB2C3D">
            <w:pPr>
              <w:spacing w:before="206" w:line="283" w:lineRule="exact"/>
              <w:jc w:val="right"/>
              <w:rPr>
                <w:spacing w:val="-17"/>
                <w:sz w:val="22"/>
                <w:szCs w:val="22"/>
              </w:rPr>
            </w:pPr>
            <w:r>
              <w:rPr>
                <w:spacing w:val="-17"/>
                <w:sz w:val="22"/>
                <w:szCs w:val="22"/>
              </w:rPr>
              <w:t>15 000,00</w:t>
            </w:r>
          </w:p>
        </w:tc>
      </w:tr>
      <w:tr w:rsidR="00DB2C3D" w:rsidTr="00047B75">
        <w:tc>
          <w:tcPr>
            <w:tcW w:w="0" w:type="auto"/>
          </w:tcPr>
          <w:p w:rsidR="00DB2C3D" w:rsidRDefault="00DB2C3D" w:rsidP="00DB2C3D">
            <w:pPr>
              <w:spacing w:before="206" w:line="283" w:lineRule="exact"/>
              <w:jc w:val="center"/>
              <w:rPr>
                <w:spacing w:val="-17"/>
                <w:sz w:val="22"/>
                <w:szCs w:val="22"/>
              </w:rPr>
            </w:pPr>
            <w:r>
              <w:rPr>
                <w:spacing w:val="-17"/>
                <w:sz w:val="22"/>
                <w:szCs w:val="22"/>
              </w:rPr>
              <w:t>2.</w:t>
            </w:r>
          </w:p>
        </w:tc>
        <w:tc>
          <w:tcPr>
            <w:tcW w:w="2774" w:type="dxa"/>
          </w:tcPr>
          <w:p w:rsidR="00DB2C3D" w:rsidRDefault="00DB2C3D" w:rsidP="00CD1BD6">
            <w:pPr>
              <w:spacing w:before="206" w:line="283" w:lineRule="exact"/>
              <w:rPr>
                <w:spacing w:val="-17"/>
                <w:sz w:val="22"/>
                <w:szCs w:val="22"/>
              </w:rPr>
            </w:pPr>
            <w:r>
              <w:rPr>
                <w:spacing w:val="-17"/>
                <w:sz w:val="22"/>
                <w:szCs w:val="22"/>
              </w:rPr>
              <w:t>Zaciągnięcie kredytów</w:t>
            </w:r>
          </w:p>
        </w:tc>
        <w:tc>
          <w:tcPr>
            <w:tcW w:w="1984" w:type="dxa"/>
          </w:tcPr>
          <w:p w:rsidR="00DB2C3D" w:rsidRDefault="00355D8A" w:rsidP="00DB2C3D">
            <w:pPr>
              <w:spacing w:before="206" w:line="283" w:lineRule="exact"/>
              <w:jc w:val="right"/>
              <w:rPr>
                <w:spacing w:val="-17"/>
                <w:sz w:val="22"/>
                <w:szCs w:val="22"/>
              </w:rPr>
            </w:pPr>
            <w:r>
              <w:rPr>
                <w:spacing w:val="-17"/>
                <w:sz w:val="22"/>
                <w:szCs w:val="22"/>
              </w:rPr>
              <w:t>1 000 00</w:t>
            </w:r>
            <w:r w:rsidR="00DB2C3D">
              <w:rPr>
                <w:spacing w:val="-17"/>
                <w:sz w:val="22"/>
                <w:szCs w:val="22"/>
              </w:rPr>
              <w:t>0,00</w:t>
            </w:r>
          </w:p>
        </w:tc>
        <w:tc>
          <w:tcPr>
            <w:tcW w:w="1985" w:type="dxa"/>
          </w:tcPr>
          <w:p w:rsidR="00DB2C3D" w:rsidRDefault="00355D8A" w:rsidP="00DB2C3D">
            <w:pPr>
              <w:spacing w:before="206" w:line="283" w:lineRule="exact"/>
              <w:jc w:val="right"/>
              <w:rPr>
                <w:spacing w:val="-17"/>
                <w:sz w:val="22"/>
                <w:szCs w:val="22"/>
              </w:rPr>
            </w:pPr>
            <w:r>
              <w:rPr>
                <w:spacing w:val="-17"/>
                <w:sz w:val="22"/>
                <w:szCs w:val="22"/>
              </w:rPr>
              <w:t>360 000,00</w:t>
            </w:r>
          </w:p>
        </w:tc>
        <w:tc>
          <w:tcPr>
            <w:tcW w:w="1984" w:type="dxa"/>
          </w:tcPr>
          <w:p w:rsidR="00DB2C3D" w:rsidRDefault="00DB2C3D" w:rsidP="00DB2C3D">
            <w:pPr>
              <w:spacing w:before="206" w:line="283" w:lineRule="exact"/>
              <w:jc w:val="right"/>
              <w:rPr>
                <w:spacing w:val="-17"/>
                <w:sz w:val="22"/>
                <w:szCs w:val="22"/>
              </w:rPr>
            </w:pPr>
            <w:r>
              <w:rPr>
                <w:spacing w:val="-17"/>
                <w:sz w:val="22"/>
                <w:szCs w:val="22"/>
              </w:rPr>
              <w:t>640 000,00</w:t>
            </w:r>
          </w:p>
        </w:tc>
      </w:tr>
      <w:tr w:rsidR="00DB2C3D" w:rsidTr="00047B75">
        <w:tc>
          <w:tcPr>
            <w:tcW w:w="0" w:type="auto"/>
          </w:tcPr>
          <w:p w:rsidR="00DB2C3D" w:rsidRPr="00DB2C3D" w:rsidRDefault="00DB2C3D" w:rsidP="00DB2C3D">
            <w:pPr>
              <w:spacing w:before="206" w:line="283" w:lineRule="exact"/>
              <w:jc w:val="center"/>
              <w:rPr>
                <w:b/>
                <w:spacing w:val="-17"/>
                <w:sz w:val="22"/>
                <w:szCs w:val="22"/>
              </w:rPr>
            </w:pPr>
            <w:r w:rsidRPr="00DB2C3D">
              <w:rPr>
                <w:b/>
                <w:spacing w:val="-17"/>
                <w:sz w:val="22"/>
                <w:szCs w:val="22"/>
              </w:rPr>
              <w:t>II</w:t>
            </w:r>
          </w:p>
        </w:tc>
        <w:tc>
          <w:tcPr>
            <w:tcW w:w="2774" w:type="dxa"/>
          </w:tcPr>
          <w:p w:rsidR="00DB2C3D" w:rsidRPr="00DB2C3D" w:rsidRDefault="00DB2C3D" w:rsidP="00CD1BD6">
            <w:pPr>
              <w:spacing w:before="206" w:line="283" w:lineRule="exact"/>
              <w:rPr>
                <w:b/>
                <w:spacing w:val="-17"/>
                <w:sz w:val="22"/>
                <w:szCs w:val="22"/>
              </w:rPr>
            </w:pPr>
            <w:r w:rsidRPr="00DB2C3D">
              <w:rPr>
                <w:b/>
                <w:spacing w:val="-17"/>
                <w:sz w:val="22"/>
                <w:szCs w:val="22"/>
              </w:rPr>
              <w:t>Rozchody</w:t>
            </w:r>
          </w:p>
        </w:tc>
        <w:tc>
          <w:tcPr>
            <w:tcW w:w="1984" w:type="dxa"/>
          </w:tcPr>
          <w:p w:rsidR="00DB2C3D" w:rsidRPr="00DB2C3D" w:rsidRDefault="00DB2C3D" w:rsidP="00DB2C3D">
            <w:pPr>
              <w:spacing w:before="206" w:line="283" w:lineRule="exact"/>
              <w:jc w:val="right"/>
              <w:rPr>
                <w:b/>
                <w:spacing w:val="-17"/>
                <w:sz w:val="22"/>
                <w:szCs w:val="22"/>
              </w:rPr>
            </w:pPr>
            <w:r>
              <w:rPr>
                <w:b/>
                <w:spacing w:val="-17"/>
                <w:sz w:val="22"/>
                <w:szCs w:val="22"/>
              </w:rPr>
              <w:t>455 300,00</w:t>
            </w:r>
          </w:p>
        </w:tc>
        <w:tc>
          <w:tcPr>
            <w:tcW w:w="1985" w:type="dxa"/>
          </w:tcPr>
          <w:p w:rsidR="00DB2C3D" w:rsidRPr="00DB2C3D" w:rsidRDefault="00DB2C3D" w:rsidP="00DB2C3D">
            <w:pPr>
              <w:spacing w:before="206" w:line="283" w:lineRule="exact"/>
              <w:jc w:val="right"/>
              <w:rPr>
                <w:b/>
                <w:spacing w:val="-17"/>
                <w:sz w:val="22"/>
                <w:szCs w:val="22"/>
              </w:rPr>
            </w:pPr>
            <w:r>
              <w:rPr>
                <w:b/>
                <w:spacing w:val="-17"/>
                <w:sz w:val="22"/>
                <w:szCs w:val="22"/>
              </w:rPr>
              <w:t>0,00</w:t>
            </w:r>
          </w:p>
        </w:tc>
        <w:tc>
          <w:tcPr>
            <w:tcW w:w="1984" w:type="dxa"/>
          </w:tcPr>
          <w:p w:rsidR="00DB2C3D" w:rsidRPr="00DB2C3D" w:rsidRDefault="00DB2C3D" w:rsidP="00DB2C3D">
            <w:pPr>
              <w:spacing w:before="206" w:line="283" w:lineRule="exact"/>
              <w:jc w:val="right"/>
              <w:rPr>
                <w:b/>
                <w:spacing w:val="-17"/>
                <w:sz w:val="22"/>
                <w:szCs w:val="22"/>
              </w:rPr>
            </w:pPr>
            <w:r>
              <w:rPr>
                <w:b/>
                <w:spacing w:val="-17"/>
                <w:sz w:val="22"/>
                <w:szCs w:val="22"/>
              </w:rPr>
              <w:t>455 300,00</w:t>
            </w:r>
          </w:p>
        </w:tc>
      </w:tr>
      <w:tr w:rsidR="00DB2C3D" w:rsidTr="00047B75">
        <w:tc>
          <w:tcPr>
            <w:tcW w:w="0" w:type="auto"/>
          </w:tcPr>
          <w:p w:rsidR="00DB2C3D" w:rsidRDefault="00047B75" w:rsidP="00DB2C3D">
            <w:pPr>
              <w:spacing w:before="206" w:line="283" w:lineRule="exact"/>
              <w:jc w:val="center"/>
              <w:rPr>
                <w:spacing w:val="-17"/>
                <w:sz w:val="22"/>
                <w:szCs w:val="22"/>
              </w:rPr>
            </w:pPr>
            <w:r>
              <w:rPr>
                <w:spacing w:val="-17"/>
                <w:sz w:val="22"/>
                <w:szCs w:val="22"/>
              </w:rPr>
              <w:t xml:space="preserve">1. </w:t>
            </w:r>
          </w:p>
        </w:tc>
        <w:tc>
          <w:tcPr>
            <w:tcW w:w="2774" w:type="dxa"/>
          </w:tcPr>
          <w:p w:rsidR="00DB2C3D" w:rsidRDefault="00047B75" w:rsidP="00CD1BD6">
            <w:pPr>
              <w:spacing w:before="206" w:line="283" w:lineRule="exact"/>
              <w:rPr>
                <w:spacing w:val="-17"/>
                <w:sz w:val="22"/>
                <w:szCs w:val="22"/>
              </w:rPr>
            </w:pPr>
            <w:r>
              <w:rPr>
                <w:spacing w:val="-17"/>
                <w:sz w:val="22"/>
                <w:szCs w:val="22"/>
              </w:rPr>
              <w:t xml:space="preserve">spłata zaciągniętych kredytów i pożyczek </w:t>
            </w:r>
          </w:p>
        </w:tc>
        <w:tc>
          <w:tcPr>
            <w:tcW w:w="1984" w:type="dxa"/>
          </w:tcPr>
          <w:p w:rsidR="00DB2C3D" w:rsidRDefault="00355D8A" w:rsidP="00DB2C3D">
            <w:pPr>
              <w:spacing w:before="206" w:line="283" w:lineRule="exact"/>
              <w:jc w:val="right"/>
              <w:rPr>
                <w:spacing w:val="-17"/>
                <w:sz w:val="22"/>
                <w:szCs w:val="22"/>
              </w:rPr>
            </w:pPr>
            <w:r>
              <w:rPr>
                <w:spacing w:val="-17"/>
                <w:sz w:val="22"/>
                <w:szCs w:val="22"/>
              </w:rPr>
              <w:t xml:space="preserve">1 </w:t>
            </w:r>
            <w:r w:rsidR="00047B75">
              <w:rPr>
                <w:spacing w:val="-17"/>
                <w:sz w:val="22"/>
                <w:szCs w:val="22"/>
              </w:rPr>
              <w:t>455 300,00</w:t>
            </w:r>
          </w:p>
        </w:tc>
        <w:tc>
          <w:tcPr>
            <w:tcW w:w="1985" w:type="dxa"/>
          </w:tcPr>
          <w:p w:rsidR="00DB2C3D" w:rsidRDefault="00355D8A" w:rsidP="00DB2C3D">
            <w:pPr>
              <w:spacing w:before="206" w:line="283" w:lineRule="exact"/>
              <w:jc w:val="right"/>
              <w:rPr>
                <w:spacing w:val="-17"/>
                <w:sz w:val="22"/>
                <w:szCs w:val="22"/>
              </w:rPr>
            </w:pPr>
            <w:r>
              <w:rPr>
                <w:spacing w:val="-17"/>
                <w:sz w:val="22"/>
                <w:szCs w:val="22"/>
              </w:rPr>
              <w:t>-1 000 00</w:t>
            </w:r>
            <w:r w:rsidR="00047B75">
              <w:rPr>
                <w:spacing w:val="-17"/>
                <w:sz w:val="22"/>
                <w:szCs w:val="22"/>
              </w:rPr>
              <w:t>0,00</w:t>
            </w:r>
          </w:p>
        </w:tc>
        <w:tc>
          <w:tcPr>
            <w:tcW w:w="1984" w:type="dxa"/>
          </w:tcPr>
          <w:p w:rsidR="00DB2C3D" w:rsidRDefault="00047B75" w:rsidP="00DB2C3D">
            <w:pPr>
              <w:spacing w:before="206" w:line="283" w:lineRule="exact"/>
              <w:jc w:val="right"/>
              <w:rPr>
                <w:spacing w:val="-17"/>
                <w:sz w:val="22"/>
                <w:szCs w:val="22"/>
              </w:rPr>
            </w:pPr>
            <w:r>
              <w:rPr>
                <w:spacing w:val="-17"/>
                <w:sz w:val="22"/>
                <w:szCs w:val="22"/>
              </w:rPr>
              <w:t>455 300,00</w:t>
            </w:r>
          </w:p>
        </w:tc>
      </w:tr>
    </w:tbl>
    <w:p w:rsidR="00EA723C" w:rsidRDefault="00EA723C" w:rsidP="00CD1BD6">
      <w:pPr>
        <w:shd w:val="clear" w:color="auto" w:fill="FFFFFF"/>
        <w:spacing w:before="206" w:line="283" w:lineRule="exact"/>
        <w:ind w:left="130" w:firstLine="893"/>
        <w:rPr>
          <w:spacing w:val="-17"/>
          <w:sz w:val="22"/>
          <w:szCs w:val="22"/>
        </w:rPr>
      </w:pPr>
    </w:p>
    <w:p w:rsidR="00047B75" w:rsidRPr="00706D95" w:rsidRDefault="00047B75" w:rsidP="00CD1BD6">
      <w:pPr>
        <w:shd w:val="clear" w:color="auto" w:fill="FFFFFF"/>
        <w:spacing w:before="206" w:line="283" w:lineRule="exact"/>
        <w:ind w:left="130" w:firstLine="893"/>
        <w:rPr>
          <w:spacing w:val="-17"/>
          <w:sz w:val="22"/>
          <w:szCs w:val="22"/>
        </w:rPr>
      </w:pPr>
    </w:p>
    <w:p w:rsidR="00580B31" w:rsidRDefault="00EA723C" w:rsidP="008B65C5">
      <w:pPr>
        <w:shd w:val="clear" w:color="auto" w:fill="FFFFFF"/>
        <w:spacing w:before="206" w:line="283" w:lineRule="exact"/>
        <w:ind w:left="130" w:firstLine="50"/>
        <w:jc w:val="center"/>
        <w:rPr>
          <w:b/>
          <w:bCs/>
          <w:spacing w:val="-17"/>
          <w:sz w:val="22"/>
          <w:szCs w:val="22"/>
          <w:u w:val="single"/>
        </w:rPr>
      </w:pPr>
      <w:r w:rsidRPr="00706D95">
        <w:rPr>
          <w:b/>
          <w:bCs/>
          <w:spacing w:val="-17"/>
          <w:sz w:val="22"/>
          <w:szCs w:val="22"/>
          <w:u w:val="single"/>
        </w:rPr>
        <w:t>Budżet   Gminy Gruta na   dzień   3</w:t>
      </w:r>
      <w:r w:rsidR="00047B75">
        <w:rPr>
          <w:b/>
          <w:bCs/>
          <w:spacing w:val="-17"/>
          <w:sz w:val="22"/>
          <w:szCs w:val="22"/>
          <w:u w:val="single"/>
        </w:rPr>
        <w:t xml:space="preserve">1 grudnia </w:t>
      </w:r>
      <w:r w:rsidRPr="00706D95">
        <w:rPr>
          <w:b/>
          <w:bCs/>
          <w:spacing w:val="-17"/>
          <w:sz w:val="22"/>
          <w:szCs w:val="22"/>
          <w:u w:val="single"/>
        </w:rPr>
        <w:t xml:space="preserve"> 201</w:t>
      </w:r>
      <w:r w:rsidR="007646F6" w:rsidRPr="00706D95">
        <w:rPr>
          <w:b/>
          <w:bCs/>
          <w:spacing w:val="-17"/>
          <w:sz w:val="22"/>
          <w:szCs w:val="22"/>
          <w:u w:val="single"/>
        </w:rPr>
        <w:t>5</w:t>
      </w:r>
      <w:r w:rsidRPr="00706D95">
        <w:rPr>
          <w:b/>
          <w:bCs/>
          <w:spacing w:val="-17"/>
          <w:sz w:val="22"/>
          <w:szCs w:val="22"/>
          <w:u w:val="single"/>
        </w:rPr>
        <w:t xml:space="preserve">   roku  </w:t>
      </w:r>
    </w:p>
    <w:p w:rsidR="00EA723C" w:rsidRPr="00706D95" w:rsidRDefault="00EA723C" w:rsidP="008B65C5">
      <w:pPr>
        <w:shd w:val="clear" w:color="auto" w:fill="FFFFFF"/>
        <w:spacing w:before="206" w:line="283" w:lineRule="exact"/>
        <w:ind w:left="130" w:firstLine="50"/>
        <w:jc w:val="center"/>
        <w:rPr>
          <w:b/>
          <w:bCs/>
          <w:sz w:val="22"/>
          <w:szCs w:val="22"/>
          <w:u w:val="single"/>
        </w:rPr>
      </w:pPr>
      <w:r w:rsidRPr="00706D95">
        <w:rPr>
          <w:b/>
          <w:bCs/>
          <w:spacing w:val="-17"/>
          <w:sz w:val="22"/>
          <w:szCs w:val="22"/>
          <w:u w:val="single"/>
        </w:rPr>
        <w:t xml:space="preserve"> po   uwzględnieniu   zmian </w:t>
      </w:r>
      <w:r w:rsidRPr="00706D95">
        <w:rPr>
          <w:b/>
          <w:bCs/>
          <w:sz w:val="22"/>
          <w:szCs w:val="22"/>
          <w:u w:val="single"/>
        </w:rPr>
        <w:t>przedstawia się następująco:</w:t>
      </w:r>
    </w:p>
    <w:p w:rsidR="00EA723C" w:rsidRPr="00706D95" w:rsidRDefault="00EA723C" w:rsidP="008B65C5">
      <w:pPr>
        <w:shd w:val="clear" w:color="auto" w:fill="FFFFFF"/>
        <w:spacing w:before="206" w:line="283" w:lineRule="exact"/>
        <w:ind w:left="130" w:firstLine="50"/>
        <w:jc w:val="center"/>
        <w:rPr>
          <w:b/>
          <w:bCs/>
          <w:u w:val="single"/>
        </w:rPr>
      </w:pPr>
    </w:p>
    <w:p w:rsidR="00EA723C" w:rsidRPr="00706D95" w:rsidRDefault="00EA723C" w:rsidP="00CD1BD6">
      <w:pPr>
        <w:shd w:val="clear" w:color="auto" w:fill="FFFFFF"/>
        <w:tabs>
          <w:tab w:val="left" w:pos="1176"/>
        </w:tabs>
        <w:spacing w:line="283" w:lineRule="exact"/>
        <w:ind w:left="850"/>
      </w:pPr>
      <w:r w:rsidRPr="00706D95">
        <w:rPr>
          <w:b/>
          <w:bCs/>
          <w:sz w:val="22"/>
          <w:szCs w:val="22"/>
        </w:rPr>
        <w:t>-</w:t>
      </w:r>
      <w:r w:rsidRPr="00706D95">
        <w:rPr>
          <w:b/>
          <w:bCs/>
          <w:sz w:val="22"/>
          <w:szCs w:val="22"/>
        </w:rPr>
        <w:tab/>
      </w:r>
      <w:r w:rsidRPr="00706D95">
        <w:rPr>
          <w:b/>
          <w:bCs/>
          <w:i/>
          <w:iCs/>
          <w:spacing w:val="-12"/>
          <w:sz w:val="22"/>
          <w:szCs w:val="22"/>
        </w:rPr>
        <w:t>po stronie dochodów  2</w:t>
      </w:r>
      <w:r w:rsidR="00580B31">
        <w:rPr>
          <w:b/>
          <w:bCs/>
          <w:i/>
          <w:iCs/>
          <w:spacing w:val="-12"/>
          <w:sz w:val="22"/>
          <w:szCs w:val="22"/>
        </w:rPr>
        <w:t xml:space="preserve">3 </w:t>
      </w:r>
      <w:r w:rsidR="007646F6" w:rsidRPr="00706D95">
        <w:rPr>
          <w:b/>
          <w:bCs/>
          <w:i/>
          <w:iCs/>
          <w:spacing w:val="-12"/>
          <w:sz w:val="22"/>
          <w:szCs w:val="22"/>
        </w:rPr>
        <w:t> </w:t>
      </w:r>
      <w:r w:rsidR="00580B31">
        <w:rPr>
          <w:b/>
          <w:bCs/>
          <w:i/>
          <w:iCs/>
          <w:spacing w:val="-12"/>
          <w:sz w:val="22"/>
          <w:szCs w:val="22"/>
        </w:rPr>
        <w:t>894</w:t>
      </w:r>
      <w:r w:rsidR="007646F6" w:rsidRPr="00706D95">
        <w:rPr>
          <w:b/>
          <w:bCs/>
          <w:i/>
          <w:iCs/>
          <w:spacing w:val="-12"/>
          <w:sz w:val="22"/>
          <w:szCs w:val="22"/>
        </w:rPr>
        <w:t> </w:t>
      </w:r>
      <w:r w:rsidR="00580B31">
        <w:rPr>
          <w:b/>
          <w:bCs/>
          <w:i/>
          <w:iCs/>
          <w:spacing w:val="-12"/>
          <w:sz w:val="22"/>
          <w:szCs w:val="22"/>
        </w:rPr>
        <w:t>286</w:t>
      </w:r>
      <w:r w:rsidR="007646F6" w:rsidRPr="00706D95">
        <w:rPr>
          <w:b/>
          <w:bCs/>
          <w:i/>
          <w:iCs/>
          <w:spacing w:val="-12"/>
          <w:sz w:val="22"/>
          <w:szCs w:val="22"/>
        </w:rPr>
        <w:t>,</w:t>
      </w:r>
      <w:r w:rsidR="00580B31">
        <w:rPr>
          <w:b/>
          <w:bCs/>
          <w:i/>
          <w:iCs/>
          <w:spacing w:val="-12"/>
          <w:sz w:val="22"/>
          <w:szCs w:val="22"/>
        </w:rPr>
        <w:t>90</w:t>
      </w:r>
      <w:r w:rsidRPr="00706D95">
        <w:rPr>
          <w:b/>
          <w:bCs/>
          <w:i/>
          <w:iCs/>
          <w:spacing w:val="-12"/>
          <w:sz w:val="22"/>
          <w:szCs w:val="22"/>
        </w:rPr>
        <w:t xml:space="preserve"> zł</w:t>
      </w:r>
    </w:p>
    <w:p w:rsidR="00EA723C" w:rsidRPr="00706D95" w:rsidRDefault="00EA723C" w:rsidP="00CD1BD6">
      <w:pPr>
        <w:shd w:val="clear" w:color="auto" w:fill="FFFFFF"/>
        <w:spacing w:line="283" w:lineRule="exact"/>
        <w:ind w:left="1219"/>
      </w:pPr>
      <w:r w:rsidRPr="00706D95">
        <w:rPr>
          <w:i/>
          <w:iCs/>
          <w:spacing w:val="-11"/>
          <w:sz w:val="22"/>
          <w:szCs w:val="22"/>
        </w:rPr>
        <w:t xml:space="preserve">(wzrost o </w:t>
      </w:r>
      <w:r w:rsidR="00580B31">
        <w:rPr>
          <w:i/>
          <w:iCs/>
          <w:spacing w:val="-11"/>
          <w:sz w:val="22"/>
          <w:szCs w:val="22"/>
        </w:rPr>
        <w:t xml:space="preserve">150 005,90 </w:t>
      </w:r>
      <w:r w:rsidRPr="00706D95">
        <w:rPr>
          <w:i/>
          <w:iCs/>
          <w:spacing w:val="-11"/>
          <w:sz w:val="22"/>
          <w:szCs w:val="22"/>
        </w:rPr>
        <w:t xml:space="preserve"> zł, tj.</w:t>
      </w:r>
      <w:r w:rsidR="00580B31">
        <w:rPr>
          <w:i/>
          <w:iCs/>
          <w:spacing w:val="-11"/>
          <w:sz w:val="22"/>
          <w:szCs w:val="22"/>
        </w:rPr>
        <w:t xml:space="preserve"> 0,63</w:t>
      </w:r>
      <w:r w:rsidRPr="00706D95">
        <w:rPr>
          <w:i/>
          <w:iCs/>
          <w:spacing w:val="-11"/>
          <w:sz w:val="22"/>
          <w:szCs w:val="22"/>
        </w:rPr>
        <w:t xml:space="preserve"> % pierwotnego planu),</w:t>
      </w:r>
    </w:p>
    <w:p w:rsidR="00EA723C" w:rsidRPr="00706D95" w:rsidRDefault="00EA723C" w:rsidP="00CD1BD6">
      <w:pPr>
        <w:shd w:val="clear" w:color="auto" w:fill="FFFFFF"/>
        <w:tabs>
          <w:tab w:val="left" w:pos="1176"/>
        </w:tabs>
        <w:spacing w:line="283" w:lineRule="exact"/>
        <w:ind w:left="850"/>
      </w:pPr>
      <w:r w:rsidRPr="00706D95">
        <w:rPr>
          <w:i/>
          <w:iCs/>
          <w:sz w:val="22"/>
          <w:szCs w:val="22"/>
        </w:rPr>
        <w:t>-</w:t>
      </w:r>
      <w:r w:rsidRPr="00706D95">
        <w:rPr>
          <w:i/>
          <w:iCs/>
          <w:sz w:val="22"/>
          <w:szCs w:val="22"/>
        </w:rPr>
        <w:tab/>
      </w:r>
      <w:r w:rsidRPr="00706D95">
        <w:rPr>
          <w:b/>
          <w:bCs/>
          <w:i/>
          <w:iCs/>
          <w:spacing w:val="-8"/>
          <w:sz w:val="22"/>
          <w:szCs w:val="22"/>
        </w:rPr>
        <w:t>po stronie wydatków 2</w:t>
      </w:r>
      <w:r w:rsidR="007646F6" w:rsidRPr="00706D95">
        <w:rPr>
          <w:b/>
          <w:bCs/>
          <w:i/>
          <w:iCs/>
          <w:spacing w:val="-8"/>
          <w:sz w:val="22"/>
          <w:szCs w:val="22"/>
        </w:rPr>
        <w:t>4 </w:t>
      </w:r>
      <w:r w:rsidR="00580B31">
        <w:rPr>
          <w:b/>
          <w:bCs/>
          <w:i/>
          <w:iCs/>
          <w:spacing w:val="-8"/>
          <w:sz w:val="22"/>
          <w:szCs w:val="22"/>
        </w:rPr>
        <w:t>093</w:t>
      </w:r>
      <w:r w:rsidR="007646F6" w:rsidRPr="00706D95">
        <w:rPr>
          <w:b/>
          <w:bCs/>
          <w:i/>
          <w:iCs/>
          <w:spacing w:val="-8"/>
          <w:sz w:val="22"/>
          <w:szCs w:val="22"/>
        </w:rPr>
        <w:t> </w:t>
      </w:r>
      <w:r w:rsidR="00580B31">
        <w:rPr>
          <w:b/>
          <w:bCs/>
          <w:i/>
          <w:iCs/>
          <w:spacing w:val="-8"/>
          <w:sz w:val="22"/>
          <w:szCs w:val="22"/>
        </w:rPr>
        <w:t>986</w:t>
      </w:r>
      <w:r w:rsidR="007646F6" w:rsidRPr="00706D95">
        <w:rPr>
          <w:b/>
          <w:bCs/>
          <w:i/>
          <w:iCs/>
          <w:spacing w:val="-8"/>
          <w:sz w:val="22"/>
          <w:szCs w:val="22"/>
        </w:rPr>
        <w:t>,</w:t>
      </w:r>
      <w:r w:rsidR="00580B31">
        <w:rPr>
          <w:b/>
          <w:bCs/>
          <w:i/>
          <w:iCs/>
          <w:spacing w:val="-8"/>
          <w:sz w:val="22"/>
          <w:szCs w:val="22"/>
        </w:rPr>
        <w:t>90</w:t>
      </w:r>
      <w:r w:rsidRPr="00706D95">
        <w:rPr>
          <w:b/>
          <w:bCs/>
          <w:i/>
          <w:iCs/>
          <w:spacing w:val="-8"/>
          <w:sz w:val="22"/>
          <w:szCs w:val="22"/>
        </w:rPr>
        <w:t xml:space="preserve"> zł</w:t>
      </w:r>
    </w:p>
    <w:p w:rsidR="00EA723C" w:rsidRPr="00706D95" w:rsidRDefault="00EA723C" w:rsidP="00CD1BD6">
      <w:pPr>
        <w:shd w:val="clear" w:color="auto" w:fill="FFFFFF"/>
        <w:spacing w:line="283" w:lineRule="exact"/>
        <w:ind w:left="1219"/>
      </w:pPr>
      <w:r w:rsidRPr="00706D95">
        <w:rPr>
          <w:i/>
          <w:iCs/>
          <w:spacing w:val="-11"/>
          <w:sz w:val="22"/>
          <w:szCs w:val="22"/>
        </w:rPr>
        <w:t xml:space="preserve">(wzrost o </w:t>
      </w:r>
      <w:r w:rsidR="007646F6" w:rsidRPr="00706D95">
        <w:rPr>
          <w:i/>
          <w:iCs/>
          <w:spacing w:val="-11"/>
          <w:sz w:val="22"/>
          <w:szCs w:val="22"/>
        </w:rPr>
        <w:t>8</w:t>
      </w:r>
      <w:r w:rsidR="00580B31">
        <w:rPr>
          <w:i/>
          <w:iCs/>
          <w:spacing w:val="-11"/>
          <w:sz w:val="22"/>
          <w:szCs w:val="22"/>
        </w:rPr>
        <w:t>0</w:t>
      </w:r>
      <w:r w:rsidR="007646F6" w:rsidRPr="00706D95">
        <w:rPr>
          <w:i/>
          <w:iCs/>
          <w:spacing w:val="-11"/>
          <w:sz w:val="22"/>
          <w:szCs w:val="22"/>
        </w:rPr>
        <w:t>5 </w:t>
      </w:r>
      <w:r w:rsidR="00580B31">
        <w:rPr>
          <w:i/>
          <w:iCs/>
          <w:spacing w:val="-11"/>
          <w:sz w:val="22"/>
          <w:szCs w:val="22"/>
        </w:rPr>
        <w:t>005</w:t>
      </w:r>
      <w:r w:rsidR="007646F6" w:rsidRPr="00706D95">
        <w:rPr>
          <w:i/>
          <w:iCs/>
          <w:spacing w:val="-11"/>
          <w:sz w:val="22"/>
          <w:szCs w:val="22"/>
        </w:rPr>
        <w:t>,</w:t>
      </w:r>
      <w:r w:rsidR="00580B31">
        <w:rPr>
          <w:i/>
          <w:iCs/>
          <w:spacing w:val="-11"/>
          <w:sz w:val="22"/>
          <w:szCs w:val="22"/>
        </w:rPr>
        <w:t>90</w:t>
      </w:r>
      <w:r w:rsidRPr="00706D95">
        <w:rPr>
          <w:i/>
          <w:iCs/>
          <w:spacing w:val="-11"/>
          <w:sz w:val="22"/>
          <w:szCs w:val="22"/>
        </w:rPr>
        <w:t xml:space="preserve"> zł, tj. o </w:t>
      </w:r>
      <w:r w:rsidR="00580B31">
        <w:rPr>
          <w:i/>
          <w:iCs/>
          <w:spacing w:val="-11"/>
          <w:sz w:val="22"/>
          <w:szCs w:val="22"/>
        </w:rPr>
        <w:t xml:space="preserve">3,46 </w:t>
      </w:r>
      <w:r w:rsidRPr="00706D95">
        <w:rPr>
          <w:i/>
          <w:iCs/>
          <w:spacing w:val="-11"/>
          <w:sz w:val="22"/>
          <w:szCs w:val="22"/>
        </w:rPr>
        <w:t xml:space="preserve"> % pierwotnego planu),</w:t>
      </w:r>
    </w:p>
    <w:p w:rsidR="00EA723C" w:rsidRPr="00706D95" w:rsidRDefault="00EA723C" w:rsidP="00CD1BD6">
      <w:pPr>
        <w:shd w:val="clear" w:color="auto" w:fill="FFFFFF"/>
        <w:tabs>
          <w:tab w:val="left" w:pos="1176"/>
        </w:tabs>
        <w:spacing w:line="283" w:lineRule="exact"/>
        <w:ind w:left="850"/>
      </w:pPr>
      <w:r w:rsidRPr="00706D95">
        <w:rPr>
          <w:i/>
          <w:iCs/>
          <w:sz w:val="22"/>
          <w:szCs w:val="22"/>
        </w:rPr>
        <w:t>-</w:t>
      </w:r>
      <w:r w:rsidRPr="00706D95">
        <w:rPr>
          <w:i/>
          <w:iCs/>
          <w:sz w:val="22"/>
          <w:szCs w:val="22"/>
        </w:rPr>
        <w:tab/>
      </w:r>
      <w:r w:rsidR="00580B31">
        <w:rPr>
          <w:b/>
          <w:bCs/>
          <w:i/>
          <w:iCs/>
          <w:spacing w:val="-9"/>
          <w:sz w:val="22"/>
          <w:szCs w:val="22"/>
        </w:rPr>
        <w:t>po stronie przychodów 655 000,00</w:t>
      </w:r>
      <w:r w:rsidRPr="00706D95">
        <w:rPr>
          <w:b/>
          <w:bCs/>
          <w:i/>
          <w:iCs/>
          <w:spacing w:val="-9"/>
          <w:sz w:val="22"/>
          <w:szCs w:val="22"/>
        </w:rPr>
        <w:t xml:space="preserve"> zł</w:t>
      </w:r>
    </w:p>
    <w:p w:rsidR="00EA723C" w:rsidRPr="00706D95" w:rsidRDefault="00EA723C" w:rsidP="00CD1BD6">
      <w:pPr>
        <w:shd w:val="clear" w:color="auto" w:fill="FFFFFF"/>
        <w:spacing w:line="283" w:lineRule="exact"/>
        <w:ind w:left="1219"/>
      </w:pPr>
      <w:r w:rsidRPr="00706D95">
        <w:rPr>
          <w:i/>
          <w:iCs/>
          <w:spacing w:val="-11"/>
          <w:sz w:val="22"/>
          <w:szCs w:val="22"/>
        </w:rPr>
        <w:t>(</w:t>
      </w:r>
      <w:r w:rsidR="00580B31">
        <w:rPr>
          <w:i/>
          <w:iCs/>
          <w:spacing w:val="-11"/>
          <w:sz w:val="22"/>
          <w:szCs w:val="22"/>
        </w:rPr>
        <w:t>spadek o -345 000,00</w:t>
      </w:r>
      <w:r w:rsidR="007646F6" w:rsidRPr="00706D95">
        <w:rPr>
          <w:i/>
          <w:iCs/>
          <w:spacing w:val="-11"/>
          <w:sz w:val="22"/>
          <w:szCs w:val="22"/>
        </w:rPr>
        <w:t xml:space="preserve"> do pierwotnego planu</w:t>
      </w:r>
      <w:r w:rsidRPr="00706D95">
        <w:rPr>
          <w:i/>
          <w:iCs/>
          <w:spacing w:val="-11"/>
          <w:sz w:val="22"/>
          <w:szCs w:val="22"/>
        </w:rPr>
        <w:t>),</w:t>
      </w:r>
    </w:p>
    <w:p w:rsidR="00EA723C" w:rsidRPr="00706D95" w:rsidRDefault="00EA723C" w:rsidP="00CD1BD6">
      <w:pPr>
        <w:shd w:val="clear" w:color="auto" w:fill="FFFFFF"/>
        <w:tabs>
          <w:tab w:val="left" w:pos="1176"/>
        </w:tabs>
        <w:spacing w:line="283" w:lineRule="exact"/>
        <w:ind w:left="850"/>
      </w:pPr>
      <w:r w:rsidRPr="00706D95">
        <w:rPr>
          <w:i/>
          <w:iCs/>
          <w:sz w:val="22"/>
          <w:szCs w:val="22"/>
        </w:rPr>
        <w:t>-</w:t>
      </w:r>
      <w:r w:rsidRPr="00706D95">
        <w:rPr>
          <w:i/>
          <w:iCs/>
          <w:sz w:val="22"/>
          <w:szCs w:val="22"/>
        </w:rPr>
        <w:tab/>
      </w:r>
      <w:r w:rsidR="007646F6" w:rsidRPr="00706D95">
        <w:rPr>
          <w:b/>
          <w:bCs/>
          <w:i/>
          <w:iCs/>
          <w:spacing w:val="-9"/>
          <w:sz w:val="22"/>
          <w:szCs w:val="22"/>
        </w:rPr>
        <w:t>po stronie rozchodów  455 300</w:t>
      </w:r>
      <w:r w:rsidRPr="00706D95">
        <w:rPr>
          <w:b/>
          <w:bCs/>
          <w:i/>
          <w:iCs/>
          <w:spacing w:val="-9"/>
          <w:sz w:val="22"/>
          <w:szCs w:val="22"/>
        </w:rPr>
        <w:t>,00 zł</w:t>
      </w:r>
    </w:p>
    <w:p w:rsidR="00EA723C" w:rsidRPr="00706D95" w:rsidRDefault="00580B31" w:rsidP="00CD1BD6">
      <w:pPr>
        <w:shd w:val="clear" w:color="auto" w:fill="FFFFFF"/>
        <w:spacing w:line="283" w:lineRule="exact"/>
        <w:ind w:left="1219"/>
      </w:pPr>
      <w:r>
        <w:rPr>
          <w:i/>
          <w:iCs/>
          <w:spacing w:val="-13"/>
          <w:sz w:val="22"/>
          <w:szCs w:val="22"/>
        </w:rPr>
        <w:t xml:space="preserve">(spadek o -1 000 000,00 </w:t>
      </w:r>
      <w:r w:rsidR="007646F6" w:rsidRPr="00706D95">
        <w:rPr>
          <w:i/>
          <w:iCs/>
          <w:spacing w:val="-13"/>
          <w:sz w:val="22"/>
          <w:szCs w:val="22"/>
        </w:rPr>
        <w:t xml:space="preserve"> do </w:t>
      </w:r>
      <w:r w:rsidR="00EA723C" w:rsidRPr="00706D95">
        <w:rPr>
          <w:i/>
          <w:iCs/>
          <w:spacing w:val="-13"/>
          <w:sz w:val="22"/>
          <w:szCs w:val="22"/>
        </w:rPr>
        <w:t>pierwotnego planu).</w:t>
      </w:r>
    </w:p>
    <w:p w:rsidR="00EA723C" w:rsidRPr="00706D95" w:rsidRDefault="00EA723C" w:rsidP="00CD1BD6">
      <w:pPr>
        <w:rPr>
          <w:b/>
          <w:bCs/>
          <w:spacing w:val="-10"/>
          <w:sz w:val="22"/>
          <w:szCs w:val="22"/>
        </w:rPr>
      </w:pPr>
    </w:p>
    <w:p w:rsidR="00EA723C" w:rsidRPr="00706D95" w:rsidRDefault="00EA723C" w:rsidP="00CD1BD6">
      <w:pPr>
        <w:rPr>
          <w:b/>
          <w:bCs/>
          <w:spacing w:val="-10"/>
          <w:sz w:val="22"/>
          <w:szCs w:val="22"/>
        </w:rPr>
      </w:pPr>
    </w:p>
    <w:p w:rsidR="00EA723C" w:rsidRPr="00706D95" w:rsidRDefault="00EA723C" w:rsidP="00CD1BD6">
      <w:pPr>
        <w:rPr>
          <w:b/>
          <w:bCs/>
          <w:spacing w:val="-10"/>
          <w:sz w:val="22"/>
          <w:szCs w:val="22"/>
        </w:rPr>
      </w:pPr>
    </w:p>
    <w:p w:rsidR="009F261B" w:rsidRPr="00966C75" w:rsidRDefault="009F261B" w:rsidP="009F261B">
      <w:pPr>
        <w:shd w:val="clear" w:color="auto" w:fill="FFFFFF"/>
        <w:tabs>
          <w:tab w:val="left" w:pos="2925"/>
          <w:tab w:val="center" w:pos="4965"/>
        </w:tabs>
        <w:spacing w:before="4474"/>
      </w:pPr>
      <w:r w:rsidRPr="00706D95">
        <w:rPr>
          <w:b/>
          <w:bCs/>
          <w:spacing w:val="-10"/>
          <w:sz w:val="22"/>
          <w:szCs w:val="22"/>
        </w:rPr>
        <w:lastRenderedPageBreak/>
        <w:tab/>
      </w:r>
      <w:r w:rsidRPr="00966C75">
        <w:rPr>
          <w:b/>
          <w:bCs/>
          <w:spacing w:val="-10"/>
          <w:sz w:val="22"/>
          <w:szCs w:val="22"/>
        </w:rPr>
        <w:t>Dochody budżetu  Gminy Gruta za 2015 roku</w:t>
      </w:r>
    </w:p>
    <w:p w:rsidR="009F261B" w:rsidRPr="00966C75" w:rsidRDefault="009F261B" w:rsidP="009F261B">
      <w:pPr>
        <w:shd w:val="clear" w:color="auto" w:fill="FFFFFF"/>
        <w:spacing w:before="398"/>
        <w:jc w:val="center"/>
      </w:pPr>
      <w:r w:rsidRPr="00966C75">
        <w:rPr>
          <w:b/>
          <w:bCs/>
        </w:rPr>
        <w:t>wg działów klasyfikacji budżetowej</w:t>
      </w:r>
    </w:p>
    <w:p w:rsidR="009F261B" w:rsidRPr="00966C75" w:rsidRDefault="009F261B" w:rsidP="009F261B">
      <w:pPr>
        <w:spacing w:after="542" w:line="1" w:lineRule="exact"/>
        <w:rPr>
          <w:rFonts w:ascii="Arial" w:hAnsi="Arial"/>
          <w:sz w:val="2"/>
          <w:szCs w:val="2"/>
        </w:rPr>
      </w:pPr>
    </w:p>
    <w:tbl>
      <w:tblPr>
        <w:tblW w:w="9523" w:type="dxa"/>
        <w:tblInd w:w="40" w:type="dxa"/>
        <w:tblLayout w:type="fixed"/>
        <w:tblCellMar>
          <w:left w:w="40" w:type="dxa"/>
          <w:right w:w="40" w:type="dxa"/>
        </w:tblCellMar>
        <w:tblLook w:val="0000" w:firstRow="0" w:lastRow="0" w:firstColumn="0" w:lastColumn="0" w:noHBand="0" w:noVBand="0"/>
      </w:tblPr>
      <w:tblGrid>
        <w:gridCol w:w="653"/>
        <w:gridCol w:w="2693"/>
        <w:gridCol w:w="1704"/>
        <w:gridCol w:w="1838"/>
        <w:gridCol w:w="1704"/>
        <w:gridCol w:w="931"/>
      </w:tblGrid>
      <w:tr w:rsidR="009F261B" w:rsidRPr="00966C75" w:rsidTr="00FA470D">
        <w:trPr>
          <w:trHeight w:hRule="exact" w:val="77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sz w:val="22"/>
                <w:szCs w:val="22"/>
              </w:rPr>
              <w:t>Dz.</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68"/>
            </w:pPr>
            <w:r w:rsidRPr="00966C75">
              <w:rPr>
                <w:b/>
                <w:bCs/>
                <w:sz w:val="22"/>
                <w:szCs w:val="22"/>
              </w:rPr>
              <w:t>N A Z W A</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9F261B">
            <w:pPr>
              <w:shd w:val="clear" w:color="auto" w:fill="FFFFFF"/>
              <w:spacing w:line="245" w:lineRule="exact"/>
              <w:ind w:left="62" w:right="67"/>
            </w:pPr>
            <w:r w:rsidRPr="00966C75">
              <w:rPr>
                <w:b/>
                <w:bCs/>
                <w:spacing w:val="-13"/>
                <w:sz w:val="22"/>
                <w:szCs w:val="22"/>
              </w:rPr>
              <w:t xml:space="preserve">Plan na   dzień </w:t>
            </w:r>
            <w:r w:rsidRPr="00966C75">
              <w:rPr>
                <w:b/>
                <w:bCs/>
                <w:sz w:val="22"/>
                <w:szCs w:val="22"/>
              </w:rPr>
              <w:t>01.01.2015r.</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8041A8">
            <w:pPr>
              <w:shd w:val="clear" w:color="auto" w:fill="FFFFFF"/>
              <w:spacing w:line="245" w:lineRule="exact"/>
            </w:pPr>
            <w:r w:rsidRPr="00966C75">
              <w:rPr>
                <w:b/>
                <w:bCs/>
                <w:spacing w:val="-12"/>
                <w:sz w:val="22"/>
                <w:szCs w:val="22"/>
              </w:rPr>
              <w:t xml:space="preserve">Plan po zmianach </w:t>
            </w:r>
            <w:r w:rsidR="008041A8">
              <w:rPr>
                <w:b/>
                <w:bCs/>
                <w:spacing w:val="-3"/>
                <w:sz w:val="22"/>
                <w:szCs w:val="22"/>
              </w:rPr>
              <w:t>na 31</w:t>
            </w:r>
            <w:r w:rsidRPr="00966C75">
              <w:rPr>
                <w:b/>
                <w:bCs/>
                <w:spacing w:val="-3"/>
                <w:sz w:val="22"/>
                <w:szCs w:val="22"/>
              </w:rPr>
              <w:t>.</w:t>
            </w:r>
            <w:r w:rsidR="008041A8">
              <w:rPr>
                <w:b/>
                <w:bCs/>
                <w:spacing w:val="-3"/>
                <w:sz w:val="22"/>
                <w:szCs w:val="22"/>
              </w:rPr>
              <w:t>12</w:t>
            </w:r>
            <w:r w:rsidRPr="00966C75">
              <w:rPr>
                <w:b/>
                <w:bCs/>
                <w:spacing w:val="-3"/>
                <w:sz w:val="22"/>
                <w:szCs w:val="22"/>
              </w:rPr>
              <w:t>.2015r.</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Default="009F261B" w:rsidP="00FA470D">
            <w:pPr>
              <w:shd w:val="clear" w:color="auto" w:fill="FFFFFF"/>
              <w:ind w:left="182"/>
              <w:rPr>
                <w:b/>
                <w:bCs/>
                <w:spacing w:val="-8"/>
                <w:sz w:val="22"/>
                <w:szCs w:val="22"/>
              </w:rPr>
            </w:pPr>
            <w:r w:rsidRPr="00966C75">
              <w:rPr>
                <w:b/>
                <w:bCs/>
                <w:spacing w:val="-8"/>
                <w:sz w:val="22"/>
                <w:szCs w:val="22"/>
              </w:rPr>
              <w:t>Wykonanie</w:t>
            </w:r>
          </w:p>
          <w:p w:rsidR="006F22C3" w:rsidRPr="00966C75" w:rsidRDefault="006F22C3" w:rsidP="006F22C3">
            <w:pPr>
              <w:shd w:val="clear" w:color="auto" w:fill="FFFFFF"/>
              <w:ind w:left="182"/>
              <w:jc w:val="center"/>
            </w:pPr>
            <w:r>
              <w:rPr>
                <w:b/>
                <w:bCs/>
                <w:spacing w:val="-8"/>
                <w:sz w:val="22"/>
                <w:szCs w:val="22"/>
              </w:rPr>
              <w:t>w zł</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240"/>
            </w:pPr>
            <w:r w:rsidRPr="00966C75">
              <w:rPr>
                <w:b/>
                <w:bCs/>
                <w:sz w:val="22"/>
                <w:szCs w:val="22"/>
              </w:rPr>
              <w:t>%</w:t>
            </w:r>
          </w:p>
        </w:tc>
      </w:tr>
      <w:tr w:rsidR="009F261B" w:rsidRPr="00966C75" w:rsidTr="00FA470D">
        <w:trPr>
          <w:trHeight w:hRule="exact" w:val="2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010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pacing w:val="-5"/>
                <w:sz w:val="22"/>
                <w:szCs w:val="22"/>
              </w:rPr>
              <w:t>Rolnictwo i łowiectwo</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2 678 090,00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8041A8" w:rsidP="00FA470D">
            <w:pPr>
              <w:shd w:val="clear" w:color="auto" w:fill="FFFFFF"/>
              <w:ind w:left="480"/>
              <w:jc w:val="right"/>
            </w:pPr>
            <w:r>
              <w:t>1 506 363,09</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8041A8" w:rsidP="00FA470D">
            <w:pPr>
              <w:shd w:val="clear" w:color="auto" w:fill="FFFFFF"/>
              <w:jc w:val="right"/>
            </w:pPr>
            <w:r>
              <w:t>1 504 038,09</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99,85</w:t>
            </w:r>
          </w:p>
        </w:tc>
      </w:tr>
      <w:tr w:rsidR="009F261B" w:rsidRPr="00966C75" w:rsidTr="00FA470D">
        <w:trPr>
          <w:trHeight w:hRule="exact" w:val="25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020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z w:val="22"/>
                <w:szCs w:val="22"/>
              </w:rPr>
              <w:t>Leśnictwo</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3 500,00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ind w:left="869"/>
              <w:jc w:val="right"/>
            </w:pPr>
            <w:r w:rsidRPr="00966C75">
              <w:t>3 500,00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8041A8" w:rsidP="00FA470D">
            <w:pPr>
              <w:shd w:val="clear" w:color="auto" w:fill="FFFFFF"/>
              <w:jc w:val="right"/>
            </w:pPr>
            <w:r>
              <w:t>2 737,30</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78,20</w:t>
            </w:r>
          </w:p>
        </w:tc>
      </w:tr>
      <w:tr w:rsidR="009F261B" w:rsidRPr="00966C75" w:rsidTr="00FA470D">
        <w:trPr>
          <w:trHeight w:hRule="exact" w:val="2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600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z w:val="22"/>
                <w:szCs w:val="22"/>
              </w:rPr>
              <w:t>Transport i łączność</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8041A8" w:rsidP="00FA470D">
            <w:pPr>
              <w:shd w:val="clear" w:color="auto" w:fill="FFFFFF"/>
              <w:jc w:val="right"/>
            </w:pPr>
            <w:r>
              <w:t>420 498,56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8041A8" w:rsidP="00FA470D">
            <w:pPr>
              <w:shd w:val="clear" w:color="auto" w:fill="FFFFFF"/>
              <w:ind w:left="754" w:hanging="804"/>
              <w:jc w:val="right"/>
            </w:pPr>
            <w:r>
              <w:t>420 498,56</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8041A8" w:rsidP="00FA470D">
            <w:pPr>
              <w:shd w:val="clear" w:color="auto" w:fill="FFFFFF"/>
              <w:jc w:val="right"/>
            </w:pPr>
            <w:r>
              <w:t>420 498,56</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100,00</w:t>
            </w:r>
          </w:p>
        </w:tc>
      </w:tr>
      <w:tr w:rsidR="009F261B" w:rsidRPr="00966C75" w:rsidTr="00FA470D">
        <w:trPr>
          <w:trHeight w:hRule="exact" w:val="25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700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pacing w:val="-12"/>
                <w:sz w:val="22"/>
                <w:szCs w:val="22"/>
              </w:rPr>
              <w:t>Gospodarka mieszkaniowa</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357 354,00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ind w:left="638"/>
              <w:jc w:val="right"/>
            </w:pPr>
            <w:r w:rsidRPr="00966C75">
              <w:t>357 354,00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71D78" w:rsidP="008041A8">
            <w:pPr>
              <w:shd w:val="clear" w:color="auto" w:fill="FFFFFF"/>
              <w:jc w:val="right"/>
            </w:pPr>
            <w:r w:rsidRPr="00966C75">
              <w:t>2</w:t>
            </w:r>
            <w:r w:rsidR="008041A8">
              <w:t>89 243,15</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80,94</w:t>
            </w:r>
          </w:p>
        </w:tc>
      </w:tr>
      <w:tr w:rsidR="009F261B" w:rsidRPr="00966C75" w:rsidTr="00FA470D">
        <w:trPr>
          <w:trHeight w:hRule="exact" w:val="2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710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z w:val="22"/>
                <w:szCs w:val="22"/>
              </w:rPr>
              <w:t>Działalność usługowa</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1 800,00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ind w:left="869"/>
              <w:jc w:val="right"/>
            </w:pPr>
            <w:r w:rsidRPr="00966C75">
              <w:t>1 800,00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71D78" w:rsidP="00FA470D">
            <w:pPr>
              <w:shd w:val="clear" w:color="auto" w:fill="FFFFFF"/>
              <w:jc w:val="right"/>
            </w:pPr>
            <w:r w:rsidRPr="00966C75">
              <w:t>1 800,00</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62F7" w:rsidP="00FA470D">
            <w:pPr>
              <w:shd w:val="clear" w:color="auto" w:fill="FFFFFF"/>
              <w:jc w:val="right"/>
            </w:pPr>
            <w:r w:rsidRPr="00966C75">
              <w:t>100,00</w:t>
            </w:r>
          </w:p>
        </w:tc>
      </w:tr>
      <w:tr w:rsidR="009F261B" w:rsidRPr="00966C75" w:rsidTr="00FA470D">
        <w:trPr>
          <w:trHeight w:hRule="exact" w:val="2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750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pacing w:val="-7"/>
                <w:sz w:val="22"/>
                <w:szCs w:val="22"/>
              </w:rPr>
              <w:t>Administracja publiczna</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101 400,00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62F0D">
            <w:pPr>
              <w:shd w:val="clear" w:color="auto" w:fill="FFFFFF"/>
              <w:ind w:left="638"/>
              <w:jc w:val="right"/>
            </w:pPr>
            <w:r w:rsidRPr="00966C75">
              <w:t>1</w:t>
            </w:r>
            <w:r w:rsidR="00F62F0D">
              <w:t>47 063,86</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2F0D" w:rsidP="00FA470D">
            <w:pPr>
              <w:shd w:val="clear" w:color="auto" w:fill="FFFFFF"/>
              <w:jc w:val="right"/>
            </w:pPr>
            <w:r>
              <w:t>117 282,72</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79,74</w:t>
            </w:r>
          </w:p>
        </w:tc>
      </w:tr>
      <w:tr w:rsidR="009F261B" w:rsidRPr="00966C75" w:rsidTr="00FA470D">
        <w:trPr>
          <w:trHeight w:hRule="exact" w:val="99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751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pPr>
            <w:r w:rsidRPr="00966C75">
              <w:rPr>
                <w:spacing w:val="-11"/>
                <w:sz w:val="22"/>
                <w:szCs w:val="22"/>
              </w:rPr>
              <w:t xml:space="preserve">Urzędy naczelnych organów </w:t>
            </w:r>
            <w:r w:rsidRPr="00966C75">
              <w:rPr>
                <w:sz w:val="22"/>
                <w:szCs w:val="22"/>
              </w:rPr>
              <w:t xml:space="preserve">władzy państwowej, </w:t>
            </w:r>
            <w:r w:rsidRPr="00966C75">
              <w:rPr>
                <w:spacing w:val="-4"/>
                <w:sz w:val="22"/>
                <w:szCs w:val="22"/>
              </w:rPr>
              <w:t xml:space="preserve">kontroli i ochrony prawa </w:t>
            </w:r>
            <w:r w:rsidRPr="00966C75">
              <w:rPr>
                <w:sz w:val="22"/>
                <w:szCs w:val="22"/>
              </w:rPr>
              <w:t>oraz sądownictwa</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1 138,00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2F0D" w:rsidP="00FA470D">
            <w:pPr>
              <w:shd w:val="clear" w:color="auto" w:fill="FFFFFF"/>
              <w:ind w:left="869" w:hanging="869"/>
              <w:jc w:val="right"/>
            </w:pPr>
            <w:r>
              <w:t>67 479,00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2F0D" w:rsidP="00FA470D">
            <w:pPr>
              <w:shd w:val="clear" w:color="auto" w:fill="FFFFFF"/>
              <w:jc w:val="right"/>
            </w:pPr>
            <w:r>
              <w:t>67 479,00</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100,00</w:t>
            </w:r>
          </w:p>
        </w:tc>
      </w:tr>
      <w:tr w:rsidR="009F261B" w:rsidRPr="00966C75" w:rsidTr="00FA470D">
        <w:trPr>
          <w:trHeight w:hRule="exact" w:val="123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756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24"/>
            </w:pPr>
            <w:r w:rsidRPr="00966C75">
              <w:rPr>
                <w:spacing w:val="-12"/>
                <w:sz w:val="22"/>
                <w:szCs w:val="22"/>
              </w:rPr>
              <w:t>Dochody od osób prawnych</w:t>
            </w:r>
            <w:r w:rsidRPr="00966C75">
              <w:rPr>
                <w:spacing w:val="-9"/>
                <w:sz w:val="22"/>
                <w:szCs w:val="22"/>
              </w:rPr>
              <w:t xml:space="preserve">, od osób fizycznych i od </w:t>
            </w:r>
            <w:r w:rsidRPr="00966C75">
              <w:rPr>
                <w:sz w:val="22"/>
                <w:szCs w:val="22"/>
              </w:rPr>
              <w:t xml:space="preserve">innych jednostek nie </w:t>
            </w:r>
            <w:r w:rsidRPr="00966C75">
              <w:rPr>
                <w:spacing w:val="-10"/>
                <w:sz w:val="22"/>
                <w:szCs w:val="22"/>
              </w:rPr>
              <w:t xml:space="preserve">posiadających osobowości </w:t>
            </w:r>
            <w:r w:rsidRPr="00966C75">
              <w:rPr>
                <w:sz w:val="22"/>
                <w:szCs w:val="22"/>
              </w:rPr>
              <w:t>prawnej</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6 756 944,00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62F0D">
            <w:pPr>
              <w:shd w:val="clear" w:color="auto" w:fill="FFFFFF"/>
              <w:ind w:left="480"/>
              <w:jc w:val="right"/>
            </w:pPr>
            <w:r w:rsidRPr="00966C75">
              <w:t>6</w:t>
            </w:r>
            <w:r w:rsidR="00F62F0D">
              <w:t> </w:t>
            </w:r>
            <w:r w:rsidRPr="00966C75">
              <w:t>1</w:t>
            </w:r>
            <w:r w:rsidR="00F62F0D">
              <w:t>49 079,09</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2F0D" w:rsidP="00FA470D">
            <w:pPr>
              <w:shd w:val="clear" w:color="auto" w:fill="FFFFFF"/>
              <w:jc w:val="right"/>
            </w:pPr>
            <w:r>
              <w:t>5 763 681,29</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93,73</w:t>
            </w:r>
          </w:p>
        </w:tc>
      </w:tr>
      <w:tr w:rsidR="009F261B" w:rsidRPr="00966C75" w:rsidTr="00FA470D">
        <w:trPr>
          <w:trHeight w:hRule="exact" w:val="2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758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z w:val="22"/>
                <w:szCs w:val="22"/>
              </w:rPr>
              <w:t>Różne rozliczenia</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8 343 371,00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2F0D" w:rsidP="00FA470D">
            <w:pPr>
              <w:shd w:val="clear" w:color="auto" w:fill="FFFFFF"/>
              <w:ind w:left="365"/>
              <w:jc w:val="right"/>
            </w:pPr>
            <w:r>
              <w:t>7 910 472,55</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2F0D" w:rsidP="00FA470D">
            <w:pPr>
              <w:shd w:val="clear" w:color="auto" w:fill="FFFFFF"/>
              <w:jc w:val="right"/>
            </w:pPr>
            <w:r>
              <w:t>7 911 235,23</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100,01</w:t>
            </w:r>
          </w:p>
        </w:tc>
      </w:tr>
      <w:tr w:rsidR="009F261B" w:rsidRPr="00966C75" w:rsidTr="00FA470D">
        <w:trPr>
          <w:trHeight w:hRule="exact" w:val="2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801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pacing w:val="-10"/>
                <w:sz w:val="22"/>
                <w:szCs w:val="22"/>
              </w:rPr>
              <w:t>Oświata i wychowanie</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1 119 292,00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26555" w:rsidP="00F62F0D">
            <w:pPr>
              <w:shd w:val="clear" w:color="auto" w:fill="FFFFFF"/>
              <w:ind w:left="638" w:hanging="688"/>
              <w:jc w:val="right"/>
            </w:pPr>
            <w:r w:rsidRPr="00966C75">
              <w:t>1</w:t>
            </w:r>
            <w:r w:rsidR="00F62F0D">
              <w:t> </w:t>
            </w:r>
            <w:r w:rsidRPr="00966C75">
              <w:t>6</w:t>
            </w:r>
            <w:r w:rsidR="00F62F0D">
              <w:t>82 747,26</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2F0D" w:rsidP="00CA5439">
            <w:pPr>
              <w:shd w:val="clear" w:color="auto" w:fill="FFFFFF"/>
              <w:jc w:val="right"/>
            </w:pPr>
            <w:r>
              <w:t>1 6</w:t>
            </w:r>
            <w:r w:rsidR="00CA5439">
              <w:t>16</w:t>
            </w:r>
            <w:r>
              <w:t> </w:t>
            </w:r>
            <w:r w:rsidR="00CA5439">
              <w:t>034</w:t>
            </w:r>
            <w:r>
              <w:t>,</w:t>
            </w:r>
            <w:r w:rsidR="00CA5439">
              <w:t>82</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072287">
            <w:pPr>
              <w:shd w:val="clear" w:color="auto" w:fill="FFFFFF"/>
              <w:jc w:val="right"/>
            </w:pPr>
            <w:r>
              <w:t>9</w:t>
            </w:r>
            <w:r w:rsidR="00072287">
              <w:t>6,04</w:t>
            </w:r>
          </w:p>
        </w:tc>
      </w:tr>
      <w:tr w:rsidR="009F261B" w:rsidRPr="00966C75" w:rsidTr="00FA470D">
        <w:trPr>
          <w:trHeight w:hRule="exact" w:val="2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852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z w:val="22"/>
                <w:szCs w:val="22"/>
              </w:rPr>
              <w:t>Pomoc społeczna</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2 648 800,00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B2681" w:rsidP="00FA470D">
            <w:pPr>
              <w:shd w:val="clear" w:color="auto" w:fill="FFFFFF"/>
              <w:ind w:left="480"/>
              <w:jc w:val="right"/>
            </w:pPr>
            <w:r>
              <w:t>4 341 545,73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B2681" w:rsidP="00FA470D">
            <w:pPr>
              <w:shd w:val="clear" w:color="auto" w:fill="FFFFFF"/>
              <w:jc w:val="right"/>
            </w:pPr>
            <w:r>
              <w:t>4 141 518,03</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95,39</w:t>
            </w:r>
          </w:p>
        </w:tc>
      </w:tr>
      <w:tr w:rsidR="009F261B" w:rsidRPr="00966C75" w:rsidTr="00FA470D">
        <w:trPr>
          <w:trHeight w:hRule="exact" w:val="50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853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50" w:lineRule="exact"/>
              <w:ind w:right="29"/>
            </w:pPr>
            <w:r w:rsidRPr="00966C75">
              <w:rPr>
                <w:sz w:val="22"/>
                <w:szCs w:val="22"/>
              </w:rPr>
              <w:t xml:space="preserve">Pozostałe zadania w </w:t>
            </w:r>
            <w:r w:rsidRPr="00966C75">
              <w:rPr>
                <w:spacing w:val="-7"/>
                <w:sz w:val="22"/>
                <w:szCs w:val="22"/>
              </w:rPr>
              <w:t>zakresie polityki społecznej</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81 000,00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B2681" w:rsidP="00FA470D">
            <w:pPr>
              <w:shd w:val="clear" w:color="auto" w:fill="FFFFFF"/>
              <w:ind w:left="638"/>
              <w:jc w:val="right"/>
            </w:pPr>
            <w:r>
              <w:t>70 438,00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B2681" w:rsidP="00FA470D">
            <w:pPr>
              <w:shd w:val="clear" w:color="auto" w:fill="FFFFFF"/>
              <w:jc w:val="right"/>
            </w:pPr>
            <w:r>
              <w:t>57 389,00</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81,47</w:t>
            </w:r>
          </w:p>
        </w:tc>
      </w:tr>
      <w:tr w:rsidR="009F261B" w:rsidRPr="00966C75" w:rsidTr="00FA470D">
        <w:trPr>
          <w:trHeight w:hRule="exact" w:val="50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854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821"/>
            </w:pPr>
            <w:r w:rsidRPr="00966C75">
              <w:rPr>
                <w:sz w:val="22"/>
                <w:szCs w:val="22"/>
              </w:rPr>
              <w:t>Edukacyjna opieka wychowawcza</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0,00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B2681" w:rsidP="00FA470D">
            <w:pPr>
              <w:shd w:val="clear" w:color="auto" w:fill="FFFFFF"/>
              <w:ind w:left="638"/>
              <w:jc w:val="right"/>
            </w:pPr>
            <w:r>
              <w:t>280 904,00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71D78" w:rsidP="002B2681">
            <w:pPr>
              <w:shd w:val="clear" w:color="auto" w:fill="FFFFFF"/>
              <w:jc w:val="right"/>
            </w:pPr>
            <w:r w:rsidRPr="00966C75">
              <w:t>1</w:t>
            </w:r>
            <w:r w:rsidR="002B2681">
              <w:t>91 030,17</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68,00</w:t>
            </w:r>
          </w:p>
        </w:tc>
      </w:tr>
      <w:tr w:rsidR="009F261B" w:rsidRPr="00966C75" w:rsidTr="00FA470D">
        <w:trPr>
          <w:trHeight w:hRule="exact" w:val="49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900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274"/>
            </w:pPr>
            <w:r w:rsidRPr="00966C75">
              <w:rPr>
                <w:spacing w:val="-11"/>
                <w:sz w:val="22"/>
                <w:szCs w:val="22"/>
              </w:rPr>
              <w:t xml:space="preserve">Gospodarka komunalna i </w:t>
            </w:r>
            <w:r w:rsidRPr="00966C75">
              <w:rPr>
                <w:sz w:val="22"/>
                <w:szCs w:val="22"/>
              </w:rPr>
              <w:t>ochrona środowiska</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61 592,00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B2681" w:rsidP="00FA470D">
            <w:pPr>
              <w:shd w:val="clear" w:color="auto" w:fill="FFFFFF"/>
              <w:ind w:left="638"/>
              <w:jc w:val="right"/>
            </w:pPr>
            <w:r>
              <w:t>933 167,08</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B2681" w:rsidP="00FA470D">
            <w:pPr>
              <w:shd w:val="clear" w:color="auto" w:fill="FFFFFF"/>
              <w:jc w:val="right"/>
            </w:pPr>
            <w:r>
              <w:t>826 342,15</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88,55</w:t>
            </w:r>
          </w:p>
        </w:tc>
      </w:tr>
      <w:tr w:rsidR="009F261B" w:rsidRPr="00966C75" w:rsidTr="00FA470D">
        <w:trPr>
          <w:trHeight w:hRule="exact" w:val="50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sz w:val="22"/>
                <w:szCs w:val="22"/>
              </w:rPr>
              <w:t>921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50" w:lineRule="exact"/>
              <w:ind w:right="264"/>
            </w:pPr>
            <w:r w:rsidRPr="00966C75">
              <w:rPr>
                <w:sz w:val="22"/>
                <w:szCs w:val="22"/>
              </w:rPr>
              <w:t xml:space="preserve">Kultura i ochrona </w:t>
            </w:r>
            <w:r w:rsidRPr="00966C75">
              <w:rPr>
                <w:spacing w:val="-9"/>
                <w:sz w:val="22"/>
                <w:szCs w:val="22"/>
              </w:rPr>
              <w:t>dziedzictwa narodowego</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pPr>
            <w:r w:rsidRPr="00966C75">
              <w:t>20 000,00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26555" w:rsidP="002B2681">
            <w:pPr>
              <w:shd w:val="clear" w:color="auto" w:fill="FFFFFF"/>
              <w:ind w:left="754"/>
              <w:jc w:val="right"/>
            </w:pPr>
            <w:r w:rsidRPr="00966C75">
              <w:t>2</w:t>
            </w:r>
            <w:r w:rsidR="002B2681">
              <w:t>1 299,68</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B2681" w:rsidP="00FA470D">
            <w:pPr>
              <w:shd w:val="clear" w:color="auto" w:fill="FFFFFF"/>
              <w:jc w:val="right"/>
            </w:pPr>
            <w:r>
              <w:t>22 140,41</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FA470D">
            <w:pPr>
              <w:shd w:val="clear" w:color="auto" w:fill="FFFFFF"/>
              <w:jc w:val="right"/>
            </w:pPr>
            <w:r>
              <w:t>103,94</w:t>
            </w:r>
          </w:p>
        </w:tc>
      </w:tr>
      <w:tr w:rsidR="002B2681" w:rsidRPr="00966C75" w:rsidTr="00FA470D">
        <w:trPr>
          <w:trHeight w:hRule="exact" w:val="77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2B2681" w:rsidRPr="00966C75" w:rsidRDefault="002B2681" w:rsidP="00FA470D">
            <w:pPr>
              <w:shd w:val="clear" w:color="auto" w:fill="FFFFFF"/>
            </w:pPr>
            <w:r>
              <w:t>926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B2681" w:rsidRPr="002B2681" w:rsidRDefault="002B2681" w:rsidP="002B2681">
            <w:pPr>
              <w:shd w:val="clear" w:color="auto" w:fill="FFFFFF"/>
              <w:ind w:left="422" w:hanging="406"/>
              <w:jc w:val="both"/>
              <w:rPr>
                <w:bCs/>
                <w:spacing w:val="-15"/>
                <w:sz w:val="22"/>
                <w:szCs w:val="22"/>
              </w:rPr>
            </w:pPr>
            <w:r w:rsidRPr="002B2681">
              <w:rPr>
                <w:bCs/>
                <w:spacing w:val="-15"/>
                <w:sz w:val="22"/>
                <w:szCs w:val="22"/>
              </w:rPr>
              <w:t>Kultura fizyczna</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B2681" w:rsidRPr="002B2681" w:rsidRDefault="002B2681" w:rsidP="00FA470D">
            <w:pPr>
              <w:shd w:val="clear" w:color="auto" w:fill="FFFFFF"/>
              <w:jc w:val="right"/>
            </w:pPr>
            <w:r w:rsidRPr="002B2681">
              <w:t>0,00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2B2681" w:rsidRPr="002B2681" w:rsidRDefault="002B2681" w:rsidP="00FA470D">
            <w:pPr>
              <w:shd w:val="clear" w:color="auto" w:fill="FFFFFF"/>
              <w:ind w:left="264"/>
              <w:jc w:val="right"/>
            </w:pPr>
            <w:r w:rsidRPr="002B2681">
              <w:t>575,00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B2681" w:rsidRPr="002B2681" w:rsidRDefault="002B2681" w:rsidP="009F62F7">
            <w:pPr>
              <w:shd w:val="clear" w:color="auto" w:fill="FFFFFF"/>
              <w:jc w:val="right"/>
            </w:pPr>
            <w:r w:rsidRPr="002B2681">
              <w:t>575,00</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2B2681" w:rsidRPr="002B2681" w:rsidRDefault="002B2681" w:rsidP="00FA470D">
            <w:pPr>
              <w:shd w:val="clear" w:color="auto" w:fill="FFFFFF"/>
              <w:jc w:val="right"/>
            </w:pPr>
            <w:r w:rsidRPr="002B2681">
              <w:t>100,00</w:t>
            </w:r>
          </w:p>
        </w:tc>
      </w:tr>
      <w:tr w:rsidR="009F261B" w:rsidRPr="00966C75" w:rsidTr="00FA470D">
        <w:trPr>
          <w:trHeight w:hRule="exact" w:val="77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22"/>
            </w:pPr>
            <w:r w:rsidRPr="00966C75">
              <w:rPr>
                <w:b/>
                <w:bCs/>
                <w:spacing w:val="-15"/>
                <w:sz w:val="22"/>
                <w:szCs w:val="22"/>
              </w:rPr>
              <w:t>Ogółem dochody</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470D" w:rsidP="00FA470D">
            <w:pPr>
              <w:shd w:val="clear" w:color="auto" w:fill="FFFFFF"/>
              <w:jc w:val="right"/>
              <w:rPr>
                <w:b/>
              </w:rPr>
            </w:pPr>
            <w:r w:rsidRPr="00966C75">
              <w:rPr>
                <w:b/>
              </w:rPr>
              <w:t>23 744 281,00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26555" w:rsidP="002B2681">
            <w:pPr>
              <w:shd w:val="clear" w:color="auto" w:fill="FFFFFF"/>
              <w:ind w:left="264"/>
              <w:jc w:val="right"/>
              <w:rPr>
                <w:b/>
              </w:rPr>
            </w:pPr>
            <w:r w:rsidRPr="00966C75">
              <w:rPr>
                <w:b/>
              </w:rPr>
              <w:t>2</w:t>
            </w:r>
            <w:r w:rsidR="002B2681">
              <w:rPr>
                <w:b/>
              </w:rPr>
              <w:t>3</w:t>
            </w:r>
            <w:r w:rsidRPr="00966C75">
              <w:rPr>
                <w:b/>
              </w:rPr>
              <w:t> </w:t>
            </w:r>
            <w:r w:rsidR="002B2681">
              <w:rPr>
                <w:b/>
              </w:rPr>
              <w:t>894</w:t>
            </w:r>
            <w:r w:rsidRPr="00966C75">
              <w:rPr>
                <w:b/>
              </w:rPr>
              <w:t> </w:t>
            </w:r>
            <w:r w:rsidR="002B2681">
              <w:rPr>
                <w:b/>
              </w:rPr>
              <w:t>286</w:t>
            </w:r>
            <w:r w:rsidRPr="00966C75">
              <w:rPr>
                <w:b/>
              </w:rPr>
              <w:t>,</w:t>
            </w:r>
            <w:r w:rsidR="002B2681">
              <w:rPr>
                <w:b/>
              </w:rPr>
              <w:t>90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B2681" w:rsidP="00CA5439">
            <w:pPr>
              <w:shd w:val="clear" w:color="auto" w:fill="FFFFFF"/>
              <w:jc w:val="right"/>
              <w:rPr>
                <w:b/>
              </w:rPr>
            </w:pPr>
            <w:r>
              <w:rPr>
                <w:b/>
              </w:rPr>
              <w:t>22 9</w:t>
            </w:r>
            <w:r w:rsidR="00CA5439">
              <w:rPr>
                <w:b/>
              </w:rPr>
              <w:t>33</w:t>
            </w:r>
            <w:r>
              <w:rPr>
                <w:b/>
              </w:rPr>
              <w:t> </w:t>
            </w:r>
            <w:r w:rsidR="00CA5439">
              <w:rPr>
                <w:b/>
              </w:rPr>
              <w:t>024</w:t>
            </w:r>
            <w:r>
              <w:rPr>
                <w:b/>
              </w:rPr>
              <w:t>,</w:t>
            </w:r>
            <w:r w:rsidR="00CA5439">
              <w:rPr>
                <w:b/>
              </w:rPr>
              <w:t>92</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67136" w:rsidP="00072287">
            <w:pPr>
              <w:shd w:val="clear" w:color="auto" w:fill="FFFFFF"/>
              <w:jc w:val="right"/>
              <w:rPr>
                <w:b/>
              </w:rPr>
            </w:pPr>
            <w:r>
              <w:rPr>
                <w:b/>
              </w:rPr>
              <w:t>9</w:t>
            </w:r>
            <w:r w:rsidR="00072287">
              <w:rPr>
                <w:b/>
              </w:rPr>
              <w:t>5,98</w:t>
            </w:r>
          </w:p>
        </w:tc>
      </w:tr>
    </w:tbl>
    <w:p w:rsidR="009F261B" w:rsidRPr="00966C75" w:rsidRDefault="009F261B" w:rsidP="009F261B">
      <w:pPr>
        <w:shd w:val="clear" w:color="auto" w:fill="FFFFFF"/>
        <w:spacing w:before="638"/>
        <w:ind w:right="106"/>
        <w:jc w:val="center"/>
        <w:rPr>
          <w:rFonts w:ascii="Arial" w:hAnsi="Arial" w:cs="Arial"/>
          <w:b/>
          <w:bCs/>
          <w:spacing w:val="-10"/>
          <w:sz w:val="22"/>
          <w:szCs w:val="22"/>
        </w:rPr>
      </w:pPr>
    </w:p>
    <w:p w:rsidR="009F261B" w:rsidRPr="00966C75" w:rsidRDefault="009F261B" w:rsidP="009F261B">
      <w:pPr>
        <w:shd w:val="clear" w:color="auto" w:fill="FFFFFF"/>
        <w:spacing w:before="638"/>
        <w:ind w:right="106"/>
        <w:jc w:val="center"/>
        <w:rPr>
          <w:rFonts w:ascii="Arial" w:hAnsi="Arial" w:cs="Arial"/>
          <w:b/>
          <w:bCs/>
          <w:spacing w:val="-10"/>
          <w:sz w:val="22"/>
          <w:szCs w:val="22"/>
        </w:rPr>
      </w:pPr>
    </w:p>
    <w:p w:rsidR="009F261B" w:rsidRPr="00966C75" w:rsidRDefault="00523E62" w:rsidP="00523E62">
      <w:pPr>
        <w:shd w:val="clear" w:color="auto" w:fill="FFFFFF"/>
        <w:tabs>
          <w:tab w:val="left" w:pos="3900"/>
        </w:tabs>
        <w:spacing w:before="638"/>
        <w:ind w:right="106"/>
        <w:rPr>
          <w:rFonts w:ascii="Arial" w:hAnsi="Arial" w:cs="Arial"/>
          <w:b/>
          <w:bCs/>
          <w:spacing w:val="-10"/>
          <w:sz w:val="22"/>
          <w:szCs w:val="22"/>
        </w:rPr>
      </w:pPr>
      <w:r w:rsidRPr="00966C75">
        <w:rPr>
          <w:rFonts w:ascii="Arial" w:hAnsi="Arial" w:cs="Arial"/>
          <w:b/>
          <w:bCs/>
          <w:spacing w:val="-10"/>
          <w:sz w:val="22"/>
          <w:szCs w:val="22"/>
        </w:rPr>
        <w:tab/>
      </w:r>
    </w:p>
    <w:p w:rsidR="00523E62" w:rsidRPr="00966C75" w:rsidRDefault="00523E62" w:rsidP="00523E62">
      <w:pPr>
        <w:shd w:val="clear" w:color="auto" w:fill="FFFFFF"/>
        <w:tabs>
          <w:tab w:val="left" w:pos="3900"/>
        </w:tabs>
        <w:spacing w:before="638"/>
        <w:ind w:right="106"/>
        <w:rPr>
          <w:rFonts w:ascii="Arial" w:hAnsi="Arial" w:cs="Arial"/>
          <w:b/>
          <w:bCs/>
          <w:spacing w:val="-10"/>
          <w:sz w:val="22"/>
          <w:szCs w:val="22"/>
        </w:rPr>
      </w:pPr>
    </w:p>
    <w:p w:rsidR="00523E62" w:rsidRPr="00966C75" w:rsidRDefault="00523E62" w:rsidP="00523E62">
      <w:pPr>
        <w:shd w:val="clear" w:color="auto" w:fill="FFFFFF"/>
        <w:tabs>
          <w:tab w:val="left" w:pos="3900"/>
        </w:tabs>
        <w:spacing w:before="638"/>
        <w:ind w:right="106"/>
        <w:rPr>
          <w:rFonts w:ascii="Arial" w:hAnsi="Arial" w:cs="Arial"/>
          <w:b/>
          <w:bCs/>
          <w:spacing w:val="-10"/>
          <w:sz w:val="22"/>
          <w:szCs w:val="22"/>
        </w:rPr>
      </w:pPr>
    </w:p>
    <w:p w:rsidR="009F261B" w:rsidRPr="00011A5E" w:rsidRDefault="009F261B" w:rsidP="009F261B">
      <w:pPr>
        <w:shd w:val="clear" w:color="auto" w:fill="FFFFFF"/>
        <w:spacing w:before="638"/>
        <w:ind w:right="106"/>
        <w:jc w:val="center"/>
      </w:pPr>
      <w:r w:rsidRPr="00011A5E">
        <w:rPr>
          <w:b/>
          <w:bCs/>
          <w:spacing w:val="-10"/>
        </w:rPr>
        <w:t>Skutki finansowe udzielonych ulg w podatkach i opłatach lokalnych</w:t>
      </w:r>
    </w:p>
    <w:p w:rsidR="009F261B" w:rsidRPr="00011A5E" w:rsidRDefault="009F261B" w:rsidP="009F261B">
      <w:pPr>
        <w:shd w:val="clear" w:color="auto" w:fill="FFFFFF"/>
        <w:ind w:right="106"/>
        <w:jc w:val="center"/>
        <w:rPr>
          <w:b/>
          <w:bCs/>
          <w:spacing w:val="-4"/>
        </w:rPr>
      </w:pPr>
      <w:r w:rsidRPr="00011A5E">
        <w:rPr>
          <w:b/>
          <w:bCs/>
          <w:spacing w:val="-4"/>
        </w:rPr>
        <w:t>na 3</w:t>
      </w:r>
      <w:r w:rsidR="00F67136" w:rsidRPr="00011A5E">
        <w:rPr>
          <w:b/>
          <w:bCs/>
          <w:spacing w:val="-4"/>
        </w:rPr>
        <w:t>1</w:t>
      </w:r>
      <w:r w:rsidRPr="00011A5E">
        <w:rPr>
          <w:b/>
          <w:bCs/>
          <w:spacing w:val="-4"/>
        </w:rPr>
        <w:t>.</w:t>
      </w:r>
      <w:r w:rsidR="00F67136" w:rsidRPr="00011A5E">
        <w:rPr>
          <w:b/>
          <w:bCs/>
          <w:spacing w:val="-4"/>
        </w:rPr>
        <w:t>12</w:t>
      </w:r>
      <w:r w:rsidRPr="00011A5E">
        <w:rPr>
          <w:b/>
          <w:bCs/>
          <w:spacing w:val="-4"/>
        </w:rPr>
        <w:t>.201</w:t>
      </w:r>
      <w:r w:rsidR="00A23A16" w:rsidRPr="00011A5E">
        <w:rPr>
          <w:b/>
          <w:bCs/>
          <w:spacing w:val="-4"/>
        </w:rPr>
        <w:t>5</w:t>
      </w:r>
      <w:r w:rsidRPr="00011A5E">
        <w:rPr>
          <w:b/>
          <w:bCs/>
          <w:spacing w:val="-4"/>
        </w:rPr>
        <w:t xml:space="preserve"> rok</w:t>
      </w:r>
    </w:p>
    <w:p w:rsidR="003F453E" w:rsidRPr="00B145BC" w:rsidRDefault="003F453E" w:rsidP="009F261B">
      <w:pPr>
        <w:shd w:val="clear" w:color="auto" w:fill="FFFFFF"/>
        <w:ind w:right="106"/>
        <w:jc w:val="center"/>
        <w:rPr>
          <w:b/>
          <w:bCs/>
          <w:color w:val="FF0000"/>
          <w:spacing w:val="-4"/>
        </w:rPr>
      </w:pPr>
    </w:p>
    <w:p w:rsidR="003F453E" w:rsidRPr="00011A5E" w:rsidRDefault="003F453E" w:rsidP="009F261B">
      <w:pPr>
        <w:shd w:val="clear" w:color="auto" w:fill="FFFFFF"/>
        <w:ind w:right="106"/>
        <w:jc w:val="center"/>
      </w:pPr>
    </w:p>
    <w:p w:rsidR="009F261B" w:rsidRPr="00011A5E" w:rsidRDefault="009F261B" w:rsidP="009F261B">
      <w:pPr>
        <w:spacing w:after="274" w:line="1" w:lineRule="exact"/>
      </w:pPr>
    </w:p>
    <w:tbl>
      <w:tblPr>
        <w:tblW w:w="0" w:type="auto"/>
        <w:tblInd w:w="220" w:type="dxa"/>
        <w:tblLayout w:type="fixed"/>
        <w:tblCellMar>
          <w:left w:w="40" w:type="dxa"/>
          <w:right w:w="40" w:type="dxa"/>
        </w:tblCellMar>
        <w:tblLook w:val="0000" w:firstRow="0" w:lastRow="0" w:firstColumn="0" w:lastColumn="0" w:noHBand="0" w:noVBand="0"/>
      </w:tblPr>
      <w:tblGrid>
        <w:gridCol w:w="2340"/>
        <w:gridCol w:w="1440"/>
        <w:gridCol w:w="1174"/>
        <w:gridCol w:w="1459"/>
        <w:gridCol w:w="1507"/>
        <w:gridCol w:w="1498"/>
      </w:tblGrid>
      <w:tr w:rsidR="009F261B" w:rsidRPr="00011A5E" w:rsidTr="00FA470D">
        <w:trPr>
          <w:trHeight w:hRule="exact" w:val="739"/>
        </w:trPr>
        <w:tc>
          <w:tcPr>
            <w:tcW w:w="2340" w:type="dxa"/>
            <w:tcBorders>
              <w:top w:val="single" w:sz="6" w:space="0" w:color="auto"/>
              <w:left w:val="single" w:sz="6" w:space="0" w:color="auto"/>
              <w:bottom w:val="nil"/>
              <w:right w:val="single" w:sz="6" w:space="0" w:color="auto"/>
            </w:tcBorders>
            <w:shd w:val="clear" w:color="auto" w:fill="FFFFFF"/>
          </w:tcPr>
          <w:p w:rsidR="009F261B" w:rsidRPr="00011A5E" w:rsidRDefault="009F261B" w:rsidP="00FA470D">
            <w:pPr>
              <w:shd w:val="clear" w:color="auto" w:fill="FFFFFF"/>
              <w:spacing w:line="235" w:lineRule="exact"/>
              <w:ind w:left="134" w:right="134" w:firstLine="461"/>
              <w:jc w:val="center"/>
              <w:rPr>
                <w:sz w:val="18"/>
                <w:szCs w:val="18"/>
              </w:rPr>
            </w:pPr>
            <w:r w:rsidRPr="00011A5E">
              <w:rPr>
                <w:b/>
                <w:bCs/>
                <w:sz w:val="18"/>
                <w:szCs w:val="18"/>
              </w:rPr>
              <w:t xml:space="preserve">Rodzaj </w:t>
            </w:r>
            <w:r w:rsidRPr="00011A5E">
              <w:rPr>
                <w:b/>
                <w:bCs/>
                <w:spacing w:val="-3"/>
                <w:sz w:val="18"/>
                <w:szCs w:val="18"/>
              </w:rPr>
              <w:t>podatków i opłat</w:t>
            </w:r>
          </w:p>
        </w:tc>
        <w:tc>
          <w:tcPr>
            <w:tcW w:w="261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30" w:lineRule="exact"/>
              <w:ind w:left="355"/>
              <w:jc w:val="center"/>
              <w:rPr>
                <w:sz w:val="18"/>
                <w:szCs w:val="18"/>
              </w:rPr>
            </w:pPr>
            <w:r w:rsidRPr="00011A5E">
              <w:rPr>
                <w:b/>
                <w:bCs/>
                <w:spacing w:val="-8"/>
                <w:sz w:val="18"/>
                <w:szCs w:val="18"/>
              </w:rPr>
              <w:t>Obniżki   i   zwolnienia</w:t>
            </w:r>
          </w:p>
          <w:p w:rsidR="009F261B" w:rsidRPr="00011A5E" w:rsidRDefault="009F261B" w:rsidP="00FA470D">
            <w:pPr>
              <w:shd w:val="clear" w:color="auto" w:fill="FFFFFF"/>
              <w:spacing w:line="230" w:lineRule="exact"/>
              <w:ind w:left="355"/>
              <w:jc w:val="center"/>
              <w:rPr>
                <w:sz w:val="18"/>
                <w:szCs w:val="18"/>
              </w:rPr>
            </w:pPr>
            <w:r w:rsidRPr="00011A5E">
              <w:rPr>
                <w:b/>
                <w:bCs/>
                <w:spacing w:val="-5"/>
                <w:sz w:val="18"/>
                <w:szCs w:val="18"/>
              </w:rPr>
              <w:t>udzielone przez Radę</w:t>
            </w:r>
          </w:p>
          <w:p w:rsidR="009F261B" w:rsidRPr="00011A5E" w:rsidRDefault="009F261B" w:rsidP="00FA470D">
            <w:pPr>
              <w:shd w:val="clear" w:color="auto" w:fill="FFFFFF"/>
              <w:spacing w:line="230" w:lineRule="exact"/>
              <w:ind w:left="355"/>
              <w:jc w:val="center"/>
              <w:rPr>
                <w:b/>
                <w:sz w:val="18"/>
                <w:szCs w:val="18"/>
              </w:rPr>
            </w:pPr>
            <w:r w:rsidRPr="00011A5E">
              <w:rPr>
                <w:b/>
                <w:sz w:val="18"/>
                <w:szCs w:val="18"/>
              </w:rPr>
              <w:t>Gminy</w:t>
            </w:r>
          </w:p>
        </w:tc>
        <w:tc>
          <w:tcPr>
            <w:tcW w:w="2966"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35" w:lineRule="exact"/>
              <w:ind w:left="144" w:right="149" w:firstLine="82"/>
              <w:jc w:val="center"/>
              <w:rPr>
                <w:sz w:val="18"/>
                <w:szCs w:val="18"/>
              </w:rPr>
            </w:pPr>
            <w:r w:rsidRPr="00011A5E">
              <w:rPr>
                <w:b/>
                <w:bCs/>
                <w:spacing w:val="-5"/>
                <w:sz w:val="18"/>
                <w:szCs w:val="18"/>
              </w:rPr>
              <w:t>Indywidualne decyzje Wójta Gminy Gruta</w:t>
            </w:r>
          </w:p>
        </w:tc>
        <w:tc>
          <w:tcPr>
            <w:tcW w:w="1498" w:type="dxa"/>
            <w:tcBorders>
              <w:top w:val="single" w:sz="6" w:space="0" w:color="auto"/>
              <w:left w:val="single" w:sz="6" w:space="0" w:color="auto"/>
              <w:bottom w:val="nil"/>
              <w:right w:val="single" w:sz="6" w:space="0" w:color="auto"/>
            </w:tcBorders>
            <w:shd w:val="clear" w:color="auto" w:fill="FFFFFF"/>
          </w:tcPr>
          <w:p w:rsidR="009F261B" w:rsidRPr="00011A5E" w:rsidRDefault="009F261B" w:rsidP="00FA470D">
            <w:pPr>
              <w:shd w:val="clear" w:color="auto" w:fill="FFFFFF"/>
              <w:spacing w:line="235" w:lineRule="exact"/>
              <w:ind w:left="317" w:right="331"/>
              <w:jc w:val="center"/>
              <w:rPr>
                <w:sz w:val="18"/>
                <w:szCs w:val="18"/>
              </w:rPr>
            </w:pPr>
            <w:r w:rsidRPr="00011A5E">
              <w:rPr>
                <w:b/>
                <w:bCs/>
                <w:sz w:val="18"/>
                <w:szCs w:val="18"/>
              </w:rPr>
              <w:t>Razem skutki</w:t>
            </w:r>
          </w:p>
        </w:tc>
      </w:tr>
      <w:tr w:rsidR="009F261B" w:rsidRPr="00011A5E" w:rsidTr="00FA470D">
        <w:trPr>
          <w:trHeight w:hRule="exact" w:val="1666"/>
        </w:trPr>
        <w:tc>
          <w:tcPr>
            <w:tcW w:w="2340" w:type="dxa"/>
            <w:tcBorders>
              <w:top w:val="nil"/>
              <w:left w:val="single" w:sz="6" w:space="0" w:color="auto"/>
              <w:bottom w:val="single" w:sz="6" w:space="0" w:color="auto"/>
              <w:right w:val="single" w:sz="6" w:space="0" w:color="auto"/>
            </w:tcBorders>
            <w:shd w:val="clear" w:color="auto" w:fill="FFFFFF"/>
          </w:tcPr>
          <w:p w:rsidR="009F261B" w:rsidRPr="00011A5E" w:rsidRDefault="009F261B" w:rsidP="00FA470D">
            <w:pPr>
              <w:rPr>
                <w:sz w:val="18"/>
                <w:szCs w:val="18"/>
              </w:rPr>
            </w:pPr>
          </w:p>
          <w:p w:rsidR="009F261B" w:rsidRPr="00011A5E" w:rsidRDefault="009F261B" w:rsidP="00FA470D">
            <w:pPr>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35" w:lineRule="exact"/>
              <w:rPr>
                <w:sz w:val="18"/>
                <w:szCs w:val="18"/>
              </w:rPr>
            </w:pPr>
            <w:r w:rsidRPr="00011A5E">
              <w:rPr>
                <w:b/>
                <w:bCs/>
                <w:sz w:val="18"/>
                <w:szCs w:val="18"/>
              </w:rPr>
              <w:t>Skutki</w:t>
            </w:r>
          </w:p>
          <w:p w:rsidR="009F261B" w:rsidRPr="00011A5E" w:rsidRDefault="009F261B" w:rsidP="00FA470D">
            <w:pPr>
              <w:shd w:val="clear" w:color="auto" w:fill="FFFFFF"/>
              <w:spacing w:line="235" w:lineRule="exact"/>
              <w:rPr>
                <w:sz w:val="18"/>
                <w:szCs w:val="18"/>
              </w:rPr>
            </w:pPr>
            <w:r w:rsidRPr="00011A5E">
              <w:rPr>
                <w:b/>
                <w:bCs/>
                <w:sz w:val="18"/>
                <w:szCs w:val="18"/>
              </w:rPr>
              <w:t>obniżenia</w:t>
            </w:r>
          </w:p>
          <w:p w:rsidR="009F261B" w:rsidRPr="00011A5E" w:rsidRDefault="009F261B" w:rsidP="00FA470D">
            <w:pPr>
              <w:shd w:val="clear" w:color="auto" w:fill="FFFFFF"/>
              <w:spacing w:line="235" w:lineRule="exact"/>
              <w:rPr>
                <w:sz w:val="18"/>
                <w:szCs w:val="18"/>
              </w:rPr>
            </w:pPr>
            <w:r w:rsidRPr="00011A5E">
              <w:rPr>
                <w:b/>
                <w:bCs/>
                <w:sz w:val="18"/>
                <w:szCs w:val="18"/>
              </w:rPr>
              <w:t>górnych</w:t>
            </w:r>
          </w:p>
          <w:p w:rsidR="009F261B" w:rsidRPr="00011A5E" w:rsidRDefault="009F261B" w:rsidP="00FA470D">
            <w:pPr>
              <w:shd w:val="clear" w:color="auto" w:fill="FFFFFF"/>
              <w:spacing w:line="235" w:lineRule="exact"/>
              <w:rPr>
                <w:sz w:val="18"/>
                <w:szCs w:val="18"/>
              </w:rPr>
            </w:pPr>
            <w:r w:rsidRPr="00011A5E">
              <w:rPr>
                <w:b/>
                <w:bCs/>
                <w:sz w:val="18"/>
                <w:szCs w:val="18"/>
              </w:rPr>
              <w:t>stawek</w:t>
            </w:r>
          </w:p>
          <w:p w:rsidR="009F261B" w:rsidRPr="00011A5E" w:rsidRDefault="009F261B" w:rsidP="00FA470D">
            <w:pPr>
              <w:shd w:val="clear" w:color="auto" w:fill="FFFFFF"/>
              <w:spacing w:line="235" w:lineRule="exact"/>
              <w:rPr>
                <w:sz w:val="18"/>
                <w:szCs w:val="18"/>
              </w:rPr>
            </w:pPr>
            <w:r w:rsidRPr="00011A5E">
              <w:rPr>
                <w:b/>
                <w:bCs/>
                <w:spacing w:val="-5"/>
                <w:sz w:val="18"/>
                <w:szCs w:val="18"/>
              </w:rPr>
              <w:t>podatkowych</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35" w:lineRule="exact"/>
              <w:rPr>
                <w:sz w:val="18"/>
                <w:szCs w:val="18"/>
              </w:rPr>
            </w:pPr>
            <w:r w:rsidRPr="00011A5E">
              <w:rPr>
                <w:b/>
                <w:bCs/>
                <w:sz w:val="18"/>
                <w:szCs w:val="18"/>
              </w:rPr>
              <w:t xml:space="preserve">Skutki </w:t>
            </w:r>
            <w:r w:rsidRPr="00011A5E">
              <w:rPr>
                <w:b/>
                <w:bCs/>
                <w:spacing w:val="-3"/>
                <w:sz w:val="18"/>
                <w:szCs w:val="18"/>
              </w:rPr>
              <w:t xml:space="preserve">udzielonych </w:t>
            </w:r>
            <w:r w:rsidRPr="00011A5E">
              <w:rPr>
                <w:b/>
                <w:bCs/>
                <w:spacing w:val="-11"/>
                <w:sz w:val="18"/>
                <w:szCs w:val="18"/>
              </w:rPr>
              <w:t>ulg   i   zwol</w:t>
            </w:r>
            <w:r w:rsidRPr="00011A5E">
              <w:rPr>
                <w:b/>
                <w:bCs/>
                <w:spacing w:val="-11"/>
                <w:sz w:val="18"/>
                <w:szCs w:val="18"/>
              </w:rPr>
              <w:softHyphen/>
            </w:r>
            <w:r w:rsidRPr="00011A5E">
              <w:rPr>
                <w:b/>
                <w:bCs/>
                <w:sz w:val="18"/>
                <w:szCs w:val="18"/>
              </w:rPr>
              <w:t xml:space="preserve">nień ( bez </w:t>
            </w:r>
            <w:r w:rsidRPr="00011A5E">
              <w:rPr>
                <w:b/>
                <w:bCs/>
                <w:spacing w:val="-5"/>
                <w:sz w:val="18"/>
                <w:szCs w:val="18"/>
              </w:rPr>
              <w:t>ustawowych)</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35" w:lineRule="exact"/>
              <w:rPr>
                <w:sz w:val="18"/>
                <w:szCs w:val="18"/>
              </w:rPr>
            </w:pPr>
            <w:r w:rsidRPr="00011A5E">
              <w:rPr>
                <w:b/>
                <w:bCs/>
                <w:spacing w:val="-2"/>
                <w:sz w:val="18"/>
                <w:szCs w:val="18"/>
              </w:rPr>
              <w:t>Umorzenia</w:t>
            </w:r>
          </w:p>
          <w:p w:rsidR="009F261B" w:rsidRPr="00011A5E" w:rsidRDefault="009F261B" w:rsidP="00FA470D">
            <w:pPr>
              <w:shd w:val="clear" w:color="auto" w:fill="FFFFFF"/>
              <w:spacing w:line="235" w:lineRule="exact"/>
              <w:rPr>
                <w:sz w:val="18"/>
                <w:szCs w:val="18"/>
              </w:rPr>
            </w:pPr>
            <w:r w:rsidRPr="00011A5E">
              <w:rPr>
                <w:b/>
                <w:bCs/>
                <w:spacing w:val="-5"/>
                <w:sz w:val="18"/>
                <w:szCs w:val="18"/>
              </w:rPr>
              <w:t>zaległości</w:t>
            </w:r>
          </w:p>
          <w:p w:rsidR="009F261B" w:rsidRPr="00011A5E" w:rsidRDefault="009F261B" w:rsidP="00FA470D">
            <w:pPr>
              <w:shd w:val="clear" w:color="auto" w:fill="FFFFFF"/>
              <w:spacing w:line="235" w:lineRule="exact"/>
              <w:rPr>
                <w:sz w:val="18"/>
                <w:szCs w:val="18"/>
              </w:rPr>
            </w:pPr>
            <w:r w:rsidRPr="00011A5E">
              <w:rPr>
                <w:sz w:val="18"/>
                <w:szCs w:val="18"/>
              </w:rPr>
              <w:t>/kwota główna + odsetki/</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35" w:lineRule="exact"/>
              <w:rPr>
                <w:sz w:val="18"/>
                <w:szCs w:val="18"/>
              </w:rPr>
            </w:pPr>
            <w:r w:rsidRPr="00011A5E">
              <w:rPr>
                <w:b/>
                <w:bCs/>
                <w:spacing w:val="-5"/>
                <w:sz w:val="18"/>
                <w:szCs w:val="18"/>
              </w:rPr>
              <w:t>Rozłożenia na</w:t>
            </w:r>
          </w:p>
          <w:p w:rsidR="009F261B" w:rsidRPr="00011A5E" w:rsidRDefault="009F261B" w:rsidP="00FA470D">
            <w:pPr>
              <w:shd w:val="clear" w:color="auto" w:fill="FFFFFF"/>
              <w:spacing w:line="235" w:lineRule="exact"/>
              <w:rPr>
                <w:sz w:val="18"/>
                <w:szCs w:val="18"/>
              </w:rPr>
            </w:pPr>
            <w:r w:rsidRPr="00011A5E">
              <w:rPr>
                <w:b/>
                <w:bCs/>
                <w:sz w:val="18"/>
                <w:szCs w:val="18"/>
              </w:rPr>
              <w:t>raty,</w:t>
            </w:r>
          </w:p>
          <w:p w:rsidR="009F261B" w:rsidRPr="00011A5E" w:rsidRDefault="009F261B" w:rsidP="00FA470D">
            <w:pPr>
              <w:shd w:val="clear" w:color="auto" w:fill="FFFFFF"/>
              <w:spacing w:line="235" w:lineRule="exact"/>
              <w:rPr>
                <w:sz w:val="18"/>
                <w:szCs w:val="18"/>
              </w:rPr>
            </w:pPr>
            <w:r w:rsidRPr="00011A5E">
              <w:rPr>
                <w:b/>
                <w:bCs/>
                <w:sz w:val="18"/>
                <w:szCs w:val="18"/>
              </w:rPr>
              <w:t>odroczenia</w:t>
            </w:r>
          </w:p>
          <w:p w:rsidR="009F261B" w:rsidRPr="00011A5E" w:rsidRDefault="009F261B" w:rsidP="00FA470D">
            <w:pPr>
              <w:shd w:val="clear" w:color="auto" w:fill="FFFFFF"/>
              <w:spacing w:line="235" w:lineRule="exact"/>
              <w:rPr>
                <w:sz w:val="18"/>
                <w:szCs w:val="18"/>
              </w:rPr>
            </w:pPr>
            <w:r w:rsidRPr="00011A5E">
              <w:rPr>
                <w:b/>
                <w:bCs/>
                <w:sz w:val="18"/>
                <w:szCs w:val="18"/>
              </w:rPr>
              <w:t>terminu</w:t>
            </w:r>
          </w:p>
          <w:p w:rsidR="009F261B" w:rsidRPr="00011A5E" w:rsidRDefault="009F261B" w:rsidP="00FA470D">
            <w:pPr>
              <w:shd w:val="clear" w:color="auto" w:fill="FFFFFF"/>
              <w:spacing w:line="235" w:lineRule="exact"/>
              <w:rPr>
                <w:sz w:val="18"/>
                <w:szCs w:val="18"/>
              </w:rPr>
            </w:pPr>
            <w:r w:rsidRPr="00011A5E">
              <w:rPr>
                <w:b/>
                <w:bCs/>
                <w:sz w:val="18"/>
                <w:szCs w:val="18"/>
              </w:rPr>
              <w:t>płatności</w:t>
            </w:r>
          </w:p>
          <w:p w:rsidR="009F261B" w:rsidRPr="00011A5E" w:rsidRDefault="009F261B" w:rsidP="00FA470D">
            <w:pPr>
              <w:shd w:val="clear" w:color="auto" w:fill="FFFFFF"/>
              <w:spacing w:line="235" w:lineRule="exact"/>
              <w:rPr>
                <w:sz w:val="18"/>
                <w:szCs w:val="18"/>
              </w:rPr>
            </w:pPr>
            <w:r w:rsidRPr="00011A5E">
              <w:rPr>
                <w:b/>
                <w:bCs/>
                <w:sz w:val="18"/>
                <w:szCs w:val="18"/>
              </w:rPr>
              <w:t>na dzień</w:t>
            </w:r>
          </w:p>
          <w:p w:rsidR="009F261B" w:rsidRPr="00011A5E" w:rsidRDefault="009F261B" w:rsidP="004C626D">
            <w:pPr>
              <w:shd w:val="clear" w:color="auto" w:fill="FFFFFF"/>
              <w:spacing w:line="235" w:lineRule="exact"/>
              <w:rPr>
                <w:sz w:val="18"/>
                <w:szCs w:val="18"/>
              </w:rPr>
            </w:pPr>
            <w:r w:rsidRPr="00011A5E">
              <w:rPr>
                <w:b/>
                <w:bCs/>
                <w:sz w:val="18"/>
                <w:szCs w:val="18"/>
              </w:rPr>
              <w:t>3</w:t>
            </w:r>
            <w:r w:rsidR="004C626D">
              <w:rPr>
                <w:b/>
                <w:bCs/>
                <w:sz w:val="18"/>
                <w:szCs w:val="18"/>
              </w:rPr>
              <w:t>1</w:t>
            </w:r>
            <w:r w:rsidRPr="00011A5E">
              <w:rPr>
                <w:b/>
                <w:bCs/>
                <w:sz w:val="18"/>
                <w:szCs w:val="18"/>
              </w:rPr>
              <w:t>.</w:t>
            </w:r>
            <w:r w:rsidR="004C626D">
              <w:rPr>
                <w:b/>
                <w:bCs/>
                <w:sz w:val="18"/>
                <w:szCs w:val="18"/>
              </w:rPr>
              <w:t>12</w:t>
            </w:r>
            <w:r w:rsidRPr="00011A5E">
              <w:rPr>
                <w:b/>
                <w:bCs/>
                <w:sz w:val="18"/>
                <w:szCs w:val="18"/>
              </w:rPr>
              <w:t>.201</w:t>
            </w:r>
            <w:r w:rsidR="00ED6561" w:rsidRPr="00011A5E">
              <w:rPr>
                <w:b/>
                <w:bCs/>
                <w:sz w:val="18"/>
                <w:szCs w:val="18"/>
              </w:rPr>
              <w:t xml:space="preserve">5 </w:t>
            </w:r>
            <w:r w:rsidRPr="00011A5E">
              <w:rPr>
                <w:b/>
                <w:bCs/>
                <w:sz w:val="18"/>
                <w:szCs w:val="18"/>
              </w:rPr>
              <w:t>r.</w:t>
            </w:r>
          </w:p>
        </w:tc>
        <w:tc>
          <w:tcPr>
            <w:tcW w:w="1498" w:type="dxa"/>
            <w:tcBorders>
              <w:top w:val="nil"/>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35" w:lineRule="exact"/>
              <w:rPr>
                <w:sz w:val="18"/>
                <w:szCs w:val="18"/>
              </w:rPr>
            </w:pPr>
          </w:p>
          <w:p w:rsidR="009F261B" w:rsidRPr="00011A5E" w:rsidRDefault="009F261B" w:rsidP="00FA470D">
            <w:pPr>
              <w:shd w:val="clear" w:color="auto" w:fill="FFFFFF"/>
              <w:spacing w:line="235" w:lineRule="exact"/>
              <w:rPr>
                <w:sz w:val="18"/>
                <w:szCs w:val="18"/>
              </w:rPr>
            </w:pPr>
          </w:p>
        </w:tc>
      </w:tr>
      <w:tr w:rsidR="009F261B" w:rsidRPr="00011A5E" w:rsidTr="00FA470D">
        <w:trPr>
          <w:trHeight w:hRule="exact" w:val="235"/>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854"/>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557"/>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552"/>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557"/>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581"/>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566"/>
            </w:pPr>
          </w:p>
        </w:tc>
      </w:tr>
      <w:tr w:rsidR="009F261B" w:rsidRPr="00011A5E" w:rsidTr="00FA470D">
        <w:trPr>
          <w:trHeight w:hRule="exact" w:val="26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r w:rsidRPr="00011A5E">
              <w:rPr>
                <w:b/>
                <w:bCs/>
              </w:rPr>
              <w:t>Razem skutki</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233913" w:rsidP="00233913">
            <w:pPr>
              <w:shd w:val="clear" w:color="auto" w:fill="FFFFFF"/>
              <w:ind w:left="149"/>
              <w:jc w:val="right"/>
              <w:rPr>
                <w:b/>
              </w:rPr>
            </w:pPr>
            <w:r>
              <w:rPr>
                <w:b/>
              </w:rPr>
              <w:t>547 067,39</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130"/>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4C626D" w:rsidP="004C626D">
            <w:pPr>
              <w:shd w:val="clear" w:color="auto" w:fill="FFFFFF"/>
              <w:ind w:left="269"/>
              <w:jc w:val="right"/>
              <w:rPr>
                <w:b/>
              </w:rPr>
            </w:pPr>
            <w:r>
              <w:rPr>
                <w:b/>
              </w:rPr>
              <w:t>20 277,09</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271CFE" w:rsidP="0060086F">
            <w:pPr>
              <w:shd w:val="clear" w:color="auto" w:fill="FFFFFF"/>
              <w:tabs>
                <w:tab w:val="left" w:pos="455"/>
              </w:tabs>
              <w:ind w:left="192"/>
              <w:jc w:val="right"/>
              <w:rPr>
                <w:b/>
              </w:rPr>
            </w:pPr>
            <w:r w:rsidRPr="00011A5E">
              <w:rPr>
                <w:b/>
              </w:rPr>
              <w:tab/>
            </w:r>
            <w:r w:rsidR="00C11EAE">
              <w:rPr>
                <w:b/>
              </w:rPr>
              <w:t>538</w:t>
            </w:r>
            <w:r w:rsidR="0060086F">
              <w:rPr>
                <w:b/>
              </w:rPr>
              <w:t>,00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C11EAE" w:rsidP="006E609B">
            <w:pPr>
              <w:shd w:val="clear" w:color="auto" w:fill="FFFFFF"/>
              <w:jc w:val="right"/>
              <w:rPr>
                <w:b/>
              </w:rPr>
            </w:pPr>
            <w:r>
              <w:rPr>
                <w:b/>
              </w:rPr>
              <w:t>567 882,48</w:t>
            </w:r>
          </w:p>
        </w:tc>
      </w:tr>
      <w:tr w:rsidR="009F261B" w:rsidRPr="00011A5E" w:rsidTr="00FA470D">
        <w:trPr>
          <w:trHeight w:hRule="exact" w:val="75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45" w:lineRule="exact"/>
              <w:ind w:right="259"/>
            </w:pPr>
            <w:r w:rsidRPr="00011A5E">
              <w:rPr>
                <w:i/>
                <w:iCs/>
              </w:rPr>
              <w:t xml:space="preserve">Podatek od </w:t>
            </w:r>
            <w:r w:rsidRPr="00011A5E">
              <w:rPr>
                <w:i/>
                <w:iCs/>
                <w:spacing w:val="-9"/>
              </w:rPr>
              <w:t xml:space="preserve">nieruchomości     w </w:t>
            </w:r>
            <w:r w:rsidRPr="00011A5E">
              <w:rPr>
                <w:i/>
                <w:iCs/>
              </w:rPr>
              <w:t>tym: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233913" w:rsidP="00233913">
            <w:pPr>
              <w:shd w:val="clear" w:color="auto" w:fill="FFFFFF"/>
              <w:tabs>
                <w:tab w:val="right" w:pos="1360"/>
              </w:tabs>
              <w:ind w:left="269"/>
              <w:rPr>
                <w:b/>
              </w:rPr>
            </w:pPr>
            <w:r>
              <w:rPr>
                <w:b/>
              </w:rPr>
              <w:t>326 444,58</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250"/>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4C626D" w:rsidP="004C626D">
            <w:pPr>
              <w:shd w:val="clear" w:color="auto" w:fill="FFFFFF"/>
              <w:ind w:left="379"/>
              <w:jc w:val="right"/>
              <w:rPr>
                <w:b/>
              </w:rPr>
            </w:pPr>
            <w:r>
              <w:rPr>
                <w:b/>
              </w:rPr>
              <w:t>8</w:t>
            </w:r>
            <w:r w:rsidR="00BA3D91">
              <w:rPr>
                <w:b/>
              </w:rPr>
              <w:t> </w:t>
            </w:r>
            <w:r>
              <w:rPr>
                <w:b/>
              </w:rPr>
              <w:t>867</w:t>
            </w:r>
            <w:r w:rsidR="00BA3D91">
              <w:rPr>
                <w:b/>
              </w:rPr>
              <w:t>,29</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60086F">
            <w:pPr>
              <w:shd w:val="clear" w:color="auto" w:fill="FFFFFF"/>
              <w:ind w:left="312"/>
              <w:jc w:val="right"/>
              <w:rPr>
                <w:b/>
              </w:rPr>
            </w:pPr>
            <w:r>
              <w:rPr>
                <w:b/>
              </w:rPr>
              <w:t>12</w:t>
            </w:r>
            <w:r w:rsidR="003F453E" w:rsidRPr="00011A5E">
              <w:rPr>
                <w:b/>
              </w:rPr>
              <w:t>,00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342626">
            <w:pPr>
              <w:shd w:val="clear" w:color="auto" w:fill="FFFFFF"/>
              <w:ind w:right="5"/>
              <w:jc w:val="right"/>
              <w:rPr>
                <w:b/>
              </w:rPr>
            </w:pPr>
            <w:r>
              <w:rPr>
                <w:b/>
              </w:rPr>
              <w:t>335 </w:t>
            </w:r>
            <w:r w:rsidR="00C11EAE">
              <w:rPr>
                <w:b/>
              </w:rPr>
              <w:t>330</w:t>
            </w:r>
            <w:r>
              <w:rPr>
                <w:b/>
              </w:rPr>
              <w:t>,87</w:t>
            </w:r>
          </w:p>
        </w:tc>
      </w:tr>
      <w:tr w:rsidR="009F261B" w:rsidRPr="00011A5E" w:rsidTr="00FA470D">
        <w:trPr>
          <w:trHeight w:hRule="exact" w:val="26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r w:rsidRPr="00011A5E">
              <w:t>- osoby prawne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233913" w:rsidP="00FA470D">
            <w:pPr>
              <w:shd w:val="clear" w:color="auto" w:fill="FFFFFF"/>
              <w:ind w:left="341" w:hanging="381"/>
              <w:jc w:val="right"/>
            </w:pPr>
            <w:r>
              <w:t>109 052,51</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322"/>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4C626D" w:rsidP="00FA470D">
            <w:pPr>
              <w:shd w:val="clear" w:color="auto" w:fill="FFFFFF"/>
              <w:ind w:left="336"/>
              <w:jc w:val="right"/>
            </w:pPr>
            <w:r>
              <w:t>3 70</w:t>
            </w:r>
            <w:r w:rsidR="009F261B" w:rsidRPr="00011A5E">
              <w:t>0,00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17782F" w:rsidP="00FA470D">
            <w:pPr>
              <w:shd w:val="clear" w:color="auto" w:fill="FFFFFF"/>
              <w:ind w:left="269"/>
              <w:jc w:val="right"/>
            </w:pPr>
            <w:r w:rsidRPr="00011A5E">
              <w:t>0</w:t>
            </w:r>
            <w:r w:rsidR="009F261B" w:rsidRPr="00011A5E">
              <w:t>,00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3F453E">
            <w:pPr>
              <w:shd w:val="clear" w:color="auto" w:fill="FFFFFF"/>
              <w:ind w:right="5"/>
              <w:jc w:val="right"/>
            </w:pPr>
            <w:r>
              <w:t>112 752,51</w:t>
            </w:r>
          </w:p>
        </w:tc>
      </w:tr>
      <w:tr w:rsidR="009F261B" w:rsidRPr="00011A5E" w:rsidTr="00FA470D">
        <w:trPr>
          <w:trHeight w:hRule="exact" w:val="259"/>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r w:rsidRPr="00011A5E">
              <w:t>- osoby fizyczne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233913" w:rsidP="00FA470D">
            <w:pPr>
              <w:shd w:val="clear" w:color="auto" w:fill="FFFFFF"/>
              <w:ind w:left="341" w:hanging="341"/>
              <w:jc w:val="right"/>
            </w:pPr>
            <w:r>
              <w:t>217 392,07</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322"/>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BA3D91" w:rsidP="00BA3D91">
            <w:pPr>
              <w:shd w:val="clear" w:color="auto" w:fill="FFFFFF"/>
              <w:ind w:left="451"/>
              <w:jc w:val="right"/>
            </w:pPr>
            <w:r>
              <w:t>5 167,29</w:t>
            </w:r>
            <w:r w:rsidR="003F453E" w:rsidRPr="00011A5E">
              <w:t>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60086F">
            <w:pPr>
              <w:shd w:val="clear" w:color="auto" w:fill="FFFFFF"/>
              <w:ind w:left="384"/>
              <w:jc w:val="right"/>
            </w:pPr>
            <w:r>
              <w:t>12</w:t>
            </w:r>
            <w:r w:rsidR="003F453E" w:rsidRPr="00011A5E">
              <w:t>,00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C11EAE">
            <w:pPr>
              <w:shd w:val="clear" w:color="auto" w:fill="FFFFFF"/>
              <w:ind w:right="5"/>
              <w:jc w:val="right"/>
            </w:pPr>
            <w:r>
              <w:t>222 </w:t>
            </w:r>
            <w:r w:rsidR="00C11EAE">
              <w:t>571</w:t>
            </w:r>
            <w:r>
              <w:t>,36</w:t>
            </w:r>
          </w:p>
        </w:tc>
      </w:tr>
      <w:tr w:rsidR="009F261B" w:rsidRPr="00011A5E" w:rsidTr="00FA470D">
        <w:trPr>
          <w:trHeight w:hRule="exact" w:val="509"/>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50" w:lineRule="exact"/>
              <w:ind w:right="408"/>
            </w:pPr>
            <w:r w:rsidRPr="00011A5E">
              <w:rPr>
                <w:i/>
                <w:iCs/>
              </w:rPr>
              <w:t>Podatek rolny w tym: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233913" w:rsidP="00233913">
            <w:pPr>
              <w:shd w:val="clear" w:color="auto" w:fill="FFFFFF"/>
              <w:ind w:left="269"/>
              <w:jc w:val="right"/>
              <w:rPr>
                <w:b/>
              </w:rPr>
            </w:pPr>
            <w:r>
              <w:rPr>
                <w:b/>
              </w:rPr>
              <w:t>164 414,93</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850"/>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BA3D91" w:rsidP="00BA3D91">
            <w:pPr>
              <w:shd w:val="clear" w:color="auto" w:fill="FFFFFF"/>
              <w:ind w:left="490"/>
              <w:jc w:val="right"/>
              <w:rPr>
                <w:b/>
              </w:rPr>
            </w:pPr>
            <w:r>
              <w:rPr>
                <w:b/>
              </w:rPr>
              <w:t>9 397,00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C11EAE">
            <w:pPr>
              <w:shd w:val="clear" w:color="auto" w:fill="FFFFFF"/>
              <w:ind w:left="427"/>
              <w:jc w:val="right"/>
              <w:rPr>
                <w:b/>
              </w:rPr>
            </w:pPr>
            <w:r>
              <w:rPr>
                <w:b/>
              </w:rPr>
              <w:t>5</w:t>
            </w:r>
            <w:r w:rsidR="00C11EAE">
              <w:rPr>
                <w:b/>
              </w:rPr>
              <w:t>21</w:t>
            </w:r>
            <w:r w:rsidR="003F453E" w:rsidRPr="00011A5E">
              <w:rPr>
                <w:b/>
              </w:rPr>
              <w:t>,00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60086F">
            <w:pPr>
              <w:shd w:val="clear" w:color="auto" w:fill="FFFFFF"/>
              <w:ind w:right="5"/>
              <w:jc w:val="right"/>
              <w:rPr>
                <w:b/>
              </w:rPr>
            </w:pPr>
            <w:r>
              <w:rPr>
                <w:b/>
              </w:rPr>
              <w:t>174 </w:t>
            </w:r>
            <w:r w:rsidR="00C11EAE">
              <w:rPr>
                <w:b/>
              </w:rPr>
              <w:t>332</w:t>
            </w:r>
            <w:r>
              <w:rPr>
                <w:b/>
              </w:rPr>
              <w:t>,93</w:t>
            </w:r>
          </w:p>
        </w:tc>
      </w:tr>
      <w:tr w:rsidR="009F261B" w:rsidRPr="00011A5E" w:rsidTr="00FA470D">
        <w:trPr>
          <w:trHeight w:hRule="exact" w:val="259"/>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r w:rsidRPr="00011A5E">
              <w:t>- osoby prawne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233913" w:rsidP="00FA470D">
            <w:pPr>
              <w:shd w:val="clear" w:color="auto" w:fill="FFFFFF"/>
              <w:ind w:left="341"/>
              <w:jc w:val="right"/>
            </w:pPr>
            <w:r>
              <w:t>17 606,64</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pPr>
            <w:r w:rsidRPr="00011A5E">
              <w:t>0,00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pPr>
            <w:r w:rsidRPr="00011A5E">
              <w:t>0,00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60086F">
            <w:pPr>
              <w:shd w:val="clear" w:color="auto" w:fill="FFFFFF"/>
              <w:ind w:right="5"/>
              <w:jc w:val="right"/>
            </w:pPr>
            <w:r>
              <w:t>17 606,64</w:t>
            </w:r>
          </w:p>
        </w:tc>
      </w:tr>
      <w:tr w:rsidR="009F261B" w:rsidRPr="00011A5E" w:rsidTr="00FA470D">
        <w:trPr>
          <w:trHeight w:hRule="exact" w:val="26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r w:rsidRPr="00011A5E">
              <w:t>- osoby fizyczne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233913" w:rsidP="00FA470D">
            <w:pPr>
              <w:shd w:val="clear" w:color="auto" w:fill="FFFFFF"/>
              <w:ind w:left="221"/>
              <w:jc w:val="right"/>
            </w:pPr>
            <w:r>
              <w:t>146 808,29</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830"/>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BA3D91" w:rsidP="00BA3D91">
            <w:pPr>
              <w:shd w:val="clear" w:color="auto" w:fill="FFFFFF"/>
              <w:ind w:left="451"/>
              <w:jc w:val="right"/>
            </w:pPr>
            <w:r>
              <w:t>9 397,00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C11EAE" w:rsidP="00C11EAE">
            <w:pPr>
              <w:shd w:val="clear" w:color="auto" w:fill="FFFFFF"/>
              <w:ind w:left="384"/>
              <w:jc w:val="right"/>
            </w:pPr>
            <w:r>
              <w:t>521</w:t>
            </w:r>
            <w:r w:rsidR="009F261B" w:rsidRPr="00011A5E">
              <w:t>,00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C11EAE">
            <w:pPr>
              <w:shd w:val="clear" w:color="auto" w:fill="FFFFFF"/>
              <w:ind w:right="5"/>
              <w:jc w:val="right"/>
            </w:pPr>
            <w:r>
              <w:t>156 7</w:t>
            </w:r>
            <w:r w:rsidR="00C11EAE">
              <w:t>26</w:t>
            </w:r>
            <w:r>
              <w:t>,29</w:t>
            </w:r>
          </w:p>
        </w:tc>
      </w:tr>
      <w:tr w:rsidR="009F261B" w:rsidRPr="00011A5E" w:rsidTr="00FA470D">
        <w:trPr>
          <w:trHeight w:hRule="exact" w:val="50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45" w:lineRule="exact"/>
              <w:ind w:right="422"/>
            </w:pPr>
            <w:r w:rsidRPr="00011A5E">
              <w:rPr>
                <w:i/>
                <w:iCs/>
              </w:rPr>
              <w:t>Podatek leśny w tym: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rPr>
                <w:b/>
              </w:rPr>
            </w:pPr>
            <w:r w:rsidRPr="00011A5E">
              <w:rPr>
                <w:b/>
              </w:rPr>
              <w:t>0,00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3F453E" w:rsidP="003F453E">
            <w:pPr>
              <w:shd w:val="clear" w:color="auto" w:fill="FFFFFF"/>
              <w:tabs>
                <w:tab w:val="center" w:pos="725"/>
                <w:tab w:val="right" w:pos="1379"/>
              </w:tabs>
              <w:ind w:left="864" w:hanging="792"/>
              <w:jc w:val="right"/>
              <w:rPr>
                <w:b/>
              </w:rPr>
            </w:pPr>
            <w:r w:rsidRPr="00011A5E">
              <w:rPr>
                <w:b/>
              </w:rPr>
              <w:tab/>
              <w:t>0</w:t>
            </w:r>
            <w:r w:rsidR="009F261B" w:rsidRPr="00011A5E">
              <w:rPr>
                <w:b/>
              </w:rPr>
              <w:t>,00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FA470D">
            <w:pPr>
              <w:shd w:val="clear" w:color="auto" w:fill="FFFFFF"/>
              <w:ind w:left="802"/>
              <w:jc w:val="right"/>
              <w:rPr>
                <w:b/>
              </w:rPr>
            </w:pPr>
            <w:r>
              <w:rPr>
                <w:b/>
              </w:rPr>
              <w:t>5</w:t>
            </w:r>
            <w:r w:rsidR="009F261B" w:rsidRPr="00011A5E">
              <w:rPr>
                <w:b/>
              </w:rPr>
              <w:t>,00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FA470D">
            <w:pPr>
              <w:shd w:val="clear" w:color="auto" w:fill="FFFFFF"/>
              <w:ind w:right="5"/>
              <w:jc w:val="right"/>
              <w:rPr>
                <w:b/>
              </w:rPr>
            </w:pPr>
            <w:r>
              <w:rPr>
                <w:b/>
              </w:rPr>
              <w:t>5</w:t>
            </w:r>
            <w:r w:rsidR="003F453E" w:rsidRPr="00011A5E">
              <w:rPr>
                <w:b/>
              </w:rPr>
              <w:t>,00</w:t>
            </w:r>
          </w:p>
        </w:tc>
      </w:tr>
      <w:tr w:rsidR="009F261B" w:rsidRPr="00011A5E" w:rsidTr="00FA470D">
        <w:trPr>
          <w:trHeight w:hRule="exact" w:val="26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r w:rsidRPr="00011A5E">
              <w:t>-osoby prawne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pPr>
            <w:r w:rsidRPr="00011A5E">
              <w:t>0,00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pPr>
            <w:r w:rsidRPr="00011A5E">
              <w:t>0,00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pPr>
            <w:r w:rsidRPr="00011A5E">
              <w:t>0,00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3F453E" w:rsidP="00FA470D">
            <w:pPr>
              <w:shd w:val="clear" w:color="auto" w:fill="FFFFFF"/>
              <w:jc w:val="right"/>
            </w:pPr>
            <w:r w:rsidRPr="00011A5E">
              <w:t>0,00</w:t>
            </w:r>
          </w:p>
        </w:tc>
      </w:tr>
      <w:tr w:rsidR="009F261B" w:rsidRPr="00011A5E" w:rsidTr="00FA470D">
        <w:trPr>
          <w:trHeight w:hRule="exact" w:val="259"/>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r w:rsidRPr="00011A5E">
              <w:t>-osoby fizyczne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pPr>
            <w:r w:rsidRPr="00011A5E">
              <w:t>0,00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3F453E" w:rsidP="00FA470D">
            <w:pPr>
              <w:shd w:val="clear" w:color="auto" w:fill="FFFFFF"/>
              <w:ind w:left="845"/>
              <w:jc w:val="right"/>
            </w:pPr>
            <w:r w:rsidRPr="00011A5E">
              <w:t>0</w:t>
            </w:r>
            <w:r w:rsidR="009F261B" w:rsidRPr="00011A5E">
              <w:t>,00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FA470D">
            <w:pPr>
              <w:shd w:val="clear" w:color="auto" w:fill="FFFFFF"/>
              <w:ind w:left="778"/>
              <w:jc w:val="right"/>
            </w:pPr>
            <w:r>
              <w:t>5</w:t>
            </w:r>
            <w:r w:rsidR="009F261B" w:rsidRPr="00011A5E">
              <w:t>,00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FA470D">
            <w:pPr>
              <w:shd w:val="clear" w:color="auto" w:fill="FFFFFF"/>
              <w:ind w:right="5"/>
              <w:jc w:val="right"/>
            </w:pPr>
            <w:r>
              <w:t>5</w:t>
            </w:r>
            <w:r w:rsidR="003F453E" w:rsidRPr="00011A5E">
              <w:t>,00</w:t>
            </w:r>
          </w:p>
        </w:tc>
      </w:tr>
      <w:tr w:rsidR="009F261B" w:rsidRPr="00011A5E" w:rsidTr="00FA470D">
        <w:trPr>
          <w:trHeight w:hRule="exact" w:val="75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45" w:lineRule="exact"/>
              <w:ind w:right="53"/>
            </w:pPr>
            <w:r w:rsidRPr="00011A5E">
              <w:rPr>
                <w:i/>
                <w:iCs/>
                <w:spacing w:val="-3"/>
              </w:rPr>
              <w:t xml:space="preserve">Podatek od środków </w:t>
            </w:r>
            <w:r w:rsidRPr="00011A5E">
              <w:rPr>
                <w:i/>
                <w:iCs/>
              </w:rPr>
              <w:t>transportowych w tym: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280337" w:rsidP="00233913">
            <w:pPr>
              <w:shd w:val="clear" w:color="auto" w:fill="FFFFFF"/>
              <w:tabs>
                <w:tab w:val="right" w:pos="1360"/>
              </w:tabs>
              <w:ind w:left="269"/>
              <w:rPr>
                <w:b/>
              </w:rPr>
            </w:pPr>
            <w:r w:rsidRPr="00011A5E">
              <w:rPr>
                <w:b/>
              </w:rPr>
              <w:tab/>
            </w:r>
            <w:r w:rsidR="00233913">
              <w:rPr>
                <w:b/>
              </w:rPr>
              <w:t>56 207,88</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490"/>
              <w:jc w:val="right"/>
              <w:rPr>
                <w:b/>
              </w:rPr>
            </w:pPr>
            <w:r w:rsidRPr="00011A5E">
              <w:rPr>
                <w:b/>
              </w:rPr>
              <w:t>0,00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rPr>
                <w:b/>
              </w:rPr>
            </w:pPr>
            <w:r w:rsidRPr="00011A5E">
              <w:rPr>
                <w:b/>
              </w:rPr>
              <w:t>0,00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60086F">
            <w:pPr>
              <w:shd w:val="clear" w:color="auto" w:fill="FFFFFF"/>
              <w:ind w:right="5"/>
              <w:jc w:val="right"/>
              <w:rPr>
                <w:b/>
              </w:rPr>
            </w:pPr>
            <w:r>
              <w:rPr>
                <w:b/>
              </w:rPr>
              <w:t>56 207,88</w:t>
            </w:r>
          </w:p>
        </w:tc>
      </w:tr>
      <w:tr w:rsidR="009F261B" w:rsidRPr="00011A5E" w:rsidTr="00FA470D">
        <w:trPr>
          <w:trHeight w:hRule="exact" w:val="26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r w:rsidRPr="00011A5E">
              <w:t>- osoby prawne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233913" w:rsidP="00233913">
            <w:pPr>
              <w:shd w:val="clear" w:color="auto" w:fill="FFFFFF"/>
              <w:ind w:left="221"/>
              <w:jc w:val="right"/>
            </w:pPr>
            <w:r>
              <w:t>5 662,00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451"/>
              <w:jc w:val="right"/>
            </w:pPr>
            <w:r w:rsidRPr="00011A5E">
              <w:t>0,00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pPr>
            <w:r w:rsidRPr="00011A5E">
              <w:t>0,00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60086F">
            <w:pPr>
              <w:shd w:val="clear" w:color="auto" w:fill="FFFFFF"/>
              <w:ind w:right="5"/>
              <w:jc w:val="right"/>
            </w:pPr>
            <w:r>
              <w:t>5 662,00</w:t>
            </w:r>
          </w:p>
        </w:tc>
      </w:tr>
      <w:tr w:rsidR="009F261B" w:rsidRPr="00011A5E" w:rsidTr="00FA470D">
        <w:trPr>
          <w:trHeight w:hRule="exact" w:val="259"/>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r w:rsidRPr="00011A5E">
              <w:t>- osoby fizyczne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233913" w:rsidP="00280337">
            <w:pPr>
              <w:shd w:val="clear" w:color="auto" w:fill="FFFFFF"/>
              <w:ind w:left="341"/>
              <w:jc w:val="right"/>
            </w:pPr>
            <w:r>
              <w:t>50 545,88</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pPr>
            <w:r w:rsidRPr="00011A5E">
              <w:t>0,00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pPr>
            <w:r w:rsidRPr="00011A5E">
              <w:t>0,00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FA470D">
            <w:pPr>
              <w:shd w:val="clear" w:color="auto" w:fill="FFFFFF"/>
              <w:ind w:right="5"/>
              <w:jc w:val="right"/>
            </w:pPr>
            <w:r>
              <w:t>50 545,88</w:t>
            </w:r>
          </w:p>
        </w:tc>
      </w:tr>
      <w:tr w:rsidR="009F261B" w:rsidRPr="00011A5E" w:rsidTr="00FA470D">
        <w:trPr>
          <w:trHeight w:hRule="exact" w:val="999"/>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45" w:lineRule="exact"/>
              <w:ind w:right="120"/>
              <w:rPr>
                <w:i/>
                <w:iCs/>
                <w:spacing w:val="-4"/>
              </w:rPr>
            </w:pPr>
            <w:r w:rsidRPr="00011A5E">
              <w:rPr>
                <w:i/>
                <w:iCs/>
                <w:spacing w:val="-4"/>
              </w:rPr>
              <w:t xml:space="preserve">Opłata z tyt. opłat za gospodarowanie odpadami komunalnymi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CD5FAD" w:rsidP="00CD5FAD">
            <w:pPr>
              <w:shd w:val="clear" w:color="auto" w:fill="FFFFFF"/>
              <w:ind w:left="490"/>
              <w:jc w:val="right"/>
              <w:rPr>
                <w:b/>
              </w:rPr>
            </w:pPr>
            <w:r>
              <w:rPr>
                <w:b/>
              </w:rPr>
              <w:t>2 012</w:t>
            </w:r>
            <w:r w:rsidR="003F453E" w:rsidRPr="00011A5E">
              <w:rPr>
                <w:b/>
              </w:rPr>
              <w:t>,</w:t>
            </w:r>
            <w:r>
              <w:rPr>
                <w:b/>
              </w:rPr>
              <w:t>8</w:t>
            </w:r>
            <w:r w:rsidR="003F453E" w:rsidRPr="00011A5E">
              <w:rPr>
                <w:b/>
              </w:rPr>
              <w:t>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60086F">
            <w:pPr>
              <w:shd w:val="clear" w:color="auto" w:fill="FFFFFF"/>
              <w:ind w:left="427"/>
              <w:jc w:val="right"/>
              <w:rPr>
                <w:b/>
              </w:rPr>
            </w:pPr>
            <w:r>
              <w:rPr>
                <w:b/>
              </w:rPr>
              <w:t>0</w:t>
            </w:r>
            <w:r w:rsidR="009F261B" w:rsidRPr="00011A5E">
              <w:rPr>
                <w:b/>
              </w:rPr>
              <w:t>,00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342626">
            <w:pPr>
              <w:shd w:val="clear" w:color="auto" w:fill="FFFFFF"/>
              <w:ind w:right="5"/>
              <w:jc w:val="right"/>
              <w:rPr>
                <w:b/>
              </w:rPr>
            </w:pPr>
            <w:r>
              <w:rPr>
                <w:b/>
              </w:rPr>
              <w:t>2 012,8</w:t>
            </w:r>
            <w:r w:rsidR="003F453E" w:rsidRPr="00011A5E">
              <w:rPr>
                <w:b/>
              </w:rPr>
              <w:t>0</w:t>
            </w:r>
          </w:p>
        </w:tc>
      </w:tr>
      <w:tr w:rsidR="009F261B" w:rsidRPr="00011A5E" w:rsidTr="00FA470D">
        <w:trPr>
          <w:trHeight w:hRule="exact" w:val="352"/>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45" w:lineRule="exact"/>
              <w:ind w:right="120"/>
              <w:rPr>
                <w:iCs/>
                <w:spacing w:val="-4"/>
              </w:rPr>
            </w:pPr>
            <w:r w:rsidRPr="00011A5E">
              <w:rPr>
                <w:iCs/>
                <w:spacing w:val="-4"/>
              </w:rPr>
              <w:t>- osoby prawne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490"/>
              <w:jc w:val="right"/>
              <w:rPr>
                <w:b/>
              </w:rPr>
            </w:pPr>
            <w:r w:rsidRPr="00011A5E">
              <w:rPr>
                <w:b/>
              </w:rPr>
              <w:t>0,00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ind w:left="427"/>
              <w:jc w:val="right"/>
              <w:rPr>
                <w:b/>
              </w:rPr>
            </w:pPr>
            <w:r w:rsidRPr="00011A5E">
              <w:rPr>
                <w:b/>
              </w:rPr>
              <w:t>0,00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3F453E" w:rsidP="00FA470D">
            <w:pPr>
              <w:shd w:val="clear" w:color="auto" w:fill="FFFFFF"/>
              <w:ind w:right="5"/>
              <w:jc w:val="right"/>
              <w:rPr>
                <w:b/>
              </w:rPr>
            </w:pPr>
            <w:r w:rsidRPr="00011A5E">
              <w:rPr>
                <w:b/>
              </w:rPr>
              <w:t>0,00</w:t>
            </w:r>
          </w:p>
        </w:tc>
      </w:tr>
      <w:tr w:rsidR="009F261B" w:rsidRPr="00011A5E" w:rsidTr="00FA470D">
        <w:trPr>
          <w:trHeight w:hRule="exact" w:val="362"/>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spacing w:line="245" w:lineRule="exact"/>
              <w:ind w:right="120"/>
              <w:rPr>
                <w:iCs/>
                <w:spacing w:val="-4"/>
              </w:rPr>
            </w:pPr>
            <w:r w:rsidRPr="00011A5E">
              <w:rPr>
                <w:iCs/>
                <w:spacing w:val="-4"/>
              </w:rPr>
              <w:t>- osoby fizyczne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jc w:val="right"/>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9F261B" w:rsidP="00FA470D">
            <w:pPr>
              <w:shd w:val="clear" w:color="auto" w:fill="FFFFFF"/>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CD5FAD" w:rsidP="00CD5FAD">
            <w:pPr>
              <w:shd w:val="clear" w:color="auto" w:fill="FFFFFF"/>
              <w:ind w:left="490"/>
              <w:jc w:val="right"/>
            </w:pPr>
            <w:r>
              <w:t>2 012,80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FA470D">
            <w:pPr>
              <w:shd w:val="clear" w:color="auto" w:fill="FFFFFF"/>
              <w:ind w:left="427"/>
              <w:jc w:val="right"/>
            </w:pPr>
            <w:r>
              <w:t>0</w:t>
            </w:r>
            <w:r w:rsidR="009F261B" w:rsidRPr="00011A5E">
              <w:t>,00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9F261B" w:rsidRPr="00011A5E" w:rsidRDefault="0060086F" w:rsidP="00FA470D">
            <w:pPr>
              <w:shd w:val="clear" w:color="auto" w:fill="FFFFFF"/>
              <w:ind w:right="5"/>
              <w:jc w:val="right"/>
            </w:pPr>
            <w:r>
              <w:t>2 012,80</w:t>
            </w:r>
          </w:p>
        </w:tc>
      </w:tr>
    </w:tbl>
    <w:p w:rsidR="009F261B" w:rsidRPr="00400E0C" w:rsidRDefault="009F261B" w:rsidP="009F261B">
      <w:pPr>
        <w:shd w:val="clear" w:color="auto" w:fill="FFFFFF"/>
        <w:spacing w:before="240" w:line="283" w:lineRule="exact"/>
        <w:ind w:left="384" w:right="475"/>
        <w:jc w:val="both"/>
      </w:pPr>
      <w:r w:rsidRPr="00400E0C">
        <w:t>Na 3</w:t>
      </w:r>
      <w:r w:rsidR="00400E0C" w:rsidRPr="00400E0C">
        <w:t>1</w:t>
      </w:r>
      <w:r w:rsidRPr="00400E0C">
        <w:t>.</w:t>
      </w:r>
      <w:r w:rsidR="00400E0C" w:rsidRPr="00400E0C">
        <w:t>12</w:t>
      </w:r>
      <w:r w:rsidRPr="00400E0C">
        <w:t>.201</w:t>
      </w:r>
      <w:r w:rsidR="007C2D0B" w:rsidRPr="00400E0C">
        <w:t>5</w:t>
      </w:r>
      <w:r w:rsidRPr="00400E0C">
        <w:t xml:space="preserve"> rok łączna kwota udzielonych ulg i zwolnień wyniosła </w:t>
      </w:r>
      <w:r w:rsidR="00400E0C" w:rsidRPr="00400E0C">
        <w:rPr>
          <w:b/>
        </w:rPr>
        <w:t>567 882,48</w:t>
      </w:r>
      <w:r w:rsidRPr="00400E0C">
        <w:rPr>
          <w:b/>
        </w:rPr>
        <w:t xml:space="preserve"> zł.</w:t>
      </w:r>
      <w:r w:rsidRPr="00400E0C">
        <w:t xml:space="preserve"> Największy udział w zastosowanych ulgach w podatkach lokalnych miały skutki obniżenia górnych stawek podatków oraz skutki udzielonych ulg i zwolnień wynikające z uchwał Rady Gminy Gruta. Wyniosły one prawie </w:t>
      </w:r>
      <w:r w:rsidR="00271CFE" w:rsidRPr="00400E0C">
        <w:rPr>
          <w:b/>
        </w:rPr>
        <w:t>9</w:t>
      </w:r>
      <w:r w:rsidR="00E40511">
        <w:rPr>
          <w:b/>
        </w:rPr>
        <w:t>6</w:t>
      </w:r>
      <w:r w:rsidRPr="00400E0C">
        <w:rPr>
          <w:b/>
        </w:rPr>
        <w:t>,</w:t>
      </w:r>
      <w:r w:rsidR="00E40511">
        <w:rPr>
          <w:b/>
        </w:rPr>
        <w:t>3</w:t>
      </w:r>
      <w:r w:rsidR="00271CFE" w:rsidRPr="00400E0C">
        <w:rPr>
          <w:b/>
        </w:rPr>
        <w:t>3</w:t>
      </w:r>
      <w:r w:rsidRPr="00400E0C">
        <w:t xml:space="preserve"> </w:t>
      </w:r>
      <w:r w:rsidRPr="00400E0C">
        <w:rPr>
          <w:b/>
        </w:rPr>
        <w:t>%</w:t>
      </w:r>
      <w:r w:rsidRPr="00400E0C">
        <w:t xml:space="preserve"> ogółu ulg.</w:t>
      </w:r>
    </w:p>
    <w:p w:rsidR="009F261B" w:rsidRPr="00400E0C" w:rsidRDefault="009F261B" w:rsidP="009F261B">
      <w:pPr>
        <w:shd w:val="clear" w:color="auto" w:fill="FFFFFF"/>
        <w:spacing w:line="283" w:lineRule="exact"/>
        <w:ind w:left="389" w:right="403"/>
      </w:pPr>
      <w:r w:rsidRPr="00400E0C">
        <w:t xml:space="preserve">Skutki indywidualnych decyzji Wójta Gminy stanowiły łącznie </w:t>
      </w:r>
      <w:r w:rsidR="00E40511" w:rsidRPr="00E40511">
        <w:rPr>
          <w:b/>
        </w:rPr>
        <w:t>3,67</w:t>
      </w:r>
      <w:r w:rsidRPr="00400E0C">
        <w:rPr>
          <w:b/>
        </w:rPr>
        <w:t xml:space="preserve"> %</w:t>
      </w:r>
      <w:r w:rsidRPr="00400E0C">
        <w:t xml:space="preserve"> ogółu ulg, w tym:</w:t>
      </w:r>
    </w:p>
    <w:p w:rsidR="009F261B" w:rsidRPr="00400E0C" w:rsidRDefault="009F261B" w:rsidP="009F261B">
      <w:pPr>
        <w:widowControl w:val="0"/>
        <w:numPr>
          <w:ilvl w:val="0"/>
          <w:numId w:val="7"/>
        </w:numPr>
        <w:shd w:val="clear" w:color="auto" w:fill="FFFFFF"/>
        <w:tabs>
          <w:tab w:val="left" w:pos="667"/>
        </w:tabs>
        <w:autoSpaceDE w:val="0"/>
        <w:autoSpaceDN w:val="0"/>
        <w:adjustRightInd w:val="0"/>
        <w:spacing w:before="10" w:line="283" w:lineRule="exact"/>
        <w:ind w:left="384"/>
        <w:rPr>
          <w:b/>
          <w:bCs/>
        </w:rPr>
      </w:pPr>
      <w:r w:rsidRPr="00400E0C">
        <w:t xml:space="preserve">umorzenia podatków stanowiły w ogólnych ulgach </w:t>
      </w:r>
      <w:r w:rsidR="00E40511">
        <w:rPr>
          <w:b/>
        </w:rPr>
        <w:t>3,57</w:t>
      </w:r>
      <w:r w:rsidRPr="00400E0C">
        <w:t xml:space="preserve"> </w:t>
      </w:r>
      <w:r w:rsidRPr="00400E0C">
        <w:rPr>
          <w:b/>
        </w:rPr>
        <w:t>%.</w:t>
      </w:r>
    </w:p>
    <w:p w:rsidR="009F261B" w:rsidRPr="00400E0C" w:rsidRDefault="009F261B" w:rsidP="009F261B">
      <w:pPr>
        <w:widowControl w:val="0"/>
        <w:numPr>
          <w:ilvl w:val="0"/>
          <w:numId w:val="7"/>
        </w:numPr>
        <w:shd w:val="clear" w:color="auto" w:fill="FFFFFF"/>
        <w:tabs>
          <w:tab w:val="left" w:pos="667"/>
        </w:tabs>
        <w:autoSpaceDE w:val="0"/>
        <w:autoSpaceDN w:val="0"/>
        <w:adjustRightInd w:val="0"/>
        <w:spacing w:before="5" w:line="283" w:lineRule="exact"/>
        <w:ind w:left="667" w:right="403" w:hanging="283"/>
        <w:rPr>
          <w:b/>
          <w:bCs/>
        </w:rPr>
      </w:pPr>
      <w:r w:rsidRPr="00400E0C">
        <w:t>rozłożenie na raty i odroczenie terminu płatności  na dzień 3</w:t>
      </w:r>
      <w:r w:rsidR="00E40511">
        <w:t>1</w:t>
      </w:r>
      <w:r w:rsidRPr="00400E0C">
        <w:t xml:space="preserve"> </w:t>
      </w:r>
      <w:r w:rsidR="00E40511">
        <w:t>grudnia</w:t>
      </w:r>
      <w:r w:rsidRPr="00400E0C">
        <w:t xml:space="preserve"> 201</w:t>
      </w:r>
      <w:r w:rsidR="00E40511">
        <w:t>5</w:t>
      </w:r>
      <w:r w:rsidRPr="00400E0C">
        <w:t xml:space="preserve"> roku  stanowiły w ogólnych ulgach </w:t>
      </w:r>
      <w:r w:rsidR="00271CFE" w:rsidRPr="00400E0C">
        <w:rPr>
          <w:b/>
        </w:rPr>
        <w:t>0,</w:t>
      </w:r>
      <w:r w:rsidR="00E40511">
        <w:rPr>
          <w:b/>
        </w:rPr>
        <w:t>10</w:t>
      </w:r>
      <w:r w:rsidRPr="00400E0C">
        <w:t xml:space="preserve"> </w:t>
      </w:r>
      <w:r w:rsidRPr="00400E0C">
        <w:rPr>
          <w:b/>
        </w:rPr>
        <w:t>%.</w:t>
      </w:r>
    </w:p>
    <w:p w:rsidR="009F261B" w:rsidRPr="00400E0C" w:rsidRDefault="009F261B" w:rsidP="009F261B">
      <w:pPr>
        <w:shd w:val="clear" w:color="auto" w:fill="FFFFFF"/>
        <w:spacing w:before="778"/>
        <w:ind w:right="101"/>
        <w:jc w:val="center"/>
        <w:sectPr w:rsidR="009F261B" w:rsidRPr="00400E0C" w:rsidSect="00FA470D">
          <w:headerReference w:type="even" r:id="rId8"/>
          <w:headerReference w:type="default" r:id="rId9"/>
          <w:footerReference w:type="even" r:id="rId10"/>
          <w:footerReference w:type="default" r:id="rId11"/>
          <w:headerReference w:type="first" r:id="rId12"/>
          <w:footerReference w:type="first" r:id="rId13"/>
          <w:pgSz w:w="11909" w:h="16834"/>
          <w:pgMar w:top="855" w:right="936" w:bottom="360" w:left="1042" w:header="708" w:footer="708" w:gutter="0"/>
          <w:cols w:space="60"/>
          <w:noEndnote/>
        </w:sectPr>
      </w:pPr>
    </w:p>
    <w:p w:rsidR="009F261B" w:rsidRPr="00966C75" w:rsidRDefault="00925CC6" w:rsidP="00925CC6">
      <w:pPr>
        <w:shd w:val="clear" w:color="auto" w:fill="FFFFFF"/>
        <w:tabs>
          <w:tab w:val="left" w:pos="9498"/>
        </w:tabs>
        <w:spacing w:before="379" w:line="250" w:lineRule="exact"/>
        <w:ind w:left="2674" w:right="2746"/>
        <w:jc w:val="center"/>
      </w:pPr>
      <w:r w:rsidRPr="00966C75">
        <w:rPr>
          <w:b/>
          <w:bCs/>
        </w:rPr>
        <w:lastRenderedPageBreak/>
        <w:t xml:space="preserve">Wydatki budżetu Gminy Gruta na </w:t>
      </w:r>
      <w:r w:rsidR="009F261B" w:rsidRPr="00966C75">
        <w:rPr>
          <w:b/>
          <w:bCs/>
        </w:rPr>
        <w:t>3</w:t>
      </w:r>
      <w:r w:rsidR="00B145BC">
        <w:rPr>
          <w:b/>
          <w:bCs/>
        </w:rPr>
        <w:t>1</w:t>
      </w:r>
      <w:r w:rsidR="009F261B" w:rsidRPr="00966C75">
        <w:rPr>
          <w:b/>
          <w:bCs/>
        </w:rPr>
        <w:t>.</w:t>
      </w:r>
      <w:r w:rsidR="00B145BC">
        <w:rPr>
          <w:b/>
          <w:bCs/>
        </w:rPr>
        <w:t>12</w:t>
      </w:r>
      <w:r w:rsidR="00ED6561" w:rsidRPr="00966C75">
        <w:rPr>
          <w:b/>
          <w:bCs/>
        </w:rPr>
        <w:t>.2015</w:t>
      </w:r>
      <w:r w:rsidRPr="00966C75">
        <w:rPr>
          <w:b/>
          <w:bCs/>
        </w:rPr>
        <w:t xml:space="preserve"> rok wg działów i rozdziałów </w:t>
      </w:r>
      <w:r w:rsidR="009F261B" w:rsidRPr="00966C75">
        <w:rPr>
          <w:b/>
          <w:bCs/>
        </w:rPr>
        <w:t>klasyfikacji budżetowej</w:t>
      </w:r>
    </w:p>
    <w:p w:rsidR="009F261B" w:rsidRPr="00966C75" w:rsidRDefault="009F261B" w:rsidP="009F261B">
      <w:pPr>
        <w:spacing w:after="389" w:line="1" w:lineRule="exact"/>
      </w:pPr>
    </w:p>
    <w:tbl>
      <w:tblPr>
        <w:tblW w:w="9967" w:type="dxa"/>
        <w:tblInd w:w="40" w:type="dxa"/>
        <w:tblLayout w:type="fixed"/>
        <w:tblCellMar>
          <w:left w:w="40" w:type="dxa"/>
          <w:right w:w="40" w:type="dxa"/>
        </w:tblCellMar>
        <w:tblLook w:val="0000" w:firstRow="0" w:lastRow="0" w:firstColumn="0" w:lastColumn="0" w:noHBand="0" w:noVBand="0"/>
      </w:tblPr>
      <w:tblGrid>
        <w:gridCol w:w="709"/>
        <w:gridCol w:w="11"/>
        <w:gridCol w:w="850"/>
        <w:gridCol w:w="50"/>
        <w:gridCol w:w="2633"/>
        <w:gridCol w:w="1560"/>
        <w:gridCol w:w="14"/>
        <w:gridCol w:w="1620"/>
        <w:gridCol w:w="1731"/>
        <w:gridCol w:w="789"/>
      </w:tblGrid>
      <w:tr w:rsidR="009F261B" w:rsidRPr="00966C75" w:rsidTr="00AD4236">
        <w:trPr>
          <w:trHeight w:hRule="exact" w:val="1013"/>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10"/>
            </w:pPr>
            <w:r w:rsidRPr="00966C75">
              <w:rPr>
                <w:b/>
                <w:bCs/>
              </w:rPr>
              <w:t>Dz.</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0"/>
            </w:pPr>
            <w:r w:rsidRPr="00966C75">
              <w:rPr>
                <w:b/>
                <w:bCs/>
                <w:spacing w:val="-8"/>
              </w:rPr>
              <w:t>Rozdz.</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936"/>
            </w:pPr>
            <w:r w:rsidRPr="00966C75">
              <w:rPr>
                <w:b/>
                <w:bCs/>
              </w:rPr>
              <w:t>N A Z W A</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ED6561">
            <w:pPr>
              <w:shd w:val="clear" w:color="auto" w:fill="FFFFFF"/>
              <w:spacing w:line="235" w:lineRule="exact"/>
              <w:ind w:left="53" w:right="48"/>
            </w:pPr>
            <w:r w:rsidRPr="00966C75">
              <w:rPr>
                <w:b/>
                <w:bCs/>
                <w:spacing w:val="-5"/>
              </w:rPr>
              <w:t xml:space="preserve">Plan na dzień </w:t>
            </w:r>
            <w:r w:rsidRPr="00966C75">
              <w:rPr>
                <w:b/>
                <w:bCs/>
              </w:rPr>
              <w:t>01.01.201</w:t>
            </w:r>
            <w:r w:rsidR="00ED6561" w:rsidRPr="00966C75">
              <w:rPr>
                <w:b/>
                <w:bCs/>
              </w:rPr>
              <w:t>5</w:t>
            </w:r>
            <w:r w:rsidRPr="00966C75">
              <w:rPr>
                <w:b/>
                <w:bCs/>
              </w:rPr>
              <w:t xml:space="preserve"> r.</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35" w:lineRule="exact"/>
            </w:pPr>
            <w:r w:rsidRPr="00966C75">
              <w:rPr>
                <w:b/>
                <w:bCs/>
                <w:spacing w:val="-7"/>
              </w:rPr>
              <w:t>Plan po zmianach</w:t>
            </w:r>
          </w:p>
          <w:p w:rsidR="009F261B" w:rsidRPr="00966C75" w:rsidRDefault="009F261B" w:rsidP="00FA470D">
            <w:pPr>
              <w:shd w:val="clear" w:color="auto" w:fill="FFFFFF"/>
              <w:spacing w:line="235" w:lineRule="exact"/>
            </w:pPr>
            <w:r w:rsidRPr="00966C75">
              <w:rPr>
                <w:b/>
                <w:bCs/>
              </w:rPr>
              <w:t>na dzień</w:t>
            </w:r>
          </w:p>
          <w:p w:rsidR="009F261B" w:rsidRPr="00966C75" w:rsidRDefault="009F261B" w:rsidP="00B145BC">
            <w:pPr>
              <w:shd w:val="clear" w:color="auto" w:fill="FFFFFF"/>
              <w:spacing w:line="235" w:lineRule="exact"/>
            </w:pPr>
            <w:r w:rsidRPr="00966C75">
              <w:rPr>
                <w:b/>
                <w:bCs/>
              </w:rPr>
              <w:t>3</w:t>
            </w:r>
            <w:r w:rsidR="00B145BC">
              <w:rPr>
                <w:b/>
                <w:bCs/>
              </w:rPr>
              <w:t>1</w:t>
            </w:r>
            <w:r w:rsidRPr="00966C75">
              <w:rPr>
                <w:b/>
                <w:bCs/>
              </w:rPr>
              <w:t>.</w:t>
            </w:r>
            <w:r w:rsidR="00B145BC">
              <w:rPr>
                <w:b/>
                <w:bCs/>
              </w:rPr>
              <w:t>12</w:t>
            </w:r>
            <w:r w:rsidR="00ED6561" w:rsidRPr="00966C75">
              <w:rPr>
                <w:b/>
                <w:bCs/>
              </w:rPr>
              <w:t>.2015</w:t>
            </w:r>
            <w:r w:rsidRPr="00966C75">
              <w:rPr>
                <w:b/>
                <w:bCs/>
              </w:rPr>
              <w:t xml:space="preserve"> r.</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68"/>
            </w:pPr>
            <w:r w:rsidRPr="00966C75">
              <w:rPr>
                <w:b/>
                <w:bCs/>
                <w:spacing w:val="-3"/>
              </w:rPr>
              <w:t>Wykonanie</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49"/>
            </w:pPr>
            <w:r w:rsidRPr="00966C75">
              <w:rPr>
                <w:b/>
                <w:bCs/>
              </w:rPr>
              <w:t>%</w:t>
            </w:r>
          </w:p>
        </w:tc>
      </w:tr>
      <w:tr w:rsidR="009F261B" w:rsidRPr="00966C75" w:rsidTr="007116F6">
        <w:trPr>
          <w:trHeight w:hRule="exact" w:val="448"/>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010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Rolnictwo i łowiectwo</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ED6561" w:rsidP="00911448">
            <w:pPr>
              <w:shd w:val="clear" w:color="auto" w:fill="FFFFFF"/>
              <w:tabs>
                <w:tab w:val="left" w:pos="270"/>
                <w:tab w:val="right" w:pos="1540"/>
              </w:tabs>
              <w:rPr>
                <w:b/>
              </w:rPr>
            </w:pPr>
            <w:r w:rsidRPr="00966C75">
              <w:rPr>
                <w:b/>
              </w:rPr>
              <w:tab/>
              <w:t>2 615 00</w:t>
            </w:r>
            <w:r w:rsidR="009F261B" w:rsidRPr="00966C75">
              <w:rPr>
                <w:b/>
              </w:rPr>
              <w:t>,00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jc w:val="right"/>
              <w:rPr>
                <w:b/>
              </w:rPr>
            </w:pPr>
            <w:r>
              <w:rPr>
                <w:b/>
              </w:rPr>
              <w:t>1 233 273,93</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ED6561">
            <w:pPr>
              <w:shd w:val="clear" w:color="auto" w:fill="FFFFFF"/>
              <w:jc w:val="right"/>
              <w:rPr>
                <w:b/>
              </w:rPr>
            </w:pPr>
            <w:r>
              <w:rPr>
                <w:b/>
              </w:rPr>
              <w:t>1 209 225,60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rPr>
                <w:b/>
              </w:rPr>
            </w:pPr>
          </w:p>
        </w:tc>
      </w:tr>
      <w:tr w:rsidR="009F261B" w:rsidRPr="00966C75" w:rsidTr="00AD4236">
        <w:trPr>
          <w:trHeight w:hRule="exact" w:val="545"/>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01002</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Wojewódzkie ośrodki doradztwa rolniczego</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80"/>
              <w:jc w:val="right"/>
              <w:rPr>
                <w:spacing w:val="-1"/>
              </w:rPr>
            </w:pPr>
            <w:r w:rsidRPr="00966C75">
              <w:rPr>
                <w:spacing w:val="-1"/>
              </w:rPr>
              <w:t>500,00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25CC6" w:rsidP="00FA470D">
            <w:pPr>
              <w:shd w:val="clear" w:color="auto" w:fill="FFFFFF"/>
              <w:ind w:left="758"/>
              <w:jc w:val="right"/>
              <w:rPr>
                <w:spacing w:val="-1"/>
              </w:rPr>
            </w:pPr>
            <w:r w:rsidRPr="00966C75">
              <w:rPr>
                <w:spacing w:val="-1"/>
              </w:rPr>
              <w:t>500,00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ind w:left="533" w:hanging="533"/>
              <w:jc w:val="right"/>
              <w:rPr>
                <w:spacing w:val="-1"/>
              </w:rPr>
            </w:pPr>
            <w:r>
              <w:rPr>
                <w:spacing w:val="-1"/>
              </w:rPr>
              <w:t>50</w:t>
            </w:r>
            <w:r w:rsidR="00FA1CBD" w:rsidRPr="00966C75">
              <w:rPr>
                <w:spacing w:val="-1"/>
              </w:rPr>
              <w:t>0,00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jc w:val="right"/>
            </w:pPr>
            <w:r>
              <w:t>10</w:t>
            </w:r>
            <w:r w:rsidR="00FA1CBD" w:rsidRPr="00966C75">
              <w:t>0,00</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01009</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Spółki wodne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ED6561">
            <w:pPr>
              <w:shd w:val="clear" w:color="auto" w:fill="FFFFFF"/>
              <w:ind w:left="480"/>
              <w:jc w:val="right"/>
            </w:pPr>
            <w:r w:rsidRPr="00966C75">
              <w:rPr>
                <w:spacing w:val="-1"/>
              </w:rPr>
              <w:t>3</w:t>
            </w:r>
            <w:r w:rsidR="00ED6561" w:rsidRPr="00966C75">
              <w:rPr>
                <w:spacing w:val="-1"/>
              </w:rPr>
              <w:t>0</w:t>
            </w:r>
            <w:r w:rsidRPr="00966C75">
              <w:rPr>
                <w:spacing w:val="-1"/>
              </w:rPr>
              <w:t xml:space="preserve"> 000,00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25CC6" w:rsidP="00FA470D">
            <w:pPr>
              <w:shd w:val="clear" w:color="auto" w:fill="FFFFFF"/>
              <w:ind w:left="-26" w:hanging="784"/>
              <w:jc w:val="right"/>
            </w:pPr>
            <w:r w:rsidRPr="00966C75">
              <w:t>30 000,00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ind w:left="533" w:hanging="533"/>
              <w:jc w:val="right"/>
            </w:pPr>
            <w:r>
              <w:t>3</w:t>
            </w:r>
            <w:r w:rsidR="00FA1CBD" w:rsidRPr="00966C75">
              <w:t>0 000,00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jc w:val="right"/>
            </w:pPr>
            <w:r>
              <w:t>100,00</w:t>
            </w:r>
          </w:p>
        </w:tc>
      </w:tr>
      <w:tr w:rsidR="009F261B" w:rsidRPr="00966C75" w:rsidTr="00AD4236">
        <w:trPr>
          <w:trHeight w:hRule="exact" w:val="50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01010</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110"/>
            </w:pPr>
            <w:r w:rsidRPr="00966C75">
              <w:t>Infrastruktura wodociągowa i sanitarna wsi</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ED6561" w:rsidP="00FA470D">
            <w:pPr>
              <w:shd w:val="clear" w:color="auto" w:fill="FFFFFF"/>
              <w:ind w:left="989" w:hanging="989"/>
              <w:jc w:val="right"/>
            </w:pPr>
            <w:r w:rsidRPr="00966C75">
              <w:t>2 553 000</w:t>
            </w:r>
            <w:r w:rsidR="009F261B" w:rsidRPr="00966C75">
              <w:t>,00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ind w:left="758" w:hanging="784"/>
              <w:jc w:val="right"/>
            </w:pPr>
            <w:r>
              <w:t>520</w:t>
            </w:r>
            <w:r w:rsidR="00925CC6" w:rsidRPr="00966C75">
              <w:t>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ind w:left="533" w:hanging="533"/>
              <w:jc w:val="right"/>
            </w:pPr>
            <w:r>
              <w:t>496 151,55</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jc w:val="right"/>
            </w:pPr>
            <w:r>
              <w:t>95,41</w:t>
            </w:r>
          </w:p>
        </w:tc>
      </w:tr>
      <w:tr w:rsidR="009F261B" w:rsidRPr="00966C75" w:rsidTr="00AD4236">
        <w:trPr>
          <w:trHeight w:hRule="exact" w:val="50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01011</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pPr>
            <w:r w:rsidRPr="00966C75">
              <w:t>Krajowa Stacja Chemiczno-Rolnicza</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95"/>
              <w:jc w:val="right"/>
            </w:pPr>
            <w:r w:rsidRPr="00966C75">
              <w:t>2 000,00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25CC6" w:rsidP="00925CC6">
            <w:pPr>
              <w:shd w:val="clear" w:color="auto" w:fill="FFFFFF"/>
              <w:ind w:left="874" w:hanging="874"/>
              <w:jc w:val="right"/>
            </w:pPr>
            <w:r w:rsidRPr="00966C75">
              <w:t>2 000,00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1CBD" w:rsidP="00FA470D">
            <w:pPr>
              <w:shd w:val="clear" w:color="auto" w:fill="FFFFFF"/>
              <w:ind w:left="648" w:hanging="533"/>
              <w:jc w:val="right"/>
            </w:pPr>
            <w:r w:rsidRPr="00966C75">
              <w:t>1 981,12</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1CBD" w:rsidP="00FA470D">
            <w:pPr>
              <w:shd w:val="clear" w:color="auto" w:fill="FFFFFF"/>
              <w:jc w:val="right"/>
            </w:pPr>
            <w:r w:rsidRPr="00966C75">
              <w:t>99,06</w:t>
            </w:r>
          </w:p>
        </w:tc>
      </w:tr>
      <w:tr w:rsidR="009F261B"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01030</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Izby rolnicze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ED6561" w:rsidP="00ED6561">
            <w:pPr>
              <w:shd w:val="clear" w:color="auto" w:fill="FFFFFF"/>
              <w:tabs>
                <w:tab w:val="right" w:pos="1540"/>
              </w:tabs>
              <w:ind w:left="480"/>
              <w:jc w:val="right"/>
            </w:pPr>
            <w:r w:rsidRPr="00966C75">
              <w:rPr>
                <w:spacing w:val="-1"/>
              </w:rPr>
              <w:t>30</w:t>
            </w:r>
            <w:r w:rsidR="009F261B" w:rsidRPr="00966C75">
              <w:rPr>
                <w:spacing w:val="-1"/>
              </w:rPr>
              <w:t xml:space="preserve"> 000,00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ind w:left="758" w:hanging="784"/>
              <w:jc w:val="right"/>
            </w:pPr>
            <w:r>
              <w:t>29</w:t>
            </w:r>
            <w:r w:rsidR="00925CC6" w:rsidRPr="00966C75">
              <w:t>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ind w:left="533" w:hanging="533"/>
              <w:jc w:val="right"/>
            </w:pPr>
            <w:r>
              <w:t>28 819,00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jc w:val="right"/>
            </w:pPr>
            <w:r>
              <w:t>99,37</w:t>
            </w:r>
          </w:p>
        </w:tc>
      </w:tr>
      <w:tr w:rsidR="009F261B"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01095</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Pozostała działalność</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480"/>
              <w:jc w:val="right"/>
              <w:rPr>
                <w:spacing w:val="-1"/>
              </w:rPr>
            </w:pPr>
            <w:r w:rsidRPr="00966C75">
              <w:rPr>
                <w:spacing w:val="-1"/>
              </w:rPr>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ind w:left="758" w:hanging="758"/>
              <w:jc w:val="right"/>
            </w:pPr>
            <w:r>
              <w:t>651 773,93</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ind w:left="533" w:hanging="533"/>
              <w:jc w:val="right"/>
            </w:pPr>
            <w:r>
              <w:t>651 773,93</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A1CBD" w:rsidP="00FA470D">
            <w:pPr>
              <w:shd w:val="clear" w:color="auto" w:fill="FFFFFF"/>
              <w:jc w:val="right"/>
            </w:pPr>
            <w:r w:rsidRPr="00966C75">
              <w:t>100,00</w:t>
            </w:r>
          </w:p>
        </w:tc>
      </w:tr>
      <w:tr w:rsidR="009F261B" w:rsidRPr="00966C75" w:rsidTr="00AD4236">
        <w:trPr>
          <w:trHeight w:hRule="exact" w:val="259"/>
        </w:trPr>
        <w:tc>
          <w:tcPr>
            <w:tcW w:w="4253" w:type="dxa"/>
            <w:gridSpan w:val="5"/>
            <w:tcBorders>
              <w:top w:val="single" w:sz="6" w:space="0" w:color="auto"/>
              <w:left w:val="single" w:sz="6" w:space="0" w:color="auto"/>
              <w:bottom w:val="single" w:sz="6" w:space="0" w:color="auto"/>
            </w:tcBorders>
            <w:shd w:val="clear" w:color="auto" w:fill="FFFFFF"/>
          </w:tcPr>
          <w:p w:rsidR="009F261B" w:rsidRPr="00966C75" w:rsidRDefault="009F261B" w:rsidP="00FA470D">
            <w:pPr>
              <w:shd w:val="clear" w:color="auto" w:fill="FFFFFF"/>
            </w:pPr>
          </w:p>
        </w:tc>
        <w:tc>
          <w:tcPr>
            <w:tcW w:w="1574" w:type="dxa"/>
            <w:gridSpan w:val="2"/>
            <w:tcBorders>
              <w:top w:val="single" w:sz="4" w:space="0" w:color="auto"/>
            </w:tcBorders>
            <w:shd w:val="clear" w:color="auto" w:fill="FFFFFF"/>
          </w:tcPr>
          <w:p w:rsidR="009F261B" w:rsidRPr="00966C75" w:rsidRDefault="009F261B" w:rsidP="00FA470D">
            <w:pPr>
              <w:shd w:val="clear" w:color="auto" w:fill="FFFFFF"/>
              <w:ind w:left="288"/>
              <w:jc w:val="right"/>
              <w:rPr>
                <w:b/>
              </w:rPr>
            </w:pPr>
          </w:p>
        </w:tc>
        <w:tc>
          <w:tcPr>
            <w:tcW w:w="162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394"/>
              <w:jc w:val="right"/>
              <w:rPr>
                <w:b/>
              </w:rPr>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168" w:hanging="533"/>
              <w:jc w:val="right"/>
              <w:rPr>
                <w:b/>
              </w:rPr>
            </w:pPr>
          </w:p>
        </w:tc>
        <w:tc>
          <w:tcPr>
            <w:tcW w:w="789" w:type="dxa"/>
            <w:tcBorders>
              <w:top w:val="single" w:sz="4" w:space="0" w:color="auto"/>
              <w:left w:val="nil"/>
              <w:bottom w:val="single" w:sz="4" w:space="0" w:color="auto"/>
              <w:right w:val="single" w:sz="4" w:space="0" w:color="auto"/>
            </w:tcBorders>
            <w:shd w:val="clear" w:color="auto" w:fill="FFFFFF"/>
          </w:tcPr>
          <w:p w:rsidR="009F261B" w:rsidRPr="00966C75" w:rsidRDefault="009F261B" w:rsidP="00FA470D">
            <w:pPr>
              <w:shd w:val="clear" w:color="auto" w:fill="FFFFFF"/>
              <w:jc w:val="right"/>
              <w:rPr>
                <w:b/>
              </w:rPr>
            </w:pPr>
          </w:p>
        </w:tc>
      </w:tr>
      <w:tr w:rsidR="009F261B"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600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Transport i łączność</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ED6561" w:rsidP="00FA470D">
            <w:pPr>
              <w:shd w:val="clear" w:color="auto" w:fill="FFFFFF"/>
              <w:jc w:val="right"/>
              <w:rPr>
                <w:b/>
              </w:rPr>
            </w:pPr>
            <w:r w:rsidRPr="00966C75">
              <w:rPr>
                <w:b/>
              </w:rPr>
              <w:t>1 578 990,00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25CC6" w:rsidP="00B145BC">
            <w:pPr>
              <w:shd w:val="clear" w:color="auto" w:fill="FFFFFF"/>
              <w:jc w:val="right"/>
              <w:rPr>
                <w:b/>
              </w:rPr>
            </w:pPr>
            <w:r w:rsidRPr="00966C75">
              <w:rPr>
                <w:b/>
              </w:rPr>
              <w:t>1</w:t>
            </w:r>
            <w:r w:rsidR="00B145BC">
              <w:rPr>
                <w:b/>
              </w:rPr>
              <w:t> 105 788,56</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ind w:hanging="533"/>
              <w:jc w:val="right"/>
              <w:rPr>
                <w:b/>
              </w:rPr>
            </w:pPr>
            <w:r>
              <w:rPr>
                <w:b/>
              </w:rPr>
              <w:t>1 101 588,24</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145BC" w:rsidP="00FA470D">
            <w:pPr>
              <w:shd w:val="clear" w:color="auto" w:fill="FFFFFF"/>
              <w:jc w:val="right"/>
              <w:rPr>
                <w:b/>
              </w:rPr>
            </w:pPr>
            <w:r>
              <w:rPr>
                <w:b/>
              </w:rPr>
              <w:t>99,62</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60013</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Drogi publiczne wojewódzkie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ED6561" w:rsidP="00FA470D">
            <w:pPr>
              <w:shd w:val="clear" w:color="auto" w:fill="FFFFFF"/>
              <w:ind w:left="202"/>
              <w:jc w:val="right"/>
            </w:pPr>
            <w:r w:rsidRPr="00966C75">
              <w:t>15 600,00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25CC6" w:rsidP="00FA470D">
            <w:pPr>
              <w:shd w:val="clear" w:color="auto" w:fill="FFFFFF"/>
              <w:ind w:left="485"/>
              <w:jc w:val="right"/>
            </w:pPr>
            <w:r w:rsidRPr="00966C75">
              <w:t>16 100,00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164C1F" w:rsidP="00FA470D">
            <w:pPr>
              <w:shd w:val="clear" w:color="auto" w:fill="FFFFFF"/>
              <w:ind w:left="413" w:hanging="533"/>
              <w:jc w:val="right"/>
            </w:pPr>
            <w:r w:rsidRPr="00966C75">
              <w:t>16 073,35</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164C1F" w:rsidP="00FA470D">
            <w:pPr>
              <w:shd w:val="clear" w:color="auto" w:fill="FFFFFF"/>
              <w:jc w:val="right"/>
            </w:pPr>
            <w:r w:rsidRPr="00966C75">
              <w:t>99,83</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60014</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Drogi publiczne powiatowe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ED6561" w:rsidP="00FA470D">
            <w:pPr>
              <w:shd w:val="clear" w:color="auto" w:fill="FFFFFF"/>
              <w:ind w:left="202"/>
              <w:jc w:val="right"/>
            </w:pPr>
            <w:r w:rsidRPr="00966C75">
              <w:t>4 000,00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25CC6" w:rsidP="00FA470D">
            <w:pPr>
              <w:shd w:val="clear" w:color="auto" w:fill="FFFFFF"/>
              <w:ind w:left="485"/>
              <w:jc w:val="right"/>
            </w:pPr>
            <w:r w:rsidRPr="00966C75">
              <w:t>4 000,00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164C1F" w:rsidP="00FA470D">
            <w:pPr>
              <w:shd w:val="clear" w:color="auto" w:fill="FFFFFF"/>
              <w:ind w:left="413" w:hanging="533"/>
              <w:jc w:val="right"/>
            </w:pPr>
            <w:r w:rsidRPr="00966C75">
              <w:t>3 938,45</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164C1F" w:rsidP="00FA470D">
            <w:pPr>
              <w:shd w:val="clear" w:color="auto" w:fill="FFFFFF"/>
              <w:jc w:val="right"/>
            </w:pPr>
            <w:r w:rsidRPr="00966C75">
              <w:t>98,46</w:t>
            </w:r>
          </w:p>
        </w:tc>
      </w:tr>
      <w:tr w:rsidR="009F261B" w:rsidRPr="00966C75" w:rsidTr="00AD4236">
        <w:trPr>
          <w:trHeight w:hRule="exact" w:val="259"/>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9"/>
            </w:pPr>
            <w:r w:rsidRPr="00966C75">
              <w:t>60016</w:t>
            </w:r>
          </w:p>
        </w:tc>
        <w:tc>
          <w:tcPr>
            <w:tcW w:w="2683"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r w:rsidRPr="00966C75">
              <w:t>Drogi publiczne gminne</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ED6561" w:rsidP="00FA470D">
            <w:pPr>
              <w:shd w:val="clear" w:color="auto" w:fill="FFFFFF"/>
              <w:ind w:left="202"/>
              <w:jc w:val="right"/>
            </w:pPr>
            <w:r w:rsidRPr="00966C75">
              <w:t>1 559 390,00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25CC6" w:rsidP="00B145BC">
            <w:pPr>
              <w:shd w:val="clear" w:color="auto" w:fill="FFFFFF"/>
              <w:ind w:left="485" w:hanging="511"/>
              <w:jc w:val="right"/>
            </w:pPr>
            <w:r w:rsidRPr="00966C75">
              <w:t>1</w:t>
            </w:r>
            <w:r w:rsidR="00B145BC">
              <w:t> 085 688,56</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145BC" w:rsidP="00164C1F">
            <w:pPr>
              <w:shd w:val="clear" w:color="auto" w:fill="FFFFFF"/>
              <w:ind w:left="413" w:hanging="533"/>
              <w:jc w:val="right"/>
            </w:pPr>
            <w:r>
              <w:t>1 081 576,44</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145BC" w:rsidP="00FA470D">
            <w:pPr>
              <w:shd w:val="clear" w:color="auto" w:fill="FFFFFF"/>
              <w:jc w:val="right"/>
            </w:pPr>
            <w:r>
              <w:t>99,62</w:t>
            </w:r>
          </w:p>
        </w:tc>
      </w:tr>
      <w:tr w:rsidR="009F261B" w:rsidRPr="00966C75" w:rsidTr="00AD4236">
        <w:trPr>
          <w:trHeight w:hRule="exact" w:val="264"/>
        </w:trPr>
        <w:tc>
          <w:tcPr>
            <w:tcW w:w="4253" w:type="dxa"/>
            <w:gridSpan w:val="5"/>
            <w:tcBorders>
              <w:top w:val="single" w:sz="4" w:space="0" w:color="auto"/>
              <w:left w:val="single" w:sz="4" w:space="0" w:color="auto"/>
              <w:bottom w:val="single" w:sz="4" w:space="0" w:color="auto"/>
            </w:tcBorders>
            <w:shd w:val="clear" w:color="auto" w:fill="FFFFFF"/>
          </w:tcPr>
          <w:p w:rsidR="009F261B" w:rsidRPr="00966C75" w:rsidRDefault="009F261B" w:rsidP="00FA470D">
            <w:pPr>
              <w:shd w:val="clear" w:color="auto" w:fill="FFFFFF"/>
            </w:pPr>
          </w:p>
        </w:tc>
        <w:tc>
          <w:tcPr>
            <w:tcW w:w="1574" w:type="dxa"/>
            <w:gridSpan w:val="2"/>
            <w:tcBorders>
              <w:top w:val="single" w:sz="4" w:space="0" w:color="auto"/>
            </w:tcBorders>
            <w:shd w:val="clear" w:color="auto" w:fill="FFFFFF"/>
          </w:tcPr>
          <w:p w:rsidR="009F261B" w:rsidRPr="00966C75" w:rsidRDefault="009F261B" w:rsidP="00FA470D">
            <w:pPr>
              <w:shd w:val="clear" w:color="auto" w:fill="FFFFFF"/>
              <w:ind w:left="115"/>
              <w:jc w:val="right"/>
            </w:pPr>
          </w:p>
        </w:tc>
        <w:tc>
          <w:tcPr>
            <w:tcW w:w="1620" w:type="dxa"/>
            <w:tcBorders>
              <w:top w:val="single" w:sz="4" w:space="0" w:color="auto"/>
            </w:tcBorders>
            <w:shd w:val="clear" w:color="auto" w:fill="FFFFFF"/>
          </w:tcPr>
          <w:p w:rsidR="009F261B" w:rsidRPr="00966C75" w:rsidRDefault="009F261B" w:rsidP="00FA470D">
            <w:pPr>
              <w:shd w:val="clear" w:color="auto" w:fill="FFFFFF"/>
              <w:ind w:left="394"/>
              <w:jc w:val="right"/>
            </w:pPr>
          </w:p>
        </w:tc>
        <w:tc>
          <w:tcPr>
            <w:tcW w:w="1731" w:type="dxa"/>
            <w:tcBorders>
              <w:top w:val="single" w:sz="4" w:space="0" w:color="auto"/>
              <w:left w:val="nil"/>
            </w:tcBorders>
            <w:shd w:val="clear" w:color="auto" w:fill="FFFFFF"/>
          </w:tcPr>
          <w:p w:rsidR="009F261B" w:rsidRPr="00966C75" w:rsidRDefault="009F261B" w:rsidP="00FA470D">
            <w:pPr>
              <w:shd w:val="clear" w:color="auto" w:fill="FFFFFF"/>
              <w:ind w:left="341" w:hanging="533"/>
              <w:jc w:val="right"/>
            </w:pPr>
          </w:p>
        </w:tc>
        <w:tc>
          <w:tcPr>
            <w:tcW w:w="789" w:type="dxa"/>
            <w:tcBorders>
              <w:top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61B" w:rsidRPr="00966C75" w:rsidTr="00AD4236">
        <w:trPr>
          <w:trHeight w:hRule="exact" w:val="568"/>
        </w:trPr>
        <w:tc>
          <w:tcPr>
            <w:tcW w:w="720"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700</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83"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Gospodarka mieszkaniowa</w:t>
            </w:r>
          </w:p>
        </w:tc>
        <w:tc>
          <w:tcPr>
            <w:tcW w:w="1574"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ED6561">
            <w:pPr>
              <w:shd w:val="clear" w:color="auto" w:fill="FFFFFF"/>
              <w:jc w:val="right"/>
              <w:rPr>
                <w:b/>
              </w:rPr>
            </w:pPr>
            <w:r w:rsidRPr="00966C75">
              <w:rPr>
                <w:b/>
              </w:rPr>
              <w:t>1</w:t>
            </w:r>
            <w:r w:rsidR="00ED6561" w:rsidRPr="00966C75">
              <w:rPr>
                <w:b/>
              </w:rPr>
              <w:t>89 100</w:t>
            </w:r>
            <w:r w:rsidRPr="00966C75">
              <w:rPr>
                <w:b/>
              </w:rPr>
              <w:t>,00</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jc w:val="right"/>
              <w:rPr>
                <w:b/>
              </w:rPr>
            </w:pPr>
            <w:r>
              <w:rPr>
                <w:b/>
              </w:rPr>
              <w:t>178 100,00</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ind w:hanging="533"/>
              <w:jc w:val="right"/>
              <w:rPr>
                <w:b/>
              </w:rPr>
            </w:pPr>
            <w:r>
              <w:rPr>
                <w:b/>
              </w:rPr>
              <w:t>173 161,60</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jc w:val="right"/>
              <w:rPr>
                <w:b/>
              </w:rPr>
            </w:pPr>
            <w:r>
              <w:rPr>
                <w:b/>
              </w:rPr>
              <w:t>97,22</w:t>
            </w:r>
          </w:p>
        </w:tc>
      </w:tr>
      <w:tr w:rsidR="009F261B" w:rsidRPr="00966C75" w:rsidTr="00AD4236">
        <w:trPr>
          <w:trHeight w:hRule="exact" w:val="502"/>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9"/>
            </w:pPr>
            <w:r w:rsidRPr="00966C75">
              <w:t>70005</w:t>
            </w:r>
          </w:p>
        </w:tc>
        <w:tc>
          <w:tcPr>
            <w:tcW w:w="2683"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spacing w:line="245" w:lineRule="exact"/>
              <w:ind w:right="730"/>
            </w:pPr>
            <w:r w:rsidRPr="00966C75">
              <w:t>Gospodarka gruntami i nieruchomościami</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ED6561">
            <w:pPr>
              <w:shd w:val="clear" w:color="auto" w:fill="FFFFFF"/>
              <w:ind w:left="360"/>
              <w:jc w:val="right"/>
            </w:pPr>
            <w:r w:rsidRPr="00966C75">
              <w:t>1</w:t>
            </w:r>
            <w:r w:rsidR="00ED6561" w:rsidRPr="00966C75">
              <w:t>89</w:t>
            </w:r>
            <w:r w:rsidRPr="00966C75">
              <w:t xml:space="preserve"> </w:t>
            </w:r>
            <w:r w:rsidR="00ED6561" w:rsidRPr="00966C75">
              <w:t>100</w:t>
            </w:r>
            <w:r w:rsidRPr="00966C75">
              <w:t>,00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D0E3C" w:rsidP="00FA470D">
            <w:pPr>
              <w:shd w:val="clear" w:color="auto" w:fill="FFFFFF"/>
              <w:ind w:left="643" w:hanging="643"/>
              <w:jc w:val="right"/>
            </w:pPr>
            <w:r>
              <w:t>178 100,00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D0E3C" w:rsidP="00FA470D">
            <w:pPr>
              <w:shd w:val="clear" w:color="auto" w:fill="FFFFFF"/>
              <w:ind w:left="533" w:hanging="533"/>
              <w:jc w:val="right"/>
            </w:pPr>
            <w:r>
              <w:t>173 161,60</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D0E3C" w:rsidP="00FA470D">
            <w:pPr>
              <w:shd w:val="clear" w:color="auto" w:fill="FFFFFF"/>
              <w:jc w:val="right"/>
            </w:pPr>
            <w:r>
              <w:t>97,22</w:t>
            </w:r>
          </w:p>
        </w:tc>
      </w:tr>
      <w:tr w:rsidR="009F261B" w:rsidRPr="00966C75" w:rsidTr="00AD4236">
        <w:trPr>
          <w:trHeight w:hRule="exact" w:val="259"/>
        </w:trPr>
        <w:tc>
          <w:tcPr>
            <w:tcW w:w="720" w:type="dxa"/>
            <w:gridSpan w:val="2"/>
            <w:tcBorders>
              <w:top w:val="single" w:sz="4" w:space="0" w:color="auto"/>
              <w:left w:val="single" w:sz="4" w:space="0" w:color="auto"/>
              <w:bottom w:val="single" w:sz="4" w:space="0" w:color="auto"/>
            </w:tcBorders>
            <w:shd w:val="clear" w:color="auto" w:fill="FFFFFF"/>
          </w:tcPr>
          <w:p w:rsidR="009F261B" w:rsidRPr="00966C75" w:rsidRDefault="009F261B" w:rsidP="00FA470D">
            <w:pPr>
              <w:shd w:val="clear" w:color="auto" w:fill="FFFFFF"/>
            </w:pPr>
          </w:p>
        </w:tc>
        <w:tc>
          <w:tcPr>
            <w:tcW w:w="85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19"/>
            </w:pPr>
          </w:p>
        </w:tc>
        <w:tc>
          <w:tcPr>
            <w:tcW w:w="2683" w:type="dxa"/>
            <w:gridSpan w:val="2"/>
            <w:tcBorders>
              <w:top w:val="single" w:sz="4" w:space="0" w:color="auto"/>
              <w:bottom w:val="single" w:sz="4" w:space="0" w:color="auto"/>
            </w:tcBorders>
            <w:shd w:val="clear" w:color="auto" w:fill="FFFFFF"/>
          </w:tcPr>
          <w:p w:rsidR="009F261B" w:rsidRPr="00966C75" w:rsidRDefault="009F261B" w:rsidP="00FA470D">
            <w:pPr>
              <w:shd w:val="clear" w:color="auto" w:fill="FFFFFF"/>
            </w:pPr>
          </w:p>
        </w:tc>
        <w:tc>
          <w:tcPr>
            <w:tcW w:w="1574" w:type="dxa"/>
            <w:gridSpan w:val="2"/>
            <w:tcBorders>
              <w:top w:val="single" w:sz="4" w:space="0" w:color="auto"/>
              <w:bottom w:val="single" w:sz="4" w:space="0" w:color="auto"/>
            </w:tcBorders>
            <w:shd w:val="clear" w:color="auto" w:fill="FFFFFF"/>
          </w:tcPr>
          <w:p w:rsidR="009F261B" w:rsidRPr="00966C75" w:rsidRDefault="009F261B" w:rsidP="00FA470D">
            <w:pPr>
              <w:shd w:val="clear" w:color="auto" w:fill="FFFFFF"/>
              <w:ind w:left="595"/>
              <w:jc w:val="right"/>
            </w:pPr>
          </w:p>
        </w:tc>
        <w:tc>
          <w:tcPr>
            <w:tcW w:w="162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874"/>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648"/>
              <w:jc w:val="right"/>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61B" w:rsidRPr="00966C75" w:rsidTr="00AD4236">
        <w:trPr>
          <w:trHeight w:hRule="exact" w:val="264"/>
        </w:trPr>
        <w:tc>
          <w:tcPr>
            <w:tcW w:w="720"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710</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83"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Działalność usługowa</w:t>
            </w:r>
          </w:p>
        </w:tc>
        <w:tc>
          <w:tcPr>
            <w:tcW w:w="1574"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jc w:val="right"/>
              <w:rPr>
                <w:b/>
              </w:rPr>
            </w:pPr>
            <w:r w:rsidRPr="00966C75">
              <w:rPr>
                <w:b/>
              </w:rPr>
              <w:t>103 900,00</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jc w:val="right"/>
              <w:rPr>
                <w:b/>
              </w:rPr>
            </w:pPr>
            <w:r>
              <w:rPr>
                <w:b/>
              </w:rPr>
              <w:t>48 982,</w:t>
            </w:r>
            <w:r w:rsidR="00970319" w:rsidRPr="00966C75">
              <w:rPr>
                <w:b/>
              </w:rPr>
              <w:t>00</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jc w:val="right"/>
              <w:rPr>
                <w:b/>
              </w:rPr>
            </w:pPr>
            <w:r>
              <w:rPr>
                <w:b/>
              </w:rPr>
              <w:t>47 001,98</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jc w:val="right"/>
              <w:rPr>
                <w:b/>
              </w:rPr>
            </w:pPr>
            <w:r>
              <w:rPr>
                <w:b/>
              </w:rPr>
              <w:t>95,95</w:t>
            </w:r>
          </w:p>
        </w:tc>
      </w:tr>
      <w:tr w:rsidR="009F261B" w:rsidRPr="00966C75" w:rsidTr="00AD4236">
        <w:trPr>
          <w:trHeight w:hRule="exact" w:val="50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71004</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547"/>
            </w:pPr>
            <w:r w:rsidRPr="00966C75">
              <w:rPr>
                <w:spacing w:val="-2"/>
              </w:rPr>
              <w:t xml:space="preserve">Plany zagospodarowania </w:t>
            </w:r>
            <w:r w:rsidRPr="00966C75">
              <w:t>przestrzennego</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480"/>
              <w:jc w:val="right"/>
            </w:pPr>
            <w:r w:rsidRPr="00966C75">
              <w:t>60 000,00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ind w:left="758" w:hanging="758"/>
              <w:jc w:val="right"/>
            </w:pPr>
            <w:r>
              <w:t>20 182,00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ind w:left="533"/>
              <w:jc w:val="right"/>
            </w:pPr>
            <w:r>
              <w:t>19 044,98</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jc w:val="right"/>
            </w:pPr>
            <w:r>
              <w:t>94,36</w:t>
            </w:r>
          </w:p>
        </w:tc>
      </w:tr>
      <w:tr w:rsidR="009F261B" w:rsidRPr="00966C75" w:rsidTr="00AD4236">
        <w:trPr>
          <w:trHeight w:hRule="exact" w:val="622"/>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71014</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Opracowania geodezyjne i kartograficzne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595" w:hanging="595"/>
              <w:jc w:val="right"/>
            </w:pPr>
            <w:r w:rsidRPr="00966C75">
              <w:t>40 000,00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ind w:left="874" w:hanging="874"/>
              <w:jc w:val="right"/>
            </w:pPr>
            <w:r>
              <w:t>27</w:t>
            </w:r>
            <w:r w:rsidR="00970319" w:rsidRPr="00966C75">
              <w:t>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ind w:left="648" w:hanging="648"/>
              <w:jc w:val="right"/>
            </w:pPr>
            <w:r>
              <w:t>26 157,00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jc w:val="right"/>
            </w:pPr>
            <w:r>
              <w:t>96,87</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71035</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Cmentarze</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580F" w:rsidP="00FA470D">
            <w:pPr>
              <w:shd w:val="clear" w:color="auto" w:fill="FFFFFF"/>
              <w:ind w:left="480"/>
              <w:jc w:val="right"/>
            </w:pPr>
            <w:r w:rsidRPr="00966C75">
              <w:t>3 900,00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D0E3C" w:rsidP="00FA470D">
            <w:pPr>
              <w:shd w:val="clear" w:color="auto" w:fill="FFFFFF"/>
              <w:ind w:left="758" w:hanging="758"/>
              <w:jc w:val="right"/>
            </w:pPr>
            <w:r>
              <w:t>1 8</w:t>
            </w:r>
            <w:r w:rsidR="00970319" w:rsidRPr="00966C75">
              <w:t>00,00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D0E3C" w:rsidP="00FA470D">
            <w:pPr>
              <w:shd w:val="clear" w:color="auto" w:fill="FFFFFF"/>
              <w:ind w:left="533"/>
              <w:jc w:val="right"/>
            </w:pPr>
            <w:r>
              <w:t>1 80</w:t>
            </w:r>
            <w:r w:rsidR="00617657" w:rsidRPr="00966C75">
              <w:t>0,00</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D0E3C" w:rsidP="00FA470D">
            <w:pPr>
              <w:shd w:val="clear" w:color="auto" w:fill="FFFFFF"/>
              <w:jc w:val="right"/>
            </w:pPr>
            <w:r>
              <w:t>10</w:t>
            </w:r>
            <w:r w:rsidR="00617657" w:rsidRPr="00966C75">
              <w:t>0,00</w:t>
            </w:r>
          </w:p>
        </w:tc>
      </w:tr>
      <w:tr w:rsidR="009F261B" w:rsidRPr="00966C75" w:rsidTr="00AD4236">
        <w:trPr>
          <w:trHeight w:hRule="exact" w:val="264"/>
        </w:trPr>
        <w:tc>
          <w:tcPr>
            <w:tcW w:w="4253" w:type="dxa"/>
            <w:gridSpan w:val="5"/>
            <w:tcBorders>
              <w:top w:val="single" w:sz="6" w:space="0" w:color="auto"/>
              <w:left w:val="single" w:sz="6" w:space="0" w:color="auto"/>
              <w:bottom w:val="single" w:sz="6" w:space="0" w:color="auto"/>
            </w:tcBorders>
            <w:shd w:val="clear" w:color="auto" w:fill="FFFFFF"/>
          </w:tcPr>
          <w:p w:rsidR="009F261B" w:rsidRPr="00966C75" w:rsidRDefault="009F261B" w:rsidP="00FA470D">
            <w:pPr>
              <w:shd w:val="clear" w:color="auto" w:fill="FFFFFF"/>
            </w:pPr>
          </w:p>
        </w:tc>
        <w:tc>
          <w:tcPr>
            <w:tcW w:w="1574" w:type="dxa"/>
            <w:gridSpan w:val="2"/>
            <w:tcBorders>
              <w:top w:val="single" w:sz="4" w:space="0" w:color="auto"/>
              <w:bottom w:val="single" w:sz="4" w:space="0" w:color="auto"/>
            </w:tcBorders>
            <w:shd w:val="clear" w:color="auto" w:fill="FFFFFF"/>
          </w:tcPr>
          <w:p w:rsidR="009F261B" w:rsidRPr="00966C75" w:rsidRDefault="009F261B" w:rsidP="00FA470D">
            <w:pPr>
              <w:shd w:val="clear" w:color="auto" w:fill="FFFFFF"/>
              <w:ind w:left="413"/>
              <w:jc w:val="right"/>
            </w:pPr>
          </w:p>
        </w:tc>
        <w:tc>
          <w:tcPr>
            <w:tcW w:w="162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691"/>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466"/>
              <w:jc w:val="right"/>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720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Informatyka</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jc w:val="right"/>
              <w:rPr>
                <w:b/>
              </w:rPr>
            </w:pPr>
            <w:r w:rsidRPr="00966C75">
              <w:rPr>
                <w:b/>
              </w:rPr>
              <w:t>32 236,00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jc w:val="right"/>
              <w:rPr>
                <w:b/>
              </w:rPr>
            </w:pPr>
            <w:r>
              <w:rPr>
                <w:b/>
              </w:rPr>
              <w:t>21 947,50</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jc w:val="right"/>
              <w:rPr>
                <w:b/>
              </w:rPr>
            </w:pPr>
            <w:r>
              <w:rPr>
                <w:b/>
              </w:rPr>
              <w:t>17 692,62</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jc w:val="right"/>
              <w:rPr>
                <w:b/>
              </w:rPr>
            </w:pPr>
            <w:r>
              <w:rPr>
                <w:b/>
              </w:rPr>
              <w:t>80,61</w:t>
            </w:r>
          </w:p>
        </w:tc>
      </w:tr>
      <w:tr w:rsidR="009F261B" w:rsidRPr="00966C75" w:rsidTr="00AD4236">
        <w:trPr>
          <w:trHeight w:hRule="exact" w:val="264"/>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9"/>
            </w:pPr>
            <w:r w:rsidRPr="00966C75">
              <w:t>72095</w:t>
            </w:r>
          </w:p>
        </w:tc>
        <w:tc>
          <w:tcPr>
            <w:tcW w:w="2683"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r w:rsidRPr="00966C75">
              <w:t>Pozostała działalność</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580F" w:rsidP="00FA470D">
            <w:pPr>
              <w:shd w:val="clear" w:color="auto" w:fill="FFFFFF"/>
              <w:ind w:left="480"/>
              <w:jc w:val="right"/>
            </w:pPr>
            <w:r w:rsidRPr="00966C75">
              <w:t>32 236,00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D0E3C" w:rsidP="00BD0E3C">
            <w:pPr>
              <w:shd w:val="clear" w:color="auto" w:fill="FFFFFF"/>
              <w:ind w:left="758" w:hanging="784"/>
              <w:jc w:val="right"/>
            </w:pPr>
            <w:r>
              <w:t>21 947,50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D0E3C" w:rsidP="00FA470D">
            <w:pPr>
              <w:shd w:val="clear" w:color="auto" w:fill="FFFFFF"/>
              <w:ind w:left="1042" w:hanging="1042"/>
              <w:jc w:val="right"/>
            </w:pPr>
            <w:r>
              <w:t>17 692,62</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D0E3C" w:rsidP="00FA470D">
            <w:pPr>
              <w:shd w:val="clear" w:color="auto" w:fill="FFFFFF"/>
              <w:jc w:val="right"/>
            </w:pPr>
            <w:r>
              <w:t>80,61</w:t>
            </w:r>
          </w:p>
        </w:tc>
      </w:tr>
      <w:tr w:rsidR="009F261B" w:rsidRPr="00966C75" w:rsidTr="00AD4236">
        <w:trPr>
          <w:trHeight w:hRule="exact" w:val="259"/>
        </w:trPr>
        <w:tc>
          <w:tcPr>
            <w:tcW w:w="4253" w:type="dxa"/>
            <w:gridSpan w:val="5"/>
            <w:tcBorders>
              <w:top w:val="single" w:sz="4" w:space="0" w:color="auto"/>
              <w:left w:val="single" w:sz="4" w:space="0" w:color="auto"/>
              <w:bottom w:val="single" w:sz="4" w:space="0" w:color="auto"/>
            </w:tcBorders>
            <w:shd w:val="clear" w:color="auto" w:fill="FFFFFF"/>
          </w:tcPr>
          <w:p w:rsidR="009F261B" w:rsidRPr="00966C75" w:rsidRDefault="009F261B" w:rsidP="00FA470D">
            <w:pPr>
              <w:shd w:val="clear" w:color="auto" w:fill="FFFFFF"/>
            </w:pPr>
          </w:p>
        </w:tc>
        <w:tc>
          <w:tcPr>
            <w:tcW w:w="1574" w:type="dxa"/>
            <w:gridSpan w:val="2"/>
            <w:tcBorders>
              <w:top w:val="single" w:sz="4" w:space="0" w:color="auto"/>
              <w:bottom w:val="single" w:sz="4" w:space="0" w:color="auto"/>
            </w:tcBorders>
            <w:shd w:val="clear" w:color="auto" w:fill="FFFFFF"/>
          </w:tcPr>
          <w:p w:rsidR="009F261B" w:rsidRPr="00966C75" w:rsidRDefault="009F261B" w:rsidP="00FA470D">
            <w:pPr>
              <w:shd w:val="clear" w:color="auto" w:fill="FFFFFF"/>
              <w:ind w:left="413"/>
              <w:jc w:val="right"/>
            </w:pPr>
          </w:p>
        </w:tc>
        <w:tc>
          <w:tcPr>
            <w:tcW w:w="162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691"/>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1008" w:hanging="1042"/>
              <w:jc w:val="right"/>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61B" w:rsidRPr="00966C75" w:rsidTr="00AD4236">
        <w:trPr>
          <w:trHeight w:hRule="exact" w:val="264"/>
        </w:trPr>
        <w:tc>
          <w:tcPr>
            <w:tcW w:w="720"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750</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83"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Administracja publiczna</w:t>
            </w:r>
          </w:p>
        </w:tc>
        <w:tc>
          <w:tcPr>
            <w:tcW w:w="1574"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jc w:val="right"/>
              <w:rPr>
                <w:b/>
              </w:rPr>
            </w:pPr>
            <w:r w:rsidRPr="00966C75">
              <w:rPr>
                <w:b/>
              </w:rPr>
              <w:t>2 165 284,00</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70319" w:rsidP="00BD0E3C">
            <w:pPr>
              <w:shd w:val="clear" w:color="auto" w:fill="FFFFFF"/>
              <w:jc w:val="right"/>
              <w:rPr>
                <w:b/>
              </w:rPr>
            </w:pPr>
            <w:r w:rsidRPr="00966C75">
              <w:rPr>
                <w:b/>
              </w:rPr>
              <w:t>2</w:t>
            </w:r>
            <w:r w:rsidR="00BD0E3C">
              <w:rPr>
                <w:b/>
              </w:rPr>
              <w:t> 340 725,48</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ind w:hanging="1042"/>
              <w:jc w:val="right"/>
              <w:rPr>
                <w:b/>
              </w:rPr>
            </w:pPr>
            <w:r>
              <w:rPr>
                <w:b/>
              </w:rPr>
              <w:t>2 271 646,27</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jc w:val="right"/>
              <w:rPr>
                <w:b/>
              </w:rPr>
            </w:pPr>
            <w:r>
              <w:rPr>
                <w:b/>
              </w:rPr>
              <w:t>97,04</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75011</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Urzędy wojewódzkie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360"/>
              <w:jc w:val="right"/>
            </w:pPr>
            <w:r w:rsidRPr="00966C75">
              <w:t>109 500,00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ind w:left="643" w:hanging="669"/>
              <w:jc w:val="right"/>
            </w:pPr>
            <w:r>
              <w:t>123 000,00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ind w:left="413" w:hanging="1042"/>
              <w:jc w:val="right"/>
            </w:pPr>
            <w:r>
              <w:t>109 677,91</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jc w:val="right"/>
            </w:pPr>
            <w:r>
              <w:t>89,16</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75022</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Rady gmin</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360"/>
              <w:jc w:val="right"/>
            </w:pPr>
            <w:r w:rsidRPr="00966C75">
              <w:t>61 500,00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ind w:left="643" w:hanging="669"/>
              <w:jc w:val="right"/>
            </w:pPr>
            <w:r>
              <w:t>79 500,00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FA470D">
            <w:pPr>
              <w:shd w:val="clear" w:color="auto" w:fill="FFFFFF"/>
              <w:ind w:left="413" w:hanging="1042"/>
              <w:jc w:val="right"/>
            </w:pPr>
            <w:r>
              <w:t>78 355,21</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D0E3C" w:rsidP="00BD0E3C">
            <w:pPr>
              <w:shd w:val="clear" w:color="auto" w:fill="FFFFFF"/>
              <w:jc w:val="right"/>
            </w:pPr>
            <w:r>
              <w:t>98,56</w:t>
            </w:r>
          </w:p>
        </w:tc>
      </w:tr>
      <w:tr w:rsidR="009F261B"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75023</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Urzędy gmin</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202"/>
              <w:jc w:val="right"/>
            </w:pPr>
            <w:r w:rsidRPr="00966C75">
              <w:t>1 817 539,00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319" w:rsidP="002D0B33">
            <w:pPr>
              <w:shd w:val="clear" w:color="auto" w:fill="FFFFFF"/>
              <w:ind w:left="485" w:hanging="669"/>
              <w:jc w:val="right"/>
            </w:pPr>
            <w:r w:rsidRPr="00966C75">
              <w:t>1</w:t>
            </w:r>
            <w:r w:rsidR="002D0B33">
              <w:t> 957 428,63</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617657" w:rsidP="002D0B33">
            <w:pPr>
              <w:shd w:val="clear" w:color="auto" w:fill="FFFFFF"/>
              <w:ind w:left="254" w:hanging="1042"/>
              <w:jc w:val="right"/>
            </w:pPr>
            <w:r w:rsidRPr="00966C75">
              <w:t>1</w:t>
            </w:r>
            <w:r w:rsidR="002D0B33">
              <w:t> 918 158,00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D0B33" w:rsidP="00FA470D">
            <w:pPr>
              <w:shd w:val="clear" w:color="auto" w:fill="FFFFFF"/>
              <w:jc w:val="right"/>
            </w:pPr>
            <w:r>
              <w:t>97,99</w:t>
            </w:r>
          </w:p>
        </w:tc>
      </w:tr>
      <w:tr w:rsidR="009F261B" w:rsidRPr="00966C75" w:rsidTr="00AD4236">
        <w:trPr>
          <w:trHeight w:hRule="exact" w:val="50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75075</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pPr>
            <w:r w:rsidRPr="00966C75">
              <w:t>Promocja jednostek samorządu terytorialnego</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480"/>
              <w:jc w:val="right"/>
            </w:pPr>
            <w:r w:rsidRPr="00966C75">
              <w:t>17 300,00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319" w:rsidP="002D0B33">
            <w:pPr>
              <w:shd w:val="clear" w:color="auto" w:fill="FFFFFF"/>
              <w:ind w:firstLine="89"/>
              <w:jc w:val="right"/>
            </w:pPr>
            <w:r w:rsidRPr="00966C75">
              <w:t>4</w:t>
            </w:r>
            <w:r w:rsidR="002D0B33">
              <w:t>5 400,00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D0B33" w:rsidP="00FA470D">
            <w:pPr>
              <w:shd w:val="clear" w:color="auto" w:fill="FFFFFF"/>
              <w:ind w:left="533" w:hanging="1042"/>
              <w:jc w:val="right"/>
            </w:pPr>
            <w:r>
              <w:t>34 137,92</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D0B33" w:rsidP="00FA470D">
            <w:pPr>
              <w:shd w:val="clear" w:color="auto" w:fill="FFFFFF"/>
              <w:jc w:val="right"/>
            </w:pPr>
            <w:r>
              <w:t>75,19</w:t>
            </w:r>
          </w:p>
        </w:tc>
      </w:tr>
      <w:tr w:rsidR="009F261B"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75095</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Pozostała działalność</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580F" w:rsidP="00FA470D">
            <w:pPr>
              <w:shd w:val="clear" w:color="auto" w:fill="FFFFFF"/>
              <w:ind w:left="480"/>
              <w:jc w:val="right"/>
            </w:pPr>
            <w:r w:rsidRPr="00966C75">
              <w:t>159 445,00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70319" w:rsidP="002D0B33">
            <w:pPr>
              <w:shd w:val="clear" w:color="auto" w:fill="FFFFFF"/>
              <w:ind w:firstLine="89"/>
              <w:jc w:val="right"/>
            </w:pPr>
            <w:r w:rsidRPr="00966C75">
              <w:t>1</w:t>
            </w:r>
            <w:r w:rsidR="002D0B33">
              <w:t>35 396,85</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2D0B33" w:rsidP="00FA470D">
            <w:pPr>
              <w:shd w:val="clear" w:color="auto" w:fill="FFFFFF"/>
              <w:ind w:left="533" w:hanging="1042"/>
              <w:jc w:val="right"/>
            </w:pPr>
            <w:r>
              <w:t>131 317,23</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2D0B33" w:rsidP="00FA470D">
            <w:pPr>
              <w:shd w:val="clear" w:color="auto" w:fill="FFFFFF"/>
              <w:jc w:val="right"/>
            </w:pPr>
            <w:r>
              <w:t>96,98</w:t>
            </w:r>
          </w:p>
        </w:tc>
      </w:tr>
      <w:tr w:rsidR="009F261B" w:rsidRPr="00966C75" w:rsidTr="00AD4236">
        <w:trPr>
          <w:trHeight w:hRule="exact" w:val="259"/>
        </w:trPr>
        <w:tc>
          <w:tcPr>
            <w:tcW w:w="4253" w:type="dxa"/>
            <w:gridSpan w:val="5"/>
            <w:tcBorders>
              <w:top w:val="single" w:sz="6" w:space="0" w:color="auto"/>
              <w:left w:val="single" w:sz="6" w:space="0" w:color="auto"/>
              <w:bottom w:val="single" w:sz="6" w:space="0" w:color="auto"/>
            </w:tcBorders>
            <w:shd w:val="clear" w:color="auto" w:fill="FFFFFF"/>
          </w:tcPr>
          <w:p w:rsidR="009F261B" w:rsidRPr="00966C75" w:rsidRDefault="009F261B" w:rsidP="00FA470D">
            <w:pPr>
              <w:shd w:val="clear" w:color="auto" w:fill="FFFFFF"/>
            </w:pPr>
          </w:p>
        </w:tc>
        <w:tc>
          <w:tcPr>
            <w:tcW w:w="1574" w:type="dxa"/>
            <w:gridSpan w:val="2"/>
            <w:tcBorders>
              <w:top w:val="single" w:sz="4" w:space="0" w:color="auto"/>
              <w:bottom w:val="single" w:sz="6" w:space="0" w:color="auto"/>
            </w:tcBorders>
            <w:shd w:val="clear" w:color="auto" w:fill="FFFFFF"/>
          </w:tcPr>
          <w:p w:rsidR="009F261B" w:rsidRPr="00966C75" w:rsidRDefault="009F261B" w:rsidP="00FA470D">
            <w:pPr>
              <w:shd w:val="clear" w:color="auto" w:fill="FFFFFF"/>
              <w:ind w:left="115"/>
              <w:jc w:val="right"/>
            </w:pPr>
          </w:p>
        </w:tc>
        <w:tc>
          <w:tcPr>
            <w:tcW w:w="162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firstLine="89"/>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168" w:hanging="1042"/>
              <w:jc w:val="right"/>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61B" w:rsidRPr="00966C75" w:rsidTr="00AD4236">
        <w:trPr>
          <w:trHeight w:hRule="exact" w:val="1386"/>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751</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2683"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spacing w:line="245" w:lineRule="exact"/>
            </w:pPr>
            <w:r w:rsidRPr="00966C75">
              <w:rPr>
                <w:b/>
                <w:bCs/>
              </w:rPr>
              <w:t>Urzędy naczelnych organów władzy państwowej, kontroli i ochrony prawa oraz sądownictwa</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580F" w:rsidP="00FA470D">
            <w:pPr>
              <w:shd w:val="clear" w:color="auto" w:fill="FFFFFF"/>
              <w:jc w:val="right"/>
              <w:rPr>
                <w:b/>
              </w:rPr>
            </w:pPr>
            <w:r w:rsidRPr="00966C75">
              <w:rPr>
                <w:b/>
              </w:rPr>
              <w:t>1 138,00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D0B33" w:rsidP="002D0B33">
            <w:pPr>
              <w:shd w:val="clear" w:color="auto" w:fill="FFFFFF"/>
              <w:ind w:firstLine="89"/>
              <w:jc w:val="right"/>
              <w:rPr>
                <w:b/>
              </w:rPr>
            </w:pPr>
            <w:r>
              <w:rPr>
                <w:b/>
              </w:rPr>
              <w:t>67 479,00</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2D0B33" w:rsidP="00FA470D">
            <w:pPr>
              <w:shd w:val="clear" w:color="auto" w:fill="FFFFFF"/>
              <w:ind w:hanging="1042"/>
              <w:jc w:val="right"/>
              <w:rPr>
                <w:b/>
              </w:rPr>
            </w:pPr>
            <w:r>
              <w:rPr>
                <w:b/>
              </w:rPr>
              <w:t>67 479,00</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2D0B33" w:rsidP="00FA470D">
            <w:pPr>
              <w:shd w:val="clear" w:color="auto" w:fill="FFFFFF"/>
              <w:jc w:val="right"/>
              <w:rPr>
                <w:b/>
              </w:rPr>
            </w:pPr>
            <w:r>
              <w:rPr>
                <w:b/>
              </w:rPr>
              <w:t>100,00</w:t>
            </w:r>
          </w:p>
        </w:tc>
      </w:tr>
      <w:tr w:rsidR="009F261B" w:rsidRPr="00966C75" w:rsidTr="00AD4236">
        <w:trPr>
          <w:trHeight w:hRule="exact" w:val="1151"/>
        </w:trPr>
        <w:tc>
          <w:tcPr>
            <w:tcW w:w="720" w:type="dxa"/>
            <w:gridSpan w:val="2"/>
            <w:tcBorders>
              <w:top w:val="single" w:sz="4"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r w:rsidRPr="00966C75">
              <w:rPr>
                <w:b/>
                <w:bCs/>
              </w:rPr>
              <w:lastRenderedPageBreak/>
              <w:t>Dz.</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0"/>
            </w:pPr>
            <w:r w:rsidRPr="00966C75">
              <w:rPr>
                <w:b/>
                <w:bCs/>
                <w:spacing w:val="-8"/>
              </w:rPr>
              <w:t>Rozdz.</w:t>
            </w:r>
          </w:p>
        </w:tc>
        <w:tc>
          <w:tcPr>
            <w:tcW w:w="2683" w:type="dxa"/>
            <w:gridSpan w:val="2"/>
            <w:tcBorders>
              <w:top w:val="single" w:sz="4" w:space="0" w:color="auto"/>
              <w:left w:val="single" w:sz="6" w:space="0" w:color="auto"/>
              <w:bottom w:val="single" w:sz="4" w:space="0" w:color="auto"/>
              <w:right w:val="single" w:sz="6" w:space="0" w:color="auto"/>
            </w:tcBorders>
            <w:shd w:val="clear" w:color="auto" w:fill="FFFFFF"/>
          </w:tcPr>
          <w:p w:rsidR="009F261B" w:rsidRPr="00966C75" w:rsidRDefault="009F261B" w:rsidP="000852B1">
            <w:pPr>
              <w:shd w:val="clear" w:color="auto" w:fill="FFFFFF"/>
              <w:ind w:left="936" w:hanging="936"/>
              <w:jc w:val="center"/>
            </w:pPr>
            <w:r w:rsidRPr="00966C75">
              <w:rPr>
                <w:b/>
                <w:bCs/>
              </w:rPr>
              <w:t>N A Z W A</w:t>
            </w:r>
          </w:p>
        </w:tc>
        <w:tc>
          <w:tcPr>
            <w:tcW w:w="1574" w:type="dxa"/>
            <w:gridSpan w:val="2"/>
            <w:tcBorders>
              <w:top w:val="single" w:sz="4"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spacing w:line="240" w:lineRule="exact"/>
              <w:ind w:left="53" w:right="48"/>
            </w:pPr>
            <w:r w:rsidRPr="00966C75">
              <w:rPr>
                <w:b/>
                <w:bCs/>
                <w:spacing w:val="-5"/>
              </w:rPr>
              <w:t xml:space="preserve">Plan na dzień </w:t>
            </w:r>
            <w:r w:rsidRPr="00966C75">
              <w:rPr>
                <w:b/>
                <w:bCs/>
              </w:rPr>
              <w:t>01.01.201</w:t>
            </w:r>
            <w:r w:rsidR="00CC580F" w:rsidRPr="00966C75">
              <w:rPr>
                <w:b/>
                <w:bCs/>
              </w:rPr>
              <w:t xml:space="preserve">5 </w:t>
            </w:r>
            <w:r w:rsidRPr="00966C75">
              <w:rPr>
                <w:b/>
                <w:bCs/>
              </w:rPr>
              <w:t>r.</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spacing w:line="235" w:lineRule="exact"/>
            </w:pPr>
            <w:r w:rsidRPr="00966C75">
              <w:rPr>
                <w:b/>
                <w:bCs/>
                <w:spacing w:val="-7"/>
              </w:rPr>
              <w:t>Plan po zmianach</w:t>
            </w:r>
          </w:p>
          <w:p w:rsidR="009F261B" w:rsidRPr="00966C75" w:rsidRDefault="009F261B" w:rsidP="00FA470D">
            <w:pPr>
              <w:shd w:val="clear" w:color="auto" w:fill="FFFFFF"/>
              <w:spacing w:line="235" w:lineRule="exact"/>
            </w:pPr>
            <w:r w:rsidRPr="00966C75">
              <w:rPr>
                <w:b/>
                <w:bCs/>
              </w:rPr>
              <w:t>na dzień</w:t>
            </w:r>
          </w:p>
          <w:p w:rsidR="009F261B" w:rsidRPr="00966C75" w:rsidRDefault="009F261B" w:rsidP="002D0B33">
            <w:pPr>
              <w:shd w:val="clear" w:color="auto" w:fill="FFFFFF"/>
              <w:spacing w:line="235" w:lineRule="exact"/>
            </w:pPr>
            <w:r w:rsidRPr="00966C75">
              <w:rPr>
                <w:b/>
                <w:bCs/>
              </w:rPr>
              <w:t>3</w:t>
            </w:r>
            <w:r w:rsidR="002D0B33">
              <w:rPr>
                <w:b/>
                <w:bCs/>
              </w:rPr>
              <w:t>1</w:t>
            </w:r>
            <w:r w:rsidRPr="00966C75">
              <w:rPr>
                <w:b/>
                <w:bCs/>
              </w:rPr>
              <w:t>.</w:t>
            </w:r>
            <w:r w:rsidR="002D0B33">
              <w:rPr>
                <w:b/>
                <w:bCs/>
              </w:rPr>
              <w:t>12</w:t>
            </w:r>
            <w:r w:rsidRPr="00966C75">
              <w:rPr>
                <w:b/>
                <w:bCs/>
              </w:rPr>
              <w:t>.201</w:t>
            </w:r>
            <w:r w:rsidR="004465C1" w:rsidRPr="00966C75">
              <w:rPr>
                <w:b/>
                <w:bCs/>
              </w:rPr>
              <w:t xml:space="preserve">5 </w:t>
            </w:r>
            <w:r w:rsidRPr="00966C75">
              <w:rPr>
                <w:b/>
                <w:bCs/>
              </w:rPr>
              <w:t>r.</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68"/>
            </w:pPr>
            <w:r w:rsidRPr="00966C75">
              <w:rPr>
                <w:b/>
                <w:bCs/>
                <w:spacing w:val="-3"/>
              </w:rPr>
              <w:t>Wykonanie</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jc w:val="center"/>
              <w:rPr>
                <w:b/>
              </w:rPr>
            </w:pPr>
            <w:r w:rsidRPr="00966C75">
              <w:rPr>
                <w:b/>
              </w:rPr>
              <w:t>%</w:t>
            </w:r>
          </w:p>
        </w:tc>
      </w:tr>
      <w:tr w:rsidR="009F261B" w:rsidRPr="00966C75" w:rsidTr="00AD4236">
        <w:trPr>
          <w:trHeight w:hRule="exact" w:val="754"/>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9"/>
            </w:pPr>
            <w:r w:rsidRPr="00966C75">
              <w:t>75101</w:t>
            </w:r>
          </w:p>
        </w:tc>
        <w:tc>
          <w:tcPr>
            <w:tcW w:w="2683"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spacing w:line="245" w:lineRule="exact"/>
              <w:ind w:right="82"/>
            </w:pPr>
            <w:r w:rsidRPr="00966C75">
              <w:t>Urzędy naczelnych organów władzy państwowej, kontroli i organy prawa</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580F" w:rsidP="00CC580F">
            <w:pPr>
              <w:jc w:val="right"/>
            </w:pPr>
            <w:r w:rsidRPr="00966C75">
              <w:t>1 138,00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70319" w:rsidP="00FA470D">
            <w:pPr>
              <w:shd w:val="clear" w:color="auto" w:fill="FFFFFF"/>
              <w:ind w:firstLine="89"/>
              <w:jc w:val="right"/>
            </w:pPr>
            <w:r w:rsidRPr="00966C75">
              <w:t>1 138,00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2D0B33" w:rsidP="002D0B33">
            <w:pPr>
              <w:shd w:val="clear" w:color="auto" w:fill="FFFFFF"/>
              <w:ind w:left="648"/>
              <w:jc w:val="center"/>
            </w:pPr>
            <w:r>
              <w:t>1 138</w:t>
            </w:r>
            <w:r w:rsidR="00617657" w:rsidRPr="00966C75">
              <w:t>,00</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2D0B33" w:rsidP="00FA470D">
            <w:pPr>
              <w:shd w:val="clear" w:color="auto" w:fill="FFFFFF"/>
              <w:jc w:val="right"/>
            </w:pPr>
            <w:r>
              <w:t>10</w:t>
            </w:r>
            <w:r w:rsidR="00617657" w:rsidRPr="00966C75">
              <w:t>0,00</w:t>
            </w:r>
          </w:p>
        </w:tc>
      </w:tr>
      <w:tr w:rsidR="009F261B" w:rsidRPr="00966C75" w:rsidTr="00AD4236">
        <w:trPr>
          <w:trHeight w:hRule="exact" w:val="895"/>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b/>
                <w:b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319" w:rsidP="00FA470D">
            <w:pPr>
              <w:shd w:val="clear" w:color="auto" w:fill="FFFFFF"/>
              <w:ind w:left="10"/>
              <w:rPr>
                <w:bCs/>
                <w:spacing w:val="-8"/>
              </w:rPr>
            </w:pPr>
            <w:r w:rsidRPr="00966C75">
              <w:rPr>
                <w:bCs/>
                <w:spacing w:val="-8"/>
              </w:rPr>
              <w:t>75107</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970319">
            <w:pPr>
              <w:shd w:val="clear" w:color="auto" w:fill="FFFFFF"/>
              <w:ind w:left="10" w:hanging="10"/>
              <w:jc w:val="both"/>
              <w:rPr>
                <w:bCs/>
              </w:rPr>
            </w:pPr>
            <w:r w:rsidRPr="00966C75">
              <w:rPr>
                <w:bCs/>
              </w:rPr>
              <w:t xml:space="preserve">Wybory </w:t>
            </w:r>
            <w:r w:rsidR="00970319" w:rsidRPr="00966C75">
              <w:rPr>
                <w:bCs/>
              </w:rPr>
              <w:t>Prezydenta Rzeczypospolitej Polskiej</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319" w:rsidP="00FA470D">
            <w:pPr>
              <w:shd w:val="clear" w:color="auto" w:fill="FFFFFF"/>
              <w:spacing w:line="240" w:lineRule="exact"/>
              <w:ind w:left="53" w:right="48"/>
              <w:jc w:val="right"/>
              <w:rPr>
                <w:bCs/>
                <w:spacing w:val="-5"/>
              </w:rPr>
            </w:pPr>
            <w:r w:rsidRPr="00966C75">
              <w:rPr>
                <w:bCs/>
                <w:spacing w:val="-5"/>
              </w:rPr>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319" w:rsidP="00FA470D">
            <w:pPr>
              <w:shd w:val="clear" w:color="auto" w:fill="FFFFFF"/>
              <w:spacing w:line="235" w:lineRule="exact"/>
              <w:jc w:val="right"/>
              <w:rPr>
                <w:bCs/>
                <w:spacing w:val="-7"/>
              </w:rPr>
            </w:pPr>
            <w:r w:rsidRPr="00966C75">
              <w:rPr>
                <w:bCs/>
                <w:spacing w:val="-7"/>
              </w:rPr>
              <w:t>30 515,00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617657" w:rsidP="00FA470D">
            <w:pPr>
              <w:shd w:val="clear" w:color="auto" w:fill="FFFFFF"/>
              <w:ind w:left="168"/>
              <w:jc w:val="right"/>
              <w:rPr>
                <w:bCs/>
                <w:spacing w:val="-3"/>
              </w:rPr>
            </w:pPr>
            <w:r w:rsidRPr="00966C75">
              <w:rPr>
                <w:bCs/>
                <w:spacing w:val="-3"/>
              </w:rPr>
              <w:t>30 515,00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617657" w:rsidP="00617657">
            <w:pPr>
              <w:shd w:val="clear" w:color="auto" w:fill="FFFFFF"/>
              <w:ind w:left="149"/>
              <w:jc w:val="right"/>
              <w:rPr>
                <w:bCs/>
              </w:rPr>
            </w:pPr>
            <w:r w:rsidRPr="00966C75">
              <w:rPr>
                <w:bCs/>
              </w:rPr>
              <w:t>100,00</w:t>
            </w:r>
          </w:p>
        </w:tc>
      </w:tr>
      <w:tr w:rsidR="002D0B33" w:rsidRPr="00966C75" w:rsidTr="00AD4236">
        <w:trPr>
          <w:trHeight w:hRule="exact" w:val="705"/>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2D0B33" w:rsidRPr="00966C75" w:rsidRDefault="002D0B33" w:rsidP="00FA470D">
            <w:pPr>
              <w:shd w:val="clear" w:color="auto" w:fill="FFFFFF"/>
              <w:rPr>
                <w:b/>
                <w:b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0B33" w:rsidRPr="00966C75" w:rsidRDefault="002D0B33" w:rsidP="00FA470D">
            <w:pPr>
              <w:shd w:val="clear" w:color="auto" w:fill="FFFFFF"/>
              <w:ind w:left="10"/>
              <w:rPr>
                <w:bCs/>
                <w:spacing w:val="-8"/>
              </w:rPr>
            </w:pPr>
            <w:r>
              <w:rPr>
                <w:bCs/>
                <w:spacing w:val="-8"/>
              </w:rPr>
              <w:t>75108</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2D0B33" w:rsidRPr="00966C75" w:rsidRDefault="002D0B33" w:rsidP="00970319">
            <w:pPr>
              <w:shd w:val="clear" w:color="auto" w:fill="FFFFFF"/>
              <w:ind w:left="10" w:hanging="10"/>
              <w:jc w:val="both"/>
              <w:rPr>
                <w:bCs/>
              </w:rPr>
            </w:pPr>
            <w:r>
              <w:rPr>
                <w:bCs/>
              </w:rPr>
              <w:t>Wybory do Sejmu i Senatu</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2D0B33" w:rsidRPr="00966C75" w:rsidRDefault="002D0B33" w:rsidP="00FA470D">
            <w:pPr>
              <w:shd w:val="clear" w:color="auto" w:fill="FFFFFF"/>
              <w:spacing w:line="240" w:lineRule="exact"/>
              <w:ind w:left="53" w:right="48"/>
              <w:jc w:val="right"/>
              <w:rPr>
                <w:bCs/>
                <w:spacing w:val="-5"/>
              </w:rPr>
            </w:pPr>
            <w:r>
              <w:rPr>
                <w:bCs/>
                <w:spacing w:val="-5"/>
              </w:rPr>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D0B33" w:rsidRPr="00966C75" w:rsidRDefault="002D0B33" w:rsidP="00FA470D">
            <w:pPr>
              <w:shd w:val="clear" w:color="auto" w:fill="FFFFFF"/>
              <w:spacing w:line="235" w:lineRule="exact"/>
              <w:jc w:val="right"/>
              <w:rPr>
                <w:bCs/>
                <w:spacing w:val="-7"/>
              </w:rPr>
            </w:pPr>
            <w:r>
              <w:rPr>
                <w:bCs/>
                <w:spacing w:val="-7"/>
              </w:rPr>
              <w:t>19 290,00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2D0B33" w:rsidRPr="00966C75" w:rsidRDefault="002D0B33" w:rsidP="00FA470D">
            <w:pPr>
              <w:shd w:val="clear" w:color="auto" w:fill="FFFFFF"/>
              <w:ind w:left="168"/>
              <w:jc w:val="right"/>
              <w:rPr>
                <w:bCs/>
                <w:spacing w:val="-3"/>
              </w:rPr>
            </w:pPr>
            <w:r>
              <w:rPr>
                <w:bCs/>
                <w:spacing w:val="-3"/>
              </w:rPr>
              <w:t>19 920,00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2D0B33" w:rsidRPr="00966C75" w:rsidRDefault="002D0B33" w:rsidP="00617657">
            <w:pPr>
              <w:shd w:val="clear" w:color="auto" w:fill="FFFFFF"/>
              <w:ind w:left="149"/>
              <w:jc w:val="right"/>
              <w:rPr>
                <w:bCs/>
              </w:rPr>
            </w:pPr>
            <w:r>
              <w:rPr>
                <w:bCs/>
              </w:rPr>
              <w:t>100,00</w:t>
            </w:r>
          </w:p>
        </w:tc>
      </w:tr>
      <w:tr w:rsidR="002D0B33" w:rsidRPr="00966C75" w:rsidTr="00AD4236">
        <w:trPr>
          <w:trHeight w:hRule="exact" w:val="895"/>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2D0B33" w:rsidRPr="00966C75" w:rsidRDefault="002D0B33" w:rsidP="00FA470D">
            <w:pPr>
              <w:shd w:val="clear" w:color="auto" w:fill="FFFFFF"/>
              <w:rPr>
                <w:b/>
                <w:b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D0B33" w:rsidRDefault="002D0B33" w:rsidP="00FA470D">
            <w:pPr>
              <w:shd w:val="clear" w:color="auto" w:fill="FFFFFF"/>
              <w:ind w:left="10"/>
              <w:rPr>
                <w:bCs/>
                <w:spacing w:val="-8"/>
              </w:rPr>
            </w:pPr>
            <w:r>
              <w:rPr>
                <w:bCs/>
                <w:spacing w:val="-8"/>
              </w:rPr>
              <w:t>75110</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2D0B33" w:rsidRDefault="002D0B33" w:rsidP="00970319">
            <w:pPr>
              <w:shd w:val="clear" w:color="auto" w:fill="FFFFFF"/>
              <w:ind w:left="10" w:hanging="10"/>
              <w:jc w:val="both"/>
              <w:rPr>
                <w:bCs/>
              </w:rPr>
            </w:pPr>
            <w:r>
              <w:rPr>
                <w:bCs/>
              </w:rPr>
              <w:t>Referendum ogólnokrajowe i konstytucyjne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2D0B33" w:rsidRDefault="002D0B33" w:rsidP="00FA470D">
            <w:pPr>
              <w:shd w:val="clear" w:color="auto" w:fill="FFFFFF"/>
              <w:spacing w:line="240" w:lineRule="exact"/>
              <w:ind w:left="53" w:right="48"/>
              <w:jc w:val="right"/>
              <w:rPr>
                <w:bCs/>
                <w:spacing w:val="-5"/>
              </w:rPr>
            </w:pPr>
            <w:r>
              <w:rPr>
                <w:bCs/>
                <w:spacing w:val="-5"/>
              </w:rPr>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D0B33" w:rsidRDefault="002D0B33" w:rsidP="00FA470D">
            <w:pPr>
              <w:shd w:val="clear" w:color="auto" w:fill="FFFFFF"/>
              <w:spacing w:line="235" w:lineRule="exact"/>
              <w:jc w:val="right"/>
              <w:rPr>
                <w:bCs/>
                <w:spacing w:val="-7"/>
              </w:rPr>
            </w:pPr>
            <w:r>
              <w:rPr>
                <w:bCs/>
                <w:spacing w:val="-7"/>
              </w:rPr>
              <w:t>16 536,00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2D0B33" w:rsidRDefault="002D0B33" w:rsidP="00FA470D">
            <w:pPr>
              <w:shd w:val="clear" w:color="auto" w:fill="FFFFFF"/>
              <w:ind w:left="168"/>
              <w:jc w:val="right"/>
              <w:rPr>
                <w:bCs/>
                <w:spacing w:val="-3"/>
              </w:rPr>
            </w:pPr>
            <w:r>
              <w:rPr>
                <w:bCs/>
                <w:spacing w:val="-3"/>
              </w:rPr>
              <w:t>16 536,00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2D0B33" w:rsidRDefault="002D0B33" w:rsidP="00617657">
            <w:pPr>
              <w:shd w:val="clear" w:color="auto" w:fill="FFFFFF"/>
              <w:ind w:left="149"/>
              <w:jc w:val="right"/>
              <w:rPr>
                <w:bCs/>
              </w:rPr>
            </w:pPr>
            <w:r>
              <w:rPr>
                <w:bCs/>
              </w:rPr>
              <w:t>100,00</w:t>
            </w:r>
          </w:p>
        </w:tc>
      </w:tr>
      <w:tr w:rsidR="009F261B" w:rsidRPr="00966C75" w:rsidTr="00AD4236">
        <w:trPr>
          <w:trHeight w:hRule="exact" w:val="270"/>
        </w:trPr>
        <w:tc>
          <w:tcPr>
            <w:tcW w:w="720" w:type="dxa"/>
            <w:gridSpan w:val="2"/>
            <w:tcBorders>
              <w:top w:val="single" w:sz="4" w:space="0" w:color="auto"/>
              <w:left w:val="single" w:sz="4" w:space="0" w:color="auto"/>
              <w:bottom w:val="single" w:sz="4" w:space="0" w:color="auto"/>
            </w:tcBorders>
            <w:shd w:val="clear" w:color="auto" w:fill="FFFFFF"/>
          </w:tcPr>
          <w:p w:rsidR="009F261B" w:rsidRPr="00966C75" w:rsidRDefault="009F261B" w:rsidP="00FA470D">
            <w:pPr>
              <w:shd w:val="clear" w:color="auto" w:fill="FFFFFF"/>
              <w:rPr>
                <w:b/>
                <w:bCs/>
              </w:rPr>
            </w:pPr>
          </w:p>
        </w:tc>
        <w:tc>
          <w:tcPr>
            <w:tcW w:w="850" w:type="dxa"/>
            <w:tcBorders>
              <w:top w:val="single" w:sz="4" w:space="0" w:color="auto"/>
              <w:bottom w:val="single" w:sz="4" w:space="0" w:color="auto"/>
            </w:tcBorders>
            <w:shd w:val="clear" w:color="auto" w:fill="FFFFFF"/>
          </w:tcPr>
          <w:p w:rsidR="009F261B" w:rsidRPr="00966C75" w:rsidRDefault="009F261B" w:rsidP="00FA470D">
            <w:pPr>
              <w:shd w:val="clear" w:color="auto" w:fill="FFFFFF"/>
            </w:pPr>
          </w:p>
        </w:tc>
        <w:tc>
          <w:tcPr>
            <w:tcW w:w="2683" w:type="dxa"/>
            <w:gridSpan w:val="2"/>
            <w:tcBorders>
              <w:top w:val="single" w:sz="4" w:space="0" w:color="auto"/>
              <w:left w:val="nil"/>
              <w:bottom w:val="single" w:sz="4" w:space="0" w:color="auto"/>
            </w:tcBorders>
            <w:shd w:val="clear" w:color="auto" w:fill="FFFFFF"/>
          </w:tcPr>
          <w:p w:rsidR="009F261B" w:rsidRPr="00966C75" w:rsidRDefault="009F261B" w:rsidP="00FA470D">
            <w:pPr>
              <w:shd w:val="clear" w:color="auto" w:fill="FFFFFF"/>
              <w:spacing w:line="245" w:lineRule="exact"/>
              <w:ind w:right="139"/>
              <w:rPr>
                <w:bCs/>
                <w:spacing w:val="-1"/>
              </w:rPr>
            </w:pPr>
          </w:p>
        </w:tc>
        <w:tc>
          <w:tcPr>
            <w:tcW w:w="1574" w:type="dxa"/>
            <w:gridSpan w:val="2"/>
            <w:tcBorders>
              <w:top w:val="single" w:sz="4" w:space="0" w:color="auto"/>
              <w:bottom w:val="single" w:sz="4" w:space="0" w:color="auto"/>
            </w:tcBorders>
            <w:shd w:val="clear" w:color="auto" w:fill="FFFFFF"/>
          </w:tcPr>
          <w:p w:rsidR="009F261B" w:rsidRPr="00966C75" w:rsidRDefault="009F261B" w:rsidP="00FA470D">
            <w:pPr>
              <w:shd w:val="clear" w:color="auto" w:fill="FFFFFF"/>
              <w:jc w:val="right"/>
            </w:pPr>
          </w:p>
        </w:tc>
        <w:tc>
          <w:tcPr>
            <w:tcW w:w="1620" w:type="dxa"/>
            <w:tcBorders>
              <w:top w:val="single" w:sz="4" w:space="0" w:color="auto"/>
              <w:bottom w:val="single" w:sz="4" w:space="0" w:color="auto"/>
            </w:tcBorders>
            <w:shd w:val="clear" w:color="auto" w:fill="FFFFFF"/>
          </w:tcPr>
          <w:p w:rsidR="009F261B" w:rsidRPr="00966C75" w:rsidRDefault="009F261B" w:rsidP="00FA470D">
            <w:pPr>
              <w:shd w:val="clear" w:color="auto" w:fill="FFFFFF"/>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jc w:val="right"/>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61B" w:rsidRPr="00966C75" w:rsidTr="00AD4236">
        <w:trPr>
          <w:trHeight w:hRule="exact" w:val="509"/>
        </w:trPr>
        <w:tc>
          <w:tcPr>
            <w:tcW w:w="720"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754</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83"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139"/>
            </w:pPr>
            <w:r w:rsidRPr="00966C75">
              <w:rPr>
                <w:b/>
                <w:bCs/>
                <w:spacing w:val="-1"/>
              </w:rPr>
              <w:t xml:space="preserve">Bezpieczeństwo publiczne i </w:t>
            </w:r>
            <w:r w:rsidRPr="00966C75">
              <w:rPr>
                <w:b/>
                <w:bCs/>
              </w:rPr>
              <w:t>ochrona przeciwpożarowa</w:t>
            </w:r>
          </w:p>
        </w:tc>
        <w:tc>
          <w:tcPr>
            <w:tcW w:w="1574"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jc w:val="right"/>
              <w:rPr>
                <w:b/>
              </w:rPr>
            </w:pPr>
            <w:r w:rsidRPr="00966C75">
              <w:rPr>
                <w:b/>
              </w:rPr>
              <w:t>907 920,00</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70319" w:rsidP="002D0B33">
            <w:pPr>
              <w:shd w:val="clear" w:color="auto" w:fill="FFFFFF"/>
              <w:jc w:val="right"/>
              <w:rPr>
                <w:b/>
              </w:rPr>
            </w:pPr>
            <w:r w:rsidRPr="00966C75">
              <w:rPr>
                <w:b/>
              </w:rPr>
              <w:t>1</w:t>
            </w:r>
            <w:r w:rsidR="002D0B33">
              <w:rPr>
                <w:b/>
              </w:rPr>
              <w:t>61 260,00</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2D0B33" w:rsidP="00FA470D">
            <w:pPr>
              <w:shd w:val="clear" w:color="auto" w:fill="FFFFFF"/>
              <w:jc w:val="right"/>
              <w:rPr>
                <w:b/>
              </w:rPr>
            </w:pPr>
            <w:r>
              <w:rPr>
                <w:b/>
              </w:rPr>
              <w:t>156 140,69</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2D0B33" w:rsidP="00FA470D">
            <w:pPr>
              <w:shd w:val="clear" w:color="auto" w:fill="FFFFFF"/>
              <w:jc w:val="right"/>
              <w:rPr>
                <w:b/>
              </w:rPr>
            </w:pPr>
            <w:r>
              <w:rPr>
                <w:b/>
              </w:rPr>
              <w:t>96,82</w:t>
            </w:r>
          </w:p>
        </w:tc>
      </w:tr>
      <w:tr w:rsidR="009F261B"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75405</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Komendy powiatowe Policji</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617657" w:rsidP="00FA470D">
            <w:pPr>
              <w:shd w:val="clear" w:color="auto" w:fill="FFFFFF"/>
              <w:ind w:left="480"/>
              <w:jc w:val="right"/>
            </w:pPr>
            <w:r w:rsidRPr="00966C75">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319" w:rsidP="00FA470D">
            <w:pPr>
              <w:shd w:val="clear" w:color="auto" w:fill="FFFFFF"/>
              <w:ind w:left="758" w:hanging="758"/>
              <w:jc w:val="right"/>
            </w:pPr>
            <w:r w:rsidRPr="00966C75">
              <w:t>5 000,00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E97DC3" w:rsidP="00FA470D">
            <w:pPr>
              <w:shd w:val="clear" w:color="auto" w:fill="FFFFFF"/>
              <w:ind w:left="648" w:hanging="648"/>
              <w:jc w:val="right"/>
            </w:pPr>
            <w:r w:rsidRPr="00966C75">
              <w:t>5 000,00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E97DC3" w:rsidP="00FA470D">
            <w:pPr>
              <w:shd w:val="clear" w:color="auto" w:fill="FFFFFF"/>
              <w:jc w:val="right"/>
            </w:pPr>
            <w:r w:rsidRPr="00966C75">
              <w:t>100,00</w:t>
            </w:r>
          </w:p>
        </w:tc>
      </w:tr>
      <w:tr w:rsidR="009F261B" w:rsidRPr="00966C75" w:rsidTr="00AD4236">
        <w:trPr>
          <w:trHeight w:hRule="exact" w:val="26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9"/>
            </w:pPr>
            <w:r w:rsidRPr="00966C75">
              <w:t>75412</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pacing w:val="-1"/>
              </w:rPr>
              <w:t>Ochotnicze straże pożarne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360"/>
              <w:jc w:val="right"/>
            </w:pPr>
            <w:r w:rsidRPr="00966C75">
              <w:t>906 420,00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319" w:rsidP="002D0B33">
            <w:pPr>
              <w:shd w:val="clear" w:color="auto" w:fill="FFFFFF"/>
              <w:ind w:left="643" w:hanging="758"/>
              <w:jc w:val="right"/>
            </w:pPr>
            <w:r w:rsidRPr="00966C75">
              <w:t>1</w:t>
            </w:r>
            <w:r w:rsidR="002D0B33">
              <w:t>54</w:t>
            </w:r>
            <w:r w:rsidRPr="00966C75">
              <w:t> </w:t>
            </w:r>
            <w:r w:rsidR="002D0B33">
              <w:t>760</w:t>
            </w:r>
            <w:r w:rsidRPr="00966C75">
              <w:t>,00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D0B33" w:rsidP="002D0B33">
            <w:pPr>
              <w:shd w:val="clear" w:color="auto" w:fill="FFFFFF"/>
              <w:ind w:left="413"/>
              <w:jc w:val="right"/>
            </w:pPr>
            <w:r>
              <w:t>150 654,69</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04452" w:rsidP="00FA470D">
            <w:pPr>
              <w:shd w:val="clear" w:color="auto" w:fill="FFFFFF"/>
              <w:jc w:val="right"/>
            </w:pPr>
            <w:r>
              <w:t>97,34</w:t>
            </w:r>
          </w:p>
        </w:tc>
      </w:tr>
      <w:tr w:rsidR="009F261B" w:rsidRPr="00966C75" w:rsidTr="00AD4236">
        <w:trPr>
          <w:trHeight w:hRule="exact" w:val="410"/>
        </w:trPr>
        <w:tc>
          <w:tcPr>
            <w:tcW w:w="720" w:type="dxa"/>
            <w:gridSpan w:val="2"/>
            <w:tcBorders>
              <w:top w:val="single" w:sz="6" w:space="0" w:color="auto"/>
              <w:left w:val="single" w:sz="6" w:space="0" w:color="auto"/>
              <w:bottom w:val="single" w:sz="4" w:space="0" w:color="auto"/>
              <w:right w:val="single" w:sz="4" w:space="0" w:color="auto"/>
            </w:tcBorders>
            <w:shd w:val="clear" w:color="auto" w:fill="FFFFFF"/>
          </w:tcPr>
          <w:p w:rsidR="009F261B" w:rsidRPr="00966C75" w:rsidRDefault="009F261B" w:rsidP="00FA470D">
            <w:pPr>
              <w:shd w:val="clear" w:color="auto" w:fill="FFFFFF"/>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9F261B" w:rsidRPr="00966C75" w:rsidRDefault="009F261B" w:rsidP="002D0B33">
            <w:pPr>
              <w:shd w:val="clear" w:color="auto" w:fill="FFFFFF"/>
            </w:pPr>
            <w:r w:rsidRPr="00966C75">
              <w:t>75414</w:t>
            </w:r>
          </w:p>
          <w:p w:rsidR="009F261B" w:rsidRPr="00966C75" w:rsidRDefault="009F261B" w:rsidP="00FA470D">
            <w:pPr>
              <w:shd w:val="clear" w:color="auto" w:fill="FFFFFF"/>
            </w:pPr>
          </w:p>
        </w:tc>
        <w:tc>
          <w:tcPr>
            <w:tcW w:w="2683" w:type="dxa"/>
            <w:gridSpan w:val="2"/>
            <w:tcBorders>
              <w:top w:val="single" w:sz="6" w:space="0" w:color="auto"/>
              <w:left w:val="single" w:sz="4"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r w:rsidRPr="00966C75">
              <w:t>Obrona cywilna</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70319" w:rsidP="00FA470D">
            <w:pPr>
              <w:shd w:val="clear" w:color="auto" w:fill="FFFFFF"/>
              <w:ind w:left="595"/>
              <w:jc w:val="right"/>
            </w:pPr>
            <w:r w:rsidRPr="00966C75">
              <w:t>1 500,00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70319" w:rsidP="00FA470D">
            <w:pPr>
              <w:shd w:val="clear" w:color="auto" w:fill="FFFFFF"/>
              <w:ind w:left="874" w:hanging="758"/>
              <w:jc w:val="right"/>
            </w:pPr>
            <w:r w:rsidRPr="00966C75">
              <w:t>1 500,00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304452" w:rsidP="00FA470D">
            <w:pPr>
              <w:shd w:val="clear" w:color="auto" w:fill="FFFFFF"/>
              <w:ind w:left="648"/>
              <w:jc w:val="right"/>
            </w:pPr>
            <w:r>
              <w:t>486,00</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304452" w:rsidP="00FA470D">
            <w:pPr>
              <w:shd w:val="clear" w:color="auto" w:fill="FFFFFF"/>
              <w:jc w:val="right"/>
            </w:pPr>
            <w:r>
              <w:t>32,40</w:t>
            </w:r>
          </w:p>
        </w:tc>
      </w:tr>
      <w:tr w:rsidR="009F261B" w:rsidRPr="00966C75" w:rsidTr="00AD4236">
        <w:trPr>
          <w:trHeight w:hRule="exact" w:val="264"/>
        </w:trPr>
        <w:tc>
          <w:tcPr>
            <w:tcW w:w="720" w:type="dxa"/>
            <w:gridSpan w:val="2"/>
            <w:tcBorders>
              <w:top w:val="single" w:sz="4" w:space="0" w:color="auto"/>
              <w:left w:val="single" w:sz="4" w:space="0" w:color="auto"/>
              <w:bottom w:val="single" w:sz="4" w:space="0" w:color="auto"/>
            </w:tcBorders>
            <w:shd w:val="clear" w:color="auto" w:fill="FFFFFF"/>
          </w:tcPr>
          <w:p w:rsidR="009F261B" w:rsidRPr="00966C75" w:rsidRDefault="009F261B" w:rsidP="00FA470D">
            <w:pPr>
              <w:shd w:val="clear" w:color="auto" w:fill="FFFFFF"/>
            </w:pPr>
          </w:p>
        </w:tc>
        <w:tc>
          <w:tcPr>
            <w:tcW w:w="850" w:type="dxa"/>
            <w:vMerge/>
            <w:tcBorders>
              <w:top w:val="single" w:sz="4" w:space="0" w:color="auto"/>
              <w:bottom w:val="single" w:sz="4" w:space="0" w:color="auto"/>
            </w:tcBorders>
            <w:shd w:val="clear" w:color="auto" w:fill="FFFFFF"/>
          </w:tcPr>
          <w:p w:rsidR="009F261B" w:rsidRPr="00966C75" w:rsidRDefault="009F261B" w:rsidP="00FA470D">
            <w:pPr>
              <w:shd w:val="clear" w:color="auto" w:fill="FFFFFF"/>
            </w:pPr>
          </w:p>
        </w:tc>
        <w:tc>
          <w:tcPr>
            <w:tcW w:w="2683" w:type="dxa"/>
            <w:gridSpan w:val="2"/>
            <w:tcBorders>
              <w:top w:val="single" w:sz="4" w:space="0" w:color="auto"/>
              <w:bottom w:val="single" w:sz="4" w:space="0" w:color="auto"/>
            </w:tcBorders>
            <w:shd w:val="clear" w:color="auto" w:fill="FFFFFF"/>
          </w:tcPr>
          <w:p w:rsidR="009F261B" w:rsidRPr="00966C75" w:rsidRDefault="009F261B" w:rsidP="00FA470D">
            <w:pPr>
              <w:shd w:val="clear" w:color="auto" w:fill="FFFFFF"/>
            </w:pPr>
          </w:p>
        </w:tc>
        <w:tc>
          <w:tcPr>
            <w:tcW w:w="1574" w:type="dxa"/>
            <w:gridSpan w:val="2"/>
            <w:tcBorders>
              <w:top w:val="single" w:sz="4" w:space="0" w:color="auto"/>
              <w:bottom w:val="single" w:sz="4" w:space="0" w:color="auto"/>
            </w:tcBorders>
            <w:shd w:val="clear" w:color="auto" w:fill="FFFFFF"/>
          </w:tcPr>
          <w:p w:rsidR="009F261B" w:rsidRPr="00966C75" w:rsidRDefault="009F261B" w:rsidP="00FA470D">
            <w:pPr>
              <w:shd w:val="clear" w:color="auto" w:fill="FFFFFF"/>
              <w:ind w:left="288"/>
            </w:pPr>
          </w:p>
        </w:tc>
        <w:tc>
          <w:tcPr>
            <w:tcW w:w="162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566" w:hanging="758"/>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341"/>
              <w:jc w:val="right"/>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61B" w:rsidRPr="00966C75" w:rsidTr="007B76E3">
        <w:trPr>
          <w:trHeight w:hRule="exact" w:val="555"/>
        </w:trPr>
        <w:tc>
          <w:tcPr>
            <w:tcW w:w="720" w:type="dxa"/>
            <w:gridSpan w:val="2"/>
            <w:tcBorders>
              <w:top w:val="single" w:sz="4" w:space="0" w:color="auto"/>
              <w:left w:val="single" w:sz="6" w:space="0" w:color="auto"/>
              <w:bottom w:val="single" w:sz="6" w:space="0" w:color="auto"/>
              <w:right w:val="nil"/>
            </w:tcBorders>
            <w:shd w:val="clear" w:color="auto" w:fill="FFFFFF"/>
          </w:tcPr>
          <w:p w:rsidR="009F261B" w:rsidRPr="00966C75" w:rsidRDefault="009F261B" w:rsidP="00FA470D">
            <w:pPr>
              <w:shd w:val="clear" w:color="auto" w:fill="FFFFFF"/>
              <w:ind w:left="67"/>
            </w:pPr>
            <w:r w:rsidRPr="00966C75">
              <w:rPr>
                <w:b/>
                <w:bCs/>
              </w:rPr>
              <w:t>757</w:t>
            </w:r>
          </w:p>
        </w:tc>
        <w:tc>
          <w:tcPr>
            <w:tcW w:w="850" w:type="dxa"/>
            <w:tcBorders>
              <w:top w:val="single" w:sz="4" w:space="0" w:color="auto"/>
              <w:left w:val="nil"/>
              <w:bottom w:val="single" w:sz="4" w:space="0" w:color="auto"/>
              <w:right w:val="single" w:sz="4" w:space="0" w:color="auto"/>
            </w:tcBorders>
            <w:shd w:val="clear" w:color="auto" w:fill="FFFFFF"/>
          </w:tcPr>
          <w:p w:rsidR="009F261B" w:rsidRPr="00966C75" w:rsidRDefault="009F261B" w:rsidP="00FA470D">
            <w:pPr>
              <w:shd w:val="clear" w:color="auto" w:fill="FFFFFF"/>
              <w:ind w:left="67"/>
            </w:pPr>
          </w:p>
          <w:p w:rsidR="009F261B" w:rsidRPr="00966C75" w:rsidRDefault="009F261B" w:rsidP="00FA470D">
            <w:pPr>
              <w:shd w:val="clear" w:color="auto" w:fill="FFFFFF"/>
              <w:ind w:left="67"/>
            </w:pPr>
          </w:p>
        </w:tc>
        <w:tc>
          <w:tcPr>
            <w:tcW w:w="2683" w:type="dxa"/>
            <w:gridSpan w:val="2"/>
            <w:tcBorders>
              <w:top w:val="single" w:sz="4" w:space="0" w:color="auto"/>
              <w:left w:val="single" w:sz="4"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spacing w:val="-3"/>
              </w:rPr>
              <w:t>Obsługa długu publicznego</w:t>
            </w:r>
          </w:p>
        </w:tc>
        <w:tc>
          <w:tcPr>
            <w:tcW w:w="1574"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jc w:val="right"/>
              <w:rPr>
                <w:b/>
              </w:rPr>
            </w:pPr>
            <w:r w:rsidRPr="00966C75">
              <w:rPr>
                <w:b/>
              </w:rPr>
              <w:t>350 000,00</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304452" w:rsidP="00FA470D">
            <w:pPr>
              <w:shd w:val="clear" w:color="auto" w:fill="FFFFFF"/>
              <w:jc w:val="right"/>
              <w:rPr>
                <w:b/>
              </w:rPr>
            </w:pPr>
            <w:r>
              <w:rPr>
                <w:b/>
              </w:rPr>
              <w:t>267 000,00</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304452" w:rsidP="00FA470D">
            <w:pPr>
              <w:shd w:val="clear" w:color="auto" w:fill="FFFFFF"/>
              <w:jc w:val="right"/>
              <w:rPr>
                <w:b/>
              </w:rPr>
            </w:pPr>
            <w:r>
              <w:rPr>
                <w:b/>
              </w:rPr>
              <w:t>265 281,26</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304452" w:rsidP="00FA470D">
            <w:pPr>
              <w:shd w:val="clear" w:color="auto" w:fill="FFFFFF"/>
              <w:jc w:val="right"/>
              <w:rPr>
                <w:b/>
              </w:rPr>
            </w:pPr>
            <w:r>
              <w:rPr>
                <w:b/>
              </w:rPr>
              <w:t>99,35</w:t>
            </w:r>
          </w:p>
        </w:tc>
      </w:tr>
      <w:tr w:rsidR="009F261B" w:rsidRPr="00966C75" w:rsidTr="00AD4236">
        <w:trPr>
          <w:trHeight w:hRule="exact" w:val="841"/>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75702</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B15334">
            <w:pPr>
              <w:shd w:val="clear" w:color="auto" w:fill="FFFFFF"/>
              <w:spacing w:line="245" w:lineRule="exact"/>
              <w:ind w:right="77"/>
            </w:pPr>
            <w:r w:rsidRPr="00966C75">
              <w:t xml:space="preserve">Odsetki i dyskonto od krajowych skarbowych papierów </w:t>
            </w:r>
            <w:r w:rsidR="00B15334" w:rsidRPr="00966C75">
              <w:t>….</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580F" w:rsidP="00FA470D">
            <w:pPr>
              <w:shd w:val="clear" w:color="auto" w:fill="FFFFFF"/>
              <w:ind w:left="360"/>
              <w:jc w:val="right"/>
            </w:pPr>
            <w:r w:rsidRPr="00966C75">
              <w:t>350 000,00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304452" w:rsidP="00FA470D">
            <w:pPr>
              <w:shd w:val="clear" w:color="auto" w:fill="FFFFFF"/>
              <w:ind w:left="643" w:hanging="669"/>
              <w:jc w:val="right"/>
            </w:pPr>
            <w:r>
              <w:t>267 000,00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304452" w:rsidP="00FA470D">
            <w:pPr>
              <w:shd w:val="clear" w:color="auto" w:fill="FFFFFF"/>
              <w:ind w:left="413"/>
              <w:jc w:val="right"/>
            </w:pPr>
            <w:r>
              <w:t>265 281,26</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304452" w:rsidP="00FA470D">
            <w:pPr>
              <w:shd w:val="clear" w:color="auto" w:fill="FFFFFF"/>
              <w:jc w:val="right"/>
            </w:pPr>
            <w:r>
              <w:t>99,35</w:t>
            </w:r>
          </w:p>
        </w:tc>
      </w:tr>
      <w:tr w:rsidR="009F261B" w:rsidRPr="00966C75" w:rsidTr="00AD4236">
        <w:trPr>
          <w:trHeight w:hRule="exact" w:val="259"/>
        </w:trPr>
        <w:tc>
          <w:tcPr>
            <w:tcW w:w="4253" w:type="dxa"/>
            <w:gridSpan w:val="5"/>
            <w:tcBorders>
              <w:top w:val="single" w:sz="6" w:space="0" w:color="auto"/>
              <w:left w:val="single" w:sz="6" w:space="0" w:color="auto"/>
              <w:bottom w:val="single" w:sz="6" w:space="0" w:color="auto"/>
            </w:tcBorders>
            <w:shd w:val="clear" w:color="auto" w:fill="FFFFFF"/>
          </w:tcPr>
          <w:p w:rsidR="009F261B" w:rsidRPr="00966C75" w:rsidRDefault="009F261B" w:rsidP="00FA470D">
            <w:pPr>
              <w:shd w:val="clear" w:color="auto" w:fill="FFFFFF"/>
            </w:pPr>
          </w:p>
        </w:tc>
        <w:tc>
          <w:tcPr>
            <w:tcW w:w="1574" w:type="dxa"/>
            <w:gridSpan w:val="2"/>
            <w:tcBorders>
              <w:top w:val="single" w:sz="4" w:space="0" w:color="auto"/>
            </w:tcBorders>
            <w:shd w:val="clear" w:color="auto" w:fill="FFFFFF"/>
          </w:tcPr>
          <w:p w:rsidR="009F261B" w:rsidRPr="00966C75" w:rsidRDefault="009F261B" w:rsidP="00FA470D">
            <w:pPr>
              <w:shd w:val="clear" w:color="auto" w:fill="FFFFFF"/>
              <w:ind w:left="288"/>
            </w:pPr>
          </w:p>
        </w:tc>
        <w:tc>
          <w:tcPr>
            <w:tcW w:w="1620" w:type="dxa"/>
            <w:tcBorders>
              <w:top w:val="single" w:sz="4" w:space="0" w:color="auto"/>
            </w:tcBorders>
            <w:shd w:val="clear" w:color="auto" w:fill="FFFFFF"/>
          </w:tcPr>
          <w:p w:rsidR="009F261B" w:rsidRPr="00966C75" w:rsidRDefault="009F261B" w:rsidP="00FA470D">
            <w:pPr>
              <w:shd w:val="clear" w:color="auto" w:fill="FFFFFF"/>
              <w:ind w:left="566"/>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341"/>
              <w:jc w:val="right"/>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61B"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758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Różne rozliczenia</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jc w:val="right"/>
              <w:rPr>
                <w:b/>
              </w:rPr>
            </w:pPr>
            <w:r w:rsidRPr="00966C75">
              <w:rPr>
                <w:b/>
              </w:rPr>
              <w:t>182 000,00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319" w:rsidP="00FA470D">
            <w:pPr>
              <w:shd w:val="clear" w:color="auto" w:fill="FFFFFF"/>
              <w:jc w:val="right"/>
              <w:rPr>
                <w:b/>
              </w:rPr>
            </w:pPr>
            <w:r w:rsidRPr="00966C75">
              <w:rPr>
                <w:b/>
              </w:rPr>
              <w:t>68 000,00</w:t>
            </w:r>
          </w:p>
        </w:tc>
        <w:tc>
          <w:tcPr>
            <w:tcW w:w="1731" w:type="dxa"/>
            <w:tcBorders>
              <w:left w:val="single" w:sz="6" w:space="0" w:color="auto"/>
              <w:bottom w:val="single" w:sz="6" w:space="0" w:color="auto"/>
              <w:right w:val="single" w:sz="6" w:space="0" w:color="auto"/>
            </w:tcBorders>
            <w:shd w:val="clear" w:color="auto" w:fill="FFFFFF"/>
          </w:tcPr>
          <w:p w:rsidR="009F261B" w:rsidRPr="00966C75" w:rsidRDefault="00E97DC3" w:rsidP="00E97DC3">
            <w:pPr>
              <w:shd w:val="clear" w:color="auto" w:fill="FFFFFF"/>
              <w:jc w:val="right"/>
              <w:rPr>
                <w:b/>
              </w:rPr>
            </w:pPr>
            <w:r w:rsidRPr="00966C75">
              <w:rPr>
                <w:b/>
              </w:rPr>
              <w:t>0,00</w:t>
            </w:r>
          </w:p>
        </w:tc>
        <w:tc>
          <w:tcPr>
            <w:tcW w:w="789" w:type="dxa"/>
            <w:tcBorders>
              <w:left w:val="single" w:sz="6" w:space="0" w:color="auto"/>
              <w:bottom w:val="single" w:sz="6" w:space="0" w:color="auto"/>
              <w:right w:val="single" w:sz="6" w:space="0" w:color="auto"/>
            </w:tcBorders>
            <w:shd w:val="clear" w:color="auto" w:fill="FFFFFF"/>
          </w:tcPr>
          <w:p w:rsidR="009F261B" w:rsidRPr="00966C75" w:rsidRDefault="00E97DC3" w:rsidP="00FA470D">
            <w:pPr>
              <w:shd w:val="clear" w:color="auto" w:fill="FFFFFF"/>
              <w:jc w:val="right"/>
              <w:rPr>
                <w:b/>
              </w:rPr>
            </w:pPr>
            <w:r w:rsidRPr="00966C75">
              <w:rPr>
                <w:b/>
              </w:rPr>
              <w:t>0,00</w:t>
            </w:r>
          </w:p>
        </w:tc>
      </w:tr>
      <w:tr w:rsidR="009F261B" w:rsidRPr="00966C75" w:rsidTr="00AD4236">
        <w:trPr>
          <w:trHeight w:hRule="exact" w:val="259"/>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9"/>
            </w:pPr>
            <w:r w:rsidRPr="00966C75">
              <w:t>75818</w:t>
            </w:r>
          </w:p>
        </w:tc>
        <w:tc>
          <w:tcPr>
            <w:tcW w:w="2683"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r w:rsidRPr="00966C75">
              <w:t>Rezerwy</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580F" w:rsidP="00FA470D">
            <w:pPr>
              <w:shd w:val="clear" w:color="auto" w:fill="FFFFFF"/>
              <w:ind w:left="360"/>
              <w:jc w:val="right"/>
            </w:pPr>
            <w:r w:rsidRPr="00966C75">
              <w:t>182 000,00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70319" w:rsidP="00FA470D">
            <w:pPr>
              <w:shd w:val="clear" w:color="auto" w:fill="FFFFFF"/>
              <w:ind w:left="643" w:hanging="643"/>
              <w:jc w:val="right"/>
            </w:pPr>
            <w:r w:rsidRPr="00966C75">
              <w:t>68 000,00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E97DC3" w:rsidP="00FA470D">
            <w:pPr>
              <w:shd w:val="clear" w:color="auto" w:fill="FFFFFF"/>
              <w:ind w:left="1042"/>
              <w:jc w:val="right"/>
            </w:pPr>
            <w:r w:rsidRPr="00966C75">
              <w:t>0,00</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E97DC3" w:rsidP="00FA470D">
            <w:pPr>
              <w:shd w:val="clear" w:color="auto" w:fill="FFFFFF"/>
              <w:jc w:val="right"/>
            </w:pPr>
            <w:r w:rsidRPr="00966C75">
              <w:t>0,00</w:t>
            </w:r>
          </w:p>
        </w:tc>
      </w:tr>
      <w:tr w:rsidR="009F261B" w:rsidRPr="00966C75" w:rsidTr="00AD4236">
        <w:trPr>
          <w:trHeight w:hRule="exact" w:val="264"/>
        </w:trPr>
        <w:tc>
          <w:tcPr>
            <w:tcW w:w="4253" w:type="dxa"/>
            <w:gridSpan w:val="5"/>
            <w:tcBorders>
              <w:top w:val="single" w:sz="4" w:space="0" w:color="auto"/>
              <w:left w:val="single" w:sz="4" w:space="0" w:color="auto"/>
              <w:bottom w:val="single" w:sz="4" w:space="0" w:color="auto"/>
            </w:tcBorders>
            <w:shd w:val="clear" w:color="auto" w:fill="FFFFFF"/>
          </w:tcPr>
          <w:p w:rsidR="009F261B" w:rsidRPr="00966C75" w:rsidRDefault="009F261B" w:rsidP="00FA470D">
            <w:pPr>
              <w:shd w:val="clear" w:color="auto" w:fill="FFFFFF"/>
            </w:pPr>
          </w:p>
        </w:tc>
        <w:tc>
          <w:tcPr>
            <w:tcW w:w="1574" w:type="dxa"/>
            <w:gridSpan w:val="2"/>
            <w:tcBorders>
              <w:top w:val="single" w:sz="4" w:space="0" w:color="auto"/>
              <w:left w:val="nil"/>
              <w:bottom w:val="single" w:sz="4" w:space="0" w:color="auto"/>
            </w:tcBorders>
            <w:shd w:val="clear" w:color="auto" w:fill="FFFFFF"/>
          </w:tcPr>
          <w:p w:rsidR="009F261B" w:rsidRPr="00966C75" w:rsidRDefault="009F261B" w:rsidP="00FA470D">
            <w:pPr>
              <w:shd w:val="clear" w:color="auto" w:fill="FFFFFF"/>
              <w:ind w:left="288"/>
            </w:pPr>
          </w:p>
        </w:tc>
        <w:tc>
          <w:tcPr>
            <w:tcW w:w="162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566"/>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1008"/>
              <w:jc w:val="right"/>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61B" w:rsidRPr="00966C75" w:rsidTr="00AD4236">
        <w:trPr>
          <w:trHeight w:hRule="exact" w:val="259"/>
        </w:trPr>
        <w:tc>
          <w:tcPr>
            <w:tcW w:w="720"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797FD0" w:rsidRDefault="009F261B" w:rsidP="00FA470D">
            <w:pPr>
              <w:shd w:val="clear" w:color="auto" w:fill="FFFFFF"/>
              <w:ind w:left="67"/>
            </w:pPr>
            <w:r w:rsidRPr="00797FD0">
              <w:rPr>
                <w:b/>
                <w:bCs/>
              </w:rPr>
              <w:t>801</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9F261B" w:rsidRPr="00797FD0" w:rsidRDefault="009F261B" w:rsidP="00FA470D">
            <w:pPr>
              <w:shd w:val="clear" w:color="auto" w:fill="FFFFFF"/>
            </w:pPr>
          </w:p>
        </w:tc>
        <w:tc>
          <w:tcPr>
            <w:tcW w:w="2683"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797FD0" w:rsidRDefault="009F261B" w:rsidP="00FA470D">
            <w:pPr>
              <w:shd w:val="clear" w:color="auto" w:fill="FFFFFF"/>
            </w:pPr>
            <w:r w:rsidRPr="00797FD0">
              <w:rPr>
                <w:b/>
                <w:bCs/>
              </w:rPr>
              <w:t>Oświata i wychowanie</w:t>
            </w:r>
          </w:p>
        </w:tc>
        <w:tc>
          <w:tcPr>
            <w:tcW w:w="1574"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797FD0" w:rsidRDefault="00CC580F" w:rsidP="00FA470D">
            <w:pPr>
              <w:shd w:val="clear" w:color="auto" w:fill="FFFFFF"/>
              <w:jc w:val="right"/>
              <w:rPr>
                <w:b/>
              </w:rPr>
            </w:pPr>
            <w:r w:rsidRPr="00797FD0">
              <w:rPr>
                <w:b/>
              </w:rPr>
              <w:t>8 820 408,00</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9F261B" w:rsidRPr="00797FD0" w:rsidRDefault="00970319" w:rsidP="00304452">
            <w:pPr>
              <w:shd w:val="clear" w:color="auto" w:fill="FFFFFF"/>
              <w:jc w:val="right"/>
              <w:rPr>
                <w:b/>
              </w:rPr>
            </w:pPr>
            <w:r w:rsidRPr="00797FD0">
              <w:rPr>
                <w:b/>
              </w:rPr>
              <w:t>9</w:t>
            </w:r>
            <w:r w:rsidR="00304452" w:rsidRPr="00797FD0">
              <w:rPr>
                <w:b/>
              </w:rPr>
              <w:t> 472 923,26</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797FD0" w:rsidRDefault="00304452" w:rsidP="003B35CE">
            <w:pPr>
              <w:shd w:val="clear" w:color="auto" w:fill="FFFFFF"/>
              <w:jc w:val="right"/>
              <w:rPr>
                <w:b/>
              </w:rPr>
            </w:pPr>
            <w:r w:rsidRPr="00797FD0">
              <w:rPr>
                <w:b/>
              </w:rPr>
              <w:t>8 778 925,65</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797FD0" w:rsidRDefault="00304452" w:rsidP="00FA470D">
            <w:pPr>
              <w:shd w:val="clear" w:color="auto" w:fill="FFFFFF"/>
              <w:jc w:val="right"/>
              <w:rPr>
                <w:b/>
              </w:rPr>
            </w:pPr>
            <w:r w:rsidRPr="00797FD0">
              <w:rPr>
                <w:b/>
              </w:rPr>
              <w:t>92,67</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80101</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Szkoły podstawowe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202"/>
              <w:jc w:val="right"/>
            </w:pPr>
            <w:r w:rsidRPr="00966C75">
              <w:t>5 092 217,00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97FD0" w:rsidP="00797FD0">
            <w:pPr>
              <w:shd w:val="clear" w:color="auto" w:fill="FFFFFF"/>
              <w:ind w:left="485" w:hanging="485"/>
              <w:jc w:val="right"/>
            </w:pPr>
            <w:r>
              <w:t>5 217 440,20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97FD0" w:rsidP="003B35CE">
            <w:pPr>
              <w:shd w:val="clear" w:color="auto" w:fill="FFFFFF"/>
              <w:jc w:val="right"/>
            </w:pPr>
            <w:r>
              <w:t>4 944 617,27</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97FD0" w:rsidP="00FA470D">
            <w:pPr>
              <w:shd w:val="clear" w:color="auto" w:fill="FFFFFF"/>
              <w:jc w:val="right"/>
            </w:pPr>
            <w:r>
              <w:t>98,12</w:t>
            </w:r>
          </w:p>
        </w:tc>
      </w:tr>
      <w:tr w:rsidR="009F261B" w:rsidRPr="00966C75" w:rsidTr="00AD4236">
        <w:trPr>
          <w:trHeight w:hRule="exact" w:val="50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80103</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50" w:lineRule="exact"/>
              <w:ind w:right="6"/>
            </w:pPr>
            <w:r w:rsidRPr="00966C75">
              <w:t>Oddziały przedszkolne przy szkołach podstawowych</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360"/>
              <w:jc w:val="right"/>
            </w:pPr>
            <w:r w:rsidRPr="00966C75">
              <w:t>382 623,00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97FD0" w:rsidP="00FA470D">
            <w:pPr>
              <w:shd w:val="clear" w:color="auto" w:fill="FFFFFF"/>
              <w:ind w:left="643" w:hanging="485"/>
              <w:jc w:val="right"/>
            </w:pPr>
            <w:r>
              <w:t>826 550,49</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97FD0" w:rsidP="00FA470D">
            <w:pPr>
              <w:shd w:val="clear" w:color="auto" w:fill="FFFFFF"/>
              <w:ind w:left="413"/>
              <w:jc w:val="right"/>
            </w:pPr>
            <w:r>
              <w:t>757 938,17</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FA470D">
            <w:pPr>
              <w:shd w:val="clear" w:color="auto" w:fill="FFFFFF"/>
              <w:jc w:val="right"/>
            </w:pPr>
            <w:r>
              <w:t>91,69</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80104</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Przedszkola</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360"/>
              <w:jc w:val="right"/>
            </w:pPr>
            <w:r w:rsidRPr="00966C75">
              <w:t>626 472,00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FA470D">
            <w:pPr>
              <w:shd w:val="clear" w:color="auto" w:fill="FFFFFF"/>
              <w:ind w:left="485" w:hanging="485"/>
              <w:jc w:val="right"/>
            </w:pPr>
            <w:r>
              <w:t>684 855,00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FA470D">
            <w:pPr>
              <w:shd w:val="clear" w:color="auto" w:fill="FFFFFF"/>
              <w:ind w:left="413"/>
              <w:jc w:val="right"/>
            </w:pPr>
            <w:r>
              <w:t>596 440,27</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FA470D">
            <w:pPr>
              <w:shd w:val="clear" w:color="auto" w:fill="FFFFFF"/>
              <w:jc w:val="right"/>
            </w:pPr>
            <w:r>
              <w:t>87,09</w:t>
            </w:r>
          </w:p>
        </w:tc>
      </w:tr>
      <w:tr w:rsidR="009F261B"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80110</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Gimnazja</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202"/>
              <w:jc w:val="right"/>
            </w:pPr>
            <w:r w:rsidRPr="00966C75">
              <w:t>2 164 074,00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FA470D">
            <w:pPr>
              <w:shd w:val="clear" w:color="auto" w:fill="FFFFFF"/>
              <w:ind w:left="485" w:hanging="485"/>
              <w:jc w:val="right"/>
            </w:pPr>
            <w:r>
              <w:t>1 959 348,57</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950070">
            <w:pPr>
              <w:shd w:val="clear" w:color="auto" w:fill="FFFFFF"/>
              <w:ind w:left="254"/>
              <w:jc w:val="right"/>
            </w:pPr>
            <w:r>
              <w:t>1 831 172,06</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FA470D">
            <w:pPr>
              <w:shd w:val="clear" w:color="auto" w:fill="FFFFFF"/>
              <w:jc w:val="right"/>
            </w:pPr>
            <w:r>
              <w:t>93,45</w:t>
            </w:r>
          </w:p>
        </w:tc>
      </w:tr>
      <w:tr w:rsidR="009F261B" w:rsidRPr="00966C75" w:rsidTr="00AD4236">
        <w:trPr>
          <w:trHeight w:hRule="exact" w:val="641"/>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80113</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Dowożenie uczniów do szkół</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360"/>
              <w:jc w:val="right"/>
            </w:pPr>
            <w:r w:rsidRPr="00966C75">
              <w:t>377 455,00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DD034F" w:rsidP="00950070">
            <w:pPr>
              <w:shd w:val="clear" w:color="auto" w:fill="FFFFFF"/>
              <w:ind w:left="643" w:hanging="485"/>
              <w:jc w:val="right"/>
            </w:pPr>
            <w:r w:rsidRPr="00966C75">
              <w:t>3</w:t>
            </w:r>
            <w:r w:rsidR="00950070">
              <w:t>63 655,00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FA470D">
            <w:pPr>
              <w:shd w:val="clear" w:color="auto" w:fill="FFFFFF"/>
              <w:ind w:left="413"/>
              <w:jc w:val="right"/>
            </w:pPr>
            <w:r>
              <w:t>361 286,92</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FA470D">
            <w:pPr>
              <w:shd w:val="clear" w:color="auto" w:fill="FFFFFF"/>
              <w:jc w:val="right"/>
            </w:pPr>
            <w:r>
              <w:t>99,34</w:t>
            </w:r>
          </w:p>
        </w:tc>
      </w:tr>
      <w:tr w:rsidR="009F261B" w:rsidRPr="00966C75" w:rsidTr="00AD4236">
        <w:trPr>
          <w:trHeight w:hRule="exact" w:val="50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80146</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50" w:lineRule="exact"/>
              <w:ind w:right="6"/>
            </w:pPr>
            <w:r w:rsidRPr="00966C75">
              <w:t>Dokształcanie i doskonalenie zawodowe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480"/>
              <w:jc w:val="right"/>
            </w:pPr>
            <w:r w:rsidRPr="00966C75">
              <w:t>40 398,00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DD034F" w:rsidP="00FA470D">
            <w:pPr>
              <w:shd w:val="clear" w:color="auto" w:fill="FFFFFF"/>
              <w:ind w:left="758" w:hanging="485"/>
              <w:jc w:val="right"/>
            </w:pPr>
            <w:r w:rsidRPr="00966C75">
              <w:t>40 398,00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FA470D">
            <w:pPr>
              <w:shd w:val="clear" w:color="auto" w:fill="FFFFFF"/>
              <w:ind w:left="533"/>
              <w:jc w:val="right"/>
            </w:pPr>
            <w:r>
              <w:t>7 185,23</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FA470D">
            <w:pPr>
              <w:shd w:val="clear" w:color="auto" w:fill="FFFFFF"/>
              <w:jc w:val="right"/>
            </w:pPr>
            <w:r>
              <w:t>17,78</w:t>
            </w:r>
          </w:p>
        </w:tc>
      </w:tr>
      <w:tr w:rsidR="009F261B" w:rsidRPr="00966C75" w:rsidTr="00AD4236">
        <w:trPr>
          <w:trHeight w:hRule="exact" w:val="345"/>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80148</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Stołówki szkol</w:t>
            </w:r>
            <w:r w:rsidR="00B15334" w:rsidRPr="00966C75">
              <w:t>ne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360"/>
              <w:jc w:val="right"/>
            </w:pPr>
            <w:r w:rsidRPr="00966C75">
              <w:t>80 000,00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FA470D">
            <w:pPr>
              <w:shd w:val="clear" w:color="auto" w:fill="FFFFFF"/>
              <w:ind w:left="643" w:hanging="485"/>
              <w:jc w:val="right"/>
            </w:pPr>
            <w:r>
              <w:t>137 000,00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DB17C4">
            <w:pPr>
              <w:shd w:val="clear" w:color="auto" w:fill="FFFFFF"/>
              <w:jc w:val="right"/>
            </w:pPr>
            <w:r>
              <w:t>93 356,34</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50070" w:rsidP="00DB17C4">
            <w:pPr>
              <w:shd w:val="clear" w:color="auto" w:fill="FFFFFF"/>
              <w:jc w:val="right"/>
            </w:pPr>
            <w:r>
              <w:t>68,14</w:t>
            </w:r>
          </w:p>
        </w:tc>
      </w:tr>
      <w:tr w:rsidR="00C63377" w:rsidRPr="00966C75" w:rsidTr="00AD4236">
        <w:trPr>
          <w:trHeight w:hRule="exact" w:val="685"/>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C63377" w:rsidRPr="00966C75" w:rsidRDefault="00C63377"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3377" w:rsidRPr="00966C75" w:rsidRDefault="00C63377" w:rsidP="00FA470D">
            <w:pPr>
              <w:shd w:val="clear" w:color="auto" w:fill="FFFFFF"/>
              <w:ind w:left="19"/>
            </w:pPr>
            <w:r w:rsidRPr="00966C75">
              <w:t>80150</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C63377" w:rsidRPr="00966C75" w:rsidRDefault="00C63377" w:rsidP="00FA470D">
            <w:pPr>
              <w:shd w:val="clear" w:color="auto" w:fill="FFFFFF"/>
            </w:pPr>
            <w:r w:rsidRPr="00966C75">
              <w:t>Realizacja zadań</w:t>
            </w:r>
            <w:r w:rsidR="00B15334" w:rsidRPr="00966C75">
              <w:t xml:space="preserve"> wymagających …</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C63377" w:rsidRPr="00966C75" w:rsidRDefault="00B15334" w:rsidP="00B15334">
            <w:pPr>
              <w:shd w:val="clear" w:color="auto" w:fill="FFFFFF"/>
              <w:ind w:left="480" w:hanging="480"/>
              <w:jc w:val="right"/>
            </w:pPr>
            <w:r w:rsidRPr="00966C75">
              <w:t>0,00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C63377" w:rsidRPr="00966C75" w:rsidRDefault="00950070" w:rsidP="00FA470D">
            <w:pPr>
              <w:shd w:val="clear" w:color="auto" w:fill="FFFFFF"/>
              <w:ind w:left="758" w:hanging="485"/>
              <w:jc w:val="right"/>
            </w:pPr>
            <w:r>
              <w:t>186 507,00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C63377" w:rsidRPr="00966C75" w:rsidRDefault="00950070" w:rsidP="00FA470D">
            <w:pPr>
              <w:shd w:val="clear" w:color="auto" w:fill="FFFFFF"/>
              <w:ind w:left="533"/>
              <w:jc w:val="right"/>
            </w:pPr>
            <w:r>
              <w:t>147 142,04</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C63377" w:rsidRPr="00966C75" w:rsidRDefault="00950070" w:rsidP="00FA470D">
            <w:pPr>
              <w:shd w:val="clear" w:color="auto" w:fill="FFFFFF"/>
              <w:jc w:val="right"/>
            </w:pPr>
            <w:r>
              <w:t>78,89</w:t>
            </w:r>
          </w:p>
        </w:tc>
      </w:tr>
      <w:tr w:rsidR="009F261B"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80195</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Pozostała działalność</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580F" w:rsidP="00FA470D">
            <w:pPr>
              <w:shd w:val="clear" w:color="auto" w:fill="FFFFFF"/>
              <w:ind w:left="480"/>
              <w:jc w:val="right"/>
            </w:pPr>
            <w:r w:rsidRPr="00966C75">
              <w:t>57 169,00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63377" w:rsidP="00FA470D">
            <w:pPr>
              <w:shd w:val="clear" w:color="auto" w:fill="FFFFFF"/>
              <w:ind w:left="758" w:hanging="485"/>
              <w:jc w:val="right"/>
            </w:pPr>
            <w:r w:rsidRPr="00966C75">
              <w:t>57 169,00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50070" w:rsidP="00E35445">
            <w:pPr>
              <w:shd w:val="clear" w:color="auto" w:fill="FFFFFF"/>
              <w:ind w:left="533"/>
              <w:jc w:val="right"/>
            </w:pPr>
            <w:r>
              <w:t>39 787,35</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3F71" w:rsidP="00FA470D">
            <w:pPr>
              <w:shd w:val="clear" w:color="auto" w:fill="FFFFFF"/>
              <w:jc w:val="right"/>
            </w:pPr>
            <w:r>
              <w:t>69,59</w:t>
            </w:r>
          </w:p>
        </w:tc>
      </w:tr>
      <w:tr w:rsidR="009F261B" w:rsidRPr="00966C75" w:rsidTr="00AD4236">
        <w:trPr>
          <w:trHeight w:hRule="exact" w:val="259"/>
        </w:trPr>
        <w:tc>
          <w:tcPr>
            <w:tcW w:w="4253" w:type="dxa"/>
            <w:gridSpan w:val="5"/>
            <w:tcBorders>
              <w:top w:val="single" w:sz="6" w:space="0" w:color="auto"/>
              <w:left w:val="single" w:sz="6" w:space="0" w:color="auto"/>
              <w:bottom w:val="single" w:sz="6" w:space="0" w:color="auto"/>
            </w:tcBorders>
            <w:shd w:val="clear" w:color="auto" w:fill="FFFFFF"/>
          </w:tcPr>
          <w:p w:rsidR="009F261B" w:rsidRPr="00966C75" w:rsidRDefault="009F261B" w:rsidP="00FA470D">
            <w:pPr>
              <w:shd w:val="clear" w:color="auto" w:fill="FFFFFF"/>
            </w:pPr>
          </w:p>
        </w:tc>
        <w:tc>
          <w:tcPr>
            <w:tcW w:w="1574" w:type="dxa"/>
            <w:gridSpan w:val="2"/>
            <w:tcBorders>
              <w:top w:val="single" w:sz="4" w:space="0" w:color="auto"/>
              <w:bottom w:val="single" w:sz="4" w:space="0" w:color="auto"/>
            </w:tcBorders>
            <w:shd w:val="clear" w:color="auto" w:fill="FFFFFF"/>
          </w:tcPr>
          <w:p w:rsidR="009F261B" w:rsidRPr="00966C75" w:rsidRDefault="009F261B" w:rsidP="00FA470D">
            <w:pPr>
              <w:shd w:val="clear" w:color="auto" w:fill="FFFFFF"/>
              <w:ind w:left="115"/>
              <w:jc w:val="right"/>
            </w:pPr>
          </w:p>
        </w:tc>
        <w:tc>
          <w:tcPr>
            <w:tcW w:w="162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269"/>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168"/>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61B"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851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Ochrona zdrowia</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CC580F">
            <w:pPr>
              <w:shd w:val="clear" w:color="auto" w:fill="FFFFFF"/>
              <w:jc w:val="right"/>
              <w:rPr>
                <w:b/>
              </w:rPr>
            </w:pPr>
            <w:r w:rsidRPr="00966C75">
              <w:rPr>
                <w:b/>
              </w:rPr>
              <w:t>89 000,00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5334" w:rsidP="00CC3F71">
            <w:pPr>
              <w:shd w:val="clear" w:color="auto" w:fill="FFFFFF"/>
              <w:jc w:val="right"/>
              <w:rPr>
                <w:b/>
              </w:rPr>
            </w:pPr>
            <w:r w:rsidRPr="00966C75">
              <w:rPr>
                <w:b/>
              </w:rPr>
              <w:t>10</w:t>
            </w:r>
            <w:r w:rsidR="00CC3F71">
              <w:rPr>
                <w:b/>
              </w:rPr>
              <w:t>6 135</w:t>
            </w:r>
            <w:r w:rsidRPr="00966C75">
              <w:rPr>
                <w:b/>
              </w:rPr>
              <w:t>,0</w:t>
            </w:r>
            <w:r w:rsidR="00CC3F71">
              <w:rPr>
                <w:b/>
              </w:rPr>
              <w:t>9</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CC3F71" w:rsidP="00FA470D">
            <w:pPr>
              <w:shd w:val="clear" w:color="auto" w:fill="FFFFFF"/>
              <w:jc w:val="right"/>
              <w:rPr>
                <w:b/>
              </w:rPr>
            </w:pPr>
            <w:r>
              <w:rPr>
                <w:b/>
              </w:rPr>
              <w:t>103 170,95</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CC3F71" w:rsidP="00CC3F71">
            <w:pPr>
              <w:shd w:val="clear" w:color="auto" w:fill="FFFFFF"/>
              <w:jc w:val="right"/>
              <w:rPr>
                <w:b/>
              </w:rPr>
            </w:pPr>
            <w:r>
              <w:rPr>
                <w:b/>
              </w:rPr>
              <w:t>97,20</w:t>
            </w:r>
          </w:p>
        </w:tc>
      </w:tr>
      <w:tr w:rsidR="00B15334"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B15334" w:rsidRPr="00966C75" w:rsidRDefault="00B15334"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5334" w:rsidRPr="00966C75" w:rsidRDefault="00B15334" w:rsidP="00FA470D">
            <w:pPr>
              <w:shd w:val="clear" w:color="auto" w:fill="FFFFFF"/>
              <w:ind w:left="19"/>
            </w:pPr>
            <w:r w:rsidRPr="00966C75">
              <w:t>85117</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B15334" w:rsidRPr="00966C75" w:rsidRDefault="00B15334" w:rsidP="00B15334">
            <w:pPr>
              <w:shd w:val="clear" w:color="auto" w:fill="FFFFFF"/>
            </w:pPr>
            <w:r w:rsidRPr="00966C75">
              <w:t>Zakłady opiekuńczo -...</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B15334" w:rsidRPr="00966C75" w:rsidRDefault="00B15334" w:rsidP="00B15334">
            <w:pPr>
              <w:shd w:val="clear" w:color="auto" w:fill="FFFFFF"/>
              <w:ind w:left="360"/>
              <w:jc w:val="right"/>
            </w:pPr>
            <w:r w:rsidRPr="00966C75">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15334" w:rsidRPr="00966C75" w:rsidRDefault="00B15334" w:rsidP="00B15334">
            <w:pPr>
              <w:shd w:val="clear" w:color="auto" w:fill="FFFFFF"/>
              <w:ind w:left="643" w:hanging="669"/>
              <w:jc w:val="right"/>
            </w:pPr>
            <w:r w:rsidRPr="00966C75">
              <w:t>17 000,00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B15334" w:rsidRPr="00966C75" w:rsidRDefault="00E35445" w:rsidP="00FA470D">
            <w:pPr>
              <w:shd w:val="clear" w:color="auto" w:fill="FFFFFF"/>
              <w:ind w:left="413"/>
              <w:jc w:val="right"/>
            </w:pPr>
            <w:r w:rsidRPr="00966C75">
              <w:t>17 000,00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B15334" w:rsidRPr="00966C75" w:rsidRDefault="00E35445" w:rsidP="00FA470D">
            <w:pPr>
              <w:shd w:val="clear" w:color="auto" w:fill="FFFFFF"/>
              <w:jc w:val="right"/>
            </w:pPr>
            <w:r w:rsidRPr="00966C75">
              <w:t>100,00</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85120</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Lecznictwo psychiatryczne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360"/>
              <w:jc w:val="right"/>
            </w:pPr>
            <w:r w:rsidRPr="00966C75">
              <w:t>5 000,00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B15334" w:rsidP="00FA470D">
            <w:pPr>
              <w:shd w:val="clear" w:color="auto" w:fill="FFFFFF"/>
              <w:ind w:left="643" w:hanging="669"/>
              <w:jc w:val="right"/>
            </w:pPr>
            <w:r w:rsidRPr="00966C75">
              <w:t>2 000,00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E35445" w:rsidP="00FA470D">
            <w:pPr>
              <w:shd w:val="clear" w:color="auto" w:fill="FFFFFF"/>
              <w:ind w:left="413"/>
              <w:jc w:val="right"/>
            </w:pPr>
            <w:r w:rsidRPr="00966C75">
              <w:t>0,00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E35445" w:rsidP="00FA470D">
            <w:pPr>
              <w:shd w:val="clear" w:color="auto" w:fill="FFFFFF"/>
              <w:jc w:val="right"/>
            </w:pPr>
            <w:r w:rsidRPr="00966C75">
              <w:t>0,00</w:t>
            </w:r>
          </w:p>
        </w:tc>
      </w:tr>
      <w:tr w:rsidR="009F261B" w:rsidRPr="00966C75" w:rsidTr="00AD4236">
        <w:trPr>
          <w:trHeight w:hRule="exact" w:val="50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85154</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CC580F">
            <w:pPr>
              <w:shd w:val="clear" w:color="auto" w:fill="FFFFFF"/>
              <w:spacing w:line="245" w:lineRule="exact"/>
              <w:ind w:right="-49"/>
            </w:pPr>
            <w:r w:rsidRPr="00966C75">
              <w:t>Przeciwdziałanie alkoholizmowi</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580F" w:rsidP="00FA470D">
            <w:pPr>
              <w:shd w:val="clear" w:color="auto" w:fill="FFFFFF"/>
              <w:ind w:left="480" w:hanging="480"/>
              <w:jc w:val="right"/>
            </w:pPr>
            <w:r w:rsidRPr="00966C75">
              <w:t>84 000,00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15334" w:rsidP="00CC3F71">
            <w:pPr>
              <w:shd w:val="clear" w:color="auto" w:fill="FFFFFF"/>
              <w:ind w:left="758" w:hanging="669"/>
              <w:jc w:val="right"/>
            </w:pPr>
            <w:r w:rsidRPr="00966C75">
              <w:t>8</w:t>
            </w:r>
            <w:r w:rsidR="00CC3F71">
              <w:t>7 135,09</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3F71" w:rsidP="00FA470D">
            <w:pPr>
              <w:shd w:val="clear" w:color="auto" w:fill="FFFFFF"/>
              <w:ind w:left="533"/>
              <w:jc w:val="right"/>
            </w:pPr>
            <w:r>
              <w:t>86 170,95</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3F71" w:rsidP="00FA470D">
            <w:pPr>
              <w:shd w:val="clear" w:color="auto" w:fill="FFFFFF"/>
              <w:jc w:val="right"/>
            </w:pPr>
            <w:r>
              <w:t>98,89</w:t>
            </w:r>
          </w:p>
        </w:tc>
      </w:tr>
      <w:tr w:rsidR="009F261B" w:rsidRPr="00966C75" w:rsidTr="00AD4236">
        <w:trPr>
          <w:trHeight w:hRule="exact" w:val="264"/>
        </w:trPr>
        <w:tc>
          <w:tcPr>
            <w:tcW w:w="4253" w:type="dxa"/>
            <w:gridSpan w:val="5"/>
            <w:tcBorders>
              <w:top w:val="single" w:sz="6" w:space="0" w:color="auto"/>
              <w:left w:val="single" w:sz="6" w:space="0" w:color="auto"/>
              <w:bottom w:val="single" w:sz="6" w:space="0" w:color="auto"/>
            </w:tcBorders>
            <w:shd w:val="clear" w:color="auto" w:fill="FFFFFF"/>
          </w:tcPr>
          <w:p w:rsidR="009F261B" w:rsidRPr="00966C75" w:rsidRDefault="009F261B" w:rsidP="00FA470D">
            <w:pPr>
              <w:shd w:val="clear" w:color="auto" w:fill="FFFFFF"/>
            </w:pPr>
          </w:p>
        </w:tc>
        <w:tc>
          <w:tcPr>
            <w:tcW w:w="1574" w:type="dxa"/>
            <w:gridSpan w:val="2"/>
            <w:tcBorders>
              <w:top w:val="single" w:sz="4" w:space="0" w:color="auto"/>
            </w:tcBorders>
            <w:shd w:val="clear" w:color="auto" w:fill="FFFFFF"/>
          </w:tcPr>
          <w:p w:rsidR="009F261B" w:rsidRPr="00966C75" w:rsidRDefault="009F261B" w:rsidP="00FA470D">
            <w:pPr>
              <w:shd w:val="clear" w:color="auto" w:fill="FFFFFF"/>
              <w:ind w:left="288" w:hanging="480"/>
              <w:jc w:val="right"/>
            </w:pPr>
          </w:p>
        </w:tc>
        <w:tc>
          <w:tcPr>
            <w:tcW w:w="162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566" w:hanging="669"/>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341"/>
              <w:jc w:val="right"/>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B31" w:rsidRPr="00966C75" w:rsidTr="00AD4236">
        <w:trPr>
          <w:trHeight w:hRule="exact" w:val="1150"/>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B31" w:rsidRPr="00966C75" w:rsidRDefault="009F2B31" w:rsidP="005930BB">
            <w:pPr>
              <w:shd w:val="clear" w:color="auto" w:fill="FFFFFF"/>
              <w:ind w:left="110"/>
            </w:pPr>
            <w:r w:rsidRPr="00966C75">
              <w:rPr>
                <w:b/>
                <w:bCs/>
              </w:rPr>
              <w:t>Dz.</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B31" w:rsidRPr="00966C75" w:rsidRDefault="009F2B31" w:rsidP="005930BB">
            <w:pPr>
              <w:shd w:val="clear" w:color="auto" w:fill="FFFFFF"/>
              <w:ind w:left="10"/>
            </w:pPr>
            <w:r w:rsidRPr="00966C75">
              <w:rPr>
                <w:b/>
                <w:bCs/>
                <w:spacing w:val="-8"/>
              </w:rPr>
              <w:t>Rozdz.</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B31" w:rsidRPr="00966C75" w:rsidRDefault="009F2B31" w:rsidP="000852B1">
            <w:pPr>
              <w:shd w:val="clear" w:color="auto" w:fill="FFFFFF"/>
              <w:ind w:left="936" w:hanging="986"/>
              <w:jc w:val="center"/>
            </w:pPr>
            <w:r w:rsidRPr="00966C75">
              <w:rPr>
                <w:b/>
                <w:bCs/>
              </w:rPr>
              <w:t>N A Z W A</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B31" w:rsidRPr="00966C75" w:rsidRDefault="009F2B31" w:rsidP="005930BB">
            <w:pPr>
              <w:shd w:val="clear" w:color="auto" w:fill="FFFFFF"/>
              <w:spacing w:line="240" w:lineRule="exact"/>
              <w:ind w:left="53" w:right="48"/>
            </w:pPr>
            <w:r w:rsidRPr="00966C75">
              <w:rPr>
                <w:b/>
                <w:bCs/>
                <w:spacing w:val="-5"/>
              </w:rPr>
              <w:t xml:space="preserve">Plan na dzień </w:t>
            </w:r>
            <w:r w:rsidRPr="00966C75">
              <w:rPr>
                <w:b/>
                <w:bCs/>
              </w:rPr>
              <w:t>01.01.2015 r.</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B31" w:rsidRPr="00966C75" w:rsidRDefault="009F2B31" w:rsidP="005930BB">
            <w:pPr>
              <w:shd w:val="clear" w:color="auto" w:fill="FFFFFF"/>
              <w:spacing w:line="235" w:lineRule="exact"/>
            </w:pPr>
            <w:r w:rsidRPr="00966C75">
              <w:rPr>
                <w:b/>
                <w:bCs/>
                <w:spacing w:val="-7"/>
              </w:rPr>
              <w:t>Plan po zmianach</w:t>
            </w:r>
          </w:p>
          <w:p w:rsidR="009F2B31" w:rsidRPr="00966C75" w:rsidRDefault="009F2B31" w:rsidP="005930BB">
            <w:pPr>
              <w:shd w:val="clear" w:color="auto" w:fill="FFFFFF"/>
              <w:spacing w:line="235" w:lineRule="exact"/>
            </w:pPr>
            <w:r w:rsidRPr="00966C75">
              <w:rPr>
                <w:b/>
                <w:bCs/>
              </w:rPr>
              <w:t>na dzień</w:t>
            </w:r>
          </w:p>
          <w:p w:rsidR="009F2B31" w:rsidRPr="00966C75" w:rsidRDefault="009F2B31" w:rsidP="00700634">
            <w:pPr>
              <w:shd w:val="clear" w:color="auto" w:fill="FFFFFF"/>
              <w:spacing w:line="235" w:lineRule="exact"/>
            </w:pPr>
            <w:r w:rsidRPr="00966C75">
              <w:rPr>
                <w:b/>
                <w:bCs/>
              </w:rPr>
              <w:t>3</w:t>
            </w:r>
            <w:r w:rsidR="00700634">
              <w:rPr>
                <w:b/>
                <w:bCs/>
              </w:rPr>
              <w:t>1</w:t>
            </w:r>
            <w:r w:rsidRPr="00966C75">
              <w:rPr>
                <w:b/>
                <w:bCs/>
              </w:rPr>
              <w:t>.</w:t>
            </w:r>
            <w:r w:rsidR="00700634">
              <w:rPr>
                <w:b/>
                <w:bCs/>
              </w:rPr>
              <w:t>12</w:t>
            </w:r>
            <w:r w:rsidRPr="00966C75">
              <w:rPr>
                <w:b/>
                <w:bCs/>
              </w:rPr>
              <w:t>. 2015 r.</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B31" w:rsidRPr="00966C75" w:rsidRDefault="009F2B31" w:rsidP="005930BB">
            <w:pPr>
              <w:shd w:val="clear" w:color="auto" w:fill="FFFFFF"/>
              <w:ind w:left="168"/>
            </w:pPr>
            <w:r w:rsidRPr="00966C75">
              <w:rPr>
                <w:b/>
                <w:bCs/>
                <w:spacing w:val="-3"/>
              </w:rPr>
              <w:t>Wykonanie</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B31" w:rsidRPr="00966C75" w:rsidRDefault="009F2B31" w:rsidP="005930BB">
            <w:pPr>
              <w:shd w:val="clear" w:color="auto" w:fill="FFFFFF"/>
              <w:jc w:val="center"/>
              <w:rPr>
                <w:b/>
              </w:rPr>
            </w:pPr>
            <w:r w:rsidRPr="00966C75">
              <w:rPr>
                <w:b/>
              </w:rPr>
              <w:t>%</w:t>
            </w:r>
          </w:p>
        </w:tc>
      </w:tr>
      <w:tr w:rsidR="009F261B" w:rsidRPr="00966C75" w:rsidTr="00AD4236">
        <w:trPr>
          <w:trHeight w:hRule="exact" w:val="415"/>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852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Pomoc społeczna</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hanging="480"/>
              <w:jc w:val="right"/>
              <w:rPr>
                <w:b/>
              </w:rPr>
            </w:pPr>
            <w:r w:rsidRPr="00966C75">
              <w:rPr>
                <w:b/>
              </w:rPr>
              <w:t>3 101 423,00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00634" w:rsidP="00700634">
            <w:pPr>
              <w:shd w:val="clear" w:color="auto" w:fill="FFFFFF"/>
              <w:ind w:hanging="669"/>
              <w:jc w:val="right"/>
              <w:rPr>
                <w:b/>
              </w:rPr>
            </w:pPr>
            <w:r>
              <w:rPr>
                <w:b/>
              </w:rPr>
              <w:t>5 244 241,27</w:t>
            </w:r>
          </w:p>
        </w:tc>
        <w:tc>
          <w:tcPr>
            <w:tcW w:w="1731" w:type="dxa"/>
            <w:tcBorders>
              <w:left w:val="single" w:sz="6" w:space="0" w:color="auto"/>
              <w:bottom w:val="single" w:sz="6" w:space="0" w:color="auto"/>
              <w:right w:val="single" w:sz="6" w:space="0" w:color="auto"/>
            </w:tcBorders>
            <w:shd w:val="clear" w:color="auto" w:fill="FFFFFF"/>
          </w:tcPr>
          <w:p w:rsidR="009F261B" w:rsidRPr="00966C75" w:rsidRDefault="00700634" w:rsidP="00700634">
            <w:pPr>
              <w:shd w:val="clear" w:color="auto" w:fill="FFFFFF"/>
              <w:jc w:val="right"/>
              <w:rPr>
                <w:b/>
              </w:rPr>
            </w:pPr>
            <w:r>
              <w:rPr>
                <w:b/>
              </w:rPr>
              <w:t>5 042 974,47</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700634" w:rsidP="00700634">
            <w:pPr>
              <w:shd w:val="clear" w:color="auto" w:fill="FFFFFF"/>
              <w:jc w:val="right"/>
              <w:rPr>
                <w:b/>
              </w:rPr>
            </w:pPr>
            <w:r>
              <w:rPr>
                <w:b/>
              </w:rPr>
              <w:t>96,16</w:t>
            </w:r>
          </w:p>
        </w:tc>
      </w:tr>
      <w:tr w:rsidR="009F261B" w:rsidRPr="00966C75" w:rsidTr="00AD4236">
        <w:trPr>
          <w:trHeight w:hRule="exact" w:val="588"/>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85202</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C599D">
            <w:pPr>
              <w:shd w:val="clear" w:color="auto" w:fill="FFFFFF"/>
            </w:pPr>
            <w:r w:rsidRPr="00966C75">
              <w:rPr>
                <w:spacing w:val="-2"/>
              </w:rPr>
              <w:t>Dom</w:t>
            </w:r>
            <w:r w:rsidR="00FC599D" w:rsidRPr="00966C75">
              <w:rPr>
                <w:spacing w:val="-2"/>
              </w:rPr>
              <w:t>y</w:t>
            </w:r>
            <w:r w:rsidRPr="00966C75">
              <w:rPr>
                <w:spacing w:val="-2"/>
              </w:rPr>
              <w:t xml:space="preserve"> pomocy społecznej</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360" w:hanging="480"/>
              <w:jc w:val="right"/>
            </w:pPr>
            <w:r w:rsidRPr="00966C75">
              <w:t>50 000,00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00634" w:rsidP="00B36BF0">
            <w:pPr>
              <w:shd w:val="clear" w:color="auto" w:fill="FFFFFF"/>
              <w:ind w:left="758" w:hanging="669"/>
              <w:jc w:val="right"/>
            </w:pPr>
            <w:r>
              <w:t>257</w:t>
            </w:r>
            <w:r w:rsidR="00B36BF0">
              <w:t> </w:t>
            </w:r>
            <w:r>
              <w:t>5</w:t>
            </w:r>
            <w:r w:rsidR="00B36BF0">
              <w:t>50,00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00634" w:rsidP="00FC599D">
            <w:pPr>
              <w:shd w:val="clear" w:color="auto" w:fill="FFFFFF"/>
              <w:ind w:left="533" w:hanging="533"/>
              <w:jc w:val="right"/>
            </w:pPr>
            <w:r>
              <w:t>257 549,32</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FC599D" w:rsidP="00B36BF0">
            <w:pPr>
              <w:shd w:val="clear" w:color="auto" w:fill="FFFFFF"/>
              <w:jc w:val="right"/>
            </w:pPr>
            <w:r w:rsidRPr="00966C75">
              <w:t>99,9</w:t>
            </w:r>
            <w:r w:rsidR="00B36BF0">
              <w:t>9</w:t>
            </w:r>
          </w:p>
        </w:tc>
      </w:tr>
      <w:tr w:rsidR="00B36BF0" w:rsidRPr="00966C75" w:rsidTr="00AD4236">
        <w:trPr>
          <w:trHeight w:hRule="exact" w:val="851"/>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B36BF0" w:rsidRPr="00966C75" w:rsidRDefault="00B36BF0" w:rsidP="00FA470D">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36BF0" w:rsidRPr="00AD4236" w:rsidRDefault="00B36BF0" w:rsidP="00FA470D">
            <w:pPr>
              <w:shd w:val="clear" w:color="auto" w:fill="FFFFFF"/>
              <w:ind w:left="19"/>
            </w:pPr>
            <w:r w:rsidRPr="00AD4236">
              <w:t>85203</w:t>
            </w:r>
          </w:p>
        </w:tc>
        <w:tc>
          <w:tcPr>
            <w:tcW w:w="2683" w:type="dxa"/>
            <w:gridSpan w:val="2"/>
            <w:tcBorders>
              <w:top w:val="single" w:sz="6" w:space="0" w:color="auto"/>
              <w:left w:val="single" w:sz="6" w:space="0" w:color="auto"/>
              <w:bottom w:val="single" w:sz="4" w:space="0" w:color="auto"/>
              <w:right w:val="single" w:sz="6" w:space="0" w:color="auto"/>
            </w:tcBorders>
            <w:shd w:val="clear" w:color="auto" w:fill="FFFFFF"/>
          </w:tcPr>
          <w:p w:rsidR="00B36BF0" w:rsidRPr="00AD4236" w:rsidRDefault="00AD4236" w:rsidP="00FA470D">
            <w:pPr>
              <w:shd w:val="clear" w:color="auto" w:fill="FFFFFF"/>
              <w:spacing w:line="245" w:lineRule="exact"/>
              <w:ind w:right="115"/>
            </w:pPr>
            <w:r>
              <w:t>Ośrodki wsparcia</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B36BF0" w:rsidRPr="00966C75" w:rsidRDefault="00B36BF0" w:rsidP="00FA470D">
            <w:pPr>
              <w:shd w:val="clear" w:color="auto" w:fill="FFFFFF"/>
              <w:ind w:left="595" w:hanging="480"/>
              <w:jc w:val="right"/>
            </w:pPr>
            <w:r>
              <w:t>0,00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B36BF0" w:rsidRPr="00966C75" w:rsidRDefault="00B36BF0" w:rsidP="00401DDC">
            <w:pPr>
              <w:shd w:val="clear" w:color="auto" w:fill="FFFFFF"/>
              <w:ind w:left="617" w:hanging="617"/>
              <w:jc w:val="right"/>
            </w:pPr>
            <w:r>
              <w:t>277 508,00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B36BF0" w:rsidRPr="00966C75" w:rsidRDefault="00B36BF0" w:rsidP="00FC599D">
            <w:pPr>
              <w:shd w:val="clear" w:color="auto" w:fill="FFFFFF"/>
              <w:tabs>
                <w:tab w:val="left" w:pos="1455"/>
              </w:tabs>
              <w:ind w:left="806" w:hanging="806"/>
              <w:jc w:val="right"/>
            </w:pPr>
            <w:r>
              <w:t>277 499,96</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B36BF0" w:rsidRPr="00966C75" w:rsidRDefault="00B36BF0" w:rsidP="00FA470D">
            <w:pPr>
              <w:shd w:val="clear" w:color="auto" w:fill="FFFFFF"/>
              <w:jc w:val="right"/>
            </w:pPr>
            <w:r>
              <w:t>99,99</w:t>
            </w:r>
          </w:p>
        </w:tc>
      </w:tr>
      <w:tr w:rsidR="009F261B" w:rsidRPr="00966C75" w:rsidTr="00AD4236">
        <w:trPr>
          <w:trHeight w:hRule="exact" w:val="851"/>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9"/>
            </w:pPr>
            <w:r w:rsidRPr="00966C75">
              <w:t>85205</w:t>
            </w:r>
          </w:p>
        </w:tc>
        <w:tc>
          <w:tcPr>
            <w:tcW w:w="2683"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spacing w:line="245" w:lineRule="exact"/>
              <w:ind w:right="115"/>
            </w:pPr>
            <w:r w:rsidRPr="00966C75">
              <w:t>Zadania w zakresie przeciwdziałania przemocy w rodzinie</w:t>
            </w:r>
          </w:p>
        </w:tc>
        <w:tc>
          <w:tcPr>
            <w:tcW w:w="157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CC580F" w:rsidP="00FA470D">
            <w:pPr>
              <w:shd w:val="clear" w:color="auto" w:fill="FFFFFF"/>
              <w:ind w:left="595" w:hanging="480"/>
              <w:jc w:val="right"/>
            </w:pPr>
            <w:r w:rsidRPr="00966C75">
              <w:t>3 000,00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15334" w:rsidP="00B36BF0">
            <w:pPr>
              <w:shd w:val="clear" w:color="auto" w:fill="FFFFFF"/>
              <w:ind w:left="874" w:hanging="669"/>
              <w:jc w:val="right"/>
            </w:pPr>
            <w:r w:rsidRPr="00966C75">
              <w:t>3 </w:t>
            </w:r>
            <w:r w:rsidR="00B36BF0">
              <w:t>7</w:t>
            </w:r>
            <w:r w:rsidRPr="00966C75">
              <w:t>00,00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36BF0" w:rsidP="00B36BF0">
            <w:pPr>
              <w:shd w:val="clear" w:color="auto" w:fill="FFFFFF"/>
              <w:tabs>
                <w:tab w:val="left" w:pos="1455"/>
              </w:tabs>
              <w:ind w:left="806" w:hanging="806"/>
              <w:jc w:val="right"/>
            </w:pPr>
            <w:r>
              <w:t>3 7</w:t>
            </w:r>
            <w:r w:rsidR="00FC599D" w:rsidRPr="00966C75">
              <w:t>00,00</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B36BF0" w:rsidP="00FA470D">
            <w:pPr>
              <w:shd w:val="clear" w:color="auto" w:fill="FFFFFF"/>
              <w:jc w:val="right"/>
            </w:pPr>
            <w:r>
              <w:t>100,00</w:t>
            </w:r>
          </w:p>
        </w:tc>
      </w:tr>
      <w:tr w:rsidR="009F2B31" w:rsidRPr="00966C75" w:rsidTr="00AD4236">
        <w:trPr>
          <w:trHeight w:hRule="exact" w:val="54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F2B31" w:rsidRPr="00966C75" w:rsidRDefault="009F2B31" w:rsidP="00FA470D">
            <w:pPr>
              <w:shd w:val="clear" w:color="auto" w:fill="FFFFFF"/>
              <w:ind w:left="739"/>
            </w:pPr>
            <w:r w:rsidRPr="00966C75">
              <w:t>85206</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cPr>
          <w:p w:rsidR="009F2B31" w:rsidRPr="00966C75" w:rsidRDefault="00700634" w:rsidP="00700634">
            <w:pPr>
              <w:shd w:val="clear" w:color="auto" w:fill="FFFFFF"/>
            </w:pPr>
            <w:r>
              <w:t>85206</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tcPr>
          <w:p w:rsidR="009F2B31" w:rsidRPr="00966C75" w:rsidRDefault="009F2B31" w:rsidP="00FA470D">
            <w:pPr>
              <w:shd w:val="clear" w:color="auto" w:fill="FFFFFF"/>
            </w:pPr>
            <w:r w:rsidRPr="00966C75">
              <w:t>Wspieranie rodziny</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tcPr>
          <w:p w:rsidR="009F2B31" w:rsidRPr="00966C75" w:rsidRDefault="009F2B31" w:rsidP="00FA470D">
            <w:pPr>
              <w:shd w:val="clear" w:color="auto" w:fill="FFFFFF"/>
              <w:ind w:left="480" w:hanging="480"/>
              <w:jc w:val="right"/>
            </w:pPr>
            <w:r w:rsidRPr="00966C75">
              <w:t>46 450,00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F2B31" w:rsidRPr="00966C75" w:rsidRDefault="00B36BF0" w:rsidP="00FA470D">
            <w:pPr>
              <w:shd w:val="clear" w:color="auto" w:fill="FFFFFF"/>
              <w:ind w:left="758" w:hanging="669"/>
              <w:jc w:val="right"/>
            </w:pPr>
            <w:r>
              <w:t>205 151,54</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9F2B31" w:rsidRPr="00966C75" w:rsidRDefault="00B36BF0" w:rsidP="00FA470D">
            <w:pPr>
              <w:shd w:val="clear" w:color="auto" w:fill="FFFFFF"/>
              <w:ind w:left="533" w:hanging="806"/>
              <w:jc w:val="right"/>
            </w:pPr>
            <w:r>
              <w:t>204 832,39</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9F2B31" w:rsidRPr="00966C75" w:rsidRDefault="00B36BF0" w:rsidP="00FA470D">
            <w:pPr>
              <w:shd w:val="clear" w:color="auto" w:fill="FFFFFF"/>
              <w:jc w:val="right"/>
            </w:pPr>
            <w:r>
              <w:t>99,84</w:t>
            </w:r>
          </w:p>
        </w:tc>
      </w:tr>
      <w:tr w:rsidR="009F261B" w:rsidRPr="00966C75" w:rsidTr="00AD4236">
        <w:trPr>
          <w:trHeight w:hRule="exact" w:val="1493"/>
        </w:trPr>
        <w:tc>
          <w:tcPr>
            <w:tcW w:w="720"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85212</w:t>
            </w:r>
          </w:p>
        </w:tc>
        <w:tc>
          <w:tcPr>
            <w:tcW w:w="2683"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72"/>
            </w:pPr>
            <w:r w:rsidRPr="00966C75">
              <w:t>Świadczenia rodzinne, świadczenia z funduszu alimentacyjnego oraz składki na ubezpieczenie emerytalne i rentowe z ubezpieczenia społecznego</w:t>
            </w:r>
          </w:p>
        </w:tc>
        <w:tc>
          <w:tcPr>
            <w:tcW w:w="1574"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202" w:hanging="480"/>
              <w:jc w:val="right"/>
            </w:pPr>
            <w:r w:rsidRPr="00966C75">
              <w:t>2 126 314</w:t>
            </w:r>
            <w:r w:rsidR="009F261B" w:rsidRPr="00966C75">
              <w:t>,00</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36BF0" w:rsidP="00B36BF0">
            <w:pPr>
              <w:shd w:val="clear" w:color="auto" w:fill="FFFFFF"/>
              <w:ind w:left="485" w:hanging="669"/>
              <w:jc w:val="right"/>
            </w:pPr>
            <w:r>
              <w:t>2 365 982,00</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B36BF0" w:rsidP="00FA470D">
            <w:pPr>
              <w:shd w:val="clear" w:color="auto" w:fill="FFFFFF"/>
              <w:ind w:left="254" w:hanging="806"/>
              <w:jc w:val="right"/>
            </w:pPr>
            <w:r>
              <w:t>2 341 954,57</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FD62E2" w:rsidP="00FA470D">
            <w:pPr>
              <w:shd w:val="clear" w:color="auto" w:fill="FFFFFF"/>
              <w:jc w:val="right"/>
            </w:pPr>
            <w:r>
              <w:t>98,98</w:t>
            </w:r>
          </w:p>
        </w:tc>
      </w:tr>
      <w:tr w:rsidR="009F261B" w:rsidRPr="00966C75" w:rsidTr="00AD4236">
        <w:trPr>
          <w:trHeight w:hRule="exact" w:val="1502"/>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85213</w:t>
            </w:r>
          </w:p>
        </w:tc>
        <w:tc>
          <w:tcPr>
            <w:tcW w:w="2683"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6"/>
            </w:pPr>
            <w:r w:rsidRPr="00966C75">
              <w:t>Składki na ubezpieczenia zdrowotne opłacane za niektóre osoby pobierające świadczenia z pomocy społecznej oraz niektóre świadczenia rodzinne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480" w:hanging="480"/>
              <w:jc w:val="right"/>
            </w:pPr>
            <w:r w:rsidRPr="00966C75">
              <w:rPr>
                <w:spacing w:val="-1"/>
              </w:rPr>
              <w:t>25 300</w:t>
            </w:r>
            <w:r w:rsidR="009F261B" w:rsidRPr="00966C75">
              <w:rPr>
                <w:spacing w:val="-1"/>
              </w:rPr>
              <w:t>,00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401DDC">
            <w:pPr>
              <w:shd w:val="clear" w:color="auto" w:fill="FFFFFF"/>
              <w:ind w:left="485" w:hanging="669"/>
              <w:jc w:val="right"/>
            </w:pPr>
            <w:r>
              <w:t>39 373,00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401DDC">
            <w:pPr>
              <w:shd w:val="clear" w:color="auto" w:fill="FFFFFF"/>
              <w:ind w:left="533" w:hanging="806"/>
              <w:jc w:val="right"/>
            </w:pPr>
            <w:r>
              <w:t>39 086,33</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FA470D">
            <w:pPr>
              <w:shd w:val="clear" w:color="auto" w:fill="FFFFFF"/>
              <w:jc w:val="right"/>
            </w:pPr>
            <w:r>
              <w:t>99,27</w:t>
            </w:r>
          </w:p>
        </w:tc>
      </w:tr>
      <w:tr w:rsidR="009F261B" w:rsidRPr="00966C75" w:rsidTr="00AD4236">
        <w:trPr>
          <w:trHeight w:hRule="exact" w:val="75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85214</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43"/>
            </w:pPr>
            <w:r w:rsidRPr="00966C75">
              <w:t xml:space="preserve">Zasiłki i pomoc w naturze oraz </w:t>
            </w:r>
            <w:r w:rsidRPr="00966C75">
              <w:rPr>
                <w:spacing w:val="-2"/>
              </w:rPr>
              <w:t xml:space="preserve">składki   na ubezpieczenia </w:t>
            </w:r>
            <w:r w:rsidRPr="00966C75">
              <w:t>społeczne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360"/>
              <w:jc w:val="right"/>
            </w:pPr>
            <w:r w:rsidRPr="00966C75">
              <w:t>293 000</w:t>
            </w:r>
            <w:r w:rsidR="009F261B" w:rsidRPr="00966C75">
              <w:t>,00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401DDC">
            <w:pPr>
              <w:shd w:val="clear" w:color="auto" w:fill="FFFFFF"/>
              <w:ind w:left="485" w:hanging="511"/>
              <w:jc w:val="right"/>
            </w:pPr>
            <w:r>
              <w:t>951 737,00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401DDC">
            <w:pPr>
              <w:shd w:val="clear" w:color="auto" w:fill="FFFFFF"/>
              <w:ind w:left="254"/>
              <w:jc w:val="right"/>
            </w:pPr>
            <w:r>
              <w:t>797 654,98</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FA470D">
            <w:pPr>
              <w:shd w:val="clear" w:color="auto" w:fill="FFFFFF"/>
              <w:jc w:val="right"/>
            </w:pPr>
            <w:r>
              <w:t>83,81</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85215</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Dodatki mieszkaniowe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CC580F" w:rsidP="00FA470D">
            <w:pPr>
              <w:shd w:val="clear" w:color="auto" w:fill="FFFFFF"/>
              <w:ind w:left="360"/>
              <w:jc w:val="right"/>
            </w:pPr>
            <w:r w:rsidRPr="00966C75">
              <w:t>50 000</w:t>
            </w:r>
            <w:r w:rsidR="009F261B" w:rsidRPr="00966C75">
              <w:t>,00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401DDC">
            <w:pPr>
              <w:shd w:val="clear" w:color="auto" w:fill="FFFFFF"/>
              <w:ind w:left="348"/>
              <w:jc w:val="right"/>
            </w:pPr>
            <w:r>
              <w:t>42 151,81</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FC599D">
            <w:pPr>
              <w:shd w:val="clear" w:color="auto" w:fill="FFFFFF"/>
              <w:ind w:left="413"/>
              <w:jc w:val="right"/>
            </w:pPr>
            <w:r>
              <w:t>41 997,61</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401DDC">
            <w:pPr>
              <w:shd w:val="clear" w:color="auto" w:fill="FFFFFF"/>
              <w:jc w:val="right"/>
            </w:pPr>
            <w:r>
              <w:t>99,63</w:t>
            </w:r>
          </w:p>
        </w:tc>
      </w:tr>
      <w:tr w:rsidR="009F261B"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85216</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Zasiłki stałe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480"/>
              <w:jc w:val="right"/>
            </w:pPr>
            <w:r w:rsidRPr="00966C75">
              <w:t>45 600,00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401DDC">
            <w:pPr>
              <w:shd w:val="clear" w:color="auto" w:fill="FFFFFF"/>
              <w:ind w:left="758" w:hanging="784"/>
              <w:jc w:val="right"/>
            </w:pPr>
            <w:r>
              <w:t>159 978,00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401DDC">
            <w:pPr>
              <w:shd w:val="clear" w:color="auto" w:fill="FFFFFF"/>
              <w:ind w:left="533"/>
              <w:jc w:val="right"/>
            </w:pPr>
            <w:r>
              <w:t>155 954,94</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401DDC">
            <w:pPr>
              <w:shd w:val="clear" w:color="auto" w:fill="FFFFFF"/>
              <w:jc w:val="right"/>
            </w:pPr>
            <w:r>
              <w:t>97,48</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85219</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Ośrodki pomocy społecznej</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360"/>
              <w:jc w:val="right"/>
            </w:pPr>
            <w:r w:rsidRPr="00966C75">
              <w:t>288 644,00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FA470D">
            <w:pPr>
              <w:shd w:val="clear" w:color="auto" w:fill="FFFFFF"/>
              <w:ind w:left="643" w:hanging="669"/>
              <w:jc w:val="right"/>
            </w:pPr>
            <w:r>
              <w:t>417 963,00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401DDC">
            <w:pPr>
              <w:shd w:val="clear" w:color="auto" w:fill="FFFFFF"/>
              <w:ind w:left="413"/>
              <w:jc w:val="right"/>
            </w:pPr>
            <w:r>
              <w:t>416 633,38</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FA470D">
            <w:pPr>
              <w:shd w:val="clear" w:color="auto" w:fill="FFFFFF"/>
              <w:jc w:val="right"/>
            </w:pPr>
            <w:r>
              <w:t>99,68</w:t>
            </w:r>
          </w:p>
        </w:tc>
      </w:tr>
      <w:tr w:rsidR="009F261B" w:rsidRPr="00966C75" w:rsidTr="00AD4236">
        <w:trPr>
          <w:trHeight w:hRule="exact" w:val="50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85228</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50" w:lineRule="exact"/>
            </w:pPr>
            <w:r w:rsidRPr="00966C75">
              <w:t>Usługi opiekuńcze i specjalistyczne usługi opiekuńcze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989" w:hanging="989"/>
              <w:jc w:val="right"/>
            </w:pPr>
            <w:r w:rsidRPr="00966C75">
              <w:t>34 015,00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FA470D">
            <w:pPr>
              <w:shd w:val="clear" w:color="auto" w:fill="FFFFFF"/>
              <w:ind w:left="758" w:hanging="669"/>
              <w:jc w:val="right"/>
            </w:pPr>
            <w:r>
              <w:t>249 334,00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01DDC" w:rsidP="00946334">
            <w:pPr>
              <w:shd w:val="clear" w:color="auto" w:fill="FFFFFF"/>
              <w:ind w:left="533" w:hanging="402"/>
              <w:jc w:val="right"/>
            </w:pPr>
            <w:r>
              <w:t>248 698,61</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F0C13" w:rsidP="00FA470D">
            <w:pPr>
              <w:shd w:val="clear" w:color="auto" w:fill="FFFFFF"/>
              <w:jc w:val="right"/>
            </w:pPr>
            <w:r>
              <w:t>99,75</w:t>
            </w:r>
          </w:p>
        </w:tc>
      </w:tr>
      <w:tr w:rsidR="00BB3DC0" w:rsidRPr="00966C75" w:rsidTr="00AD4236">
        <w:trPr>
          <w:trHeight w:hRule="exact" w:val="520"/>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BB3DC0" w:rsidRPr="00966C75" w:rsidRDefault="00BB3DC0" w:rsidP="00FA470D">
            <w:pPr>
              <w:shd w:val="clear" w:color="auto" w:fill="FFFFFF"/>
            </w:pPr>
          </w:p>
        </w:tc>
        <w:tc>
          <w:tcPr>
            <w:tcW w:w="900" w:type="dxa"/>
            <w:gridSpan w:val="2"/>
            <w:tcBorders>
              <w:top w:val="single" w:sz="6" w:space="0" w:color="auto"/>
              <w:left w:val="single" w:sz="6" w:space="0" w:color="auto"/>
              <w:bottom w:val="single" w:sz="4" w:space="0" w:color="auto"/>
              <w:right w:val="single" w:sz="6" w:space="0" w:color="auto"/>
            </w:tcBorders>
            <w:shd w:val="clear" w:color="auto" w:fill="FFFFFF"/>
          </w:tcPr>
          <w:p w:rsidR="00BB3DC0" w:rsidRPr="00966C75" w:rsidRDefault="00BB3DC0" w:rsidP="00FA470D">
            <w:pPr>
              <w:shd w:val="clear" w:color="auto" w:fill="FFFFFF"/>
              <w:ind w:left="19"/>
            </w:pPr>
            <w:r w:rsidRPr="00966C75">
              <w:t>85278</w:t>
            </w:r>
          </w:p>
        </w:tc>
        <w:tc>
          <w:tcPr>
            <w:tcW w:w="2633" w:type="dxa"/>
            <w:tcBorders>
              <w:top w:val="single" w:sz="6" w:space="0" w:color="auto"/>
              <w:left w:val="single" w:sz="6" w:space="0" w:color="auto"/>
              <w:bottom w:val="single" w:sz="4" w:space="0" w:color="auto"/>
              <w:right w:val="single" w:sz="6" w:space="0" w:color="auto"/>
            </w:tcBorders>
            <w:shd w:val="clear" w:color="auto" w:fill="FFFFFF"/>
          </w:tcPr>
          <w:p w:rsidR="00BB3DC0" w:rsidRPr="00966C75" w:rsidRDefault="00BB3DC0" w:rsidP="00FA470D">
            <w:pPr>
              <w:shd w:val="clear" w:color="auto" w:fill="FFFFFF"/>
            </w:pPr>
            <w:r w:rsidRPr="00966C75">
              <w:t>Usuwanie skutków klęsk żywiołowych</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BB3DC0" w:rsidRPr="00966C75" w:rsidRDefault="00BB3DC0" w:rsidP="00FA470D">
            <w:pPr>
              <w:shd w:val="clear" w:color="auto" w:fill="FFFFFF"/>
              <w:ind w:left="360"/>
              <w:jc w:val="right"/>
            </w:pPr>
            <w:r w:rsidRPr="00966C75">
              <w:t>0,00</w:t>
            </w:r>
          </w:p>
        </w:tc>
        <w:tc>
          <w:tcPr>
            <w:tcW w:w="1634" w:type="dxa"/>
            <w:gridSpan w:val="2"/>
            <w:tcBorders>
              <w:top w:val="single" w:sz="6" w:space="0" w:color="auto"/>
              <w:left w:val="single" w:sz="6" w:space="0" w:color="auto"/>
              <w:bottom w:val="single" w:sz="4" w:space="0" w:color="auto"/>
              <w:right w:val="single" w:sz="6" w:space="0" w:color="auto"/>
            </w:tcBorders>
            <w:shd w:val="clear" w:color="auto" w:fill="FFFFFF"/>
          </w:tcPr>
          <w:p w:rsidR="00BB3DC0" w:rsidRPr="00966C75" w:rsidRDefault="00BB3DC0" w:rsidP="00FA470D">
            <w:pPr>
              <w:shd w:val="clear" w:color="auto" w:fill="FFFFFF"/>
              <w:ind w:left="643" w:hanging="669"/>
              <w:jc w:val="right"/>
            </w:pPr>
            <w:r w:rsidRPr="00966C75">
              <w:t>15 500,00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BB3DC0" w:rsidRPr="00966C75" w:rsidRDefault="00946334" w:rsidP="00FA470D">
            <w:pPr>
              <w:shd w:val="clear" w:color="auto" w:fill="FFFFFF"/>
              <w:ind w:left="413"/>
              <w:jc w:val="right"/>
            </w:pPr>
            <w:r w:rsidRPr="00966C75">
              <w:t>15 500,00</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BB3DC0" w:rsidRPr="00966C75" w:rsidRDefault="00946334" w:rsidP="00FA470D">
            <w:pPr>
              <w:shd w:val="clear" w:color="auto" w:fill="FFFFFF"/>
              <w:jc w:val="right"/>
            </w:pPr>
            <w:r w:rsidRPr="00966C75">
              <w:t>100,00</w:t>
            </w:r>
          </w:p>
        </w:tc>
      </w:tr>
      <w:tr w:rsidR="009F261B" w:rsidRPr="00966C75" w:rsidTr="00AD4236">
        <w:trPr>
          <w:trHeight w:hRule="exact" w:val="264"/>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9"/>
            </w:pPr>
            <w:r w:rsidRPr="00966C75">
              <w:t>85295</w:t>
            </w:r>
          </w:p>
        </w:tc>
        <w:tc>
          <w:tcPr>
            <w:tcW w:w="2633"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r w:rsidRPr="00966C75">
              <w:t>Pozostała działalność</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4465C1" w:rsidP="00FA470D">
            <w:pPr>
              <w:shd w:val="clear" w:color="auto" w:fill="FFFFFF"/>
              <w:ind w:left="360"/>
              <w:jc w:val="right"/>
            </w:pPr>
            <w:r w:rsidRPr="00966C75">
              <w:t>139 100,00</w:t>
            </w:r>
          </w:p>
        </w:tc>
        <w:tc>
          <w:tcPr>
            <w:tcW w:w="163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3F0C13" w:rsidP="003F0C13">
            <w:pPr>
              <w:shd w:val="clear" w:color="auto" w:fill="FFFFFF"/>
              <w:ind w:left="643" w:hanging="669"/>
              <w:jc w:val="right"/>
            </w:pPr>
            <w:r>
              <w:t>258 312,92</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3F0C13" w:rsidP="00FA470D">
            <w:pPr>
              <w:shd w:val="clear" w:color="auto" w:fill="FFFFFF"/>
              <w:ind w:left="413"/>
              <w:jc w:val="right"/>
            </w:pPr>
            <w:r>
              <w:t>241 912,38</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3F0C13" w:rsidP="00FA470D">
            <w:pPr>
              <w:shd w:val="clear" w:color="auto" w:fill="FFFFFF"/>
              <w:jc w:val="right"/>
            </w:pPr>
            <w:r>
              <w:t>93,65</w:t>
            </w:r>
          </w:p>
        </w:tc>
      </w:tr>
      <w:tr w:rsidR="009F261B" w:rsidRPr="00966C75" w:rsidTr="00AD4236">
        <w:trPr>
          <w:trHeight w:hRule="exact" w:val="259"/>
        </w:trPr>
        <w:tc>
          <w:tcPr>
            <w:tcW w:w="4253" w:type="dxa"/>
            <w:gridSpan w:val="5"/>
            <w:tcBorders>
              <w:top w:val="single" w:sz="4" w:space="0" w:color="auto"/>
              <w:left w:val="single" w:sz="4" w:space="0" w:color="auto"/>
              <w:bottom w:val="single" w:sz="4" w:space="0" w:color="auto"/>
            </w:tcBorders>
            <w:shd w:val="clear" w:color="auto" w:fill="FFFFFF"/>
          </w:tcPr>
          <w:p w:rsidR="009F261B" w:rsidRPr="00966C75" w:rsidRDefault="009F261B" w:rsidP="00FA470D">
            <w:pPr>
              <w:shd w:val="clear" w:color="auto" w:fill="FFFFFF"/>
            </w:pPr>
          </w:p>
        </w:tc>
        <w:tc>
          <w:tcPr>
            <w:tcW w:w="156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115"/>
              <w:jc w:val="right"/>
            </w:pPr>
          </w:p>
        </w:tc>
        <w:tc>
          <w:tcPr>
            <w:tcW w:w="1634" w:type="dxa"/>
            <w:gridSpan w:val="2"/>
            <w:tcBorders>
              <w:top w:val="single" w:sz="4" w:space="0" w:color="auto"/>
              <w:bottom w:val="single" w:sz="4" w:space="0" w:color="auto"/>
            </w:tcBorders>
            <w:shd w:val="clear" w:color="auto" w:fill="FFFFFF"/>
          </w:tcPr>
          <w:p w:rsidR="009F261B" w:rsidRPr="00966C75" w:rsidRDefault="009F261B" w:rsidP="00FA470D">
            <w:pPr>
              <w:shd w:val="clear" w:color="auto" w:fill="FFFFFF"/>
              <w:ind w:left="394"/>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168"/>
              <w:jc w:val="right"/>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61B" w:rsidRPr="00966C75" w:rsidTr="00AD4236">
        <w:trPr>
          <w:trHeight w:hRule="exact" w:val="509"/>
        </w:trPr>
        <w:tc>
          <w:tcPr>
            <w:tcW w:w="720"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853</w:t>
            </w:r>
          </w:p>
        </w:tc>
        <w:tc>
          <w:tcPr>
            <w:tcW w:w="900"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33"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50" w:lineRule="exact"/>
            </w:pPr>
            <w:r w:rsidRPr="00966C75">
              <w:rPr>
                <w:b/>
                <w:bCs/>
              </w:rPr>
              <w:t>Pozostałe zadania w zakresie polityki społecznej</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jc w:val="right"/>
              <w:rPr>
                <w:b/>
              </w:rPr>
            </w:pPr>
            <w:r w:rsidRPr="00966C75">
              <w:rPr>
                <w:b/>
              </w:rPr>
              <w:t>258 072,00</w:t>
            </w:r>
          </w:p>
        </w:tc>
        <w:tc>
          <w:tcPr>
            <w:tcW w:w="1634"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3F0C13" w:rsidP="003F0C13">
            <w:pPr>
              <w:shd w:val="clear" w:color="auto" w:fill="FFFFFF"/>
              <w:jc w:val="right"/>
              <w:rPr>
                <w:b/>
              </w:rPr>
            </w:pPr>
            <w:r>
              <w:rPr>
                <w:b/>
              </w:rPr>
              <w:t>112 196,50</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3F0C13" w:rsidP="003F0C13">
            <w:pPr>
              <w:shd w:val="clear" w:color="auto" w:fill="FFFFFF"/>
              <w:jc w:val="right"/>
              <w:rPr>
                <w:b/>
              </w:rPr>
            </w:pPr>
            <w:r>
              <w:rPr>
                <w:b/>
              </w:rPr>
              <w:t>86 796,90</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3F0C13" w:rsidP="00946334">
            <w:pPr>
              <w:shd w:val="clear" w:color="auto" w:fill="FFFFFF"/>
              <w:jc w:val="right"/>
              <w:rPr>
                <w:b/>
              </w:rPr>
            </w:pPr>
            <w:r>
              <w:rPr>
                <w:b/>
              </w:rPr>
              <w:t>77,36</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85305</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Żłobki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989" w:hanging="1075"/>
              <w:jc w:val="right"/>
            </w:pPr>
            <w:r w:rsidRPr="00966C75">
              <w:t>258 072,00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F0C13" w:rsidP="003F0C13">
            <w:pPr>
              <w:shd w:val="clear" w:color="auto" w:fill="FFFFFF"/>
              <w:ind w:left="643" w:hanging="669"/>
              <w:jc w:val="right"/>
            </w:pPr>
            <w:r>
              <w:t>106 508,00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F0C13" w:rsidP="00946334">
            <w:pPr>
              <w:shd w:val="clear" w:color="auto" w:fill="FFFFFF"/>
              <w:ind w:left="413"/>
              <w:jc w:val="right"/>
            </w:pPr>
            <w:r>
              <w:t>81 108,40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F0C13" w:rsidP="00946334">
            <w:pPr>
              <w:shd w:val="clear" w:color="auto" w:fill="FFFFFF"/>
              <w:jc w:val="right"/>
            </w:pPr>
            <w:r>
              <w:t>76,15</w:t>
            </w:r>
          </w:p>
        </w:tc>
      </w:tr>
      <w:tr w:rsidR="003F0C13"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3F0C13" w:rsidRPr="00966C75" w:rsidRDefault="003F0C13"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3F0C13" w:rsidRPr="00AD4236" w:rsidRDefault="003F0C13" w:rsidP="00FA470D">
            <w:pPr>
              <w:shd w:val="clear" w:color="auto" w:fill="FFFFFF"/>
              <w:ind w:left="19"/>
            </w:pPr>
            <w:r w:rsidRPr="00AD4236">
              <w:t>85333</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3F0C13" w:rsidRPr="00AD4236" w:rsidRDefault="00AD4236" w:rsidP="00FA470D">
            <w:pPr>
              <w:shd w:val="clear" w:color="auto" w:fill="FFFFFF"/>
            </w:pPr>
            <w:r>
              <w:t>Powiatowe Urzędy Pracy</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0C13" w:rsidRPr="00966C75" w:rsidRDefault="003F0C13" w:rsidP="00FA470D">
            <w:pPr>
              <w:shd w:val="clear" w:color="auto" w:fill="FFFFFF"/>
              <w:ind w:left="989" w:hanging="1075"/>
              <w:jc w:val="right"/>
            </w:pPr>
            <w:r>
              <w:t>0,00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3F0C13" w:rsidRDefault="003F0C13" w:rsidP="003F0C13">
            <w:pPr>
              <w:shd w:val="clear" w:color="auto" w:fill="FFFFFF"/>
              <w:ind w:left="643" w:hanging="669"/>
              <w:jc w:val="right"/>
            </w:pPr>
            <w:r>
              <w:t>5 000,00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3F0C13" w:rsidRDefault="003F0C13" w:rsidP="00946334">
            <w:pPr>
              <w:shd w:val="clear" w:color="auto" w:fill="FFFFFF"/>
              <w:ind w:left="413"/>
              <w:jc w:val="right"/>
            </w:pPr>
            <w:r>
              <w:t>5 000,00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3F0C13" w:rsidRDefault="003F0C13" w:rsidP="00946334">
            <w:pPr>
              <w:shd w:val="clear" w:color="auto" w:fill="FFFFFF"/>
              <w:jc w:val="right"/>
            </w:pPr>
            <w:r>
              <w:t>100,00</w:t>
            </w:r>
          </w:p>
        </w:tc>
      </w:tr>
      <w:tr w:rsidR="003F0C13"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3F0C13" w:rsidRPr="00966C75" w:rsidRDefault="003F0C13"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3F0C13" w:rsidRPr="00AD4236" w:rsidRDefault="003F0C13" w:rsidP="00FA470D">
            <w:pPr>
              <w:shd w:val="clear" w:color="auto" w:fill="FFFFFF"/>
              <w:ind w:left="19"/>
            </w:pPr>
            <w:r w:rsidRPr="00AD4236">
              <w:t>85395</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3F0C13" w:rsidRPr="00AD4236" w:rsidRDefault="00AD4236" w:rsidP="00FA470D">
            <w:pPr>
              <w:shd w:val="clear" w:color="auto" w:fill="FFFFFF"/>
            </w:pPr>
            <w:r>
              <w:t>Pozostała działalność</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0C13" w:rsidRDefault="003F0C13" w:rsidP="00FA470D">
            <w:pPr>
              <w:shd w:val="clear" w:color="auto" w:fill="FFFFFF"/>
              <w:ind w:left="989" w:hanging="1075"/>
              <w:jc w:val="right"/>
            </w:pPr>
            <w:r>
              <w:t>0,00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3F0C13" w:rsidRDefault="003F0C13" w:rsidP="003F0C13">
            <w:pPr>
              <w:shd w:val="clear" w:color="auto" w:fill="FFFFFF"/>
              <w:ind w:left="643" w:hanging="669"/>
              <w:jc w:val="right"/>
            </w:pPr>
            <w:r>
              <w:t>688,50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3F0C13" w:rsidRDefault="003F0C13" w:rsidP="00946334">
            <w:pPr>
              <w:shd w:val="clear" w:color="auto" w:fill="FFFFFF"/>
              <w:ind w:left="413"/>
              <w:jc w:val="right"/>
            </w:pPr>
            <w:r>
              <w:t>688,50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3F0C13" w:rsidRDefault="003F0C13" w:rsidP="00946334">
            <w:pPr>
              <w:shd w:val="clear" w:color="auto" w:fill="FFFFFF"/>
              <w:jc w:val="right"/>
            </w:pPr>
            <w:r>
              <w:t>100,00</w:t>
            </w:r>
          </w:p>
        </w:tc>
      </w:tr>
      <w:tr w:rsidR="009F261B" w:rsidRPr="00966C75" w:rsidTr="00AD4236">
        <w:trPr>
          <w:trHeight w:hRule="exact" w:val="264"/>
        </w:trPr>
        <w:tc>
          <w:tcPr>
            <w:tcW w:w="4253" w:type="dxa"/>
            <w:gridSpan w:val="5"/>
            <w:tcBorders>
              <w:top w:val="single" w:sz="4" w:space="0" w:color="auto"/>
              <w:left w:val="single" w:sz="4" w:space="0" w:color="auto"/>
              <w:bottom w:val="single" w:sz="4" w:space="0" w:color="auto"/>
            </w:tcBorders>
            <w:shd w:val="clear" w:color="auto" w:fill="FFFFFF"/>
          </w:tcPr>
          <w:p w:rsidR="009F261B" w:rsidRPr="00966C75" w:rsidRDefault="009F261B" w:rsidP="00FA470D">
            <w:pPr>
              <w:shd w:val="clear" w:color="auto" w:fill="FFFFFF"/>
            </w:pPr>
          </w:p>
        </w:tc>
        <w:tc>
          <w:tcPr>
            <w:tcW w:w="156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955"/>
              <w:jc w:val="right"/>
            </w:pPr>
          </w:p>
        </w:tc>
        <w:tc>
          <w:tcPr>
            <w:tcW w:w="1634" w:type="dxa"/>
            <w:gridSpan w:val="2"/>
            <w:tcBorders>
              <w:top w:val="single" w:sz="4" w:space="0" w:color="auto"/>
              <w:bottom w:val="single" w:sz="4" w:space="0" w:color="auto"/>
            </w:tcBorders>
            <w:shd w:val="clear" w:color="auto" w:fill="FFFFFF"/>
          </w:tcPr>
          <w:p w:rsidR="009F261B" w:rsidRPr="00966C75" w:rsidRDefault="009F261B" w:rsidP="00FA470D">
            <w:pPr>
              <w:shd w:val="clear" w:color="auto" w:fill="FFFFFF"/>
              <w:ind w:left="566"/>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341"/>
              <w:jc w:val="right"/>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9F261B" w:rsidRPr="00966C75" w:rsidTr="00AD4236">
        <w:trPr>
          <w:trHeight w:hRule="exact" w:val="504"/>
        </w:trPr>
        <w:tc>
          <w:tcPr>
            <w:tcW w:w="720"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854</w:t>
            </w:r>
          </w:p>
        </w:tc>
        <w:tc>
          <w:tcPr>
            <w:tcW w:w="900"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33"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960"/>
            </w:pPr>
            <w:r w:rsidRPr="00966C75">
              <w:rPr>
                <w:b/>
                <w:bCs/>
              </w:rPr>
              <w:t>Edukacyjna opieka wychowawcza</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jc w:val="right"/>
              <w:rPr>
                <w:b/>
              </w:rPr>
            </w:pPr>
            <w:r w:rsidRPr="00966C75">
              <w:rPr>
                <w:b/>
              </w:rPr>
              <w:t>250 692,00</w:t>
            </w:r>
          </w:p>
        </w:tc>
        <w:tc>
          <w:tcPr>
            <w:tcW w:w="1634"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A58EE" w:rsidP="003F0C13">
            <w:pPr>
              <w:shd w:val="clear" w:color="auto" w:fill="FFFFFF"/>
              <w:jc w:val="right"/>
              <w:rPr>
                <w:b/>
              </w:rPr>
            </w:pPr>
            <w:r w:rsidRPr="00966C75">
              <w:rPr>
                <w:b/>
              </w:rPr>
              <w:t>4</w:t>
            </w:r>
            <w:r w:rsidR="003F0C13">
              <w:rPr>
                <w:b/>
              </w:rPr>
              <w:t>96 986,00</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3F0C13" w:rsidP="003F0C13">
            <w:pPr>
              <w:shd w:val="clear" w:color="auto" w:fill="FFFFFF"/>
              <w:jc w:val="right"/>
              <w:rPr>
                <w:b/>
              </w:rPr>
            </w:pPr>
            <w:r>
              <w:rPr>
                <w:b/>
              </w:rPr>
              <w:t>395 973,07</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3F0C13" w:rsidP="00FA470D">
            <w:pPr>
              <w:shd w:val="clear" w:color="auto" w:fill="FFFFFF"/>
              <w:jc w:val="right"/>
              <w:rPr>
                <w:b/>
              </w:rPr>
            </w:pPr>
            <w:r>
              <w:rPr>
                <w:b/>
              </w:rPr>
              <w:t>79,67</w:t>
            </w:r>
          </w:p>
        </w:tc>
      </w:tr>
      <w:tr w:rsidR="009F261B"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85401</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Świetlice szkolne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360"/>
              <w:jc w:val="right"/>
            </w:pPr>
            <w:r w:rsidRPr="00966C75">
              <w:t>155 692,00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A58EE" w:rsidP="003F0C13">
            <w:pPr>
              <w:shd w:val="clear" w:color="auto" w:fill="FFFFFF"/>
              <w:ind w:left="643" w:hanging="643"/>
              <w:jc w:val="right"/>
            </w:pPr>
            <w:r w:rsidRPr="00966C75">
              <w:t>15</w:t>
            </w:r>
            <w:r w:rsidR="003F0C13">
              <w:t>7 692,00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F0C13" w:rsidP="00FA470D">
            <w:pPr>
              <w:shd w:val="clear" w:color="auto" w:fill="FFFFFF"/>
              <w:ind w:left="413"/>
              <w:jc w:val="right"/>
            </w:pPr>
            <w:r>
              <w:t>147 767,05</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F0C13" w:rsidP="003F0C13">
            <w:pPr>
              <w:shd w:val="clear" w:color="auto" w:fill="FFFFFF"/>
              <w:jc w:val="right"/>
            </w:pPr>
            <w:r>
              <w:t>93,71</w:t>
            </w:r>
          </w:p>
        </w:tc>
      </w:tr>
      <w:tr w:rsidR="009F261B" w:rsidRPr="00966C75" w:rsidTr="00AD4236">
        <w:trPr>
          <w:trHeight w:hRule="exact" w:val="75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85412</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389"/>
            </w:pPr>
            <w:r w:rsidRPr="00966C75">
              <w:t>Kolonie i obozy oraz inne formy wypoczynku dzieci i młodzieży szkolnej</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480"/>
              <w:jc w:val="right"/>
            </w:pPr>
            <w:r w:rsidRPr="00966C75">
              <w:t>25 000,00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F0C13" w:rsidP="00FA470D">
            <w:pPr>
              <w:shd w:val="clear" w:color="auto" w:fill="FFFFFF"/>
              <w:ind w:left="758" w:hanging="643"/>
              <w:jc w:val="right"/>
            </w:pPr>
            <w:r>
              <w:t>16</w:t>
            </w:r>
            <w:r w:rsidR="009A58EE" w:rsidRPr="00966C75">
              <w:t>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F0C13" w:rsidP="00FA470D">
            <w:pPr>
              <w:shd w:val="clear" w:color="auto" w:fill="FFFFFF"/>
              <w:ind w:left="533"/>
              <w:jc w:val="right"/>
            </w:pPr>
            <w:r>
              <w:t>15 254,55</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F0C13" w:rsidP="00FA470D">
            <w:pPr>
              <w:shd w:val="clear" w:color="auto" w:fill="FFFFFF"/>
              <w:jc w:val="right"/>
            </w:pPr>
            <w:r>
              <w:t>95,34</w:t>
            </w:r>
          </w:p>
        </w:tc>
      </w:tr>
      <w:tr w:rsidR="009F261B" w:rsidRPr="00966C75" w:rsidTr="00AD4236">
        <w:trPr>
          <w:trHeight w:hRule="exact" w:val="581"/>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9"/>
            </w:pPr>
            <w:r w:rsidRPr="00966C75">
              <w:t>85415</w:t>
            </w:r>
          </w:p>
        </w:tc>
        <w:tc>
          <w:tcPr>
            <w:tcW w:w="2633"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r w:rsidRPr="00966C75">
              <w:t>Pomoc materialna dla uczniów</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4465C1" w:rsidP="00FA470D">
            <w:pPr>
              <w:shd w:val="clear" w:color="auto" w:fill="FFFFFF"/>
              <w:ind w:left="480"/>
              <w:jc w:val="right"/>
            </w:pPr>
            <w:r w:rsidRPr="00966C75">
              <w:t>70 000,00</w:t>
            </w:r>
          </w:p>
        </w:tc>
        <w:tc>
          <w:tcPr>
            <w:tcW w:w="163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3F0C13" w:rsidP="00FA470D">
            <w:pPr>
              <w:shd w:val="clear" w:color="auto" w:fill="FFFFFF"/>
              <w:ind w:left="643" w:hanging="669"/>
              <w:jc w:val="right"/>
            </w:pPr>
            <w:r>
              <w:t>323 294,00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3F0C13" w:rsidP="003F0C13">
            <w:pPr>
              <w:shd w:val="clear" w:color="auto" w:fill="FFFFFF"/>
              <w:ind w:left="413"/>
              <w:jc w:val="right"/>
            </w:pPr>
            <w:r>
              <w:t>232 951,47</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3F0C13" w:rsidP="00FA470D">
            <w:pPr>
              <w:shd w:val="clear" w:color="auto" w:fill="FFFFFF"/>
              <w:jc w:val="right"/>
            </w:pPr>
            <w:r>
              <w:t>72,06</w:t>
            </w:r>
          </w:p>
        </w:tc>
      </w:tr>
      <w:tr w:rsidR="009F261B" w:rsidRPr="00966C75" w:rsidTr="00AD4236">
        <w:trPr>
          <w:trHeight w:hRule="exact" w:val="554"/>
        </w:trPr>
        <w:tc>
          <w:tcPr>
            <w:tcW w:w="4253" w:type="dxa"/>
            <w:gridSpan w:val="5"/>
            <w:tcBorders>
              <w:top w:val="single" w:sz="4" w:space="0" w:color="auto"/>
              <w:left w:val="single" w:sz="4" w:space="0" w:color="auto"/>
              <w:bottom w:val="single" w:sz="4" w:space="0" w:color="auto"/>
            </w:tcBorders>
            <w:shd w:val="clear" w:color="auto" w:fill="FFFFFF"/>
          </w:tcPr>
          <w:p w:rsidR="009F261B" w:rsidRPr="00966C75" w:rsidRDefault="009F261B" w:rsidP="00FA470D">
            <w:pPr>
              <w:shd w:val="clear" w:color="auto" w:fill="FFFFFF"/>
            </w:pPr>
          </w:p>
        </w:tc>
        <w:tc>
          <w:tcPr>
            <w:tcW w:w="1560"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288"/>
              <w:jc w:val="right"/>
            </w:pPr>
          </w:p>
        </w:tc>
        <w:tc>
          <w:tcPr>
            <w:tcW w:w="1634" w:type="dxa"/>
            <w:gridSpan w:val="2"/>
            <w:tcBorders>
              <w:top w:val="single" w:sz="4" w:space="0" w:color="auto"/>
              <w:bottom w:val="single" w:sz="4" w:space="0" w:color="auto"/>
            </w:tcBorders>
            <w:shd w:val="clear" w:color="auto" w:fill="FFFFFF"/>
          </w:tcPr>
          <w:p w:rsidR="009F261B" w:rsidRPr="00966C75" w:rsidRDefault="009F261B" w:rsidP="00FA470D">
            <w:pPr>
              <w:shd w:val="clear" w:color="auto" w:fill="FFFFFF"/>
              <w:ind w:left="566"/>
              <w:jc w:val="right"/>
            </w:pPr>
          </w:p>
        </w:tc>
        <w:tc>
          <w:tcPr>
            <w:tcW w:w="1731" w:type="dxa"/>
            <w:tcBorders>
              <w:top w:val="single" w:sz="4" w:space="0" w:color="auto"/>
              <w:bottom w:val="single" w:sz="4" w:space="0" w:color="auto"/>
            </w:tcBorders>
            <w:shd w:val="clear" w:color="auto" w:fill="FFFFFF"/>
          </w:tcPr>
          <w:p w:rsidR="009F261B" w:rsidRPr="00966C75" w:rsidRDefault="009F261B" w:rsidP="00FA470D">
            <w:pPr>
              <w:shd w:val="clear" w:color="auto" w:fill="FFFFFF"/>
              <w:ind w:left="341"/>
              <w:jc w:val="right"/>
            </w:pPr>
          </w:p>
        </w:tc>
        <w:tc>
          <w:tcPr>
            <w:tcW w:w="789" w:type="dxa"/>
            <w:tcBorders>
              <w:top w:val="single" w:sz="4" w:space="0" w:color="auto"/>
              <w:bottom w:val="single" w:sz="4" w:space="0" w:color="auto"/>
              <w:right w:val="single" w:sz="4" w:space="0" w:color="auto"/>
            </w:tcBorders>
            <w:shd w:val="clear" w:color="auto" w:fill="FFFFFF"/>
          </w:tcPr>
          <w:p w:rsidR="009F261B" w:rsidRPr="00966C75" w:rsidRDefault="009F261B" w:rsidP="00FA470D">
            <w:pPr>
              <w:shd w:val="clear" w:color="auto" w:fill="FFFFFF"/>
              <w:jc w:val="right"/>
            </w:pPr>
          </w:p>
        </w:tc>
      </w:tr>
      <w:tr w:rsidR="001F7058" w:rsidRPr="00966C75" w:rsidTr="00AD4236">
        <w:trPr>
          <w:trHeight w:hRule="exact" w:val="1146"/>
        </w:trPr>
        <w:tc>
          <w:tcPr>
            <w:tcW w:w="720" w:type="dxa"/>
            <w:gridSpan w:val="2"/>
            <w:tcBorders>
              <w:top w:val="single" w:sz="4" w:space="0" w:color="auto"/>
              <w:left w:val="single" w:sz="6" w:space="0" w:color="auto"/>
              <w:bottom w:val="single" w:sz="6" w:space="0" w:color="auto"/>
              <w:right w:val="single" w:sz="6" w:space="0" w:color="auto"/>
            </w:tcBorders>
            <w:shd w:val="clear" w:color="auto" w:fill="FFFFFF"/>
          </w:tcPr>
          <w:p w:rsidR="001F7058" w:rsidRPr="00966C75" w:rsidRDefault="001F7058" w:rsidP="005930BB">
            <w:pPr>
              <w:shd w:val="clear" w:color="auto" w:fill="FFFFFF"/>
              <w:ind w:left="110"/>
            </w:pPr>
            <w:r w:rsidRPr="00966C75">
              <w:rPr>
                <w:b/>
                <w:bCs/>
              </w:rPr>
              <w:t>Dz.</w:t>
            </w:r>
          </w:p>
        </w:tc>
        <w:tc>
          <w:tcPr>
            <w:tcW w:w="900" w:type="dxa"/>
            <w:gridSpan w:val="2"/>
            <w:tcBorders>
              <w:top w:val="single" w:sz="4" w:space="0" w:color="auto"/>
              <w:left w:val="single" w:sz="6" w:space="0" w:color="auto"/>
              <w:bottom w:val="single" w:sz="6" w:space="0" w:color="auto"/>
              <w:right w:val="single" w:sz="6" w:space="0" w:color="auto"/>
            </w:tcBorders>
            <w:shd w:val="clear" w:color="auto" w:fill="FFFFFF"/>
          </w:tcPr>
          <w:p w:rsidR="001F7058" w:rsidRPr="00966C75" w:rsidRDefault="001F7058" w:rsidP="005930BB">
            <w:pPr>
              <w:shd w:val="clear" w:color="auto" w:fill="FFFFFF"/>
              <w:ind w:left="10"/>
            </w:pPr>
            <w:r w:rsidRPr="00966C75">
              <w:rPr>
                <w:b/>
                <w:bCs/>
                <w:spacing w:val="-8"/>
              </w:rPr>
              <w:t>Rozdz.</w:t>
            </w:r>
          </w:p>
        </w:tc>
        <w:tc>
          <w:tcPr>
            <w:tcW w:w="2633" w:type="dxa"/>
            <w:tcBorders>
              <w:top w:val="single" w:sz="4" w:space="0" w:color="auto"/>
              <w:left w:val="single" w:sz="6" w:space="0" w:color="auto"/>
              <w:bottom w:val="single" w:sz="6" w:space="0" w:color="auto"/>
              <w:right w:val="single" w:sz="6" w:space="0" w:color="auto"/>
            </w:tcBorders>
            <w:shd w:val="clear" w:color="auto" w:fill="FFFFFF"/>
          </w:tcPr>
          <w:p w:rsidR="001F7058" w:rsidRPr="00966C75" w:rsidRDefault="001F7058" w:rsidP="001F7058">
            <w:pPr>
              <w:shd w:val="clear" w:color="auto" w:fill="FFFFFF"/>
              <w:ind w:left="936" w:hanging="936"/>
              <w:jc w:val="center"/>
            </w:pPr>
            <w:r w:rsidRPr="00966C75">
              <w:rPr>
                <w:b/>
                <w:bCs/>
              </w:rPr>
              <w:t>N A Z W A</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1F7058" w:rsidRPr="00966C75" w:rsidRDefault="001F7058" w:rsidP="005930BB">
            <w:pPr>
              <w:shd w:val="clear" w:color="auto" w:fill="FFFFFF"/>
              <w:spacing w:line="240" w:lineRule="exact"/>
              <w:ind w:left="53" w:right="48"/>
            </w:pPr>
            <w:r w:rsidRPr="00966C75">
              <w:rPr>
                <w:b/>
                <w:bCs/>
                <w:spacing w:val="-5"/>
              </w:rPr>
              <w:t xml:space="preserve">Plan na dzień </w:t>
            </w:r>
            <w:r w:rsidRPr="00966C75">
              <w:rPr>
                <w:b/>
                <w:bCs/>
              </w:rPr>
              <w:t>01.01.2015 r.</w:t>
            </w:r>
          </w:p>
        </w:tc>
        <w:tc>
          <w:tcPr>
            <w:tcW w:w="1634" w:type="dxa"/>
            <w:gridSpan w:val="2"/>
            <w:tcBorders>
              <w:top w:val="single" w:sz="4" w:space="0" w:color="auto"/>
              <w:left w:val="single" w:sz="6" w:space="0" w:color="auto"/>
              <w:bottom w:val="single" w:sz="6" w:space="0" w:color="auto"/>
              <w:right w:val="single" w:sz="6" w:space="0" w:color="auto"/>
            </w:tcBorders>
            <w:shd w:val="clear" w:color="auto" w:fill="FFFFFF"/>
          </w:tcPr>
          <w:p w:rsidR="001F7058" w:rsidRPr="00966C75" w:rsidRDefault="001F7058" w:rsidP="005930BB">
            <w:pPr>
              <w:shd w:val="clear" w:color="auto" w:fill="FFFFFF"/>
              <w:spacing w:line="235" w:lineRule="exact"/>
            </w:pPr>
            <w:r w:rsidRPr="00966C75">
              <w:rPr>
                <w:b/>
                <w:bCs/>
                <w:spacing w:val="-7"/>
              </w:rPr>
              <w:t>Plan po zmianach</w:t>
            </w:r>
          </w:p>
          <w:p w:rsidR="001F7058" w:rsidRPr="00966C75" w:rsidRDefault="001F7058" w:rsidP="005930BB">
            <w:pPr>
              <w:shd w:val="clear" w:color="auto" w:fill="FFFFFF"/>
              <w:spacing w:line="235" w:lineRule="exact"/>
            </w:pPr>
            <w:r w:rsidRPr="00966C75">
              <w:rPr>
                <w:b/>
                <w:bCs/>
              </w:rPr>
              <w:t>na dzień</w:t>
            </w:r>
          </w:p>
          <w:p w:rsidR="001F7058" w:rsidRPr="00966C75" w:rsidRDefault="001F7058" w:rsidP="001F7058">
            <w:pPr>
              <w:shd w:val="clear" w:color="auto" w:fill="FFFFFF"/>
              <w:spacing w:line="235" w:lineRule="exact"/>
            </w:pPr>
            <w:r>
              <w:rPr>
                <w:b/>
                <w:bCs/>
              </w:rPr>
              <w:t>31.12</w:t>
            </w:r>
            <w:r w:rsidRPr="00966C75">
              <w:rPr>
                <w:b/>
                <w:bCs/>
              </w:rPr>
              <w:t>. 2015 r.</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1F7058" w:rsidRPr="00966C75" w:rsidRDefault="001F7058" w:rsidP="005930BB">
            <w:pPr>
              <w:shd w:val="clear" w:color="auto" w:fill="FFFFFF"/>
              <w:ind w:left="168"/>
            </w:pPr>
            <w:r w:rsidRPr="00966C75">
              <w:rPr>
                <w:b/>
                <w:bCs/>
                <w:spacing w:val="-3"/>
              </w:rPr>
              <w:t>Wykonanie</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1F7058" w:rsidRPr="00966C75" w:rsidRDefault="001F7058" w:rsidP="005930BB">
            <w:pPr>
              <w:shd w:val="clear" w:color="auto" w:fill="FFFFFF"/>
              <w:jc w:val="center"/>
              <w:rPr>
                <w:b/>
              </w:rPr>
            </w:pPr>
            <w:r w:rsidRPr="00966C75">
              <w:rPr>
                <w:b/>
              </w:rPr>
              <w:t>%</w:t>
            </w:r>
          </w:p>
        </w:tc>
      </w:tr>
      <w:tr w:rsidR="009F261B" w:rsidRPr="00966C75" w:rsidTr="00AD4236">
        <w:trPr>
          <w:trHeight w:hRule="exact" w:val="509"/>
        </w:trPr>
        <w:tc>
          <w:tcPr>
            <w:tcW w:w="720"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67"/>
            </w:pPr>
            <w:r w:rsidRPr="00966C75">
              <w:rPr>
                <w:b/>
                <w:bCs/>
              </w:rPr>
              <w:t>900</w:t>
            </w:r>
          </w:p>
        </w:tc>
        <w:tc>
          <w:tcPr>
            <w:tcW w:w="900"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33"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360"/>
            </w:pPr>
            <w:r w:rsidRPr="00966C75">
              <w:rPr>
                <w:b/>
                <w:bCs/>
              </w:rPr>
              <w:t>Gospodarka komunalna i ochrona środowiska</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jc w:val="right"/>
              <w:rPr>
                <w:b/>
              </w:rPr>
            </w:pPr>
            <w:r w:rsidRPr="00966C75">
              <w:rPr>
                <w:b/>
              </w:rPr>
              <w:t>1 440 067,00</w:t>
            </w:r>
          </w:p>
        </w:tc>
        <w:tc>
          <w:tcPr>
            <w:tcW w:w="1634" w:type="dxa"/>
            <w:gridSpan w:val="2"/>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9A58EE" w:rsidP="001F7058">
            <w:pPr>
              <w:shd w:val="clear" w:color="auto" w:fill="FFFFFF"/>
              <w:jc w:val="right"/>
              <w:rPr>
                <w:b/>
              </w:rPr>
            </w:pPr>
            <w:r w:rsidRPr="00966C75">
              <w:rPr>
                <w:b/>
              </w:rPr>
              <w:t>1</w:t>
            </w:r>
            <w:r w:rsidR="001F7058">
              <w:rPr>
                <w:b/>
              </w:rPr>
              <w:t> 775 731,70</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1F7058" w:rsidP="001F7058">
            <w:pPr>
              <w:shd w:val="clear" w:color="auto" w:fill="FFFFFF"/>
              <w:jc w:val="right"/>
              <w:rPr>
                <w:b/>
              </w:rPr>
            </w:pPr>
            <w:r>
              <w:rPr>
                <w:b/>
              </w:rPr>
              <w:t>1 757 251,30</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9F261B" w:rsidRPr="00966C75" w:rsidRDefault="001F7058" w:rsidP="00FA470D">
            <w:pPr>
              <w:shd w:val="clear" w:color="auto" w:fill="FFFFFF"/>
              <w:jc w:val="right"/>
              <w:rPr>
                <w:b/>
              </w:rPr>
            </w:pPr>
            <w:r>
              <w:rPr>
                <w:b/>
              </w:rPr>
              <w:t>98,96</w:t>
            </w:r>
          </w:p>
        </w:tc>
      </w:tr>
      <w:tr w:rsidR="009F261B" w:rsidRPr="00966C75" w:rsidTr="00AD4236">
        <w:trPr>
          <w:trHeight w:hRule="exact" w:val="62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90001</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Gospodarka ściekowa i ochrona wód</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480" w:hanging="566"/>
              <w:jc w:val="right"/>
              <w:rPr>
                <w:spacing w:val="-1"/>
              </w:rPr>
            </w:pPr>
            <w:r w:rsidRPr="00966C75">
              <w:rPr>
                <w:spacing w:val="-1"/>
              </w:rPr>
              <w:t>362 000,00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A58EE" w:rsidP="001F7058">
            <w:pPr>
              <w:shd w:val="clear" w:color="auto" w:fill="FFFFFF"/>
              <w:ind w:left="643" w:hanging="643"/>
              <w:jc w:val="right"/>
            </w:pPr>
            <w:r w:rsidRPr="00966C75">
              <w:t>37</w:t>
            </w:r>
            <w:r w:rsidR="001F7058">
              <w:t>7 296,87</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1F7058" w:rsidP="00FA470D">
            <w:pPr>
              <w:shd w:val="clear" w:color="auto" w:fill="FFFFFF"/>
              <w:ind w:left="413"/>
              <w:jc w:val="right"/>
            </w:pPr>
            <w:r>
              <w:t>376 088,17</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1F7058" w:rsidP="00FA470D">
            <w:pPr>
              <w:shd w:val="clear" w:color="auto" w:fill="FFFFFF"/>
              <w:jc w:val="right"/>
            </w:pPr>
            <w:r>
              <w:t>99,68</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90002</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Gospodarka odpadami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480" w:hanging="480"/>
              <w:jc w:val="right"/>
            </w:pPr>
            <w:r w:rsidRPr="00966C75">
              <w:t>642 248,00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1F7058" w:rsidP="00FA470D">
            <w:pPr>
              <w:shd w:val="clear" w:color="auto" w:fill="FFFFFF"/>
              <w:ind w:left="643" w:hanging="643"/>
              <w:jc w:val="right"/>
            </w:pPr>
            <w:r>
              <w:t>849 224,79</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1F7058" w:rsidP="00FA470D">
            <w:pPr>
              <w:shd w:val="clear" w:color="auto" w:fill="FFFFFF"/>
              <w:ind w:left="413"/>
              <w:jc w:val="right"/>
            </w:pPr>
            <w:r>
              <w:t>845 637,79</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1F7058" w:rsidP="00FA470D">
            <w:pPr>
              <w:shd w:val="clear" w:color="auto" w:fill="FFFFFF"/>
              <w:jc w:val="right"/>
            </w:pPr>
            <w:r>
              <w:t>99,58</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90003</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pacing w:val="-2"/>
              </w:rPr>
              <w:t>Oczyszczanie miast i wsi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480"/>
              <w:jc w:val="right"/>
            </w:pPr>
            <w:r w:rsidRPr="00966C75">
              <w:t>11 000,00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A58EE" w:rsidP="001F7058">
            <w:pPr>
              <w:shd w:val="clear" w:color="auto" w:fill="FFFFFF"/>
              <w:ind w:left="758" w:hanging="643"/>
              <w:jc w:val="right"/>
            </w:pPr>
            <w:r w:rsidRPr="00966C75">
              <w:t>1</w:t>
            </w:r>
            <w:r w:rsidR="001F7058">
              <w:t>6</w:t>
            </w:r>
            <w:r w:rsidRPr="00966C75">
              <w:t>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1F7058" w:rsidP="00FA470D">
            <w:pPr>
              <w:shd w:val="clear" w:color="auto" w:fill="FFFFFF"/>
              <w:ind w:left="533"/>
              <w:jc w:val="right"/>
            </w:pPr>
            <w:r>
              <w:t>13 620,88</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1F7058" w:rsidP="00FA470D">
            <w:pPr>
              <w:shd w:val="clear" w:color="auto" w:fill="FFFFFF"/>
              <w:jc w:val="right"/>
            </w:pPr>
            <w:r>
              <w:t>85,13</w:t>
            </w:r>
          </w:p>
        </w:tc>
      </w:tr>
      <w:tr w:rsidR="009F261B" w:rsidRPr="00966C75" w:rsidTr="00AD4236">
        <w:trPr>
          <w:trHeight w:hRule="exact" w:val="50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90004</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50" w:lineRule="exact"/>
              <w:ind w:right="34"/>
            </w:pPr>
            <w:r w:rsidRPr="00966C75">
              <w:t>Utrzymanie zieleni w miastach i gminach</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480"/>
              <w:jc w:val="right"/>
            </w:pPr>
            <w:r w:rsidRPr="00966C75">
              <w:t>5 000,00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9134D" w:rsidP="00FA470D">
            <w:pPr>
              <w:shd w:val="clear" w:color="auto" w:fill="FFFFFF"/>
              <w:ind w:left="758" w:hanging="643"/>
              <w:jc w:val="right"/>
            </w:pPr>
            <w:r>
              <w:t>3 5</w:t>
            </w:r>
            <w:r w:rsidR="009A58EE" w:rsidRPr="00966C75">
              <w:t>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9134D" w:rsidP="00FA470D">
            <w:pPr>
              <w:shd w:val="clear" w:color="auto" w:fill="FFFFFF"/>
              <w:ind w:left="533"/>
              <w:jc w:val="right"/>
            </w:pPr>
            <w:r>
              <w:t>2 941,00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9134D" w:rsidP="00FA470D">
            <w:pPr>
              <w:shd w:val="clear" w:color="auto" w:fill="FFFFFF"/>
              <w:jc w:val="right"/>
            </w:pPr>
            <w:r>
              <w:t>84,03</w:t>
            </w:r>
          </w:p>
        </w:tc>
      </w:tr>
      <w:tr w:rsidR="009F261B" w:rsidRPr="00966C75" w:rsidTr="00AD4236">
        <w:trPr>
          <w:trHeight w:hRule="exact" w:val="56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90005</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Ochrona powietrza atmosferycznego i klimatu</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360"/>
              <w:jc w:val="right"/>
            </w:pPr>
            <w:r w:rsidRPr="00966C75">
              <w:t>39 285,00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A58EE" w:rsidP="00FA470D">
            <w:pPr>
              <w:shd w:val="clear" w:color="auto" w:fill="FFFFFF"/>
              <w:ind w:left="643" w:hanging="643"/>
              <w:jc w:val="right"/>
            </w:pPr>
            <w:r w:rsidRPr="00966C75">
              <w:t>46 050,00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9134D" w:rsidP="00FA470D">
            <w:pPr>
              <w:shd w:val="clear" w:color="auto" w:fill="FFFFFF"/>
              <w:ind w:left="413"/>
              <w:jc w:val="right"/>
            </w:pPr>
            <w:r>
              <w:t>45 664,00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9134D" w:rsidP="00FA470D">
            <w:pPr>
              <w:shd w:val="clear" w:color="auto" w:fill="FFFFFF"/>
              <w:jc w:val="right"/>
            </w:pPr>
            <w:r>
              <w:t>99,16</w:t>
            </w:r>
          </w:p>
        </w:tc>
      </w:tr>
      <w:tr w:rsidR="009F261B" w:rsidRPr="00966C75" w:rsidTr="00AD4236">
        <w:trPr>
          <w:trHeight w:hRule="exact" w:val="259"/>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90013</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Schroniska dla zwierząt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360"/>
              <w:jc w:val="right"/>
            </w:pPr>
            <w:r w:rsidRPr="00966C75">
              <w:t>55 000,00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9134D" w:rsidP="00FA470D">
            <w:pPr>
              <w:shd w:val="clear" w:color="auto" w:fill="FFFFFF"/>
              <w:ind w:left="643" w:hanging="643"/>
              <w:jc w:val="right"/>
            </w:pPr>
            <w:r>
              <w:t>72 300,00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9134D" w:rsidP="00FA470D">
            <w:pPr>
              <w:shd w:val="clear" w:color="auto" w:fill="FFFFFF"/>
              <w:ind w:left="413"/>
              <w:jc w:val="right"/>
            </w:pPr>
            <w:r>
              <w:t>72 207,06</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9134D" w:rsidP="00FA470D">
            <w:pPr>
              <w:shd w:val="clear" w:color="auto" w:fill="FFFFFF"/>
              <w:jc w:val="right"/>
            </w:pPr>
            <w:r>
              <w:t>99,87</w:t>
            </w:r>
          </w:p>
        </w:tc>
      </w:tr>
      <w:tr w:rsidR="009F261B" w:rsidRPr="00966C75" w:rsidTr="00AD4236">
        <w:trPr>
          <w:trHeight w:hRule="exact" w:val="642"/>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9"/>
            </w:pPr>
            <w:r w:rsidRPr="00966C75">
              <w:t>90015</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Oświetlenie ulic, placów i dróg</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4465C1" w:rsidP="00FA470D">
            <w:pPr>
              <w:shd w:val="clear" w:color="auto" w:fill="FFFFFF"/>
              <w:ind w:left="360"/>
              <w:jc w:val="right"/>
            </w:pPr>
            <w:r w:rsidRPr="00966C75">
              <w:t>170 305,00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A58EE" w:rsidP="00702671">
            <w:pPr>
              <w:shd w:val="clear" w:color="auto" w:fill="FFFFFF"/>
              <w:ind w:left="643" w:hanging="643"/>
              <w:jc w:val="right"/>
            </w:pPr>
            <w:r w:rsidRPr="00966C75">
              <w:t>1</w:t>
            </w:r>
            <w:r w:rsidR="00702671">
              <w:t>89 200,00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02671" w:rsidP="00FA470D">
            <w:pPr>
              <w:shd w:val="clear" w:color="auto" w:fill="FFFFFF"/>
              <w:ind w:left="413"/>
              <w:jc w:val="right"/>
            </w:pPr>
            <w:r>
              <w:t>183 637,68</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02671" w:rsidP="00702671">
            <w:pPr>
              <w:shd w:val="clear" w:color="auto" w:fill="FFFFFF"/>
              <w:jc w:val="right"/>
            </w:pPr>
            <w:r>
              <w:t>97,06</w:t>
            </w:r>
          </w:p>
        </w:tc>
      </w:tr>
      <w:tr w:rsidR="009F261B" w:rsidRPr="00966C75" w:rsidTr="00AD4236">
        <w:trPr>
          <w:trHeight w:hRule="exact" w:val="264"/>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900"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9"/>
            </w:pPr>
            <w:r w:rsidRPr="00966C75">
              <w:t>90095</w:t>
            </w:r>
          </w:p>
        </w:tc>
        <w:tc>
          <w:tcPr>
            <w:tcW w:w="2633"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r w:rsidRPr="00966C75">
              <w:t>Pozostała działalność</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4465C1" w:rsidP="00FA470D">
            <w:pPr>
              <w:shd w:val="clear" w:color="auto" w:fill="FFFFFF"/>
              <w:ind w:left="360"/>
              <w:jc w:val="right"/>
            </w:pPr>
            <w:r w:rsidRPr="00966C75">
              <w:t>155 229,00</w:t>
            </w:r>
          </w:p>
        </w:tc>
        <w:tc>
          <w:tcPr>
            <w:tcW w:w="1634" w:type="dxa"/>
            <w:gridSpan w:val="2"/>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F90EC5" w:rsidP="00FA470D">
            <w:pPr>
              <w:shd w:val="clear" w:color="auto" w:fill="FFFFFF"/>
              <w:ind w:left="643" w:hanging="643"/>
              <w:jc w:val="right"/>
            </w:pPr>
            <w:r>
              <w:t>222 160,04</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F90EC5" w:rsidP="00FA470D">
            <w:pPr>
              <w:shd w:val="clear" w:color="auto" w:fill="FFFFFF"/>
              <w:ind w:left="413"/>
              <w:jc w:val="right"/>
            </w:pPr>
            <w:r>
              <w:t>217 454,72</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F90EC5" w:rsidP="00862DCA">
            <w:pPr>
              <w:shd w:val="clear" w:color="auto" w:fill="FFFFFF"/>
              <w:jc w:val="right"/>
            </w:pPr>
            <w:r>
              <w:t>97,88</w:t>
            </w:r>
          </w:p>
        </w:tc>
      </w:tr>
      <w:tr w:rsidR="004465C1" w:rsidRPr="00966C75" w:rsidTr="00AD4236">
        <w:trPr>
          <w:trHeight w:hRule="exact" w:val="509"/>
        </w:trPr>
        <w:tc>
          <w:tcPr>
            <w:tcW w:w="720" w:type="dxa"/>
            <w:gridSpan w:val="2"/>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ind w:left="67"/>
            </w:pPr>
            <w:r w:rsidRPr="00966C75">
              <w:rPr>
                <w:b/>
                <w:bCs/>
              </w:rPr>
              <w:t>921</w:t>
            </w:r>
          </w:p>
        </w:tc>
        <w:tc>
          <w:tcPr>
            <w:tcW w:w="900" w:type="dxa"/>
            <w:gridSpan w:val="2"/>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pPr>
          </w:p>
        </w:tc>
        <w:tc>
          <w:tcPr>
            <w:tcW w:w="2633" w:type="dxa"/>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spacing w:line="250" w:lineRule="exact"/>
              <w:ind w:right="384"/>
            </w:pPr>
            <w:r w:rsidRPr="00966C75">
              <w:rPr>
                <w:b/>
                <w:bCs/>
              </w:rPr>
              <w:t>Kultura i ochrona dziedzictwa narodowego</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jc w:val="right"/>
              <w:rPr>
                <w:b/>
              </w:rPr>
            </w:pPr>
            <w:r w:rsidRPr="00966C75">
              <w:rPr>
                <w:b/>
              </w:rPr>
              <w:t>1 176 251,00</w:t>
            </w:r>
          </w:p>
        </w:tc>
        <w:tc>
          <w:tcPr>
            <w:tcW w:w="1634" w:type="dxa"/>
            <w:gridSpan w:val="2"/>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9A58EE" w:rsidP="00F90EC5">
            <w:pPr>
              <w:shd w:val="clear" w:color="auto" w:fill="FFFFFF"/>
              <w:jc w:val="right"/>
              <w:rPr>
                <w:b/>
              </w:rPr>
            </w:pPr>
            <w:r w:rsidRPr="00966C75">
              <w:rPr>
                <w:b/>
              </w:rPr>
              <w:t>1</w:t>
            </w:r>
            <w:r w:rsidR="00F90EC5">
              <w:rPr>
                <w:b/>
              </w:rPr>
              <w:t xml:space="preserve"> 120 381,46</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F90EC5" w:rsidP="00FA470D">
            <w:pPr>
              <w:shd w:val="clear" w:color="auto" w:fill="FFFFFF"/>
              <w:jc w:val="right"/>
              <w:rPr>
                <w:b/>
              </w:rPr>
            </w:pPr>
            <w:r>
              <w:rPr>
                <w:b/>
              </w:rPr>
              <w:t>1 109 233,44</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F90EC5" w:rsidP="00FA470D">
            <w:pPr>
              <w:shd w:val="clear" w:color="auto" w:fill="FFFFFF"/>
              <w:jc w:val="right"/>
              <w:rPr>
                <w:b/>
              </w:rPr>
            </w:pPr>
            <w:r>
              <w:rPr>
                <w:b/>
              </w:rPr>
              <w:t>99,00</w:t>
            </w:r>
          </w:p>
        </w:tc>
      </w:tr>
      <w:tr w:rsidR="004465C1" w:rsidRPr="00966C75" w:rsidTr="00AD4236">
        <w:trPr>
          <w:trHeight w:hRule="exact" w:val="50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ind w:left="19"/>
            </w:pPr>
            <w:r w:rsidRPr="00966C75">
              <w:t>92109</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spacing w:line="245" w:lineRule="exact"/>
              <w:ind w:right="667"/>
            </w:pPr>
            <w:r w:rsidRPr="00966C75">
              <w:t>Domy i ośrodki kultury, świetlice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ind w:left="360"/>
              <w:jc w:val="right"/>
            </w:pPr>
            <w:r w:rsidRPr="00966C75">
              <w:t>986 251,00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5500CB" w:rsidP="00FA470D">
            <w:pPr>
              <w:shd w:val="clear" w:color="auto" w:fill="FFFFFF"/>
              <w:ind w:left="643" w:hanging="669"/>
              <w:jc w:val="right"/>
            </w:pPr>
            <w:r>
              <w:t>930 381,46</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5500CB" w:rsidP="00FA470D">
            <w:pPr>
              <w:shd w:val="clear" w:color="auto" w:fill="FFFFFF"/>
              <w:ind w:left="413"/>
              <w:jc w:val="right"/>
            </w:pPr>
            <w:r>
              <w:t>920 321,20</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5500CB" w:rsidP="00FA470D">
            <w:pPr>
              <w:shd w:val="clear" w:color="auto" w:fill="FFFFFF"/>
              <w:jc w:val="right"/>
            </w:pPr>
            <w:r>
              <w:t>98,92</w:t>
            </w:r>
          </w:p>
        </w:tc>
      </w:tr>
      <w:tr w:rsidR="004465C1" w:rsidRPr="00966C75" w:rsidTr="00AD4236">
        <w:trPr>
          <w:trHeight w:hRule="exact" w:val="264"/>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ind w:left="19"/>
            </w:pPr>
            <w:r w:rsidRPr="00966C75">
              <w:t>92116</w:t>
            </w: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pPr>
            <w:r w:rsidRPr="00966C75">
              <w:t>Biblioteki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ind w:left="360"/>
              <w:jc w:val="right"/>
            </w:pPr>
            <w:r w:rsidRPr="00966C75">
              <w:t>190 000,00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9A58EE" w:rsidP="00FA470D">
            <w:pPr>
              <w:shd w:val="clear" w:color="auto" w:fill="FFFFFF"/>
              <w:ind w:left="643" w:hanging="669"/>
              <w:jc w:val="right"/>
            </w:pPr>
            <w:r w:rsidRPr="00966C75">
              <w:t>190 000,00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BB4666" w:rsidP="005500CB">
            <w:pPr>
              <w:shd w:val="clear" w:color="auto" w:fill="FFFFFF"/>
              <w:ind w:left="413"/>
              <w:jc w:val="center"/>
            </w:pPr>
            <w:r w:rsidRPr="00966C75">
              <w:t>1</w:t>
            </w:r>
            <w:r w:rsidR="005500CB">
              <w:t>88 912,24</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5500CB" w:rsidP="005500CB">
            <w:pPr>
              <w:shd w:val="clear" w:color="auto" w:fill="FFFFFF"/>
              <w:jc w:val="right"/>
            </w:pPr>
            <w:r>
              <w:t>99,43</w:t>
            </w:r>
          </w:p>
        </w:tc>
      </w:tr>
      <w:tr w:rsidR="004465C1" w:rsidRPr="00966C75" w:rsidTr="00AD4236">
        <w:trPr>
          <w:trHeight w:hRule="exact" w:val="548"/>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ind w:left="110"/>
              <w:rPr>
                <w:b/>
              </w:rPr>
            </w:pPr>
            <w:r w:rsidRPr="00966C75">
              <w:rPr>
                <w:b/>
              </w:rPr>
              <w:t>926</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ind w:left="10"/>
              <w:rPr>
                <w:b/>
              </w:rPr>
            </w:pPr>
          </w:p>
        </w:tc>
        <w:tc>
          <w:tcPr>
            <w:tcW w:w="2633" w:type="dxa"/>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4465C1" w:rsidP="009A58EE">
            <w:pPr>
              <w:shd w:val="clear" w:color="auto" w:fill="FFFFFF"/>
              <w:ind w:left="41" w:hanging="41"/>
            </w:pPr>
            <w:r w:rsidRPr="00966C75">
              <w:rPr>
                <w:b/>
                <w:bCs/>
              </w:rPr>
              <w:t>Kultura fizyczna i sport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spacing w:line="240" w:lineRule="exact"/>
              <w:ind w:left="53" w:right="48"/>
              <w:jc w:val="right"/>
              <w:rPr>
                <w:b/>
              </w:rPr>
            </w:pPr>
            <w:r w:rsidRPr="00966C75">
              <w:rPr>
                <w:b/>
              </w:rPr>
              <w:t>27 000,00</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5500CB" w:rsidP="00FA470D">
            <w:pPr>
              <w:shd w:val="clear" w:color="auto" w:fill="FFFFFF"/>
              <w:spacing w:line="235" w:lineRule="exact"/>
              <w:jc w:val="right"/>
              <w:rPr>
                <w:b/>
              </w:rPr>
            </w:pPr>
            <w:r>
              <w:rPr>
                <w:b/>
              </w:rPr>
              <w:t>272 835,15</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5500CB" w:rsidP="00FA470D">
            <w:pPr>
              <w:shd w:val="clear" w:color="auto" w:fill="FFFFFF"/>
              <w:ind w:left="168"/>
              <w:jc w:val="right"/>
              <w:rPr>
                <w:b/>
              </w:rPr>
            </w:pPr>
            <w:r>
              <w:rPr>
                <w:b/>
              </w:rPr>
              <w:t>269 756,55</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4465C1" w:rsidRPr="00966C75" w:rsidRDefault="005500CB" w:rsidP="00FA470D">
            <w:pPr>
              <w:shd w:val="clear" w:color="auto" w:fill="FFFFFF"/>
              <w:ind w:left="149" w:hanging="216"/>
              <w:jc w:val="right"/>
              <w:rPr>
                <w:b/>
              </w:rPr>
            </w:pPr>
            <w:r>
              <w:rPr>
                <w:b/>
              </w:rPr>
              <w:t>98,87</w:t>
            </w:r>
          </w:p>
        </w:tc>
      </w:tr>
      <w:tr w:rsidR="005500CB" w:rsidRPr="00966C75" w:rsidTr="00AD4236">
        <w:trPr>
          <w:trHeight w:hRule="exact" w:val="509"/>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5500CB" w:rsidRPr="00966C75" w:rsidRDefault="005500CB" w:rsidP="00FA470D">
            <w:pPr>
              <w:shd w:val="clear" w:color="auto" w:fill="FFFFFF"/>
            </w:pPr>
          </w:p>
        </w:tc>
        <w:tc>
          <w:tcPr>
            <w:tcW w:w="900" w:type="dxa"/>
            <w:gridSpan w:val="2"/>
            <w:tcBorders>
              <w:top w:val="single" w:sz="6" w:space="0" w:color="auto"/>
              <w:left w:val="single" w:sz="6" w:space="0" w:color="auto"/>
              <w:bottom w:val="single" w:sz="4" w:space="0" w:color="auto"/>
              <w:right w:val="single" w:sz="6" w:space="0" w:color="auto"/>
            </w:tcBorders>
            <w:shd w:val="clear" w:color="auto" w:fill="FFFFFF"/>
          </w:tcPr>
          <w:p w:rsidR="005500CB" w:rsidRPr="00AD4236" w:rsidRDefault="005500CB" w:rsidP="00FA470D">
            <w:pPr>
              <w:shd w:val="clear" w:color="auto" w:fill="FFFFFF"/>
              <w:ind w:left="19"/>
            </w:pPr>
            <w:r w:rsidRPr="00AD4236">
              <w:t>92601</w:t>
            </w:r>
          </w:p>
        </w:tc>
        <w:tc>
          <w:tcPr>
            <w:tcW w:w="2633" w:type="dxa"/>
            <w:tcBorders>
              <w:top w:val="single" w:sz="6" w:space="0" w:color="auto"/>
              <w:left w:val="single" w:sz="6" w:space="0" w:color="auto"/>
              <w:bottom w:val="single" w:sz="4" w:space="0" w:color="auto"/>
              <w:right w:val="single" w:sz="6" w:space="0" w:color="auto"/>
            </w:tcBorders>
            <w:shd w:val="clear" w:color="auto" w:fill="FFFFFF"/>
          </w:tcPr>
          <w:p w:rsidR="005500CB" w:rsidRPr="00AD4236" w:rsidRDefault="00AD4236" w:rsidP="00FA470D">
            <w:pPr>
              <w:shd w:val="clear" w:color="auto" w:fill="FFFFFF"/>
              <w:tabs>
                <w:tab w:val="left" w:pos="2890"/>
              </w:tabs>
              <w:spacing w:line="245" w:lineRule="exact"/>
              <w:ind w:right="360"/>
            </w:pPr>
            <w:r>
              <w:t>Obiekty sportowe</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5500CB" w:rsidRPr="00966C75" w:rsidRDefault="005500CB" w:rsidP="00FA470D">
            <w:pPr>
              <w:shd w:val="clear" w:color="auto" w:fill="FFFFFF"/>
              <w:ind w:left="360"/>
              <w:jc w:val="right"/>
            </w:pPr>
            <w:r>
              <w:t>0,00</w:t>
            </w:r>
          </w:p>
        </w:tc>
        <w:tc>
          <w:tcPr>
            <w:tcW w:w="1634" w:type="dxa"/>
            <w:gridSpan w:val="2"/>
            <w:tcBorders>
              <w:top w:val="single" w:sz="6" w:space="0" w:color="auto"/>
              <w:left w:val="single" w:sz="6" w:space="0" w:color="auto"/>
              <w:bottom w:val="single" w:sz="4" w:space="0" w:color="auto"/>
              <w:right w:val="single" w:sz="6" w:space="0" w:color="auto"/>
            </w:tcBorders>
            <w:shd w:val="clear" w:color="auto" w:fill="FFFFFF"/>
          </w:tcPr>
          <w:p w:rsidR="005500CB" w:rsidRPr="00966C75" w:rsidRDefault="005500CB" w:rsidP="00FA470D">
            <w:pPr>
              <w:shd w:val="clear" w:color="auto" w:fill="FFFFFF"/>
              <w:ind w:left="643" w:hanging="643"/>
              <w:jc w:val="right"/>
            </w:pPr>
            <w:r>
              <w:t>142 470,00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5500CB" w:rsidRPr="00966C75" w:rsidRDefault="005500CB" w:rsidP="00FA470D">
            <w:pPr>
              <w:shd w:val="clear" w:color="auto" w:fill="FFFFFF"/>
              <w:ind w:left="413"/>
              <w:jc w:val="right"/>
            </w:pPr>
            <w:r>
              <w:t>142 469,01</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5500CB" w:rsidRPr="00966C75" w:rsidRDefault="005500CB" w:rsidP="00FA470D">
            <w:pPr>
              <w:shd w:val="clear" w:color="auto" w:fill="FFFFFF"/>
              <w:jc w:val="right"/>
            </w:pPr>
            <w:r>
              <w:t>99,99</w:t>
            </w:r>
          </w:p>
        </w:tc>
      </w:tr>
      <w:tr w:rsidR="004465C1" w:rsidRPr="00966C75" w:rsidTr="00AD4236">
        <w:trPr>
          <w:trHeight w:hRule="exact" w:val="509"/>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4465C1" w:rsidP="00FA470D">
            <w:pPr>
              <w:shd w:val="clear" w:color="auto" w:fill="FFFFFF"/>
            </w:pPr>
          </w:p>
        </w:tc>
        <w:tc>
          <w:tcPr>
            <w:tcW w:w="900" w:type="dxa"/>
            <w:gridSpan w:val="2"/>
            <w:tcBorders>
              <w:top w:val="single" w:sz="6" w:space="0" w:color="auto"/>
              <w:left w:val="single" w:sz="6" w:space="0" w:color="auto"/>
              <w:bottom w:val="single" w:sz="4" w:space="0" w:color="auto"/>
              <w:right w:val="single" w:sz="6" w:space="0" w:color="auto"/>
            </w:tcBorders>
            <w:shd w:val="clear" w:color="auto" w:fill="FFFFFF"/>
          </w:tcPr>
          <w:p w:rsidR="004465C1" w:rsidRPr="00AD4236" w:rsidRDefault="004465C1" w:rsidP="00FA470D">
            <w:pPr>
              <w:shd w:val="clear" w:color="auto" w:fill="FFFFFF"/>
              <w:ind w:left="19"/>
            </w:pPr>
            <w:r w:rsidRPr="00AD4236">
              <w:t>92604</w:t>
            </w:r>
          </w:p>
        </w:tc>
        <w:tc>
          <w:tcPr>
            <w:tcW w:w="2633" w:type="dxa"/>
            <w:tcBorders>
              <w:top w:val="single" w:sz="6" w:space="0" w:color="auto"/>
              <w:left w:val="single" w:sz="6" w:space="0" w:color="auto"/>
              <w:bottom w:val="single" w:sz="4" w:space="0" w:color="auto"/>
              <w:right w:val="single" w:sz="6" w:space="0" w:color="auto"/>
            </w:tcBorders>
            <w:shd w:val="clear" w:color="auto" w:fill="FFFFFF"/>
          </w:tcPr>
          <w:p w:rsidR="004465C1" w:rsidRPr="00AD4236" w:rsidRDefault="004465C1" w:rsidP="00FA470D">
            <w:pPr>
              <w:shd w:val="clear" w:color="auto" w:fill="FFFFFF"/>
              <w:tabs>
                <w:tab w:val="left" w:pos="2890"/>
              </w:tabs>
              <w:spacing w:line="245" w:lineRule="exact"/>
              <w:ind w:right="360"/>
            </w:pPr>
            <w:r w:rsidRPr="00AD4236">
              <w:t>Instytucje kultury fizycznej</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9A58EE" w:rsidP="00FA470D">
            <w:pPr>
              <w:shd w:val="clear" w:color="auto" w:fill="FFFFFF"/>
              <w:ind w:left="360"/>
              <w:jc w:val="right"/>
            </w:pPr>
            <w:r w:rsidRPr="00966C75">
              <w:t>0,00</w:t>
            </w:r>
          </w:p>
        </w:tc>
        <w:tc>
          <w:tcPr>
            <w:tcW w:w="1634" w:type="dxa"/>
            <w:gridSpan w:val="2"/>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9A58EE" w:rsidP="00FA470D">
            <w:pPr>
              <w:shd w:val="clear" w:color="auto" w:fill="FFFFFF"/>
              <w:ind w:left="643" w:hanging="643"/>
              <w:jc w:val="right"/>
            </w:pPr>
            <w:r w:rsidRPr="00966C75">
              <w:t>95 000,00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5500CB" w:rsidP="00FA470D">
            <w:pPr>
              <w:shd w:val="clear" w:color="auto" w:fill="FFFFFF"/>
              <w:ind w:left="413"/>
              <w:jc w:val="right"/>
            </w:pPr>
            <w:r>
              <w:t>9</w:t>
            </w:r>
            <w:r w:rsidR="00BB4666" w:rsidRPr="00966C75">
              <w:t>5 000,00</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5500CB" w:rsidP="00FA470D">
            <w:pPr>
              <w:shd w:val="clear" w:color="auto" w:fill="FFFFFF"/>
              <w:jc w:val="right"/>
            </w:pPr>
            <w:r>
              <w:t>100,00</w:t>
            </w:r>
          </w:p>
        </w:tc>
      </w:tr>
      <w:tr w:rsidR="004465C1" w:rsidRPr="00966C75" w:rsidTr="00AD4236">
        <w:trPr>
          <w:trHeight w:hRule="exact" w:val="509"/>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4465C1" w:rsidP="00FA470D">
            <w:pPr>
              <w:shd w:val="clear" w:color="auto" w:fill="FFFFFF"/>
            </w:pPr>
          </w:p>
        </w:tc>
        <w:tc>
          <w:tcPr>
            <w:tcW w:w="900" w:type="dxa"/>
            <w:gridSpan w:val="2"/>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4465C1" w:rsidP="00FA470D">
            <w:pPr>
              <w:shd w:val="clear" w:color="auto" w:fill="FFFFFF"/>
              <w:ind w:left="19"/>
            </w:pPr>
            <w:r w:rsidRPr="00966C75">
              <w:t>92605</w:t>
            </w:r>
          </w:p>
        </w:tc>
        <w:tc>
          <w:tcPr>
            <w:tcW w:w="2633" w:type="dxa"/>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4465C1" w:rsidP="00FA470D">
            <w:pPr>
              <w:shd w:val="clear" w:color="auto" w:fill="FFFFFF"/>
              <w:spacing w:line="245" w:lineRule="exact"/>
              <w:ind w:right="360"/>
            </w:pPr>
            <w:r w:rsidRPr="00966C75">
              <w:t xml:space="preserve">Zadania w zakresie kultury fizycznej </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4465C1" w:rsidP="00FA470D">
            <w:pPr>
              <w:shd w:val="clear" w:color="auto" w:fill="FFFFFF"/>
              <w:ind w:left="360"/>
              <w:jc w:val="right"/>
            </w:pPr>
            <w:r w:rsidRPr="00966C75">
              <w:t>27 000,00</w:t>
            </w:r>
          </w:p>
        </w:tc>
        <w:tc>
          <w:tcPr>
            <w:tcW w:w="1634" w:type="dxa"/>
            <w:gridSpan w:val="2"/>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9A58EE" w:rsidP="005500CB">
            <w:pPr>
              <w:shd w:val="clear" w:color="auto" w:fill="FFFFFF"/>
              <w:ind w:left="643" w:hanging="643"/>
              <w:jc w:val="right"/>
            </w:pPr>
            <w:r w:rsidRPr="00966C75">
              <w:t>2</w:t>
            </w:r>
            <w:r w:rsidR="005500CB">
              <w:t>3 365,15</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5500CB" w:rsidP="00FA470D">
            <w:pPr>
              <w:shd w:val="clear" w:color="auto" w:fill="FFFFFF"/>
              <w:ind w:left="413"/>
              <w:jc w:val="right"/>
            </w:pPr>
            <w:r>
              <w:t>20 287,54</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5500CB" w:rsidP="005500CB">
            <w:pPr>
              <w:shd w:val="clear" w:color="auto" w:fill="FFFFFF"/>
              <w:jc w:val="right"/>
            </w:pPr>
            <w:r>
              <w:t>86,83</w:t>
            </w:r>
          </w:p>
        </w:tc>
      </w:tr>
      <w:tr w:rsidR="004465C1" w:rsidRPr="00966C75" w:rsidTr="00AD4236">
        <w:trPr>
          <w:trHeight w:hRule="exact" w:val="509"/>
        </w:trPr>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4465C1" w:rsidP="00FA470D">
            <w:pPr>
              <w:shd w:val="clear" w:color="auto" w:fill="FFFFFF"/>
            </w:pPr>
          </w:p>
        </w:tc>
        <w:tc>
          <w:tcPr>
            <w:tcW w:w="900" w:type="dxa"/>
            <w:gridSpan w:val="2"/>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4465C1" w:rsidP="00FA470D">
            <w:pPr>
              <w:shd w:val="clear" w:color="auto" w:fill="FFFFFF"/>
              <w:ind w:left="19"/>
            </w:pPr>
            <w:r w:rsidRPr="00966C75">
              <w:t>92695</w:t>
            </w:r>
          </w:p>
        </w:tc>
        <w:tc>
          <w:tcPr>
            <w:tcW w:w="2633" w:type="dxa"/>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4465C1" w:rsidP="00FA470D">
            <w:pPr>
              <w:shd w:val="clear" w:color="auto" w:fill="FFFFFF"/>
              <w:spacing w:line="245" w:lineRule="exact"/>
              <w:ind w:right="360"/>
            </w:pPr>
            <w:r w:rsidRPr="00966C75">
              <w:t>Pozostała działalność</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BB4666" w:rsidP="00FA470D">
            <w:pPr>
              <w:shd w:val="clear" w:color="auto" w:fill="FFFFFF"/>
              <w:ind w:left="360"/>
              <w:jc w:val="right"/>
            </w:pPr>
            <w:r w:rsidRPr="00966C75">
              <w:t>0,00</w:t>
            </w:r>
          </w:p>
        </w:tc>
        <w:tc>
          <w:tcPr>
            <w:tcW w:w="1634" w:type="dxa"/>
            <w:gridSpan w:val="2"/>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9A58EE" w:rsidP="00FA470D">
            <w:pPr>
              <w:shd w:val="clear" w:color="auto" w:fill="FFFFFF"/>
              <w:ind w:left="643" w:hanging="643"/>
              <w:jc w:val="right"/>
            </w:pPr>
            <w:r w:rsidRPr="00966C75">
              <w:t>12 000,00</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5500CB" w:rsidP="00FA470D">
            <w:pPr>
              <w:shd w:val="clear" w:color="auto" w:fill="FFFFFF"/>
              <w:ind w:left="413"/>
              <w:jc w:val="right"/>
            </w:pPr>
            <w:r>
              <w:t>12 000,00</w:t>
            </w:r>
          </w:p>
        </w:tc>
        <w:tc>
          <w:tcPr>
            <w:tcW w:w="789" w:type="dxa"/>
            <w:tcBorders>
              <w:top w:val="single" w:sz="6" w:space="0" w:color="auto"/>
              <w:left w:val="single" w:sz="6" w:space="0" w:color="auto"/>
              <w:bottom w:val="single" w:sz="4" w:space="0" w:color="auto"/>
              <w:right w:val="single" w:sz="6" w:space="0" w:color="auto"/>
            </w:tcBorders>
            <w:shd w:val="clear" w:color="auto" w:fill="FFFFFF"/>
          </w:tcPr>
          <w:p w:rsidR="004465C1" w:rsidRPr="00966C75" w:rsidRDefault="005500CB" w:rsidP="00FA470D">
            <w:pPr>
              <w:shd w:val="clear" w:color="auto" w:fill="FFFFFF"/>
              <w:jc w:val="right"/>
            </w:pPr>
            <w:r>
              <w:t>100,00</w:t>
            </w:r>
          </w:p>
        </w:tc>
      </w:tr>
      <w:tr w:rsidR="004465C1" w:rsidRPr="00966C75" w:rsidTr="00AD4236">
        <w:trPr>
          <w:trHeight w:hRule="exact" w:val="259"/>
        </w:trPr>
        <w:tc>
          <w:tcPr>
            <w:tcW w:w="4253" w:type="dxa"/>
            <w:gridSpan w:val="5"/>
            <w:tcBorders>
              <w:top w:val="single" w:sz="4" w:space="0" w:color="auto"/>
              <w:left w:val="single" w:sz="4" w:space="0" w:color="auto"/>
              <w:bottom w:val="single" w:sz="4" w:space="0" w:color="auto"/>
            </w:tcBorders>
            <w:shd w:val="clear" w:color="auto" w:fill="FFFFFF"/>
          </w:tcPr>
          <w:p w:rsidR="004465C1" w:rsidRPr="00966C75" w:rsidRDefault="004465C1" w:rsidP="00FA470D">
            <w:pPr>
              <w:shd w:val="clear" w:color="auto" w:fill="FFFFFF"/>
            </w:pPr>
          </w:p>
        </w:tc>
        <w:tc>
          <w:tcPr>
            <w:tcW w:w="1560" w:type="dxa"/>
            <w:tcBorders>
              <w:top w:val="single" w:sz="4" w:space="0" w:color="auto"/>
              <w:bottom w:val="single" w:sz="4" w:space="0" w:color="auto"/>
            </w:tcBorders>
            <w:shd w:val="clear" w:color="auto" w:fill="FFFFFF"/>
          </w:tcPr>
          <w:p w:rsidR="004465C1" w:rsidRPr="00966C75" w:rsidRDefault="004465C1" w:rsidP="00FA470D">
            <w:pPr>
              <w:shd w:val="clear" w:color="auto" w:fill="FFFFFF"/>
              <w:ind w:left="288"/>
            </w:pPr>
          </w:p>
        </w:tc>
        <w:tc>
          <w:tcPr>
            <w:tcW w:w="1634" w:type="dxa"/>
            <w:gridSpan w:val="2"/>
            <w:tcBorders>
              <w:top w:val="single" w:sz="4" w:space="0" w:color="auto"/>
              <w:bottom w:val="single" w:sz="4" w:space="0" w:color="auto"/>
            </w:tcBorders>
            <w:shd w:val="clear" w:color="auto" w:fill="FFFFFF"/>
          </w:tcPr>
          <w:p w:rsidR="004465C1" w:rsidRPr="00966C75" w:rsidRDefault="004465C1" w:rsidP="00FA470D">
            <w:pPr>
              <w:shd w:val="clear" w:color="auto" w:fill="FFFFFF"/>
              <w:ind w:left="566"/>
              <w:jc w:val="right"/>
            </w:pPr>
          </w:p>
        </w:tc>
        <w:tc>
          <w:tcPr>
            <w:tcW w:w="1731" w:type="dxa"/>
            <w:tcBorders>
              <w:top w:val="single" w:sz="4" w:space="0" w:color="auto"/>
              <w:bottom w:val="single" w:sz="4" w:space="0" w:color="auto"/>
            </w:tcBorders>
            <w:shd w:val="clear" w:color="auto" w:fill="FFFFFF"/>
          </w:tcPr>
          <w:p w:rsidR="004465C1" w:rsidRPr="00966C75" w:rsidRDefault="004465C1" w:rsidP="00FA470D">
            <w:pPr>
              <w:shd w:val="clear" w:color="auto" w:fill="FFFFFF"/>
              <w:ind w:left="341"/>
            </w:pPr>
          </w:p>
        </w:tc>
        <w:tc>
          <w:tcPr>
            <w:tcW w:w="789" w:type="dxa"/>
            <w:tcBorders>
              <w:top w:val="single" w:sz="4" w:space="0" w:color="auto"/>
              <w:bottom w:val="single" w:sz="4" w:space="0" w:color="auto"/>
              <w:right w:val="single" w:sz="4" w:space="0" w:color="auto"/>
            </w:tcBorders>
            <w:shd w:val="clear" w:color="auto" w:fill="FFFFFF"/>
          </w:tcPr>
          <w:p w:rsidR="004465C1" w:rsidRPr="00966C75" w:rsidRDefault="004465C1" w:rsidP="00FA470D">
            <w:pPr>
              <w:shd w:val="clear" w:color="auto" w:fill="FFFFFF"/>
              <w:jc w:val="right"/>
            </w:pPr>
          </w:p>
        </w:tc>
      </w:tr>
      <w:tr w:rsidR="004465C1" w:rsidRPr="00966C75" w:rsidTr="00AD4236">
        <w:trPr>
          <w:trHeight w:hRule="exact" w:val="770"/>
        </w:trPr>
        <w:tc>
          <w:tcPr>
            <w:tcW w:w="1620" w:type="dxa"/>
            <w:gridSpan w:val="4"/>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rPr>
                <w:b/>
              </w:rPr>
            </w:pPr>
          </w:p>
        </w:tc>
        <w:tc>
          <w:tcPr>
            <w:tcW w:w="2633" w:type="dxa"/>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4465C1" w:rsidP="00FA470D">
            <w:pPr>
              <w:shd w:val="clear" w:color="auto" w:fill="FFFFFF"/>
              <w:rPr>
                <w:b/>
              </w:rPr>
            </w:pPr>
            <w:r w:rsidRPr="00966C75">
              <w:rPr>
                <w:b/>
                <w:bCs/>
              </w:rPr>
              <w:t>OGÓŁEM WYDATKI</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925CC6" w:rsidP="00FA470D">
            <w:pPr>
              <w:shd w:val="clear" w:color="auto" w:fill="FFFFFF"/>
              <w:ind w:left="53"/>
              <w:jc w:val="right"/>
              <w:rPr>
                <w:b/>
              </w:rPr>
            </w:pPr>
            <w:r w:rsidRPr="00966C75">
              <w:rPr>
                <w:b/>
              </w:rPr>
              <w:t>23 288 981,00</w:t>
            </w:r>
          </w:p>
        </w:tc>
        <w:tc>
          <w:tcPr>
            <w:tcW w:w="1634" w:type="dxa"/>
            <w:gridSpan w:val="2"/>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9A58EE" w:rsidP="000852B1">
            <w:pPr>
              <w:shd w:val="clear" w:color="auto" w:fill="FFFFFF"/>
              <w:ind w:left="336" w:hanging="362"/>
              <w:jc w:val="right"/>
              <w:rPr>
                <w:b/>
              </w:rPr>
            </w:pPr>
            <w:r w:rsidRPr="00966C75">
              <w:rPr>
                <w:b/>
              </w:rPr>
              <w:t>2</w:t>
            </w:r>
            <w:r w:rsidR="000852B1">
              <w:rPr>
                <w:b/>
              </w:rPr>
              <w:t>4 093 986,90</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0E453C" w:rsidP="000E453C">
            <w:pPr>
              <w:shd w:val="clear" w:color="auto" w:fill="FFFFFF"/>
              <w:ind w:left="106"/>
              <w:jc w:val="right"/>
              <w:rPr>
                <w:b/>
              </w:rPr>
            </w:pPr>
            <w:r>
              <w:rPr>
                <w:b/>
              </w:rPr>
              <w:t>22 853 299,59</w:t>
            </w:r>
          </w:p>
        </w:tc>
        <w:tc>
          <w:tcPr>
            <w:tcW w:w="789" w:type="dxa"/>
            <w:tcBorders>
              <w:top w:val="single" w:sz="4" w:space="0" w:color="auto"/>
              <w:left w:val="single" w:sz="6" w:space="0" w:color="auto"/>
              <w:bottom w:val="single" w:sz="6" w:space="0" w:color="auto"/>
              <w:right w:val="single" w:sz="6" w:space="0" w:color="auto"/>
            </w:tcBorders>
            <w:shd w:val="clear" w:color="auto" w:fill="FFFFFF"/>
          </w:tcPr>
          <w:p w:rsidR="004465C1" w:rsidRPr="00966C75" w:rsidRDefault="000E453C" w:rsidP="000852B1">
            <w:pPr>
              <w:shd w:val="clear" w:color="auto" w:fill="FFFFFF"/>
              <w:jc w:val="right"/>
              <w:rPr>
                <w:b/>
              </w:rPr>
            </w:pPr>
            <w:r>
              <w:rPr>
                <w:b/>
              </w:rPr>
              <w:t>9</w:t>
            </w:r>
            <w:r w:rsidR="000852B1">
              <w:rPr>
                <w:b/>
              </w:rPr>
              <w:t>4,85</w:t>
            </w:r>
          </w:p>
        </w:tc>
      </w:tr>
    </w:tbl>
    <w:p w:rsidR="009F261B" w:rsidRPr="00966C75" w:rsidRDefault="009F261B" w:rsidP="009F261B">
      <w:pPr>
        <w:shd w:val="clear" w:color="auto" w:fill="FFFFFF"/>
        <w:spacing w:before="658" w:line="259" w:lineRule="exact"/>
        <w:ind w:right="278"/>
        <w:jc w:val="center"/>
        <w:rPr>
          <w:rFonts w:ascii="Arial" w:hAnsi="Arial" w:cs="Arial"/>
          <w:b/>
          <w:bCs/>
          <w:spacing w:val="-4"/>
          <w:sz w:val="22"/>
          <w:szCs w:val="22"/>
        </w:rPr>
      </w:pPr>
    </w:p>
    <w:p w:rsidR="009F261B" w:rsidRPr="00966C75" w:rsidRDefault="009F261B" w:rsidP="009F261B">
      <w:pPr>
        <w:shd w:val="clear" w:color="auto" w:fill="FFFFFF"/>
        <w:spacing w:before="658" w:line="259" w:lineRule="exact"/>
        <w:ind w:right="278"/>
        <w:jc w:val="center"/>
      </w:pPr>
      <w:r w:rsidRPr="00966C75">
        <w:rPr>
          <w:rFonts w:ascii="Arial" w:hAnsi="Arial" w:cs="Arial"/>
          <w:b/>
          <w:bCs/>
          <w:spacing w:val="-4"/>
          <w:sz w:val="22"/>
          <w:szCs w:val="22"/>
        </w:rPr>
        <w:br w:type="page"/>
      </w:r>
      <w:r w:rsidRPr="00966C75">
        <w:rPr>
          <w:rFonts w:ascii="Arial" w:hAnsi="Arial" w:cs="Arial"/>
          <w:b/>
          <w:bCs/>
          <w:spacing w:val="-4"/>
          <w:sz w:val="22"/>
          <w:szCs w:val="22"/>
        </w:rPr>
        <w:lastRenderedPageBreak/>
        <w:t>Struktura wykonania dochod</w:t>
      </w:r>
      <w:r w:rsidRPr="00966C75">
        <w:rPr>
          <w:rFonts w:ascii="Arial" w:hAnsi="Arial"/>
          <w:b/>
          <w:bCs/>
          <w:spacing w:val="-4"/>
          <w:sz w:val="22"/>
          <w:szCs w:val="22"/>
        </w:rPr>
        <w:t>ó</w:t>
      </w:r>
      <w:r w:rsidRPr="00966C75">
        <w:rPr>
          <w:rFonts w:ascii="Arial" w:hAnsi="Arial" w:cs="Arial"/>
          <w:b/>
          <w:bCs/>
          <w:spacing w:val="-4"/>
          <w:sz w:val="22"/>
          <w:szCs w:val="22"/>
        </w:rPr>
        <w:t>w i wydatk</w:t>
      </w:r>
      <w:r w:rsidRPr="00966C75">
        <w:rPr>
          <w:rFonts w:ascii="Arial" w:hAnsi="Arial"/>
          <w:b/>
          <w:bCs/>
          <w:spacing w:val="-4"/>
          <w:sz w:val="22"/>
          <w:szCs w:val="22"/>
        </w:rPr>
        <w:t>ó</w:t>
      </w:r>
      <w:r w:rsidRPr="00966C75">
        <w:rPr>
          <w:rFonts w:ascii="Arial" w:hAnsi="Arial" w:cs="Arial"/>
          <w:b/>
          <w:bCs/>
          <w:spacing w:val="-4"/>
          <w:sz w:val="22"/>
          <w:szCs w:val="22"/>
        </w:rPr>
        <w:t>w bud</w:t>
      </w:r>
      <w:r w:rsidRPr="00966C75">
        <w:rPr>
          <w:rFonts w:ascii="Arial" w:hAnsi="Arial"/>
          <w:b/>
          <w:bCs/>
          <w:spacing w:val="-4"/>
          <w:sz w:val="22"/>
          <w:szCs w:val="22"/>
        </w:rPr>
        <w:t>ż</w:t>
      </w:r>
      <w:r w:rsidRPr="00966C75">
        <w:rPr>
          <w:rFonts w:ascii="Arial" w:hAnsi="Arial" w:cs="Arial"/>
          <w:b/>
          <w:bCs/>
          <w:spacing w:val="-4"/>
          <w:sz w:val="22"/>
          <w:szCs w:val="22"/>
        </w:rPr>
        <w:t>etu Gminy Gruta</w:t>
      </w:r>
    </w:p>
    <w:p w:rsidR="009F261B" w:rsidRPr="00966C75" w:rsidRDefault="009F261B" w:rsidP="009F261B">
      <w:pPr>
        <w:shd w:val="clear" w:color="auto" w:fill="FFFFFF"/>
        <w:spacing w:line="259" w:lineRule="exact"/>
        <w:ind w:right="235"/>
        <w:jc w:val="center"/>
      </w:pPr>
      <w:r w:rsidRPr="00966C75">
        <w:rPr>
          <w:rFonts w:ascii="Arial" w:hAnsi="Arial" w:cs="Arial"/>
          <w:b/>
          <w:bCs/>
          <w:spacing w:val="-2"/>
          <w:sz w:val="22"/>
          <w:szCs w:val="22"/>
        </w:rPr>
        <w:t>wg dzia</w:t>
      </w:r>
      <w:r w:rsidRPr="00966C75">
        <w:rPr>
          <w:rFonts w:ascii="Arial" w:hAnsi="Arial"/>
          <w:b/>
          <w:bCs/>
          <w:spacing w:val="-2"/>
          <w:sz w:val="22"/>
          <w:szCs w:val="22"/>
        </w:rPr>
        <w:t>łó</w:t>
      </w:r>
      <w:r w:rsidRPr="00966C75">
        <w:rPr>
          <w:rFonts w:ascii="Arial" w:hAnsi="Arial" w:cs="Arial"/>
          <w:b/>
          <w:bCs/>
          <w:spacing w:val="-2"/>
          <w:sz w:val="22"/>
          <w:szCs w:val="22"/>
        </w:rPr>
        <w:t>w klasyfikacji bud</w:t>
      </w:r>
      <w:r w:rsidRPr="00966C75">
        <w:rPr>
          <w:rFonts w:ascii="Arial" w:hAnsi="Arial"/>
          <w:b/>
          <w:bCs/>
          <w:spacing w:val="-2"/>
          <w:sz w:val="22"/>
          <w:szCs w:val="22"/>
        </w:rPr>
        <w:t>ż</w:t>
      </w:r>
      <w:r w:rsidRPr="00966C75">
        <w:rPr>
          <w:rFonts w:ascii="Arial" w:hAnsi="Arial" w:cs="Arial"/>
          <w:b/>
          <w:bCs/>
          <w:spacing w:val="-2"/>
          <w:sz w:val="22"/>
          <w:szCs w:val="22"/>
        </w:rPr>
        <w:t>etowej</w:t>
      </w:r>
    </w:p>
    <w:p w:rsidR="009F261B" w:rsidRPr="00966C75" w:rsidRDefault="009F261B" w:rsidP="009F261B">
      <w:pPr>
        <w:shd w:val="clear" w:color="auto" w:fill="FFFFFF"/>
        <w:spacing w:line="259" w:lineRule="exact"/>
        <w:ind w:right="288"/>
        <w:jc w:val="center"/>
      </w:pPr>
      <w:r w:rsidRPr="00966C75">
        <w:rPr>
          <w:rFonts w:ascii="Arial" w:hAnsi="Arial" w:cs="Arial"/>
          <w:b/>
          <w:bCs/>
          <w:sz w:val="22"/>
          <w:szCs w:val="22"/>
        </w:rPr>
        <w:t>na 3</w:t>
      </w:r>
      <w:r w:rsidR="00D01176">
        <w:rPr>
          <w:rFonts w:ascii="Arial" w:hAnsi="Arial" w:cs="Arial"/>
          <w:b/>
          <w:bCs/>
          <w:sz w:val="22"/>
          <w:szCs w:val="22"/>
        </w:rPr>
        <w:t>1</w:t>
      </w:r>
      <w:r w:rsidRPr="00966C75">
        <w:rPr>
          <w:rFonts w:ascii="Arial" w:hAnsi="Arial" w:cs="Arial"/>
          <w:b/>
          <w:bCs/>
          <w:sz w:val="22"/>
          <w:szCs w:val="22"/>
        </w:rPr>
        <w:t>.</w:t>
      </w:r>
      <w:r w:rsidR="00D01176">
        <w:rPr>
          <w:rFonts w:ascii="Arial" w:hAnsi="Arial" w:cs="Arial"/>
          <w:b/>
          <w:bCs/>
          <w:sz w:val="22"/>
          <w:szCs w:val="22"/>
        </w:rPr>
        <w:t>12</w:t>
      </w:r>
      <w:r w:rsidRPr="00966C75">
        <w:rPr>
          <w:rFonts w:ascii="Arial" w:hAnsi="Arial" w:cs="Arial"/>
          <w:b/>
          <w:bCs/>
          <w:sz w:val="22"/>
          <w:szCs w:val="22"/>
        </w:rPr>
        <w:t>.201</w:t>
      </w:r>
      <w:r w:rsidR="003B4C20" w:rsidRPr="00966C75">
        <w:rPr>
          <w:rFonts w:ascii="Arial" w:hAnsi="Arial" w:cs="Arial"/>
          <w:b/>
          <w:bCs/>
          <w:sz w:val="22"/>
          <w:szCs w:val="22"/>
        </w:rPr>
        <w:t>5</w:t>
      </w:r>
      <w:r w:rsidRPr="00966C75">
        <w:rPr>
          <w:rFonts w:ascii="Arial" w:hAnsi="Arial" w:cs="Arial"/>
          <w:b/>
          <w:bCs/>
          <w:sz w:val="22"/>
          <w:szCs w:val="22"/>
        </w:rPr>
        <w:t xml:space="preserve"> rok</w:t>
      </w:r>
    </w:p>
    <w:p w:rsidR="009F261B" w:rsidRPr="00966C75" w:rsidRDefault="009F261B" w:rsidP="009F261B">
      <w:pPr>
        <w:spacing w:after="547" w:line="1" w:lineRule="exact"/>
        <w:rPr>
          <w:sz w:val="2"/>
          <w:szCs w:val="2"/>
        </w:rPr>
      </w:pPr>
    </w:p>
    <w:tbl>
      <w:tblPr>
        <w:tblW w:w="9523" w:type="dxa"/>
        <w:tblInd w:w="40" w:type="dxa"/>
        <w:tblLayout w:type="fixed"/>
        <w:tblCellMar>
          <w:left w:w="40" w:type="dxa"/>
          <w:right w:w="40" w:type="dxa"/>
        </w:tblCellMar>
        <w:tblLook w:val="0000" w:firstRow="0" w:lastRow="0" w:firstColumn="0" w:lastColumn="0" w:noHBand="0" w:noVBand="0"/>
      </w:tblPr>
      <w:tblGrid>
        <w:gridCol w:w="653"/>
        <w:gridCol w:w="2693"/>
        <w:gridCol w:w="1958"/>
        <w:gridCol w:w="1080"/>
        <w:gridCol w:w="2064"/>
        <w:gridCol w:w="1075"/>
      </w:tblGrid>
      <w:tr w:rsidR="009F261B" w:rsidRPr="00966C75" w:rsidTr="00751262">
        <w:trPr>
          <w:trHeight w:hRule="exact" w:val="77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7"/>
            </w:pPr>
            <w:r w:rsidRPr="00966C75">
              <w:rPr>
                <w:b/>
                <w:bCs/>
              </w:rPr>
              <w:t>Dz.</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92"/>
            </w:pPr>
            <w:r w:rsidRPr="00966C75">
              <w:rPr>
                <w:b/>
                <w:bCs/>
              </w:rPr>
              <w:t>N A Z W A</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35" w:lineRule="exact"/>
              <w:ind w:left="341" w:right="341"/>
            </w:pPr>
            <w:r w:rsidRPr="00966C75">
              <w:rPr>
                <w:b/>
                <w:bCs/>
              </w:rPr>
              <w:t>Wykonanie dochodów</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326"/>
            </w:pPr>
            <w:r w:rsidRPr="00966C75">
              <w:rPr>
                <w:b/>
                <w:bCs/>
              </w:rPr>
              <w:t>%</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35" w:lineRule="exact"/>
              <w:ind w:left="394" w:right="394"/>
            </w:pPr>
            <w:r w:rsidRPr="00966C75">
              <w:rPr>
                <w:b/>
                <w:bCs/>
              </w:rPr>
              <w:t>Wykonanie wydatków</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317"/>
            </w:pPr>
            <w:r w:rsidRPr="00966C75">
              <w:rPr>
                <w:b/>
                <w:bCs/>
              </w:rPr>
              <w:t>%</w:t>
            </w:r>
          </w:p>
        </w:tc>
      </w:tr>
      <w:tr w:rsidR="009F261B" w:rsidRPr="00966C75" w:rsidTr="00751262">
        <w:trPr>
          <w:trHeight w:hRule="exact" w:val="36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010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44057" w:rsidP="00FA470D">
            <w:pPr>
              <w:shd w:val="clear" w:color="auto" w:fill="FFFFFF"/>
            </w:pPr>
            <w:r>
              <w:t>Rolnictwo i łowiectwo</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F6D00" w:rsidP="007F6D00">
            <w:pPr>
              <w:shd w:val="clear" w:color="auto" w:fill="FFFFFF"/>
              <w:ind w:left="600"/>
              <w:jc w:val="right"/>
            </w:pPr>
            <w:r>
              <w:t>1 504 038,09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75900">
            <w:pPr>
              <w:shd w:val="clear" w:color="auto" w:fill="FFFFFF"/>
              <w:ind w:left="504" w:hanging="504"/>
              <w:jc w:val="right"/>
            </w:pPr>
            <w:r w:rsidRPr="0011404C">
              <w:t>6,5</w:t>
            </w:r>
            <w:r w:rsidR="00F75900">
              <w:t>6</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930BB" w:rsidP="00FA470D">
            <w:pPr>
              <w:shd w:val="clear" w:color="auto" w:fill="FFFFFF"/>
              <w:ind w:left="701" w:hanging="701"/>
              <w:jc w:val="right"/>
            </w:pPr>
            <w:r>
              <w:t>1 209 225,60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5,29</w:t>
            </w:r>
          </w:p>
        </w:tc>
      </w:tr>
      <w:tr w:rsidR="009F261B" w:rsidRPr="00966C75" w:rsidTr="00751262">
        <w:trPr>
          <w:trHeight w:hRule="exact" w:val="30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020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Leśnictwo</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FA470D">
            <w:pPr>
              <w:shd w:val="clear" w:color="auto" w:fill="FFFFFF"/>
              <w:ind w:left="989"/>
              <w:jc w:val="right"/>
            </w:pPr>
            <w:r>
              <w:t>2 737,30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504"/>
              <w:jc w:val="right"/>
            </w:pPr>
            <w:r w:rsidRPr="0011404C">
              <w:t>0,01</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17967" w:rsidP="00FA470D">
            <w:pPr>
              <w:shd w:val="clear" w:color="auto" w:fill="FFFFFF"/>
              <w:ind w:left="1488" w:hanging="701"/>
              <w:jc w:val="right"/>
            </w:pPr>
            <w:r w:rsidRPr="00966C75">
              <w:t>---</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217967" w:rsidP="00FA470D">
            <w:pPr>
              <w:shd w:val="clear" w:color="auto" w:fill="FFFFFF"/>
              <w:jc w:val="right"/>
            </w:pPr>
            <w:r w:rsidRPr="00111978">
              <w:t>---</w:t>
            </w:r>
          </w:p>
        </w:tc>
      </w:tr>
      <w:tr w:rsidR="009F261B" w:rsidRPr="00966C75" w:rsidTr="00751262">
        <w:trPr>
          <w:trHeight w:hRule="exact" w:val="2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600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Transport i łączność</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FA470D">
            <w:pPr>
              <w:shd w:val="clear" w:color="auto" w:fill="FFFFFF"/>
              <w:ind w:left="874" w:hanging="840"/>
              <w:jc w:val="right"/>
            </w:pPr>
            <w:r>
              <w:t>420 498,56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504"/>
              <w:jc w:val="right"/>
            </w:pPr>
            <w:r w:rsidRPr="0011404C">
              <w:t>1,83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930BB" w:rsidP="00FA470D">
            <w:pPr>
              <w:shd w:val="clear" w:color="auto" w:fill="FFFFFF"/>
              <w:ind w:left="859" w:hanging="701"/>
              <w:jc w:val="right"/>
            </w:pPr>
            <w:r>
              <w:t>1 101 588,24</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4,82</w:t>
            </w:r>
          </w:p>
        </w:tc>
      </w:tr>
      <w:tr w:rsidR="009F261B" w:rsidRPr="00966C75" w:rsidTr="00751262">
        <w:trPr>
          <w:trHeight w:hRule="exact" w:val="25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700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pacing w:val="-1"/>
              </w:rPr>
              <w:t>Gospodarka mieszkaniowa</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2E6AB3">
            <w:pPr>
              <w:shd w:val="clear" w:color="auto" w:fill="FFFFFF"/>
              <w:ind w:left="758"/>
              <w:jc w:val="right"/>
            </w:pPr>
            <w:r>
              <w:t>289 243,15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504"/>
              <w:jc w:val="right"/>
            </w:pPr>
            <w:r w:rsidRPr="0011404C">
              <w:t>1,26</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930BB" w:rsidP="005930BB">
            <w:pPr>
              <w:shd w:val="clear" w:color="auto" w:fill="FFFFFF"/>
              <w:ind w:left="979" w:hanging="701"/>
              <w:jc w:val="right"/>
            </w:pPr>
            <w:r>
              <w:t>173 161,60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0,76</w:t>
            </w:r>
          </w:p>
        </w:tc>
      </w:tr>
      <w:tr w:rsidR="009F261B" w:rsidRPr="00966C75" w:rsidTr="00751262">
        <w:trPr>
          <w:trHeight w:hRule="exact" w:val="2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710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Działalność usługowa</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32EA4" w:rsidP="00FA470D">
            <w:pPr>
              <w:shd w:val="clear" w:color="auto" w:fill="FFFFFF"/>
              <w:ind w:left="989"/>
              <w:jc w:val="right"/>
            </w:pPr>
            <w:r w:rsidRPr="00966C75">
              <w:t>1 800,00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504"/>
              <w:jc w:val="right"/>
            </w:pPr>
            <w:r w:rsidRPr="0011404C">
              <w:t>0,01</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930BB" w:rsidP="00FA470D">
            <w:pPr>
              <w:shd w:val="clear" w:color="auto" w:fill="FFFFFF"/>
              <w:ind w:left="979" w:hanging="701"/>
              <w:jc w:val="right"/>
            </w:pPr>
            <w:r>
              <w:t>47 001,98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0,21</w:t>
            </w:r>
          </w:p>
        </w:tc>
      </w:tr>
      <w:tr w:rsidR="009F261B" w:rsidRPr="00966C75" w:rsidTr="00751262">
        <w:trPr>
          <w:trHeight w:hRule="exact" w:val="2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720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Informatyka</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32EA4" w:rsidP="00FA470D">
            <w:pPr>
              <w:shd w:val="clear" w:color="auto" w:fill="FFFFFF"/>
              <w:ind w:left="758"/>
              <w:jc w:val="right"/>
            </w:pPr>
            <w:r w:rsidRPr="00966C75">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504"/>
              <w:jc w:val="right"/>
            </w:pPr>
            <w:r w:rsidRPr="0011404C">
              <w:t>---</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17967" w:rsidP="005930BB">
            <w:pPr>
              <w:shd w:val="clear" w:color="auto" w:fill="FFFFFF"/>
              <w:ind w:left="701" w:hanging="701"/>
              <w:jc w:val="right"/>
            </w:pPr>
            <w:r w:rsidRPr="00966C75">
              <w:t>1</w:t>
            </w:r>
            <w:r w:rsidR="005930BB">
              <w:t>7 692,62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0,08</w:t>
            </w:r>
          </w:p>
        </w:tc>
      </w:tr>
      <w:tr w:rsidR="009F261B" w:rsidRPr="00966C75" w:rsidTr="00751262">
        <w:trPr>
          <w:trHeight w:hRule="exact" w:val="39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750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Administracja publiczna</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FA470D">
            <w:pPr>
              <w:shd w:val="clear" w:color="auto" w:fill="FFFFFF"/>
              <w:ind w:left="758"/>
              <w:jc w:val="right"/>
            </w:pPr>
            <w:r>
              <w:t>117 282,72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504"/>
              <w:jc w:val="right"/>
            </w:pPr>
            <w:r w:rsidRPr="0011404C">
              <w:t>0,51</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930BB" w:rsidP="005930BB">
            <w:pPr>
              <w:shd w:val="clear" w:color="auto" w:fill="FFFFFF"/>
              <w:ind w:left="701" w:hanging="701"/>
              <w:jc w:val="right"/>
            </w:pPr>
            <w:r>
              <w:t>2 271 646,27</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9,94</w:t>
            </w:r>
          </w:p>
        </w:tc>
      </w:tr>
      <w:tr w:rsidR="009F261B" w:rsidRPr="00966C75" w:rsidTr="00751262">
        <w:trPr>
          <w:trHeight w:hRule="exact" w:val="99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751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pPr>
            <w:r w:rsidRPr="00966C75">
              <w:rPr>
                <w:spacing w:val="-1"/>
              </w:rPr>
              <w:t xml:space="preserve">Urzędy naczelnych organów </w:t>
            </w:r>
            <w:r w:rsidRPr="00966C75">
              <w:t>władzy państwowej, kontroli i ochrony prawa oraz sądownictwa</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FA470D">
            <w:pPr>
              <w:shd w:val="clear" w:color="auto" w:fill="FFFFFF"/>
              <w:ind w:left="989" w:hanging="955"/>
              <w:jc w:val="right"/>
            </w:pPr>
            <w:r>
              <w:t>67 479,00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504"/>
              <w:jc w:val="right"/>
            </w:pPr>
            <w:r w:rsidRPr="0011404C">
              <w:t>0,29</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930BB" w:rsidP="00FA470D">
            <w:pPr>
              <w:shd w:val="clear" w:color="auto" w:fill="FFFFFF"/>
              <w:ind w:left="1094" w:hanging="701"/>
              <w:jc w:val="right"/>
            </w:pPr>
            <w:r>
              <w:t>67 479,00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0,30</w:t>
            </w:r>
          </w:p>
        </w:tc>
      </w:tr>
      <w:tr w:rsidR="009F261B" w:rsidRPr="00966C75" w:rsidTr="00751262">
        <w:trPr>
          <w:trHeight w:hRule="exact" w:val="49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754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43"/>
            </w:pPr>
            <w:r w:rsidRPr="00966C75">
              <w:t>Bezpieczeństwo publiczne i ochrona przeciwpożarowa</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32EA4" w:rsidP="00FA470D">
            <w:pPr>
              <w:shd w:val="clear" w:color="auto" w:fill="FFFFFF"/>
              <w:ind w:left="1382"/>
              <w:jc w:val="right"/>
            </w:pPr>
            <w:r w:rsidRPr="00966C75">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jc w:val="right"/>
            </w:pPr>
            <w:r w:rsidRPr="0011404C">
              <w:t>---</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930BB" w:rsidP="005930BB">
            <w:pPr>
              <w:shd w:val="clear" w:color="auto" w:fill="FFFFFF"/>
              <w:ind w:left="859" w:hanging="701"/>
              <w:jc w:val="right"/>
            </w:pPr>
            <w:r>
              <w:t>156 140,69</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0,68</w:t>
            </w:r>
          </w:p>
        </w:tc>
      </w:tr>
      <w:tr w:rsidR="009F261B" w:rsidRPr="00966C75" w:rsidTr="00751262">
        <w:trPr>
          <w:trHeight w:hRule="exact" w:val="124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756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24"/>
            </w:pPr>
            <w:r w:rsidRPr="00966C75">
              <w:rPr>
                <w:spacing w:val="-1"/>
              </w:rPr>
              <w:t xml:space="preserve">Dochody od osób prawnych </w:t>
            </w:r>
            <w:r w:rsidRPr="00966C75">
              <w:t>od osób fizycznych i od innych jednostek nie posiadających osobowości prawnej</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FA470D">
            <w:pPr>
              <w:shd w:val="clear" w:color="auto" w:fill="FFFFFF"/>
              <w:ind w:left="600"/>
              <w:jc w:val="right"/>
            </w:pPr>
            <w:r>
              <w:t>5 763 681,29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389"/>
              <w:jc w:val="right"/>
            </w:pPr>
            <w:r w:rsidRPr="0011404C">
              <w:t>25,</w:t>
            </w:r>
            <w:r w:rsidR="00F75900">
              <w:t>13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17967" w:rsidP="00FA470D">
            <w:pPr>
              <w:shd w:val="clear" w:color="auto" w:fill="FFFFFF"/>
              <w:ind w:left="1488" w:hanging="701"/>
              <w:jc w:val="right"/>
            </w:pPr>
            <w:r w:rsidRPr="00966C75">
              <w:t>---</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95115" w:rsidP="00FA470D">
            <w:pPr>
              <w:shd w:val="clear" w:color="auto" w:fill="FFFFFF"/>
              <w:jc w:val="right"/>
            </w:pPr>
            <w:r w:rsidRPr="00111978">
              <w:t>---</w:t>
            </w:r>
          </w:p>
        </w:tc>
      </w:tr>
      <w:tr w:rsidR="009F261B" w:rsidRPr="00966C75" w:rsidTr="00751262">
        <w:trPr>
          <w:trHeight w:hRule="exact" w:val="2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757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pacing w:val="-1"/>
              </w:rPr>
              <w:t>Obsługa długu publicznego</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32EA4" w:rsidP="00FA470D">
            <w:pPr>
              <w:shd w:val="clear" w:color="auto" w:fill="FFFFFF"/>
              <w:ind w:left="1382"/>
              <w:jc w:val="right"/>
            </w:pPr>
            <w:r w:rsidRPr="00966C75">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jc w:val="right"/>
            </w:pPr>
            <w:r w:rsidRPr="0011404C">
              <w:t>---</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F6D00" w:rsidP="007F6D00">
            <w:pPr>
              <w:shd w:val="clear" w:color="auto" w:fill="FFFFFF"/>
              <w:ind w:left="859" w:hanging="701"/>
              <w:jc w:val="right"/>
            </w:pPr>
            <w:r>
              <w:t>265 281,26</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1,16</w:t>
            </w:r>
          </w:p>
        </w:tc>
      </w:tr>
      <w:tr w:rsidR="009F261B" w:rsidRPr="00966C75" w:rsidTr="00751262">
        <w:trPr>
          <w:trHeight w:hRule="exact" w:val="25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758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Różne rozliczenia</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FA470D">
            <w:pPr>
              <w:shd w:val="clear" w:color="auto" w:fill="FFFFFF"/>
              <w:ind w:left="485"/>
              <w:jc w:val="right"/>
            </w:pPr>
            <w:r>
              <w:t>7 911 235,23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389"/>
              <w:jc w:val="right"/>
            </w:pPr>
            <w:r w:rsidRPr="0011404C">
              <w:t>34,</w:t>
            </w:r>
            <w:r w:rsidR="00F75900">
              <w:t>50</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17967" w:rsidP="00FA470D">
            <w:pPr>
              <w:shd w:val="clear" w:color="auto" w:fill="FFFFFF"/>
              <w:ind w:left="1488" w:hanging="701"/>
              <w:jc w:val="right"/>
            </w:pPr>
            <w:r w:rsidRPr="00966C75">
              <w:t>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w:t>
            </w:r>
          </w:p>
        </w:tc>
      </w:tr>
      <w:tr w:rsidR="009F261B" w:rsidRPr="00966C75" w:rsidTr="00751262">
        <w:trPr>
          <w:trHeight w:hRule="exact" w:val="37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801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Oświata i wychowanie</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072287">
            <w:pPr>
              <w:shd w:val="clear" w:color="auto" w:fill="FFFFFF"/>
              <w:ind w:left="758" w:hanging="758"/>
              <w:jc w:val="right"/>
            </w:pPr>
            <w:r>
              <w:t>1 6</w:t>
            </w:r>
            <w:r w:rsidR="00072287">
              <w:t>16</w:t>
            </w:r>
            <w:r>
              <w:t> </w:t>
            </w:r>
            <w:r w:rsidR="00072287">
              <w:t>034</w:t>
            </w:r>
            <w:r>
              <w:t>,</w:t>
            </w:r>
            <w:r w:rsidR="00072287">
              <w:t>82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504"/>
              <w:jc w:val="right"/>
            </w:pPr>
            <w:r w:rsidRPr="0011404C">
              <w:t>7,</w:t>
            </w:r>
            <w:r w:rsidR="00F75900">
              <w:t>05</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F6D00" w:rsidP="007F6D00">
            <w:pPr>
              <w:shd w:val="clear" w:color="auto" w:fill="FFFFFF"/>
              <w:ind w:left="701" w:hanging="701"/>
              <w:jc w:val="right"/>
            </w:pPr>
            <w:r>
              <w:t>8 778 925,65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38,41</w:t>
            </w:r>
          </w:p>
        </w:tc>
      </w:tr>
      <w:tr w:rsidR="009F261B" w:rsidRPr="00966C75" w:rsidTr="00751262">
        <w:trPr>
          <w:trHeight w:hRule="exact" w:val="2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851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Ochrona zdrowia</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32EA4" w:rsidP="00FA470D">
            <w:pPr>
              <w:shd w:val="clear" w:color="auto" w:fill="FFFFFF"/>
              <w:ind w:left="1382"/>
              <w:jc w:val="right"/>
            </w:pPr>
            <w:r w:rsidRPr="00966C75">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11404C">
            <w:pPr>
              <w:shd w:val="clear" w:color="auto" w:fill="FFFFFF"/>
              <w:jc w:val="right"/>
            </w:pPr>
            <w:r w:rsidRPr="0011404C">
              <w:t>---</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F6D00" w:rsidP="00FA470D">
            <w:pPr>
              <w:shd w:val="clear" w:color="auto" w:fill="FFFFFF"/>
              <w:ind w:left="859" w:hanging="701"/>
              <w:jc w:val="right"/>
            </w:pPr>
            <w:r>
              <w:t>103 170,95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0,45</w:t>
            </w:r>
          </w:p>
        </w:tc>
      </w:tr>
      <w:tr w:rsidR="009F261B" w:rsidRPr="00966C75" w:rsidTr="00751262">
        <w:trPr>
          <w:trHeight w:hRule="exact" w:val="36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852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Pomoc społeczna</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FA470D">
            <w:pPr>
              <w:shd w:val="clear" w:color="auto" w:fill="FFFFFF"/>
              <w:ind w:left="600"/>
              <w:jc w:val="right"/>
            </w:pPr>
            <w:r>
              <w:t>4 141 518,03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389"/>
              <w:jc w:val="right"/>
            </w:pPr>
            <w:r w:rsidRPr="0011404C">
              <w:t>18,0</w:t>
            </w:r>
            <w:r w:rsidR="00F75900">
              <w:t>6</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F6D00" w:rsidP="00FA470D">
            <w:pPr>
              <w:shd w:val="clear" w:color="auto" w:fill="FFFFFF"/>
              <w:ind w:left="701" w:hanging="701"/>
              <w:jc w:val="right"/>
            </w:pPr>
            <w:r>
              <w:t>5 042 974,47</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22,07</w:t>
            </w:r>
          </w:p>
        </w:tc>
      </w:tr>
      <w:tr w:rsidR="009F261B" w:rsidRPr="00966C75" w:rsidTr="00751262">
        <w:trPr>
          <w:trHeight w:hRule="exact" w:val="49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853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29"/>
            </w:pPr>
            <w:r w:rsidRPr="00966C75">
              <w:t>Pozostałe zadania w zakresie polityki społecznej</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2E6AB3">
            <w:pPr>
              <w:shd w:val="clear" w:color="auto" w:fill="FFFFFF"/>
              <w:ind w:left="758"/>
              <w:jc w:val="center"/>
            </w:pPr>
            <w:r>
              <w:t>57 389,00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11404C">
            <w:pPr>
              <w:shd w:val="clear" w:color="auto" w:fill="FFFFFF"/>
              <w:ind w:left="504"/>
              <w:jc w:val="right"/>
            </w:pPr>
            <w:r w:rsidRPr="0011404C">
              <w:t>0,25</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F6D00" w:rsidP="00FA470D">
            <w:pPr>
              <w:shd w:val="clear" w:color="auto" w:fill="FFFFFF"/>
              <w:ind w:left="859" w:hanging="701"/>
              <w:jc w:val="right"/>
            </w:pPr>
            <w:r>
              <w:t>86 796,90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0,38</w:t>
            </w:r>
          </w:p>
        </w:tc>
      </w:tr>
      <w:tr w:rsidR="009F261B" w:rsidRPr="00966C75" w:rsidTr="00751262">
        <w:trPr>
          <w:trHeight w:hRule="exact" w:val="77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854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50" w:lineRule="exact"/>
              <w:ind w:right="821"/>
            </w:pPr>
            <w:r w:rsidRPr="00966C75">
              <w:t>Edukacyjna opieka wychowawcza</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FA470D">
            <w:pPr>
              <w:shd w:val="clear" w:color="auto" w:fill="FFFFFF"/>
              <w:ind w:left="758"/>
              <w:jc w:val="right"/>
            </w:pPr>
            <w:r>
              <w:t>191 030,17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504"/>
              <w:jc w:val="right"/>
            </w:pPr>
            <w:r w:rsidRPr="0011404C">
              <w:t>0,83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F6D00" w:rsidP="00FA470D">
            <w:pPr>
              <w:shd w:val="clear" w:color="auto" w:fill="FFFFFF"/>
              <w:ind w:left="859" w:hanging="701"/>
              <w:jc w:val="right"/>
            </w:pPr>
            <w:r>
              <w:t>395 973,07</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1,73</w:t>
            </w:r>
          </w:p>
        </w:tc>
      </w:tr>
      <w:tr w:rsidR="009F261B" w:rsidRPr="00966C75" w:rsidTr="00751262">
        <w:trPr>
          <w:trHeight w:hRule="exact" w:val="50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900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274"/>
            </w:pPr>
            <w:r w:rsidRPr="00966C75">
              <w:rPr>
                <w:spacing w:val="-1"/>
              </w:rPr>
              <w:t xml:space="preserve">Gospodarka komunalna i </w:t>
            </w:r>
            <w:r w:rsidRPr="00966C75">
              <w:t>ochrona środowiska</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532EA4">
            <w:pPr>
              <w:shd w:val="clear" w:color="auto" w:fill="FFFFFF"/>
              <w:ind w:left="874" w:hanging="874"/>
              <w:jc w:val="right"/>
            </w:pPr>
            <w:r>
              <w:t>826 342,15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22629A">
            <w:pPr>
              <w:shd w:val="clear" w:color="auto" w:fill="FFFFFF"/>
              <w:ind w:left="504"/>
              <w:jc w:val="right"/>
            </w:pPr>
            <w:r w:rsidRPr="0011404C">
              <w:t>3,60</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F6D00" w:rsidP="00FA470D">
            <w:pPr>
              <w:shd w:val="clear" w:color="auto" w:fill="FFFFFF"/>
              <w:ind w:left="701" w:hanging="701"/>
              <w:jc w:val="right"/>
            </w:pPr>
            <w:r>
              <w:t>1 757 251,30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7,69</w:t>
            </w:r>
          </w:p>
        </w:tc>
      </w:tr>
      <w:tr w:rsidR="009F261B" w:rsidRPr="00966C75" w:rsidTr="00751262">
        <w:trPr>
          <w:trHeight w:hRule="exact" w:val="49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921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264"/>
            </w:pPr>
            <w:r w:rsidRPr="00966C75">
              <w:t>Kultura i ochrona dziedzictwa narodowego</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FA470D">
            <w:pPr>
              <w:shd w:val="clear" w:color="auto" w:fill="FFFFFF"/>
              <w:ind w:left="874"/>
              <w:jc w:val="right"/>
            </w:pPr>
            <w:r>
              <w:t>22 140,41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11404C" w:rsidP="00FA470D">
            <w:pPr>
              <w:shd w:val="clear" w:color="auto" w:fill="FFFFFF"/>
              <w:ind w:left="504"/>
              <w:jc w:val="right"/>
            </w:pPr>
            <w:r w:rsidRPr="0011404C">
              <w:t>0,10</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F6D00" w:rsidP="00FA470D">
            <w:pPr>
              <w:shd w:val="clear" w:color="auto" w:fill="FFFFFF"/>
              <w:ind w:left="859" w:hanging="701"/>
              <w:jc w:val="right"/>
            </w:pPr>
            <w:r>
              <w:t>1 109 233,44</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B45E82">
            <w:pPr>
              <w:shd w:val="clear" w:color="auto" w:fill="FFFFFF"/>
              <w:jc w:val="right"/>
            </w:pPr>
            <w:r>
              <w:t>4,85</w:t>
            </w:r>
          </w:p>
        </w:tc>
      </w:tr>
      <w:tr w:rsidR="009F261B" w:rsidRPr="00966C75" w:rsidTr="00751262">
        <w:trPr>
          <w:trHeight w:hRule="exact" w:val="25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t>926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Kultura fizyczna i sport</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E6AB3" w:rsidP="00FA470D">
            <w:pPr>
              <w:shd w:val="clear" w:color="auto" w:fill="FFFFFF"/>
              <w:ind w:left="1382" w:hanging="1348"/>
              <w:jc w:val="right"/>
            </w:pPr>
            <w:r>
              <w:t>575,00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F261B" w:rsidRPr="0011404C" w:rsidRDefault="00584171" w:rsidP="00FA470D">
            <w:pPr>
              <w:shd w:val="clear" w:color="auto" w:fill="FFFFFF"/>
              <w:jc w:val="right"/>
            </w:pPr>
            <w:r w:rsidRPr="0011404C">
              <w:t>---</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7F6D00" w:rsidP="00FA470D">
            <w:pPr>
              <w:shd w:val="clear" w:color="auto" w:fill="FFFFFF"/>
              <w:ind w:left="859" w:hanging="701"/>
              <w:jc w:val="right"/>
            </w:pPr>
            <w:r>
              <w:t>269 756,55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F261B" w:rsidRPr="00111978" w:rsidRDefault="00111978" w:rsidP="00FA470D">
            <w:pPr>
              <w:shd w:val="clear" w:color="auto" w:fill="FFFFFF"/>
              <w:jc w:val="right"/>
            </w:pPr>
            <w:r>
              <w:t>1,18</w:t>
            </w:r>
          </w:p>
        </w:tc>
      </w:tr>
      <w:tr w:rsidR="009F261B" w:rsidRPr="00966C75" w:rsidTr="00751262">
        <w:trPr>
          <w:trHeight w:hRule="exact" w:val="65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217967" w:rsidRDefault="00217967" w:rsidP="007F6D00">
            <w:pPr>
              <w:shd w:val="clear" w:color="auto" w:fill="FFFFFF"/>
              <w:rPr>
                <w:b/>
              </w:rPr>
            </w:pPr>
          </w:p>
          <w:p w:rsidR="007F6D00" w:rsidRPr="00966C75" w:rsidRDefault="007F6D00" w:rsidP="00072287">
            <w:pPr>
              <w:shd w:val="clear" w:color="auto" w:fill="FFFFFF"/>
              <w:jc w:val="right"/>
              <w:rPr>
                <w:b/>
              </w:rPr>
            </w:pPr>
            <w:r>
              <w:rPr>
                <w:b/>
              </w:rPr>
              <w:t>22 9</w:t>
            </w:r>
            <w:r w:rsidR="00072287">
              <w:rPr>
                <w:b/>
              </w:rPr>
              <w:t>33</w:t>
            </w:r>
            <w:r>
              <w:rPr>
                <w:b/>
              </w:rPr>
              <w:t> </w:t>
            </w:r>
            <w:r w:rsidR="00072287">
              <w:rPr>
                <w:b/>
              </w:rPr>
              <w:t>024</w:t>
            </w:r>
            <w:r>
              <w:rPr>
                <w:b/>
              </w:rPr>
              <w:t>,</w:t>
            </w:r>
            <w:r w:rsidR="00072287">
              <w:rPr>
                <w:b/>
              </w:rPr>
              <w:t>92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17967" w:rsidRPr="005930BB" w:rsidRDefault="00217967" w:rsidP="00217967">
            <w:pPr>
              <w:shd w:val="clear" w:color="auto" w:fill="FFFFFF"/>
              <w:tabs>
                <w:tab w:val="right" w:pos="1000"/>
              </w:tabs>
              <w:ind w:left="226"/>
              <w:rPr>
                <w:b/>
                <w:color w:val="FF0000"/>
              </w:rPr>
            </w:pPr>
            <w:r w:rsidRPr="005930BB">
              <w:rPr>
                <w:b/>
                <w:color w:val="FF0000"/>
              </w:rPr>
              <w:tab/>
            </w:r>
          </w:p>
          <w:p w:rsidR="009F261B" w:rsidRPr="007F6D00" w:rsidRDefault="009F261B" w:rsidP="00217967">
            <w:pPr>
              <w:shd w:val="clear" w:color="auto" w:fill="FFFFFF"/>
              <w:tabs>
                <w:tab w:val="right" w:pos="1000"/>
              </w:tabs>
              <w:ind w:left="226"/>
              <w:rPr>
                <w:b/>
              </w:rPr>
            </w:pPr>
            <w:r w:rsidRPr="007F6D00">
              <w:rPr>
                <w:b/>
              </w:rPr>
              <w:t>100 %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90" w:hanging="701"/>
              <w:jc w:val="right"/>
              <w:rPr>
                <w:b/>
              </w:rPr>
            </w:pPr>
          </w:p>
          <w:p w:rsidR="00217967" w:rsidRPr="00966C75" w:rsidRDefault="007F6D00" w:rsidP="007F6D00">
            <w:pPr>
              <w:shd w:val="clear" w:color="auto" w:fill="FFFFFF"/>
              <w:ind w:left="490" w:hanging="701"/>
              <w:jc w:val="right"/>
              <w:rPr>
                <w:b/>
              </w:rPr>
            </w:pPr>
            <w:r>
              <w:rPr>
                <w:b/>
              </w:rPr>
              <w:t>22 853 299,59</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17967" w:rsidRPr="005930BB" w:rsidRDefault="00217967" w:rsidP="00217967">
            <w:pPr>
              <w:shd w:val="clear" w:color="auto" w:fill="FFFFFF"/>
              <w:tabs>
                <w:tab w:val="center" w:pos="497"/>
                <w:tab w:val="right" w:pos="995"/>
              </w:tabs>
              <w:rPr>
                <w:b/>
                <w:color w:val="FF0000"/>
              </w:rPr>
            </w:pPr>
            <w:r w:rsidRPr="005930BB">
              <w:rPr>
                <w:b/>
                <w:color w:val="FF0000"/>
              </w:rPr>
              <w:tab/>
            </w:r>
          </w:p>
          <w:p w:rsidR="009F261B" w:rsidRPr="007F6D00" w:rsidRDefault="00217967" w:rsidP="00BD1C5F">
            <w:pPr>
              <w:shd w:val="clear" w:color="auto" w:fill="FFFFFF"/>
              <w:tabs>
                <w:tab w:val="center" w:pos="497"/>
                <w:tab w:val="right" w:pos="995"/>
              </w:tabs>
              <w:jc w:val="right"/>
              <w:rPr>
                <w:b/>
              </w:rPr>
            </w:pPr>
            <w:r w:rsidRPr="005930BB">
              <w:rPr>
                <w:b/>
                <w:color w:val="FF0000"/>
              </w:rPr>
              <w:tab/>
            </w:r>
            <w:r w:rsidR="009F261B" w:rsidRPr="007F6D00">
              <w:rPr>
                <w:b/>
              </w:rPr>
              <w:t>100 %</w:t>
            </w:r>
          </w:p>
        </w:tc>
      </w:tr>
    </w:tbl>
    <w:p w:rsidR="00F52A31" w:rsidRDefault="00F52A31" w:rsidP="00F52A31">
      <w:pPr>
        <w:rPr>
          <w:bCs/>
          <w:spacing w:val="-9"/>
        </w:rPr>
      </w:pPr>
    </w:p>
    <w:p w:rsidR="00F52A31" w:rsidRDefault="00F52A31" w:rsidP="00F52A31">
      <w:pPr>
        <w:rPr>
          <w:b/>
          <w:noProof/>
        </w:rPr>
      </w:pPr>
      <w:r w:rsidRPr="00CF222F">
        <w:rPr>
          <w:bCs/>
          <w:spacing w:val="-9"/>
        </w:rPr>
        <w:t xml:space="preserve">Największy udział w dochodach Gminy Gruta stanowi </w:t>
      </w:r>
      <w:r w:rsidRPr="00CF222F">
        <w:rPr>
          <w:b/>
          <w:bCs/>
          <w:spacing w:val="-9"/>
        </w:rPr>
        <w:t>subwencja 34,45 %</w:t>
      </w:r>
      <w:r w:rsidRPr="00CF222F">
        <w:rPr>
          <w:bCs/>
          <w:spacing w:val="-9"/>
        </w:rPr>
        <w:t xml:space="preserve">, dochody od osób prawnych i od osób fizycznych z tytułu </w:t>
      </w:r>
      <w:r w:rsidRPr="00CF222F">
        <w:rPr>
          <w:b/>
          <w:bCs/>
          <w:spacing w:val="-9"/>
        </w:rPr>
        <w:t>podatków i innych opłat 25,09%</w:t>
      </w:r>
      <w:r w:rsidRPr="00CF222F">
        <w:rPr>
          <w:bCs/>
          <w:spacing w:val="-9"/>
        </w:rPr>
        <w:t xml:space="preserve"> oraz dotacje</w:t>
      </w:r>
      <w:r>
        <w:rPr>
          <w:bCs/>
          <w:spacing w:val="-9"/>
          <w:sz w:val="22"/>
          <w:szCs w:val="22"/>
        </w:rPr>
        <w:t xml:space="preserve"> celowe na realizację zadań w zakresie </w:t>
      </w:r>
      <w:r w:rsidRPr="00CF222F">
        <w:rPr>
          <w:b/>
          <w:bCs/>
          <w:spacing w:val="-9"/>
          <w:sz w:val="22"/>
          <w:szCs w:val="22"/>
        </w:rPr>
        <w:t>pomocy społecznej 18,03%</w:t>
      </w:r>
      <w:r>
        <w:rPr>
          <w:b/>
          <w:bCs/>
          <w:spacing w:val="-9"/>
          <w:sz w:val="22"/>
          <w:szCs w:val="22"/>
        </w:rPr>
        <w:t xml:space="preserve">. </w:t>
      </w:r>
      <w:r w:rsidRPr="00F52A31">
        <w:rPr>
          <w:b/>
          <w:bCs/>
          <w:spacing w:val="-9"/>
          <w:sz w:val="22"/>
          <w:szCs w:val="22"/>
          <w:u w:val="single"/>
        </w:rPr>
        <w:t>Powyższe stanowi 77,57 % ogółu dochodów</w:t>
      </w:r>
      <w:r>
        <w:rPr>
          <w:b/>
          <w:noProof/>
        </w:rPr>
        <w:t>.</w:t>
      </w:r>
    </w:p>
    <w:p w:rsidR="00751262" w:rsidRDefault="00F52A31" w:rsidP="00F52A31">
      <w:pPr>
        <w:shd w:val="clear" w:color="auto" w:fill="FFFFFF"/>
        <w:spacing w:before="638" w:line="245" w:lineRule="exact"/>
        <w:ind w:right="-257"/>
        <w:jc w:val="both"/>
        <w:rPr>
          <w:b/>
          <w:bCs/>
          <w:spacing w:val="-9"/>
          <w:sz w:val="22"/>
          <w:szCs w:val="22"/>
        </w:rPr>
      </w:pPr>
      <w:r>
        <w:rPr>
          <w:b/>
          <w:bCs/>
          <w:spacing w:val="-9"/>
          <w:sz w:val="22"/>
          <w:szCs w:val="22"/>
        </w:rPr>
        <w:br/>
      </w:r>
    </w:p>
    <w:p w:rsidR="00751262" w:rsidRDefault="00751262" w:rsidP="00F75900">
      <w:pPr>
        <w:rPr>
          <w:b/>
          <w:bCs/>
          <w:spacing w:val="-9"/>
          <w:sz w:val="22"/>
          <w:szCs w:val="22"/>
        </w:rPr>
      </w:pPr>
      <w:r>
        <w:rPr>
          <w:b/>
          <w:bCs/>
          <w:spacing w:val="-9"/>
          <w:sz w:val="22"/>
          <w:szCs w:val="22"/>
        </w:rPr>
        <w:br w:type="page"/>
      </w:r>
      <w:r w:rsidR="00B45FA3" w:rsidRPr="00CF222F">
        <w:rPr>
          <w:b/>
          <w:noProof/>
        </w:rPr>
        <w:lastRenderedPageBreak/>
        <w:drawing>
          <wp:inline distT="0" distB="0" distL="0" distR="0">
            <wp:extent cx="5762625" cy="8772525"/>
            <wp:effectExtent l="19050" t="0" r="9525" b="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75900" w:rsidRPr="00CF222F">
        <w:rPr>
          <w:b/>
          <w:bCs/>
          <w:noProof/>
          <w:spacing w:val="-9"/>
          <w:sz w:val="22"/>
          <w:szCs w:val="22"/>
        </w:rPr>
        <w:lastRenderedPageBreak/>
        <w:drawing>
          <wp:inline distT="0" distB="0" distL="0" distR="0">
            <wp:extent cx="6276975" cy="8286750"/>
            <wp:effectExtent l="19050" t="0" r="9525" b="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77AF" w:rsidRPr="009523E6" w:rsidRDefault="00D01176" w:rsidP="00D01176">
      <w:pPr>
        <w:shd w:val="clear" w:color="auto" w:fill="FFFFFF"/>
        <w:spacing w:before="638" w:line="245" w:lineRule="exact"/>
        <w:ind w:right="-115"/>
        <w:rPr>
          <w:b/>
          <w:bCs/>
          <w:spacing w:val="-9"/>
          <w:sz w:val="22"/>
          <w:szCs w:val="22"/>
          <w:u w:val="single"/>
        </w:rPr>
      </w:pPr>
      <w:r w:rsidRPr="00D01176">
        <w:rPr>
          <w:bCs/>
          <w:spacing w:val="-9"/>
          <w:sz w:val="22"/>
          <w:szCs w:val="22"/>
        </w:rPr>
        <w:t>Największy udział w wydatkach Gminy Gruta w 2015 roku stanowiły</w:t>
      </w:r>
      <w:r>
        <w:rPr>
          <w:b/>
          <w:bCs/>
          <w:spacing w:val="-9"/>
          <w:sz w:val="22"/>
          <w:szCs w:val="22"/>
        </w:rPr>
        <w:t xml:space="preserve"> </w:t>
      </w:r>
      <w:r w:rsidRPr="00D01176">
        <w:rPr>
          <w:bCs/>
          <w:spacing w:val="-9"/>
          <w:sz w:val="22"/>
          <w:szCs w:val="22"/>
        </w:rPr>
        <w:t xml:space="preserve">wydatki poniesione na </w:t>
      </w:r>
      <w:r w:rsidRPr="00D01176">
        <w:rPr>
          <w:b/>
          <w:bCs/>
          <w:spacing w:val="-9"/>
          <w:sz w:val="22"/>
          <w:szCs w:val="22"/>
        </w:rPr>
        <w:t>oświatę 38,41 %</w:t>
      </w:r>
      <w:r w:rsidRPr="00D01176">
        <w:rPr>
          <w:bCs/>
          <w:spacing w:val="-9"/>
          <w:sz w:val="22"/>
          <w:szCs w:val="22"/>
        </w:rPr>
        <w:t xml:space="preserve"> </w:t>
      </w:r>
      <w:r>
        <w:rPr>
          <w:bCs/>
          <w:spacing w:val="-9"/>
          <w:sz w:val="22"/>
          <w:szCs w:val="22"/>
        </w:rPr>
        <w:t xml:space="preserve">ogółu wydatków oraz wydatki przeznaczone na </w:t>
      </w:r>
      <w:r w:rsidRPr="00D01176">
        <w:rPr>
          <w:b/>
          <w:bCs/>
          <w:spacing w:val="-9"/>
          <w:sz w:val="22"/>
          <w:szCs w:val="22"/>
        </w:rPr>
        <w:t xml:space="preserve">pomoc społeczną 22,07 %. </w:t>
      </w:r>
      <w:r w:rsidRPr="009523E6">
        <w:rPr>
          <w:b/>
          <w:bCs/>
          <w:spacing w:val="-9"/>
          <w:sz w:val="22"/>
          <w:szCs w:val="22"/>
          <w:u w:val="single"/>
        </w:rPr>
        <w:t xml:space="preserve">Powyższe stanowi 60,48 % ogółu wydatków. </w:t>
      </w:r>
    </w:p>
    <w:p w:rsidR="009F261B" w:rsidRPr="00011A5E" w:rsidRDefault="009F261B" w:rsidP="009F261B">
      <w:pPr>
        <w:shd w:val="clear" w:color="auto" w:fill="FFFFFF"/>
        <w:spacing w:before="638" w:line="245" w:lineRule="exact"/>
        <w:ind w:left="2870" w:right="2870"/>
        <w:jc w:val="center"/>
        <w:rPr>
          <w:b/>
          <w:bCs/>
          <w:spacing w:val="-8"/>
          <w:sz w:val="22"/>
          <w:szCs w:val="22"/>
        </w:rPr>
      </w:pPr>
      <w:r w:rsidRPr="00011A5E">
        <w:rPr>
          <w:b/>
          <w:bCs/>
          <w:spacing w:val="-9"/>
          <w:sz w:val="22"/>
          <w:szCs w:val="22"/>
        </w:rPr>
        <w:lastRenderedPageBreak/>
        <w:t xml:space="preserve">Sprawozdanie o nadwyżce/deficycie </w:t>
      </w:r>
      <w:r w:rsidRPr="00011A5E">
        <w:rPr>
          <w:b/>
          <w:bCs/>
          <w:spacing w:val="-8"/>
          <w:sz w:val="22"/>
          <w:szCs w:val="22"/>
        </w:rPr>
        <w:t xml:space="preserve">Gminy Gruta na </w:t>
      </w:r>
      <w:r w:rsidR="00111978" w:rsidRPr="00011A5E">
        <w:rPr>
          <w:b/>
          <w:bCs/>
          <w:spacing w:val="-8"/>
          <w:sz w:val="22"/>
          <w:szCs w:val="22"/>
        </w:rPr>
        <w:t>31</w:t>
      </w:r>
      <w:r w:rsidRPr="00011A5E">
        <w:rPr>
          <w:b/>
          <w:bCs/>
          <w:spacing w:val="-8"/>
          <w:sz w:val="22"/>
          <w:szCs w:val="22"/>
        </w:rPr>
        <w:t>.</w:t>
      </w:r>
      <w:r w:rsidR="00111978" w:rsidRPr="00011A5E">
        <w:rPr>
          <w:b/>
          <w:bCs/>
          <w:spacing w:val="-8"/>
          <w:sz w:val="22"/>
          <w:szCs w:val="22"/>
        </w:rPr>
        <w:t>12</w:t>
      </w:r>
      <w:r w:rsidRPr="00011A5E">
        <w:rPr>
          <w:b/>
          <w:bCs/>
          <w:spacing w:val="-8"/>
          <w:sz w:val="22"/>
          <w:szCs w:val="22"/>
        </w:rPr>
        <w:t>.201</w:t>
      </w:r>
      <w:r w:rsidR="003B4C20" w:rsidRPr="00011A5E">
        <w:rPr>
          <w:b/>
          <w:bCs/>
          <w:spacing w:val="-8"/>
          <w:sz w:val="22"/>
          <w:szCs w:val="22"/>
        </w:rPr>
        <w:t>5</w:t>
      </w:r>
      <w:r w:rsidRPr="00011A5E">
        <w:rPr>
          <w:b/>
          <w:bCs/>
          <w:spacing w:val="-8"/>
          <w:sz w:val="22"/>
          <w:szCs w:val="22"/>
        </w:rPr>
        <w:t xml:space="preserve"> r. </w:t>
      </w:r>
    </w:p>
    <w:tbl>
      <w:tblPr>
        <w:tblW w:w="0" w:type="auto"/>
        <w:tblInd w:w="40" w:type="dxa"/>
        <w:tblLayout w:type="fixed"/>
        <w:tblCellMar>
          <w:left w:w="40" w:type="dxa"/>
          <w:right w:w="40" w:type="dxa"/>
        </w:tblCellMar>
        <w:tblLook w:val="0000" w:firstRow="0" w:lastRow="0" w:firstColumn="0" w:lastColumn="0" w:noHBand="0" w:noVBand="0"/>
      </w:tblPr>
      <w:tblGrid>
        <w:gridCol w:w="3864"/>
        <w:gridCol w:w="2880"/>
        <w:gridCol w:w="2496"/>
      </w:tblGrid>
      <w:tr w:rsidR="009F261B" w:rsidRPr="00966C75" w:rsidTr="00FA470D">
        <w:trPr>
          <w:trHeight w:hRule="exact" w:val="283"/>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965"/>
            </w:pPr>
            <w:r w:rsidRPr="00966C75">
              <w:rPr>
                <w:b/>
                <w:bCs/>
                <w:sz w:val="22"/>
                <w:szCs w:val="22"/>
              </w:rPr>
              <w:t>Wyszczególnienie</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389"/>
            </w:pPr>
            <w:r w:rsidRPr="00966C75">
              <w:rPr>
                <w:b/>
                <w:bCs/>
                <w:spacing w:val="-9"/>
                <w:sz w:val="22"/>
                <w:szCs w:val="22"/>
              </w:rPr>
              <w:t>Plan (po zmianach)</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76"/>
            </w:pPr>
            <w:r w:rsidRPr="00966C75">
              <w:rPr>
                <w:b/>
                <w:bCs/>
                <w:sz w:val="22"/>
                <w:szCs w:val="22"/>
              </w:rPr>
              <w:t>Wykonanie</w:t>
            </w:r>
          </w:p>
        </w:tc>
      </w:tr>
      <w:tr w:rsidR="009F261B" w:rsidRPr="00966C75" w:rsidTr="00FA470D">
        <w:trPr>
          <w:trHeight w:hRule="exact" w:val="509"/>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sz w:val="22"/>
                <w:szCs w:val="22"/>
              </w:rPr>
              <w:t>DOCHODY</w:t>
            </w:r>
          </w:p>
          <w:p w:rsidR="009F261B" w:rsidRPr="00966C75" w:rsidRDefault="009F261B" w:rsidP="00FA470D">
            <w:pPr>
              <w:shd w:val="clear" w:color="auto" w:fill="FFFFFF"/>
            </w:pPr>
            <w:r w:rsidRPr="00966C75">
              <w:rPr>
                <w:sz w:val="22"/>
                <w:szCs w:val="22"/>
              </w:rPr>
              <w:t>w tym</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011A5E">
            <w:pPr>
              <w:shd w:val="clear" w:color="auto" w:fill="FFFFFF"/>
              <w:ind w:left="672"/>
              <w:jc w:val="right"/>
            </w:pPr>
            <w:r w:rsidRPr="00966C75">
              <w:rPr>
                <w:b/>
                <w:bCs/>
                <w:sz w:val="22"/>
                <w:szCs w:val="22"/>
              </w:rPr>
              <w:t>2</w:t>
            </w:r>
            <w:r w:rsidR="00011A5E">
              <w:rPr>
                <w:b/>
                <w:bCs/>
                <w:sz w:val="22"/>
                <w:szCs w:val="22"/>
              </w:rPr>
              <w:t>3 894 286,90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D01176">
            <w:pPr>
              <w:shd w:val="clear" w:color="auto" w:fill="FFFFFF"/>
              <w:jc w:val="right"/>
              <w:rPr>
                <w:b/>
              </w:rPr>
            </w:pPr>
            <w:r>
              <w:rPr>
                <w:b/>
              </w:rPr>
              <w:t>22 9</w:t>
            </w:r>
            <w:r w:rsidR="00D01176">
              <w:rPr>
                <w:b/>
              </w:rPr>
              <w:t>33</w:t>
            </w:r>
            <w:r>
              <w:rPr>
                <w:b/>
              </w:rPr>
              <w:t> </w:t>
            </w:r>
            <w:r w:rsidR="00D01176">
              <w:rPr>
                <w:b/>
              </w:rPr>
              <w:t>024</w:t>
            </w:r>
            <w:r>
              <w:rPr>
                <w:b/>
              </w:rPr>
              <w:t>,</w:t>
            </w:r>
            <w:r w:rsidR="00D01176">
              <w:rPr>
                <w:b/>
              </w:rPr>
              <w:t>92</w:t>
            </w:r>
          </w:p>
        </w:tc>
      </w:tr>
      <w:tr w:rsidR="009F261B" w:rsidRPr="00966C75" w:rsidTr="00FA470D">
        <w:trPr>
          <w:trHeight w:hRule="exact" w:val="259"/>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z w:val="22"/>
                <w:szCs w:val="22"/>
              </w:rPr>
              <w:t>Dochody bieżące</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22629A">
            <w:pPr>
              <w:shd w:val="clear" w:color="auto" w:fill="FFFFFF"/>
              <w:jc w:val="right"/>
            </w:pPr>
            <w:r w:rsidRPr="00966C75">
              <w:rPr>
                <w:sz w:val="22"/>
                <w:szCs w:val="22"/>
              </w:rPr>
              <w:t>2</w:t>
            </w:r>
            <w:r w:rsidR="00011A5E">
              <w:rPr>
                <w:sz w:val="22"/>
                <w:szCs w:val="22"/>
              </w:rPr>
              <w:t>1 200 263,48</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D01176">
            <w:pPr>
              <w:shd w:val="clear" w:color="auto" w:fill="FFFFFF"/>
              <w:jc w:val="right"/>
            </w:pPr>
            <w:r>
              <w:t>20</w:t>
            </w:r>
            <w:r w:rsidR="00D01176">
              <w:t> </w:t>
            </w:r>
            <w:r>
              <w:t>3</w:t>
            </w:r>
            <w:r w:rsidR="00D01176">
              <w:t>82 588,16</w:t>
            </w:r>
          </w:p>
        </w:tc>
      </w:tr>
      <w:tr w:rsidR="009F261B" w:rsidRPr="00966C75" w:rsidTr="00FA470D">
        <w:trPr>
          <w:trHeight w:hRule="exact" w:val="259"/>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z w:val="22"/>
                <w:szCs w:val="22"/>
              </w:rPr>
              <w:t>Dochody majątkowe</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970CF2">
            <w:pPr>
              <w:shd w:val="clear" w:color="auto" w:fill="FFFFFF"/>
              <w:ind w:left="1042"/>
              <w:jc w:val="right"/>
            </w:pPr>
            <w:r>
              <w:rPr>
                <w:sz w:val="22"/>
                <w:szCs w:val="22"/>
              </w:rPr>
              <w:t>2 694 023,42</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D01176">
            <w:pPr>
              <w:shd w:val="clear" w:color="auto" w:fill="FFFFFF"/>
              <w:jc w:val="right"/>
            </w:pPr>
            <w:r>
              <w:t>2 5</w:t>
            </w:r>
            <w:r w:rsidR="00D01176">
              <w:t>50</w:t>
            </w:r>
            <w:r>
              <w:t> </w:t>
            </w:r>
            <w:r w:rsidR="00D01176">
              <w:t>436</w:t>
            </w:r>
            <w:r>
              <w:t>,</w:t>
            </w:r>
            <w:r w:rsidR="00D01176">
              <w:t>7</w:t>
            </w:r>
            <w:r>
              <w:t>6</w:t>
            </w:r>
          </w:p>
        </w:tc>
      </w:tr>
      <w:tr w:rsidR="009F261B" w:rsidRPr="00966C75" w:rsidTr="00FA470D">
        <w:trPr>
          <w:trHeight w:hRule="exact" w:val="509"/>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sz w:val="22"/>
                <w:szCs w:val="22"/>
              </w:rPr>
              <w:t>WYDATKI</w:t>
            </w:r>
          </w:p>
          <w:p w:rsidR="009F261B" w:rsidRPr="00966C75" w:rsidRDefault="009F261B" w:rsidP="00FA470D">
            <w:pPr>
              <w:shd w:val="clear" w:color="auto" w:fill="FFFFFF"/>
            </w:pPr>
            <w:r w:rsidRPr="00966C75">
              <w:rPr>
                <w:sz w:val="22"/>
                <w:szCs w:val="22"/>
              </w:rPr>
              <w:t>w tym</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970CF2">
            <w:pPr>
              <w:shd w:val="clear" w:color="auto" w:fill="FFFFFF"/>
              <w:ind w:left="672"/>
              <w:jc w:val="right"/>
              <w:rPr>
                <w:b/>
              </w:rPr>
            </w:pPr>
            <w:r w:rsidRPr="00966C75">
              <w:rPr>
                <w:b/>
              </w:rPr>
              <w:t>2</w:t>
            </w:r>
            <w:r w:rsidR="00970CF2" w:rsidRPr="00966C75">
              <w:rPr>
                <w:b/>
              </w:rPr>
              <w:t>4</w:t>
            </w:r>
            <w:r w:rsidR="00011A5E">
              <w:rPr>
                <w:b/>
              </w:rPr>
              <w:t> 093 986,90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970CF2">
            <w:pPr>
              <w:shd w:val="clear" w:color="auto" w:fill="FFFFFF"/>
              <w:jc w:val="right"/>
              <w:rPr>
                <w:b/>
              </w:rPr>
            </w:pPr>
            <w:r>
              <w:rPr>
                <w:b/>
              </w:rPr>
              <w:t>22 853 299,59</w:t>
            </w:r>
          </w:p>
        </w:tc>
      </w:tr>
      <w:tr w:rsidR="009F261B" w:rsidRPr="00966C75" w:rsidTr="00FA470D">
        <w:trPr>
          <w:trHeight w:hRule="exact" w:val="264"/>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z w:val="22"/>
                <w:szCs w:val="22"/>
              </w:rPr>
              <w:t>Wydatki bieżące</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970CF2">
            <w:pPr>
              <w:shd w:val="clear" w:color="auto" w:fill="FFFFFF"/>
              <w:ind w:left="768"/>
              <w:jc w:val="right"/>
            </w:pPr>
            <w:r>
              <w:rPr>
                <w:sz w:val="22"/>
                <w:szCs w:val="22"/>
              </w:rPr>
              <w:t>20 314 012,18</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011A5E">
            <w:pPr>
              <w:shd w:val="clear" w:color="auto" w:fill="FFFFFF"/>
              <w:jc w:val="right"/>
            </w:pPr>
            <w:r>
              <w:t>19 111 152,78</w:t>
            </w:r>
          </w:p>
        </w:tc>
      </w:tr>
      <w:tr w:rsidR="009F261B" w:rsidRPr="00966C75" w:rsidTr="00FA470D">
        <w:trPr>
          <w:trHeight w:hRule="exact" w:val="259"/>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z w:val="22"/>
                <w:szCs w:val="22"/>
              </w:rPr>
              <w:t>Wydatki majątkowe</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FA470D">
            <w:pPr>
              <w:shd w:val="clear" w:color="auto" w:fill="FFFFFF"/>
              <w:ind w:left="883"/>
              <w:jc w:val="right"/>
            </w:pPr>
            <w:r>
              <w:t>3 779 974,72</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FA470D">
            <w:pPr>
              <w:shd w:val="clear" w:color="auto" w:fill="FFFFFF"/>
              <w:jc w:val="right"/>
            </w:pPr>
            <w:r>
              <w:t>3 742 146,81</w:t>
            </w:r>
          </w:p>
        </w:tc>
      </w:tr>
      <w:tr w:rsidR="009F261B" w:rsidRPr="00966C75" w:rsidTr="00FA470D">
        <w:trPr>
          <w:trHeight w:hRule="exact" w:val="259"/>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sz w:val="22"/>
                <w:szCs w:val="22"/>
              </w:rPr>
              <w:t>DEFICYT/NADWYŻKA</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FA470D">
            <w:pPr>
              <w:shd w:val="clear" w:color="auto" w:fill="FFFFFF"/>
              <w:ind w:left="970"/>
              <w:jc w:val="right"/>
            </w:pPr>
            <w:r>
              <w:rPr>
                <w:b/>
                <w:bCs/>
                <w:sz w:val="22"/>
                <w:szCs w:val="22"/>
              </w:rPr>
              <w:t>-199 700,00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D01176" w:rsidP="00011A5E">
            <w:pPr>
              <w:shd w:val="clear" w:color="auto" w:fill="FFFFFF"/>
              <w:jc w:val="right"/>
              <w:rPr>
                <w:b/>
              </w:rPr>
            </w:pPr>
            <w:r>
              <w:rPr>
                <w:b/>
              </w:rPr>
              <w:t>79 725,33</w:t>
            </w:r>
          </w:p>
        </w:tc>
      </w:tr>
      <w:tr w:rsidR="009F261B" w:rsidRPr="00966C75" w:rsidTr="00FA470D">
        <w:trPr>
          <w:trHeight w:hRule="exact" w:val="264"/>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r>
      <w:tr w:rsidR="009F261B" w:rsidRPr="00966C75" w:rsidTr="00FA470D">
        <w:trPr>
          <w:trHeight w:hRule="exact" w:val="509"/>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sz w:val="22"/>
                <w:szCs w:val="22"/>
              </w:rPr>
              <w:t>Przychody ogółem</w:t>
            </w:r>
          </w:p>
          <w:p w:rsidR="009F261B" w:rsidRPr="00966C75" w:rsidRDefault="009F261B" w:rsidP="00FA470D">
            <w:pPr>
              <w:shd w:val="clear" w:color="auto" w:fill="FFFFFF"/>
            </w:pPr>
            <w:r w:rsidRPr="00966C75">
              <w:rPr>
                <w:sz w:val="22"/>
                <w:szCs w:val="22"/>
              </w:rPr>
              <w:t>z tego:</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970CF2">
            <w:pPr>
              <w:shd w:val="clear" w:color="auto" w:fill="FFFFFF"/>
              <w:ind w:left="970"/>
              <w:jc w:val="right"/>
              <w:rPr>
                <w:b/>
              </w:rPr>
            </w:pPr>
            <w:r>
              <w:rPr>
                <w:b/>
              </w:rPr>
              <w:t>655</w:t>
            </w:r>
            <w:r w:rsidR="009F261B" w:rsidRPr="00966C75">
              <w:rPr>
                <w:b/>
              </w:rPr>
              <w:t> </w:t>
            </w:r>
            <w:r w:rsidR="00970CF2" w:rsidRPr="00966C75">
              <w:rPr>
                <w:b/>
              </w:rPr>
              <w:t>0</w:t>
            </w:r>
            <w:r w:rsidR="009F261B" w:rsidRPr="00966C75">
              <w:rPr>
                <w:b/>
              </w:rPr>
              <w:t>00,00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970CF2">
            <w:pPr>
              <w:shd w:val="clear" w:color="auto" w:fill="FFFFFF"/>
              <w:jc w:val="right"/>
              <w:rPr>
                <w:b/>
              </w:rPr>
            </w:pPr>
            <w:r>
              <w:rPr>
                <w:b/>
              </w:rPr>
              <w:t>655 000,00</w:t>
            </w:r>
          </w:p>
        </w:tc>
      </w:tr>
      <w:tr w:rsidR="009F261B" w:rsidRPr="00966C75" w:rsidTr="00FA470D">
        <w:trPr>
          <w:trHeight w:hRule="exact" w:val="1018"/>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82"/>
              <w:rPr>
                <w:spacing w:val="-9"/>
                <w:sz w:val="22"/>
                <w:szCs w:val="22"/>
              </w:rPr>
            </w:pPr>
            <w:r w:rsidRPr="00966C75">
              <w:rPr>
                <w:spacing w:val="-9"/>
                <w:sz w:val="22"/>
                <w:szCs w:val="22"/>
              </w:rPr>
              <w:t>Przychody z zaciągniętych pożyczek na finansowanie zadań realizowanych z udziałem środków pochodzących z budżetu Unii Europejskiej</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AD4236">
            <w:pPr>
              <w:shd w:val="clear" w:color="auto" w:fill="FFFFFF"/>
              <w:tabs>
                <w:tab w:val="center" w:pos="1981"/>
                <w:tab w:val="right" w:pos="2800"/>
              </w:tabs>
              <w:ind w:left="1162" w:hanging="1162"/>
              <w:jc w:val="right"/>
              <w:rPr>
                <w:sz w:val="22"/>
                <w:szCs w:val="22"/>
              </w:rPr>
            </w:pPr>
            <w:r>
              <w:rPr>
                <w:sz w:val="22"/>
                <w:szCs w:val="22"/>
              </w:rPr>
              <w:tab/>
            </w:r>
            <w:r w:rsidR="009F261B" w:rsidRPr="00966C75">
              <w:rPr>
                <w:sz w:val="22"/>
                <w:szCs w:val="22"/>
              </w:rPr>
              <w:t>0,00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r w:rsidRPr="00966C75">
              <w:t>0,00</w:t>
            </w:r>
          </w:p>
        </w:tc>
      </w:tr>
      <w:tr w:rsidR="009F261B" w:rsidRPr="00966C75" w:rsidTr="00FA470D">
        <w:trPr>
          <w:trHeight w:hRule="exact" w:val="509"/>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82"/>
            </w:pPr>
            <w:r w:rsidRPr="00966C75">
              <w:rPr>
                <w:spacing w:val="-9"/>
                <w:sz w:val="22"/>
                <w:szCs w:val="22"/>
              </w:rPr>
              <w:t xml:space="preserve">Przychody ze spłat pożyczek i kredytów </w:t>
            </w:r>
            <w:r w:rsidRPr="00966C75">
              <w:rPr>
                <w:spacing w:val="-7"/>
                <w:sz w:val="22"/>
                <w:szCs w:val="22"/>
              </w:rPr>
              <w:t>udzielonych ze środków publicznych</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CF2" w:rsidP="00970CF2">
            <w:pPr>
              <w:shd w:val="clear" w:color="auto" w:fill="FFFFFF"/>
              <w:tabs>
                <w:tab w:val="center" w:pos="1981"/>
                <w:tab w:val="right" w:pos="2800"/>
              </w:tabs>
              <w:ind w:left="1162"/>
              <w:jc w:val="right"/>
            </w:pPr>
            <w:r w:rsidRPr="00966C75">
              <w:rPr>
                <w:sz w:val="22"/>
                <w:szCs w:val="22"/>
              </w:rPr>
              <w:tab/>
            </w:r>
            <w:r w:rsidR="00011A5E">
              <w:rPr>
                <w:sz w:val="22"/>
                <w:szCs w:val="22"/>
              </w:rPr>
              <w:t>15 00</w:t>
            </w:r>
            <w:r w:rsidR="009F261B" w:rsidRPr="00966C75">
              <w:rPr>
                <w:sz w:val="22"/>
                <w:szCs w:val="22"/>
              </w:rPr>
              <w:t>0,00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FA470D">
            <w:pPr>
              <w:shd w:val="clear" w:color="auto" w:fill="FFFFFF"/>
              <w:jc w:val="right"/>
            </w:pPr>
            <w:r>
              <w:t>15</w:t>
            </w:r>
            <w:r w:rsidR="00970CF2" w:rsidRPr="00966C75">
              <w:t xml:space="preserve"> 0</w:t>
            </w:r>
            <w:r w:rsidR="009F261B" w:rsidRPr="00966C75">
              <w:t>00,00</w:t>
            </w:r>
          </w:p>
        </w:tc>
      </w:tr>
      <w:tr w:rsidR="009F261B" w:rsidRPr="00966C75" w:rsidTr="00FA470D">
        <w:trPr>
          <w:trHeight w:hRule="exact" w:val="509"/>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82"/>
              <w:rPr>
                <w:spacing w:val="-9"/>
                <w:sz w:val="22"/>
                <w:szCs w:val="22"/>
              </w:rPr>
            </w:pPr>
            <w:r w:rsidRPr="00966C75">
              <w:rPr>
                <w:spacing w:val="-9"/>
                <w:sz w:val="22"/>
                <w:szCs w:val="22"/>
              </w:rPr>
              <w:t>Kredyty i pożyczki</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AD4236" w:rsidP="00FA470D">
            <w:pPr>
              <w:shd w:val="clear" w:color="auto" w:fill="FFFFFF"/>
              <w:ind w:left="1162"/>
              <w:jc w:val="right"/>
              <w:rPr>
                <w:sz w:val="22"/>
                <w:szCs w:val="22"/>
              </w:rPr>
            </w:pPr>
            <w:r>
              <w:rPr>
                <w:sz w:val="22"/>
                <w:szCs w:val="22"/>
              </w:rPr>
              <w:t>640 00</w:t>
            </w:r>
            <w:r w:rsidR="009F261B" w:rsidRPr="00966C75">
              <w:rPr>
                <w:sz w:val="22"/>
                <w:szCs w:val="22"/>
              </w:rPr>
              <w:t>0,00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AD4236" w:rsidP="00AD4236">
            <w:pPr>
              <w:shd w:val="clear" w:color="auto" w:fill="FFFFFF"/>
              <w:jc w:val="right"/>
            </w:pPr>
            <w:r>
              <w:t>640 000,00</w:t>
            </w:r>
          </w:p>
        </w:tc>
      </w:tr>
      <w:tr w:rsidR="009F261B" w:rsidRPr="00966C75" w:rsidTr="00FA470D">
        <w:trPr>
          <w:trHeight w:hRule="exact" w:val="509"/>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sz w:val="22"/>
                <w:szCs w:val="22"/>
              </w:rPr>
              <w:t>Rozchody ogółem</w:t>
            </w:r>
          </w:p>
          <w:p w:rsidR="009F261B" w:rsidRPr="00966C75" w:rsidRDefault="009F261B" w:rsidP="00FA470D">
            <w:pPr>
              <w:shd w:val="clear" w:color="auto" w:fill="FFFFFF"/>
            </w:pPr>
            <w:r w:rsidRPr="00966C75">
              <w:rPr>
                <w:sz w:val="22"/>
                <w:szCs w:val="22"/>
              </w:rPr>
              <w:t>z tego:</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CF2" w:rsidP="00970CF2">
            <w:pPr>
              <w:shd w:val="clear" w:color="auto" w:fill="FFFFFF"/>
              <w:ind w:left="970"/>
              <w:jc w:val="right"/>
            </w:pPr>
            <w:r w:rsidRPr="00966C75">
              <w:rPr>
                <w:b/>
                <w:bCs/>
                <w:sz w:val="22"/>
                <w:szCs w:val="22"/>
              </w:rPr>
              <w:t> 455 300,00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AD4236" w:rsidP="00FA470D">
            <w:pPr>
              <w:shd w:val="clear" w:color="auto" w:fill="FFFFFF"/>
              <w:jc w:val="right"/>
              <w:rPr>
                <w:b/>
              </w:rPr>
            </w:pPr>
            <w:r>
              <w:rPr>
                <w:b/>
              </w:rPr>
              <w:t>455 294,28</w:t>
            </w:r>
          </w:p>
        </w:tc>
      </w:tr>
      <w:tr w:rsidR="009F261B" w:rsidRPr="00966C75" w:rsidTr="00FA470D">
        <w:trPr>
          <w:trHeight w:hRule="exact" w:val="1134"/>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sz w:val="22"/>
                <w:szCs w:val="22"/>
              </w:rPr>
            </w:pPr>
            <w:r w:rsidRPr="00966C75">
              <w:rPr>
                <w:sz w:val="22"/>
                <w:szCs w:val="22"/>
              </w:rPr>
              <w:t>Spłaty pożyczek otrzymanych na finansowanie zadań realizowanych z udziałem środków pochodzących z budżetu Unii Europejskiej</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11A5E" w:rsidP="00011A5E">
            <w:pPr>
              <w:shd w:val="clear" w:color="auto" w:fill="FFFFFF"/>
              <w:ind w:left="1042"/>
              <w:jc w:val="right"/>
              <w:rPr>
                <w:sz w:val="22"/>
                <w:szCs w:val="22"/>
              </w:rPr>
            </w:pPr>
            <w:r>
              <w:rPr>
                <w:sz w:val="22"/>
                <w:szCs w:val="22"/>
              </w:rPr>
              <w:t>0,00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r w:rsidRPr="00966C75">
              <w:t>0,00</w:t>
            </w:r>
          </w:p>
        </w:tc>
      </w:tr>
      <w:tr w:rsidR="009F261B" w:rsidRPr="00966C75" w:rsidTr="00FA470D">
        <w:trPr>
          <w:trHeight w:hRule="exact" w:val="264"/>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Udzielone pożyczki i kredyty</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CF2" w:rsidP="00970CF2">
            <w:pPr>
              <w:shd w:val="clear" w:color="auto" w:fill="FFFFFF"/>
              <w:ind w:left="1042"/>
              <w:jc w:val="right"/>
            </w:pPr>
            <w:r w:rsidRPr="00966C75">
              <w:t>0,00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CF2" w:rsidP="00970CF2">
            <w:pPr>
              <w:shd w:val="clear" w:color="auto" w:fill="FFFFFF"/>
              <w:jc w:val="right"/>
            </w:pPr>
            <w:r w:rsidRPr="00966C75">
              <w:t>0,00</w:t>
            </w:r>
          </w:p>
        </w:tc>
      </w:tr>
      <w:tr w:rsidR="009F261B" w:rsidRPr="00966C75" w:rsidTr="00FA470D">
        <w:trPr>
          <w:trHeight w:hRule="exact" w:val="620"/>
        </w:trPr>
        <w:tc>
          <w:tcPr>
            <w:tcW w:w="386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Spłaty otrzymanych krajowych pożyczek i kredytów</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70CF2" w:rsidP="00970CF2">
            <w:pPr>
              <w:shd w:val="clear" w:color="auto" w:fill="FFFFFF"/>
              <w:tabs>
                <w:tab w:val="center" w:pos="1981"/>
                <w:tab w:val="right" w:pos="2800"/>
              </w:tabs>
              <w:ind w:left="1162"/>
              <w:jc w:val="right"/>
            </w:pPr>
            <w:r w:rsidRPr="00966C75">
              <w:tab/>
              <w:t>455 300,00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AD4236" w:rsidP="00AD4236">
            <w:pPr>
              <w:shd w:val="clear" w:color="auto" w:fill="FFFFFF"/>
              <w:tabs>
                <w:tab w:val="center" w:pos="1208"/>
                <w:tab w:val="right" w:pos="2416"/>
              </w:tabs>
              <w:jc w:val="right"/>
            </w:pPr>
            <w:r>
              <w:t>455 294,28</w:t>
            </w:r>
          </w:p>
        </w:tc>
      </w:tr>
    </w:tbl>
    <w:p w:rsidR="009F261B" w:rsidRPr="00966C75" w:rsidRDefault="009F261B" w:rsidP="009F261B">
      <w:pPr>
        <w:shd w:val="clear" w:color="auto" w:fill="FFFFFF"/>
        <w:spacing w:before="245" w:line="283" w:lineRule="exact"/>
        <w:ind w:right="82"/>
        <w:jc w:val="both"/>
        <w:rPr>
          <w:spacing w:val="-6"/>
        </w:rPr>
      </w:pPr>
      <w:r w:rsidRPr="00966C75">
        <w:rPr>
          <w:spacing w:val="-3"/>
        </w:rPr>
        <w:t xml:space="preserve">Plan dochodów budżetu gminy ostatecznie uchwalony w wysokości </w:t>
      </w:r>
      <w:r w:rsidRPr="00966C75">
        <w:rPr>
          <w:b/>
          <w:spacing w:val="-3"/>
        </w:rPr>
        <w:t>2</w:t>
      </w:r>
      <w:r w:rsidR="00AD4236">
        <w:rPr>
          <w:b/>
          <w:spacing w:val="-3"/>
        </w:rPr>
        <w:t>3 894 286,90</w:t>
      </w:r>
      <w:r w:rsidRPr="00966C75">
        <w:rPr>
          <w:spacing w:val="-3"/>
        </w:rPr>
        <w:t xml:space="preserve"> zł został</w:t>
      </w:r>
      <w:r w:rsidRPr="00966C75">
        <w:rPr>
          <w:spacing w:val="-3"/>
        </w:rPr>
        <w:br/>
      </w:r>
      <w:r w:rsidRPr="00966C75">
        <w:rPr>
          <w:spacing w:val="-7"/>
        </w:rPr>
        <w:t>wykonany na dzień 3</w:t>
      </w:r>
      <w:r w:rsidR="00AD4236">
        <w:rPr>
          <w:spacing w:val="-7"/>
        </w:rPr>
        <w:t>1</w:t>
      </w:r>
      <w:r w:rsidRPr="00966C75">
        <w:rPr>
          <w:spacing w:val="-7"/>
        </w:rPr>
        <w:t>.</w:t>
      </w:r>
      <w:r w:rsidR="00AD4236">
        <w:rPr>
          <w:spacing w:val="-7"/>
        </w:rPr>
        <w:t>12</w:t>
      </w:r>
      <w:r w:rsidRPr="00966C75">
        <w:rPr>
          <w:spacing w:val="-7"/>
        </w:rPr>
        <w:t>.201</w:t>
      </w:r>
      <w:r w:rsidR="00805682" w:rsidRPr="00966C75">
        <w:rPr>
          <w:spacing w:val="-7"/>
        </w:rPr>
        <w:t>5</w:t>
      </w:r>
      <w:r w:rsidRPr="00966C75">
        <w:rPr>
          <w:spacing w:val="-7"/>
        </w:rPr>
        <w:t xml:space="preserve"> r. w kwocie </w:t>
      </w:r>
      <w:r w:rsidR="00AD4236">
        <w:rPr>
          <w:b/>
          <w:spacing w:val="-7"/>
        </w:rPr>
        <w:t>22 9</w:t>
      </w:r>
      <w:r w:rsidR="00D01176">
        <w:rPr>
          <w:b/>
          <w:spacing w:val="-7"/>
        </w:rPr>
        <w:t>33</w:t>
      </w:r>
      <w:r w:rsidR="00AD4236">
        <w:rPr>
          <w:b/>
          <w:spacing w:val="-7"/>
        </w:rPr>
        <w:t> </w:t>
      </w:r>
      <w:r w:rsidR="00D01176">
        <w:rPr>
          <w:b/>
          <w:spacing w:val="-7"/>
        </w:rPr>
        <w:t>024</w:t>
      </w:r>
      <w:r w:rsidR="00AD4236">
        <w:rPr>
          <w:b/>
          <w:spacing w:val="-7"/>
        </w:rPr>
        <w:t>,</w:t>
      </w:r>
      <w:r w:rsidR="00D01176">
        <w:rPr>
          <w:b/>
          <w:spacing w:val="-7"/>
        </w:rPr>
        <w:t>92</w:t>
      </w:r>
      <w:r w:rsidRPr="00966C75">
        <w:rPr>
          <w:b/>
          <w:spacing w:val="-7"/>
        </w:rPr>
        <w:t xml:space="preserve"> zł,</w:t>
      </w:r>
      <w:r w:rsidRPr="00966C75">
        <w:rPr>
          <w:spacing w:val="-7"/>
        </w:rPr>
        <w:t xml:space="preserve"> tj. na poziomie </w:t>
      </w:r>
      <w:r w:rsidR="009523E6">
        <w:rPr>
          <w:b/>
          <w:spacing w:val="-7"/>
        </w:rPr>
        <w:t xml:space="preserve"> 95</w:t>
      </w:r>
      <w:r w:rsidR="00AD4236">
        <w:rPr>
          <w:b/>
          <w:spacing w:val="-7"/>
        </w:rPr>
        <w:t>,</w:t>
      </w:r>
      <w:r w:rsidR="009523E6">
        <w:rPr>
          <w:b/>
          <w:spacing w:val="-7"/>
        </w:rPr>
        <w:t>98</w:t>
      </w:r>
      <w:r w:rsidRPr="00966C75">
        <w:rPr>
          <w:b/>
          <w:spacing w:val="-7"/>
        </w:rPr>
        <w:t xml:space="preserve"> %</w:t>
      </w:r>
      <w:r w:rsidRPr="00966C75">
        <w:rPr>
          <w:spacing w:val="-7"/>
        </w:rPr>
        <w:t xml:space="preserve"> kwoty planowanej.</w:t>
      </w:r>
      <w:r w:rsidRPr="00966C75">
        <w:rPr>
          <w:spacing w:val="-7"/>
        </w:rPr>
        <w:br/>
      </w:r>
      <w:r w:rsidRPr="00966C75">
        <w:rPr>
          <w:spacing w:val="-10"/>
        </w:rPr>
        <w:t xml:space="preserve">Podstawową część dochodów gminy stanowiły dochody własne wynoszące </w:t>
      </w:r>
      <w:r w:rsidR="008124EF" w:rsidRPr="008124EF">
        <w:rPr>
          <w:b/>
          <w:spacing w:val="-10"/>
        </w:rPr>
        <w:t>5 763 681,29</w:t>
      </w:r>
      <w:r w:rsidRPr="00966C75">
        <w:rPr>
          <w:b/>
          <w:spacing w:val="-10"/>
        </w:rPr>
        <w:t xml:space="preserve"> zł.</w:t>
      </w:r>
      <w:r w:rsidRPr="00966C75">
        <w:rPr>
          <w:spacing w:val="-10"/>
        </w:rPr>
        <w:t xml:space="preserve"> tj. </w:t>
      </w:r>
      <w:r w:rsidR="008124EF">
        <w:rPr>
          <w:b/>
          <w:spacing w:val="-10"/>
        </w:rPr>
        <w:t>25</w:t>
      </w:r>
      <w:r w:rsidRPr="00966C75">
        <w:rPr>
          <w:b/>
          <w:spacing w:val="-10"/>
        </w:rPr>
        <w:t>,</w:t>
      </w:r>
      <w:r w:rsidR="009523E6">
        <w:rPr>
          <w:b/>
          <w:spacing w:val="-10"/>
        </w:rPr>
        <w:t>13</w:t>
      </w:r>
      <w:r w:rsidRPr="00966C75">
        <w:rPr>
          <w:b/>
          <w:spacing w:val="-10"/>
        </w:rPr>
        <w:t xml:space="preserve"> %</w:t>
      </w:r>
      <w:r w:rsidRPr="00966C75">
        <w:rPr>
          <w:spacing w:val="-10"/>
        </w:rPr>
        <w:t xml:space="preserve"> ogółu dochodów. </w:t>
      </w:r>
      <w:r w:rsidRPr="00966C75">
        <w:rPr>
          <w:spacing w:val="-3"/>
        </w:rPr>
        <w:t xml:space="preserve">Pochodziły one głównie z podatków samorządowych i opłat oraz udziałów gminy w podatkach </w:t>
      </w:r>
      <w:r w:rsidRPr="00966C75">
        <w:rPr>
          <w:spacing w:val="-6"/>
        </w:rPr>
        <w:t>stanowiących dochód budżetu państwa.</w:t>
      </w:r>
    </w:p>
    <w:p w:rsidR="009F261B" w:rsidRPr="00966C75" w:rsidRDefault="009F261B" w:rsidP="009F261B">
      <w:pPr>
        <w:shd w:val="clear" w:color="auto" w:fill="FFFFFF"/>
        <w:spacing w:before="245" w:line="283" w:lineRule="exact"/>
        <w:ind w:right="82"/>
        <w:jc w:val="both"/>
      </w:pPr>
      <w:r w:rsidRPr="00966C75">
        <w:rPr>
          <w:spacing w:val="-6"/>
        </w:rPr>
        <w:t xml:space="preserve">Subwencja ogólna stanowiąca </w:t>
      </w:r>
      <w:r w:rsidRPr="00966C75">
        <w:rPr>
          <w:b/>
          <w:spacing w:val="-6"/>
        </w:rPr>
        <w:t>3</w:t>
      </w:r>
      <w:r w:rsidR="007B76E3">
        <w:rPr>
          <w:b/>
          <w:spacing w:val="-6"/>
        </w:rPr>
        <w:t>4</w:t>
      </w:r>
      <w:r w:rsidRPr="00966C75">
        <w:rPr>
          <w:b/>
          <w:spacing w:val="-6"/>
        </w:rPr>
        <w:t>,</w:t>
      </w:r>
      <w:r w:rsidR="007B76E3">
        <w:rPr>
          <w:b/>
          <w:spacing w:val="-6"/>
        </w:rPr>
        <w:t>5</w:t>
      </w:r>
      <w:r w:rsidR="009523E6">
        <w:rPr>
          <w:b/>
          <w:spacing w:val="-6"/>
        </w:rPr>
        <w:t>0</w:t>
      </w:r>
      <w:r w:rsidRPr="00966C75">
        <w:rPr>
          <w:b/>
          <w:spacing w:val="-6"/>
        </w:rPr>
        <w:t xml:space="preserve"> %</w:t>
      </w:r>
      <w:r w:rsidRPr="00966C75">
        <w:rPr>
          <w:spacing w:val="-6"/>
        </w:rPr>
        <w:t xml:space="preserve"> ogółu dochodów składała się przede wszystkim z części </w:t>
      </w:r>
      <w:r w:rsidRPr="00966C75">
        <w:rPr>
          <w:spacing w:val="-19"/>
        </w:rPr>
        <w:t>oświatowej.</w:t>
      </w:r>
      <w:r w:rsidR="00AD4236">
        <w:rPr>
          <w:spacing w:val="-19"/>
        </w:rPr>
        <w:t xml:space="preserve"> </w:t>
      </w:r>
      <w:r w:rsidRPr="00966C75">
        <w:rPr>
          <w:spacing w:val="-19"/>
        </w:rPr>
        <w:t xml:space="preserve"> Jej wysoki udział wskazuje na szczególnie szeroki zakres zadań </w:t>
      </w:r>
      <w:r w:rsidRPr="00966C75">
        <w:rPr>
          <w:spacing w:val="-8"/>
        </w:rPr>
        <w:t>oświatowych</w:t>
      </w:r>
      <w:r w:rsidRPr="00966C75">
        <w:t xml:space="preserve"> </w:t>
      </w:r>
      <w:r w:rsidRPr="00966C75">
        <w:rPr>
          <w:spacing w:val="-4"/>
        </w:rPr>
        <w:t xml:space="preserve">realizowanych przez gminę. Gmina otrzymała także subwencję wyrównawczą. </w:t>
      </w:r>
    </w:p>
    <w:p w:rsidR="009F261B" w:rsidRPr="00966C75" w:rsidRDefault="009F261B" w:rsidP="009F261B">
      <w:pPr>
        <w:shd w:val="clear" w:color="auto" w:fill="FFFFFF"/>
        <w:spacing w:before="115" w:line="283" w:lineRule="exact"/>
        <w:ind w:right="82"/>
        <w:jc w:val="both"/>
      </w:pPr>
      <w:r w:rsidRPr="00966C75">
        <w:rPr>
          <w:spacing w:val="-8"/>
        </w:rPr>
        <w:t xml:space="preserve">Wydatki budżetu gminy planowane w wysokości </w:t>
      </w:r>
      <w:r w:rsidRPr="00966C75">
        <w:rPr>
          <w:b/>
        </w:rPr>
        <w:t>2</w:t>
      </w:r>
      <w:r w:rsidR="00CC3E34" w:rsidRPr="00966C75">
        <w:rPr>
          <w:b/>
        </w:rPr>
        <w:t>4</w:t>
      </w:r>
      <w:r w:rsidR="008124EF">
        <w:rPr>
          <w:b/>
        </w:rPr>
        <w:t> 093 986,00</w:t>
      </w:r>
      <w:r w:rsidRPr="00966C75">
        <w:rPr>
          <w:b/>
        </w:rPr>
        <w:t xml:space="preserve"> </w:t>
      </w:r>
      <w:r w:rsidRPr="00966C75">
        <w:rPr>
          <w:b/>
          <w:spacing w:val="-8"/>
        </w:rPr>
        <w:t>zł</w:t>
      </w:r>
      <w:r w:rsidRPr="00966C75">
        <w:rPr>
          <w:spacing w:val="-8"/>
        </w:rPr>
        <w:t>, na 3</w:t>
      </w:r>
      <w:r w:rsidR="008124EF">
        <w:rPr>
          <w:spacing w:val="-8"/>
        </w:rPr>
        <w:t>1</w:t>
      </w:r>
      <w:r w:rsidRPr="00966C75">
        <w:rPr>
          <w:spacing w:val="-8"/>
        </w:rPr>
        <w:t>.</w:t>
      </w:r>
      <w:r w:rsidR="008124EF">
        <w:rPr>
          <w:spacing w:val="-8"/>
        </w:rPr>
        <w:t>12</w:t>
      </w:r>
      <w:r w:rsidRPr="00966C75">
        <w:rPr>
          <w:spacing w:val="-8"/>
        </w:rPr>
        <w:t>.201</w:t>
      </w:r>
      <w:r w:rsidR="00CC3E34" w:rsidRPr="00966C75">
        <w:rPr>
          <w:spacing w:val="-8"/>
        </w:rPr>
        <w:t>5</w:t>
      </w:r>
      <w:r w:rsidRPr="00966C75">
        <w:rPr>
          <w:spacing w:val="-8"/>
        </w:rPr>
        <w:t xml:space="preserve"> r. wykonane zostały w </w:t>
      </w:r>
      <w:r w:rsidRPr="00966C75">
        <w:t xml:space="preserve">kwocie </w:t>
      </w:r>
      <w:r w:rsidR="008124EF">
        <w:rPr>
          <w:b/>
        </w:rPr>
        <w:t>22 853 299,59</w:t>
      </w:r>
      <w:r w:rsidRPr="00966C75">
        <w:rPr>
          <w:b/>
        </w:rPr>
        <w:t xml:space="preserve"> zł</w:t>
      </w:r>
      <w:r w:rsidRPr="00966C75">
        <w:t xml:space="preserve">, tj. </w:t>
      </w:r>
      <w:r w:rsidR="008124EF" w:rsidRPr="008124EF">
        <w:rPr>
          <w:b/>
        </w:rPr>
        <w:t>94,85</w:t>
      </w:r>
      <w:r w:rsidRPr="008124EF">
        <w:rPr>
          <w:b/>
        </w:rPr>
        <w:t xml:space="preserve"> %</w:t>
      </w:r>
      <w:r w:rsidRPr="00966C75">
        <w:t xml:space="preserve"> kwoty planowanej.</w:t>
      </w:r>
    </w:p>
    <w:p w:rsidR="009F261B" w:rsidRPr="00966C75" w:rsidRDefault="009F261B" w:rsidP="009F261B">
      <w:pPr>
        <w:shd w:val="clear" w:color="auto" w:fill="FFFFFF"/>
        <w:spacing w:line="283" w:lineRule="exact"/>
        <w:ind w:right="82"/>
        <w:jc w:val="both"/>
      </w:pPr>
      <w:r w:rsidRPr="00966C75">
        <w:rPr>
          <w:spacing w:val="-9"/>
        </w:rPr>
        <w:t xml:space="preserve">Największą część wydatków budżetowych gmina przeznaczyła na realizację zadań z zakresu oświaty </w:t>
      </w:r>
      <w:r w:rsidRPr="00966C75">
        <w:rPr>
          <w:spacing w:val="-8"/>
        </w:rPr>
        <w:t xml:space="preserve">i wychowania kwota </w:t>
      </w:r>
      <w:r w:rsidR="00B7482B">
        <w:rPr>
          <w:b/>
          <w:spacing w:val="-8"/>
        </w:rPr>
        <w:t>8 778 925,65</w:t>
      </w:r>
      <w:r w:rsidRPr="00966C75">
        <w:rPr>
          <w:b/>
          <w:spacing w:val="-8"/>
        </w:rPr>
        <w:t xml:space="preserve"> zł</w:t>
      </w:r>
      <w:r w:rsidRPr="00966C75">
        <w:rPr>
          <w:spacing w:val="-8"/>
        </w:rPr>
        <w:t xml:space="preserve"> oraz edukacyjnej opieki wychowawczej kwota </w:t>
      </w:r>
      <w:r w:rsidR="00B7482B">
        <w:rPr>
          <w:b/>
          <w:spacing w:val="-8"/>
        </w:rPr>
        <w:t>395 973,07</w:t>
      </w:r>
      <w:r w:rsidRPr="00966C75">
        <w:rPr>
          <w:b/>
          <w:spacing w:val="-8"/>
        </w:rPr>
        <w:t xml:space="preserve"> zł</w:t>
      </w:r>
      <w:r w:rsidRPr="00966C75">
        <w:rPr>
          <w:spacing w:val="-8"/>
        </w:rPr>
        <w:t xml:space="preserve"> (</w:t>
      </w:r>
      <w:r w:rsidR="00CC3E34" w:rsidRPr="00966C75">
        <w:rPr>
          <w:b/>
          <w:spacing w:val="-8"/>
        </w:rPr>
        <w:t>4</w:t>
      </w:r>
      <w:r w:rsidR="00B7482B">
        <w:rPr>
          <w:b/>
          <w:spacing w:val="-8"/>
        </w:rPr>
        <w:t>0,15</w:t>
      </w:r>
      <w:r w:rsidRPr="00966C75">
        <w:rPr>
          <w:b/>
          <w:spacing w:val="-8"/>
        </w:rPr>
        <w:t xml:space="preserve"> %</w:t>
      </w:r>
      <w:r w:rsidRPr="00966C75">
        <w:rPr>
          <w:spacing w:val="-8"/>
        </w:rPr>
        <w:t xml:space="preserve"> ogółu wydatków). Zadania z zakresu </w:t>
      </w:r>
      <w:r w:rsidRPr="00966C75">
        <w:rPr>
          <w:spacing w:val="-3"/>
        </w:rPr>
        <w:t xml:space="preserve">pomocy społecznej pochłonęły </w:t>
      </w:r>
      <w:r w:rsidR="002D60C6">
        <w:rPr>
          <w:b/>
          <w:spacing w:val="-3"/>
        </w:rPr>
        <w:t>22,07</w:t>
      </w:r>
      <w:r w:rsidRPr="00966C75">
        <w:rPr>
          <w:b/>
          <w:spacing w:val="-3"/>
        </w:rPr>
        <w:t xml:space="preserve"> %</w:t>
      </w:r>
      <w:r w:rsidRPr="00966C75">
        <w:rPr>
          <w:spacing w:val="-3"/>
        </w:rPr>
        <w:t xml:space="preserve"> wydatków gminy. Udział wydatków na administrację </w:t>
      </w:r>
      <w:r w:rsidRPr="00966C75">
        <w:t xml:space="preserve">publiczną wynosił </w:t>
      </w:r>
      <w:r w:rsidR="002D60C6">
        <w:rPr>
          <w:b/>
        </w:rPr>
        <w:t>9,94</w:t>
      </w:r>
      <w:r w:rsidRPr="00966C75">
        <w:rPr>
          <w:b/>
        </w:rPr>
        <w:t xml:space="preserve"> %</w:t>
      </w:r>
      <w:r w:rsidRPr="00966C75">
        <w:t xml:space="preserve"> wydatków gminy.</w:t>
      </w:r>
    </w:p>
    <w:p w:rsidR="009F261B" w:rsidRPr="00966C75" w:rsidRDefault="009F261B" w:rsidP="009F261B">
      <w:pPr>
        <w:shd w:val="clear" w:color="auto" w:fill="FFFFFF"/>
        <w:spacing w:before="115" w:line="283" w:lineRule="exact"/>
        <w:ind w:right="82"/>
        <w:jc w:val="both"/>
      </w:pPr>
      <w:r w:rsidRPr="00966C75">
        <w:rPr>
          <w:spacing w:val="-4"/>
        </w:rPr>
        <w:t>Wydatki majątkowe zaplanowane na 201</w:t>
      </w:r>
      <w:r w:rsidR="00CC3E34" w:rsidRPr="00966C75">
        <w:rPr>
          <w:spacing w:val="-4"/>
        </w:rPr>
        <w:t>5</w:t>
      </w:r>
      <w:r w:rsidRPr="00966C75">
        <w:rPr>
          <w:spacing w:val="-4"/>
        </w:rPr>
        <w:t xml:space="preserve"> rok w wysokości </w:t>
      </w:r>
      <w:r w:rsidR="002D60C6">
        <w:rPr>
          <w:b/>
          <w:spacing w:val="-4"/>
        </w:rPr>
        <w:t>3 7</w:t>
      </w:r>
      <w:r w:rsidR="0088582C">
        <w:rPr>
          <w:b/>
          <w:spacing w:val="-4"/>
        </w:rPr>
        <w:t>79 974,72</w:t>
      </w:r>
      <w:r w:rsidRPr="00966C75">
        <w:rPr>
          <w:b/>
          <w:spacing w:val="-4"/>
        </w:rPr>
        <w:t xml:space="preserve"> zł</w:t>
      </w:r>
      <w:r w:rsidRPr="00966C75">
        <w:rPr>
          <w:spacing w:val="-4"/>
        </w:rPr>
        <w:t>, na dzień 3</w:t>
      </w:r>
      <w:r w:rsidR="002D60C6">
        <w:rPr>
          <w:spacing w:val="-4"/>
        </w:rPr>
        <w:t>1</w:t>
      </w:r>
      <w:r w:rsidRPr="00966C75">
        <w:rPr>
          <w:spacing w:val="-4"/>
        </w:rPr>
        <w:t xml:space="preserve"> </w:t>
      </w:r>
      <w:r w:rsidR="002D60C6">
        <w:rPr>
          <w:spacing w:val="-4"/>
        </w:rPr>
        <w:t>grudnia</w:t>
      </w:r>
      <w:r w:rsidR="00F47C64" w:rsidRPr="00966C75">
        <w:rPr>
          <w:spacing w:val="-4"/>
        </w:rPr>
        <w:t xml:space="preserve"> 2015 </w:t>
      </w:r>
      <w:r w:rsidRPr="00966C75">
        <w:rPr>
          <w:spacing w:val="-8"/>
        </w:rPr>
        <w:t xml:space="preserve"> roku  wykonane zostały w kwocie </w:t>
      </w:r>
      <w:r w:rsidR="002D60C6">
        <w:rPr>
          <w:b/>
          <w:spacing w:val="-8"/>
        </w:rPr>
        <w:t>3 742 146,81</w:t>
      </w:r>
      <w:r w:rsidRPr="00966C75">
        <w:rPr>
          <w:b/>
          <w:spacing w:val="-8"/>
        </w:rPr>
        <w:t xml:space="preserve"> zł</w:t>
      </w:r>
      <w:r w:rsidRPr="00966C75">
        <w:rPr>
          <w:spacing w:val="-8"/>
        </w:rPr>
        <w:t xml:space="preserve">, tj. </w:t>
      </w:r>
      <w:r w:rsidR="002D60C6">
        <w:rPr>
          <w:b/>
          <w:spacing w:val="-8"/>
        </w:rPr>
        <w:t>98,99</w:t>
      </w:r>
      <w:r w:rsidRPr="00966C75">
        <w:rPr>
          <w:b/>
          <w:spacing w:val="-8"/>
        </w:rPr>
        <w:t xml:space="preserve"> %</w:t>
      </w:r>
      <w:r w:rsidRPr="00966C75">
        <w:rPr>
          <w:spacing w:val="-8"/>
        </w:rPr>
        <w:t xml:space="preserve"> kwoty planowanej.</w:t>
      </w:r>
    </w:p>
    <w:p w:rsidR="009F261B" w:rsidRDefault="009F261B" w:rsidP="009F261B">
      <w:pPr>
        <w:shd w:val="clear" w:color="auto" w:fill="FFFFFF"/>
        <w:spacing w:before="144"/>
        <w:jc w:val="both"/>
      </w:pPr>
    </w:p>
    <w:p w:rsidR="00751262" w:rsidRDefault="00751262" w:rsidP="009F261B">
      <w:pPr>
        <w:shd w:val="clear" w:color="auto" w:fill="FFFFFF"/>
        <w:spacing w:before="144"/>
        <w:jc w:val="both"/>
      </w:pPr>
    </w:p>
    <w:p w:rsidR="009F261B" w:rsidRPr="00966C75" w:rsidRDefault="009F261B" w:rsidP="009F261B">
      <w:pPr>
        <w:shd w:val="clear" w:color="auto" w:fill="FFFFFF"/>
        <w:spacing w:before="350" w:line="288" w:lineRule="exact"/>
      </w:pPr>
      <w:r w:rsidRPr="00966C75">
        <w:t>Zaplanowane w budżecie na 201</w:t>
      </w:r>
      <w:r w:rsidR="003B4C20" w:rsidRPr="00966C75">
        <w:t>5</w:t>
      </w:r>
      <w:r w:rsidRPr="00966C75">
        <w:t xml:space="preserve"> rok rezerwy ogólna i celowa nie zostały rozdysponowane.</w:t>
      </w:r>
    </w:p>
    <w:p w:rsidR="009F261B" w:rsidRPr="005106F6" w:rsidRDefault="009F261B" w:rsidP="009F261B">
      <w:pPr>
        <w:shd w:val="clear" w:color="auto" w:fill="FFFFFF"/>
        <w:spacing w:before="350" w:line="288" w:lineRule="exact"/>
      </w:pPr>
      <w:r w:rsidRPr="005106F6">
        <w:t>Dochody i wydatki związane z realizacją zadań z zakresu administracji rządowej i innych zadań zleconych odrębnymi ustawami na dzień 3</w:t>
      </w:r>
      <w:r w:rsidR="00E40511" w:rsidRPr="005106F6">
        <w:t>1</w:t>
      </w:r>
      <w:r w:rsidRPr="005106F6">
        <w:t xml:space="preserve"> </w:t>
      </w:r>
      <w:r w:rsidR="00E40511" w:rsidRPr="005106F6">
        <w:t>grudnia</w:t>
      </w:r>
      <w:r w:rsidR="000F50EC" w:rsidRPr="005106F6">
        <w:t xml:space="preserve"> 2015</w:t>
      </w:r>
      <w:r w:rsidRPr="005106F6">
        <w:t xml:space="preserve"> roku przedstawiają się następująco:</w:t>
      </w:r>
    </w:p>
    <w:p w:rsidR="009F261B" w:rsidRPr="009B7987" w:rsidRDefault="009F261B" w:rsidP="009F261B">
      <w:pPr>
        <w:widowControl w:val="0"/>
        <w:numPr>
          <w:ilvl w:val="0"/>
          <w:numId w:val="7"/>
        </w:numPr>
        <w:shd w:val="clear" w:color="auto" w:fill="FFFFFF"/>
        <w:tabs>
          <w:tab w:val="left" w:pos="403"/>
        </w:tabs>
        <w:autoSpaceDE w:val="0"/>
        <w:autoSpaceDN w:val="0"/>
        <w:adjustRightInd w:val="0"/>
        <w:spacing w:before="10" w:line="288" w:lineRule="exact"/>
        <w:rPr>
          <w:bCs/>
        </w:rPr>
      </w:pPr>
      <w:r w:rsidRPr="009B7987">
        <w:t xml:space="preserve">dochody zaplanowane w wysokości </w:t>
      </w:r>
      <w:r w:rsidR="009B7987" w:rsidRPr="009B7987">
        <w:rPr>
          <w:b/>
        </w:rPr>
        <w:t>3  718 100,43</w:t>
      </w:r>
      <w:r w:rsidRPr="009B7987">
        <w:rPr>
          <w:b/>
        </w:rPr>
        <w:t xml:space="preserve"> zł,</w:t>
      </w:r>
      <w:r w:rsidRPr="009B7987">
        <w:t xml:space="preserve"> wykonane zostały w wysokości </w:t>
      </w:r>
    </w:p>
    <w:p w:rsidR="009F261B" w:rsidRPr="009B7987" w:rsidRDefault="009F261B" w:rsidP="009F261B">
      <w:pPr>
        <w:widowControl w:val="0"/>
        <w:shd w:val="clear" w:color="auto" w:fill="FFFFFF"/>
        <w:tabs>
          <w:tab w:val="left" w:pos="403"/>
        </w:tabs>
        <w:autoSpaceDE w:val="0"/>
        <w:autoSpaceDN w:val="0"/>
        <w:adjustRightInd w:val="0"/>
        <w:spacing w:before="10" w:line="288" w:lineRule="exact"/>
        <w:rPr>
          <w:bCs/>
        </w:rPr>
      </w:pPr>
      <w:r w:rsidRPr="009B7987">
        <w:rPr>
          <w:b/>
        </w:rPr>
        <w:t>3 </w:t>
      </w:r>
      <w:r w:rsidR="009B7987" w:rsidRPr="009B7987">
        <w:rPr>
          <w:b/>
        </w:rPr>
        <w:t>679</w:t>
      </w:r>
      <w:r w:rsidRPr="009B7987">
        <w:rPr>
          <w:b/>
        </w:rPr>
        <w:t> </w:t>
      </w:r>
      <w:r w:rsidR="009B7987" w:rsidRPr="009B7987">
        <w:rPr>
          <w:b/>
        </w:rPr>
        <w:t>106</w:t>
      </w:r>
      <w:r w:rsidRPr="009B7987">
        <w:rPr>
          <w:b/>
        </w:rPr>
        <w:t>,</w:t>
      </w:r>
      <w:r w:rsidR="009B7987" w:rsidRPr="009B7987">
        <w:rPr>
          <w:b/>
        </w:rPr>
        <w:t>87</w:t>
      </w:r>
      <w:r w:rsidRPr="009B7987">
        <w:t xml:space="preserve">  </w:t>
      </w:r>
      <w:r w:rsidRPr="009B7987">
        <w:rPr>
          <w:b/>
        </w:rPr>
        <w:t>zł</w:t>
      </w:r>
      <w:r w:rsidRPr="009B7987">
        <w:t xml:space="preserve"> co stanowi </w:t>
      </w:r>
      <w:r w:rsidR="009B7987" w:rsidRPr="009B7987">
        <w:rPr>
          <w:b/>
        </w:rPr>
        <w:t>98,95</w:t>
      </w:r>
      <w:r w:rsidRPr="009B7987">
        <w:rPr>
          <w:b/>
        </w:rPr>
        <w:t>%</w:t>
      </w:r>
      <w:r w:rsidRPr="009B7987">
        <w:t xml:space="preserve"> planu,</w:t>
      </w:r>
    </w:p>
    <w:p w:rsidR="009F261B" w:rsidRPr="009B7987" w:rsidRDefault="009F261B" w:rsidP="009F261B">
      <w:pPr>
        <w:widowControl w:val="0"/>
        <w:numPr>
          <w:ilvl w:val="0"/>
          <w:numId w:val="7"/>
        </w:numPr>
        <w:shd w:val="clear" w:color="auto" w:fill="FFFFFF"/>
        <w:tabs>
          <w:tab w:val="left" w:pos="403"/>
        </w:tabs>
        <w:autoSpaceDE w:val="0"/>
        <w:autoSpaceDN w:val="0"/>
        <w:adjustRightInd w:val="0"/>
        <w:spacing w:before="5" w:line="288" w:lineRule="exact"/>
        <w:rPr>
          <w:bCs/>
        </w:rPr>
      </w:pPr>
      <w:r w:rsidRPr="009B7987">
        <w:t xml:space="preserve">wydatki zaplanowane w wysokości </w:t>
      </w:r>
      <w:r w:rsidR="009B7987" w:rsidRPr="009B7987">
        <w:rPr>
          <w:b/>
        </w:rPr>
        <w:t>3 718 100,43</w:t>
      </w:r>
      <w:r w:rsidRPr="009B7987">
        <w:rPr>
          <w:b/>
        </w:rPr>
        <w:t xml:space="preserve"> zł,</w:t>
      </w:r>
      <w:r w:rsidRPr="009B7987">
        <w:t xml:space="preserve"> wykonane zostały w wysokości </w:t>
      </w:r>
      <w:r w:rsidR="009B7987">
        <w:rPr>
          <w:b/>
        </w:rPr>
        <w:t>3 679 106,87</w:t>
      </w:r>
      <w:r w:rsidRPr="009B7987">
        <w:rPr>
          <w:b/>
        </w:rPr>
        <w:t xml:space="preserve"> zł</w:t>
      </w:r>
      <w:r w:rsidRPr="009B7987">
        <w:t xml:space="preserve"> co stanowi </w:t>
      </w:r>
      <w:r w:rsidRPr="009B7987">
        <w:rPr>
          <w:b/>
        </w:rPr>
        <w:t>98,</w:t>
      </w:r>
      <w:r w:rsidR="009B7987" w:rsidRPr="009B7987">
        <w:rPr>
          <w:b/>
        </w:rPr>
        <w:t>95</w:t>
      </w:r>
      <w:r w:rsidRPr="009B7987">
        <w:rPr>
          <w:b/>
        </w:rPr>
        <w:t xml:space="preserve"> %</w:t>
      </w:r>
      <w:r w:rsidRPr="009B7987">
        <w:t xml:space="preserve"> planu.</w:t>
      </w:r>
    </w:p>
    <w:p w:rsidR="009F261B" w:rsidRPr="005106F6" w:rsidRDefault="009F261B" w:rsidP="009F261B">
      <w:pPr>
        <w:shd w:val="clear" w:color="auto" w:fill="FFFFFF"/>
        <w:spacing w:before="115" w:line="283" w:lineRule="exact"/>
        <w:ind w:right="144"/>
        <w:jc w:val="both"/>
      </w:pPr>
      <w:r w:rsidRPr="005106F6">
        <w:t xml:space="preserve">Dochody z tytułu wydawania zezwoleń na sprzedaż napojów alkoholowych zaplanowane </w:t>
      </w:r>
      <w:r w:rsidRPr="005106F6">
        <w:br/>
        <w:t>w 201</w:t>
      </w:r>
      <w:r w:rsidR="006927CA" w:rsidRPr="005106F6">
        <w:t>5</w:t>
      </w:r>
      <w:r w:rsidRPr="005106F6">
        <w:t xml:space="preserve"> roku w wysokości </w:t>
      </w:r>
      <w:r w:rsidRPr="005106F6">
        <w:rPr>
          <w:b/>
        </w:rPr>
        <w:t>8</w:t>
      </w:r>
      <w:r w:rsidR="005106F6">
        <w:rPr>
          <w:b/>
        </w:rPr>
        <w:t>7 135,09</w:t>
      </w:r>
      <w:r w:rsidRPr="005106F6">
        <w:rPr>
          <w:b/>
        </w:rPr>
        <w:t xml:space="preserve"> zł</w:t>
      </w:r>
      <w:r w:rsidRPr="005106F6">
        <w:t xml:space="preserve">, wykonane zostały w kwocie </w:t>
      </w:r>
      <w:r w:rsidR="005106F6">
        <w:rPr>
          <w:b/>
        </w:rPr>
        <w:t>87 503,27</w:t>
      </w:r>
      <w:r w:rsidRPr="005106F6">
        <w:rPr>
          <w:b/>
        </w:rPr>
        <w:t xml:space="preserve"> zł</w:t>
      </w:r>
      <w:r w:rsidRPr="005106F6">
        <w:t xml:space="preserve">, tj. </w:t>
      </w:r>
      <w:r w:rsidR="005106F6" w:rsidRPr="005106F6">
        <w:rPr>
          <w:b/>
        </w:rPr>
        <w:t>100,42</w:t>
      </w:r>
      <w:r w:rsidRPr="005106F6">
        <w:rPr>
          <w:b/>
        </w:rPr>
        <w:t>%</w:t>
      </w:r>
      <w:r w:rsidRPr="005106F6">
        <w:t xml:space="preserve"> kwoty planowanej.</w:t>
      </w:r>
    </w:p>
    <w:p w:rsidR="009F261B" w:rsidRPr="00405E54" w:rsidRDefault="009F261B" w:rsidP="009F261B">
      <w:pPr>
        <w:shd w:val="clear" w:color="auto" w:fill="FFFFFF"/>
        <w:spacing w:before="115" w:line="283" w:lineRule="exact"/>
        <w:ind w:right="144"/>
        <w:jc w:val="both"/>
      </w:pPr>
      <w:r w:rsidRPr="00405E54">
        <w:t>Wydatki na realizację gminnego programu profilaktyki i rozwiązywania problemów alkoholowych zaplanowane w 201</w:t>
      </w:r>
      <w:r w:rsidR="006927CA" w:rsidRPr="00405E54">
        <w:t>5</w:t>
      </w:r>
      <w:r w:rsidRPr="00405E54">
        <w:t xml:space="preserve"> roku w wysokości </w:t>
      </w:r>
      <w:r w:rsidR="00AA7626">
        <w:rPr>
          <w:b/>
        </w:rPr>
        <w:t>87 135,09</w:t>
      </w:r>
      <w:r w:rsidRPr="00405E54">
        <w:rPr>
          <w:b/>
        </w:rPr>
        <w:t xml:space="preserve"> zł</w:t>
      </w:r>
      <w:r w:rsidRPr="00405E54">
        <w:t xml:space="preserve">, wykonane zostały </w:t>
      </w:r>
      <w:r w:rsidRPr="00405E54">
        <w:br/>
        <w:t xml:space="preserve">w kwocie </w:t>
      </w:r>
      <w:r w:rsidR="00AA7626">
        <w:rPr>
          <w:b/>
        </w:rPr>
        <w:t>86</w:t>
      </w:r>
      <w:r w:rsidRPr="00405E54">
        <w:rPr>
          <w:b/>
        </w:rPr>
        <w:t> </w:t>
      </w:r>
      <w:r w:rsidR="00AA7626">
        <w:rPr>
          <w:b/>
        </w:rPr>
        <w:t>170</w:t>
      </w:r>
      <w:r w:rsidRPr="00405E54">
        <w:rPr>
          <w:b/>
        </w:rPr>
        <w:t>,</w:t>
      </w:r>
      <w:r w:rsidR="00AA7626">
        <w:rPr>
          <w:b/>
        </w:rPr>
        <w:t>95</w:t>
      </w:r>
      <w:r w:rsidRPr="00405E54">
        <w:rPr>
          <w:b/>
        </w:rPr>
        <w:t xml:space="preserve"> zł</w:t>
      </w:r>
      <w:r w:rsidRPr="00405E54">
        <w:t xml:space="preserve">, tj. </w:t>
      </w:r>
      <w:r w:rsidR="00AA7626" w:rsidRPr="009B7987">
        <w:rPr>
          <w:b/>
        </w:rPr>
        <w:t>98,89</w:t>
      </w:r>
      <w:r w:rsidRPr="009B7987">
        <w:rPr>
          <w:b/>
        </w:rPr>
        <w:t xml:space="preserve"> %</w:t>
      </w:r>
      <w:r w:rsidRPr="00405E54">
        <w:t xml:space="preserve"> kwoty planowanej.</w:t>
      </w:r>
    </w:p>
    <w:p w:rsidR="009F261B" w:rsidRPr="005968EB" w:rsidRDefault="009F261B" w:rsidP="009F261B">
      <w:pPr>
        <w:shd w:val="clear" w:color="auto" w:fill="FFFFFF"/>
        <w:spacing w:before="115" w:line="283" w:lineRule="exact"/>
        <w:ind w:right="149"/>
        <w:jc w:val="both"/>
      </w:pPr>
      <w:r w:rsidRPr="005968EB">
        <w:t>Dotacje podmiotowe, przedmiotowe  i celowe udzielane z budżetu gminy zaplanowane w 201</w:t>
      </w:r>
      <w:r w:rsidR="006927CA" w:rsidRPr="005968EB">
        <w:t>5</w:t>
      </w:r>
      <w:r w:rsidRPr="005968EB">
        <w:t xml:space="preserve"> roku w wysokości </w:t>
      </w:r>
      <w:r w:rsidR="005968EB" w:rsidRPr="005968EB">
        <w:rPr>
          <w:b/>
        </w:rPr>
        <w:t>1 0</w:t>
      </w:r>
      <w:r w:rsidR="005968EB">
        <w:rPr>
          <w:b/>
        </w:rPr>
        <w:t>10</w:t>
      </w:r>
      <w:r w:rsidR="005968EB" w:rsidRPr="005968EB">
        <w:rPr>
          <w:b/>
        </w:rPr>
        <w:t> </w:t>
      </w:r>
      <w:r w:rsidR="005968EB">
        <w:rPr>
          <w:b/>
        </w:rPr>
        <w:t>400</w:t>
      </w:r>
      <w:r w:rsidR="005968EB" w:rsidRPr="005968EB">
        <w:rPr>
          <w:b/>
        </w:rPr>
        <w:t>,</w:t>
      </w:r>
      <w:r w:rsidR="005968EB">
        <w:rPr>
          <w:b/>
        </w:rPr>
        <w:t>00</w:t>
      </w:r>
      <w:r w:rsidRPr="005968EB">
        <w:rPr>
          <w:b/>
        </w:rPr>
        <w:t xml:space="preserve"> zł,</w:t>
      </w:r>
      <w:r w:rsidRPr="005968EB">
        <w:t xml:space="preserve"> wykonane zostały na 3</w:t>
      </w:r>
      <w:r w:rsidR="005968EB">
        <w:t>1</w:t>
      </w:r>
      <w:r w:rsidRPr="005968EB">
        <w:t>.</w:t>
      </w:r>
      <w:r w:rsidR="005968EB">
        <w:t>12</w:t>
      </w:r>
      <w:r w:rsidRPr="005968EB">
        <w:t>.201</w:t>
      </w:r>
      <w:r w:rsidR="006927CA" w:rsidRPr="005968EB">
        <w:t>5</w:t>
      </w:r>
      <w:r w:rsidRPr="005968EB">
        <w:t xml:space="preserve"> r. w kwocie </w:t>
      </w:r>
      <w:r w:rsidR="005968EB">
        <w:rPr>
          <w:b/>
        </w:rPr>
        <w:t>1 006 708,27</w:t>
      </w:r>
      <w:r w:rsidRPr="005968EB">
        <w:rPr>
          <w:b/>
        </w:rPr>
        <w:t>zł</w:t>
      </w:r>
      <w:r w:rsidRPr="005968EB">
        <w:t xml:space="preserve"> , tj. </w:t>
      </w:r>
      <w:r w:rsidR="005968EB">
        <w:rPr>
          <w:b/>
        </w:rPr>
        <w:t>99,63</w:t>
      </w:r>
      <w:r w:rsidRPr="005968EB">
        <w:rPr>
          <w:b/>
        </w:rPr>
        <w:t xml:space="preserve"> %</w:t>
      </w:r>
      <w:r w:rsidRPr="005968EB">
        <w:t xml:space="preserve"> kwoty planowanej.</w:t>
      </w:r>
    </w:p>
    <w:p w:rsidR="009F261B" w:rsidRPr="00AA7626" w:rsidRDefault="00AA7626" w:rsidP="009F261B">
      <w:pPr>
        <w:shd w:val="clear" w:color="auto" w:fill="FFFFFF"/>
        <w:spacing w:before="115" w:line="283" w:lineRule="exact"/>
      </w:pPr>
      <w:r w:rsidRPr="00AA7626">
        <w:t>Deficyt budżetu</w:t>
      </w:r>
      <w:r w:rsidR="009F261B" w:rsidRPr="00AA7626">
        <w:t xml:space="preserve"> zaplanowano w wysokości </w:t>
      </w:r>
      <w:r>
        <w:t>-</w:t>
      </w:r>
      <w:r w:rsidRPr="00AA7626">
        <w:rPr>
          <w:b/>
        </w:rPr>
        <w:t>19</w:t>
      </w:r>
      <w:r>
        <w:rPr>
          <w:b/>
        </w:rPr>
        <w:t>9</w:t>
      </w:r>
      <w:r w:rsidRPr="00AA7626">
        <w:rPr>
          <w:b/>
        </w:rPr>
        <w:t> 700,00</w:t>
      </w:r>
      <w:r w:rsidR="009F261B" w:rsidRPr="00AA7626">
        <w:rPr>
          <w:b/>
        </w:rPr>
        <w:t xml:space="preserve"> zł</w:t>
      </w:r>
      <w:r w:rsidR="009F261B" w:rsidRPr="00AA7626">
        <w:t xml:space="preserve">. </w:t>
      </w:r>
    </w:p>
    <w:p w:rsidR="009F261B" w:rsidRPr="00AA7626" w:rsidRDefault="009F261B" w:rsidP="009F261B">
      <w:pPr>
        <w:shd w:val="clear" w:color="auto" w:fill="FFFFFF"/>
        <w:spacing w:before="115" w:line="283" w:lineRule="exact"/>
      </w:pPr>
      <w:r w:rsidRPr="00AA7626">
        <w:t xml:space="preserve">Przychody budżetu gminy planowane w wysokości </w:t>
      </w:r>
      <w:r w:rsidR="00AA7626" w:rsidRPr="00AA7626">
        <w:rPr>
          <w:b/>
        </w:rPr>
        <w:t>655</w:t>
      </w:r>
      <w:r w:rsidR="00EB40AF" w:rsidRPr="00AA7626">
        <w:rPr>
          <w:b/>
        </w:rPr>
        <w:t> 000,00</w:t>
      </w:r>
      <w:r w:rsidRPr="00AA7626">
        <w:rPr>
          <w:b/>
        </w:rPr>
        <w:t xml:space="preserve"> zł,</w:t>
      </w:r>
      <w:r w:rsidRPr="00AA7626">
        <w:t xml:space="preserve"> wykonane zostały w kwocie </w:t>
      </w:r>
    </w:p>
    <w:p w:rsidR="009F261B" w:rsidRPr="00AA7626" w:rsidRDefault="00AA7626" w:rsidP="009F261B">
      <w:pPr>
        <w:shd w:val="clear" w:color="auto" w:fill="FFFFFF"/>
        <w:spacing w:before="115" w:line="283" w:lineRule="exact"/>
        <w:rPr>
          <w:b/>
        </w:rPr>
      </w:pPr>
      <w:r>
        <w:rPr>
          <w:b/>
        </w:rPr>
        <w:t>655 000,00</w:t>
      </w:r>
      <w:r w:rsidR="009F261B" w:rsidRPr="00AA7626">
        <w:rPr>
          <w:b/>
        </w:rPr>
        <w:t xml:space="preserve"> zł.</w:t>
      </w:r>
    </w:p>
    <w:p w:rsidR="009F261B" w:rsidRPr="00AA7626" w:rsidRDefault="009F261B" w:rsidP="009F261B">
      <w:pPr>
        <w:shd w:val="clear" w:color="auto" w:fill="FFFFFF"/>
        <w:spacing w:before="115" w:line="283" w:lineRule="exact"/>
        <w:rPr>
          <w:b/>
        </w:rPr>
      </w:pPr>
      <w:r w:rsidRPr="00AA7626">
        <w:t xml:space="preserve">Rozchody budżetu gminy planowane w wysokości </w:t>
      </w:r>
      <w:r w:rsidR="00EB40AF" w:rsidRPr="00AA7626">
        <w:rPr>
          <w:b/>
        </w:rPr>
        <w:t>455 300,00</w:t>
      </w:r>
      <w:r w:rsidRPr="00AA7626">
        <w:rPr>
          <w:b/>
        </w:rPr>
        <w:t xml:space="preserve"> zł</w:t>
      </w:r>
      <w:r w:rsidRPr="00AA7626">
        <w:t xml:space="preserve">, wykonane zostały w kwocie </w:t>
      </w:r>
      <w:r w:rsidR="005106F6">
        <w:rPr>
          <w:b/>
        </w:rPr>
        <w:t>455 294,28</w:t>
      </w:r>
      <w:r w:rsidRPr="00AA7626">
        <w:rPr>
          <w:b/>
        </w:rPr>
        <w:t xml:space="preserve"> zł.</w:t>
      </w: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rPr>
          <w:b/>
          <w:bCs/>
        </w:rPr>
      </w:pPr>
    </w:p>
    <w:p w:rsidR="009F261B" w:rsidRPr="00966C75" w:rsidRDefault="009F261B" w:rsidP="009F261B">
      <w:pPr>
        <w:shd w:val="clear" w:color="auto" w:fill="FFFFFF"/>
        <w:spacing w:before="125" w:line="283" w:lineRule="exact"/>
        <w:ind w:left="130"/>
        <w:jc w:val="center"/>
      </w:pPr>
      <w:r w:rsidRPr="00966C75">
        <w:rPr>
          <w:b/>
          <w:bCs/>
        </w:rPr>
        <w:t>Zadłużenie Gminy Gruta z tytułu pożyczek i kredytów wg stanu na dzień 3</w:t>
      </w:r>
      <w:r w:rsidR="005106F6">
        <w:rPr>
          <w:b/>
          <w:bCs/>
        </w:rPr>
        <w:t>1</w:t>
      </w:r>
      <w:r w:rsidRPr="00966C75">
        <w:rPr>
          <w:b/>
          <w:bCs/>
        </w:rPr>
        <w:t xml:space="preserve"> </w:t>
      </w:r>
      <w:r w:rsidR="005106F6">
        <w:rPr>
          <w:b/>
          <w:bCs/>
        </w:rPr>
        <w:t>grudnia</w:t>
      </w:r>
      <w:r w:rsidRPr="00966C75">
        <w:rPr>
          <w:b/>
          <w:bCs/>
        </w:rPr>
        <w:t xml:space="preserve"> 201</w:t>
      </w:r>
      <w:r w:rsidR="00CD1FFB" w:rsidRPr="00966C75">
        <w:rPr>
          <w:b/>
          <w:bCs/>
        </w:rPr>
        <w:t>5</w:t>
      </w:r>
      <w:r w:rsidR="005106F6">
        <w:rPr>
          <w:b/>
          <w:bCs/>
        </w:rPr>
        <w:t xml:space="preserve"> roku wynosi 8 799 705,72</w:t>
      </w:r>
      <w:r w:rsidRPr="00966C75">
        <w:rPr>
          <w:b/>
          <w:bCs/>
        </w:rPr>
        <w:t xml:space="preserve"> zł.</w:t>
      </w:r>
    </w:p>
    <w:p w:rsidR="009F261B" w:rsidRPr="00966C75" w:rsidRDefault="009F261B" w:rsidP="009F261B">
      <w:pPr>
        <w:shd w:val="clear" w:color="auto" w:fill="FFFFFF"/>
        <w:spacing w:before="115" w:line="283" w:lineRule="exact"/>
        <w:ind w:left="125"/>
      </w:pPr>
    </w:p>
    <w:p w:rsidR="009F261B" w:rsidRPr="00966C75" w:rsidRDefault="009F261B" w:rsidP="009F261B">
      <w:pPr>
        <w:shd w:val="clear" w:color="auto" w:fill="FFFFFF"/>
        <w:spacing w:before="115" w:line="283" w:lineRule="exact"/>
        <w:ind w:left="125"/>
      </w:pPr>
      <w:r w:rsidRPr="00966C75">
        <w:t>W 201</w:t>
      </w:r>
      <w:r w:rsidR="00CD1FFB" w:rsidRPr="00966C75">
        <w:t>5</w:t>
      </w:r>
      <w:r w:rsidRPr="00966C75">
        <w:t xml:space="preserve"> roku przeznaczono na spłatę zobowiązań z tytułu zaciągniętych kredytów i pożyczek kwotę </w:t>
      </w:r>
      <w:r w:rsidR="00CD1FFB" w:rsidRPr="00966C75">
        <w:t>7</w:t>
      </w:r>
      <w:r w:rsidR="00C670D9">
        <w:t>20 575</w:t>
      </w:r>
      <w:r w:rsidRPr="00966C75">
        <w:t>,</w:t>
      </w:r>
      <w:r w:rsidR="00C670D9">
        <w:t>54</w:t>
      </w:r>
      <w:r w:rsidRPr="00966C75">
        <w:t xml:space="preserve"> zł.  w tym na:</w:t>
      </w:r>
    </w:p>
    <w:p w:rsidR="009F261B" w:rsidRPr="00966C75" w:rsidRDefault="00CD1FFB" w:rsidP="009F261B">
      <w:pPr>
        <w:widowControl w:val="0"/>
        <w:numPr>
          <w:ilvl w:val="0"/>
          <w:numId w:val="7"/>
        </w:numPr>
        <w:shd w:val="clear" w:color="auto" w:fill="FFFFFF"/>
        <w:tabs>
          <w:tab w:val="left" w:pos="403"/>
        </w:tabs>
        <w:autoSpaceDE w:val="0"/>
        <w:autoSpaceDN w:val="0"/>
        <w:adjustRightInd w:val="0"/>
        <w:spacing w:before="72"/>
        <w:ind w:left="120"/>
        <w:rPr>
          <w:b/>
          <w:bCs/>
        </w:rPr>
      </w:pPr>
      <w:r w:rsidRPr="00966C75">
        <w:t>spłatę rat kapitałowych  455</w:t>
      </w:r>
      <w:r w:rsidR="00C670D9">
        <w:t> 294,28</w:t>
      </w:r>
      <w:r w:rsidR="009F261B" w:rsidRPr="00966C75">
        <w:t xml:space="preserve"> zł,</w:t>
      </w:r>
    </w:p>
    <w:p w:rsidR="009F261B" w:rsidRPr="00966C75" w:rsidRDefault="009F261B" w:rsidP="00CD1FFB">
      <w:pPr>
        <w:widowControl w:val="0"/>
        <w:numPr>
          <w:ilvl w:val="0"/>
          <w:numId w:val="7"/>
        </w:numPr>
        <w:shd w:val="clear" w:color="auto" w:fill="FFFFFF"/>
        <w:tabs>
          <w:tab w:val="left" w:pos="403"/>
          <w:tab w:val="left" w:pos="2610"/>
          <w:tab w:val="left" w:pos="2779"/>
        </w:tabs>
        <w:autoSpaceDE w:val="0"/>
        <w:autoSpaceDN w:val="0"/>
        <w:adjustRightInd w:val="0"/>
        <w:spacing w:before="82"/>
        <w:ind w:left="120"/>
        <w:rPr>
          <w:b/>
          <w:bCs/>
        </w:rPr>
      </w:pPr>
      <w:r w:rsidRPr="00966C75">
        <w:t>spłatę odsetek</w:t>
      </w:r>
      <w:r w:rsidRPr="00966C75">
        <w:tab/>
      </w:r>
      <w:r w:rsidR="00CD1FFB" w:rsidRPr="00966C75">
        <w:t xml:space="preserve">  </w:t>
      </w:r>
      <w:r w:rsidR="00C670D9">
        <w:t>265 281,26</w:t>
      </w:r>
      <w:r w:rsidRPr="00966C75">
        <w:t xml:space="preserve"> zł.</w:t>
      </w:r>
    </w:p>
    <w:p w:rsidR="009F261B" w:rsidRPr="00966C75" w:rsidRDefault="009F261B" w:rsidP="009F261B">
      <w:pPr>
        <w:widowControl w:val="0"/>
        <w:shd w:val="clear" w:color="auto" w:fill="FFFFFF"/>
        <w:tabs>
          <w:tab w:val="left" w:pos="403"/>
          <w:tab w:val="left" w:pos="2779"/>
        </w:tabs>
        <w:autoSpaceDE w:val="0"/>
        <w:autoSpaceDN w:val="0"/>
        <w:adjustRightInd w:val="0"/>
        <w:spacing w:before="82"/>
        <w:ind w:left="120"/>
        <w:rPr>
          <w:b/>
          <w:bCs/>
        </w:rPr>
      </w:pPr>
    </w:p>
    <w:p w:rsidR="009F261B" w:rsidRPr="00966C75" w:rsidRDefault="009F261B" w:rsidP="009F261B">
      <w:pPr>
        <w:shd w:val="clear" w:color="auto" w:fill="FFFFFF"/>
        <w:spacing w:before="293" w:line="283" w:lineRule="exact"/>
        <w:ind w:left="768" w:right="403" w:hanging="588"/>
        <w:jc w:val="center"/>
      </w:pPr>
      <w:r w:rsidRPr="00966C75">
        <w:rPr>
          <w:b/>
          <w:bCs/>
          <w:u w:val="single"/>
        </w:rPr>
        <w:t xml:space="preserve">Pozostałe do spłaty kredyty i pożyczki </w:t>
      </w:r>
    </w:p>
    <w:p w:rsidR="009F261B" w:rsidRPr="00966C75" w:rsidRDefault="009F261B" w:rsidP="009F261B">
      <w:pPr>
        <w:spacing w:after="514"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2808"/>
        <w:gridCol w:w="2126"/>
        <w:gridCol w:w="4397"/>
      </w:tblGrid>
      <w:tr w:rsidR="009F261B" w:rsidRPr="00966C75" w:rsidTr="00FA470D">
        <w:trPr>
          <w:trHeight w:hRule="exact" w:val="754"/>
        </w:trPr>
        <w:tc>
          <w:tcPr>
            <w:tcW w:w="280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5"/>
            </w:pPr>
            <w:r w:rsidRPr="00966C75">
              <w:rPr>
                <w:b/>
                <w:bCs/>
                <w:sz w:val="22"/>
                <w:szCs w:val="22"/>
              </w:rPr>
              <w:t>Nr umowy kredytu/pożyczki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left="38"/>
            </w:pPr>
            <w:r w:rsidRPr="00966C75">
              <w:rPr>
                <w:b/>
                <w:bCs/>
                <w:spacing w:val="-12"/>
                <w:sz w:val="22"/>
                <w:szCs w:val="22"/>
              </w:rPr>
              <w:t>Saldo wynikające z</w:t>
            </w:r>
          </w:p>
          <w:p w:rsidR="009F261B" w:rsidRPr="00966C75" w:rsidRDefault="009F261B" w:rsidP="00FA470D">
            <w:pPr>
              <w:shd w:val="clear" w:color="auto" w:fill="FFFFFF"/>
              <w:spacing w:line="245" w:lineRule="exact"/>
              <w:ind w:left="38"/>
            </w:pPr>
            <w:r w:rsidRPr="00966C75">
              <w:rPr>
                <w:b/>
                <w:bCs/>
                <w:sz w:val="22"/>
                <w:szCs w:val="22"/>
              </w:rPr>
              <w:t>ksiąg</w:t>
            </w:r>
          </w:p>
          <w:p w:rsidR="009F261B" w:rsidRPr="00966C75" w:rsidRDefault="009F261B" w:rsidP="00FA470D">
            <w:pPr>
              <w:shd w:val="clear" w:color="auto" w:fill="FFFFFF"/>
              <w:spacing w:line="245" w:lineRule="exact"/>
              <w:ind w:left="38"/>
            </w:pPr>
            <w:r w:rsidRPr="00966C75">
              <w:rPr>
                <w:b/>
                <w:bCs/>
                <w:spacing w:val="-9"/>
                <w:sz w:val="22"/>
                <w:szCs w:val="22"/>
              </w:rPr>
              <w:t>rachunkowych</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382"/>
            </w:pPr>
            <w:r w:rsidRPr="00966C75">
              <w:rPr>
                <w:b/>
                <w:bCs/>
                <w:sz w:val="22"/>
                <w:szCs w:val="22"/>
              </w:rPr>
              <w:t>Przeznaczenie</w:t>
            </w:r>
          </w:p>
        </w:tc>
      </w:tr>
      <w:tr w:rsidR="009F261B" w:rsidRPr="00966C75" w:rsidTr="00FA470D">
        <w:trPr>
          <w:trHeight w:hRule="exact" w:val="749"/>
        </w:trPr>
        <w:tc>
          <w:tcPr>
            <w:tcW w:w="280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spacing w:val="-11"/>
                <w:sz w:val="20"/>
                <w:szCs w:val="20"/>
                <w:lang w:val="en-US"/>
              </w:rPr>
            </w:pPr>
            <w:r w:rsidRPr="004016F2">
              <w:rPr>
                <w:spacing w:val="-11"/>
                <w:sz w:val="20"/>
                <w:szCs w:val="20"/>
                <w:lang w:val="en-US"/>
              </w:rPr>
              <w:t>Nr S/8</w:t>
            </w:r>
            <w:r w:rsidRPr="00966C75">
              <w:rPr>
                <w:spacing w:val="-11"/>
                <w:sz w:val="20"/>
                <w:szCs w:val="20"/>
                <w:lang w:val="en-US"/>
              </w:rPr>
              <w:t>6/09/2013/1027/F/CEB/EIB4/145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834A19" w:rsidP="00C670D9">
            <w:pPr>
              <w:shd w:val="clear" w:color="auto" w:fill="FFFFFF"/>
              <w:ind w:left="768"/>
              <w:jc w:val="right"/>
              <w:rPr>
                <w:spacing w:val="-10"/>
                <w:sz w:val="22"/>
                <w:szCs w:val="22"/>
                <w:lang w:val="en-US"/>
              </w:rPr>
            </w:pPr>
            <w:r w:rsidRPr="00966C75">
              <w:rPr>
                <w:spacing w:val="-10"/>
                <w:sz w:val="22"/>
                <w:szCs w:val="22"/>
                <w:lang w:val="en-US"/>
              </w:rPr>
              <w:t>3</w:t>
            </w:r>
            <w:r w:rsidR="00C670D9">
              <w:rPr>
                <w:spacing w:val="-10"/>
                <w:sz w:val="22"/>
                <w:szCs w:val="22"/>
                <w:lang w:val="en-US"/>
              </w:rPr>
              <w:t>54 285,72</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9F261B" w:rsidRPr="00760081" w:rsidRDefault="009F261B" w:rsidP="00FA470D">
            <w:pPr>
              <w:shd w:val="clear" w:color="auto" w:fill="FFFFFF"/>
              <w:spacing w:line="245" w:lineRule="exact"/>
              <w:rPr>
                <w:spacing w:val="-8"/>
                <w:sz w:val="22"/>
                <w:szCs w:val="22"/>
              </w:rPr>
            </w:pPr>
            <w:r w:rsidRPr="00760081">
              <w:rPr>
                <w:spacing w:val="-8"/>
                <w:sz w:val="22"/>
                <w:szCs w:val="22"/>
              </w:rPr>
              <w:t xml:space="preserve">Remont dróg gminnych nr 41436 I 41438 Pokrzywno-Nicwałd od km2+540 do km3+540 I odcinka drogi  o długości </w:t>
            </w:r>
            <w:smartTag w:uri="urn:schemas-microsoft-com:office:smarttags" w:element="metricconverter">
              <w:smartTagPr>
                <w:attr w:name="ProductID" w:val="0,260 km"/>
              </w:smartTagPr>
              <w:r w:rsidRPr="00760081">
                <w:rPr>
                  <w:spacing w:val="-8"/>
                  <w:sz w:val="22"/>
                  <w:szCs w:val="22"/>
                </w:rPr>
                <w:t>0,260 km</w:t>
              </w:r>
            </w:smartTag>
            <w:r w:rsidRPr="00760081">
              <w:rPr>
                <w:spacing w:val="-8"/>
                <w:sz w:val="22"/>
                <w:szCs w:val="22"/>
              </w:rPr>
              <w:t>.</w:t>
            </w:r>
          </w:p>
        </w:tc>
      </w:tr>
      <w:tr w:rsidR="009F261B" w:rsidRPr="00966C75" w:rsidTr="00FA470D">
        <w:trPr>
          <w:trHeight w:hRule="exact" w:val="749"/>
        </w:trPr>
        <w:tc>
          <w:tcPr>
            <w:tcW w:w="280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spacing w:val="-11"/>
                <w:sz w:val="20"/>
                <w:szCs w:val="20"/>
              </w:rPr>
            </w:pPr>
            <w:r w:rsidRPr="00966C75">
              <w:rPr>
                <w:spacing w:val="-11"/>
                <w:sz w:val="20"/>
                <w:szCs w:val="20"/>
              </w:rPr>
              <w:t>Nr S/1/09/2013/1027/F/OBR</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68"/>
              <w:jc w:val="right"/>
              <w:rPr>
                <w:spacing w:val="-10"/>
                <w:sz w:val="22"/>
                <w:szCs w:val="22"/>
              </w:rPr>
            </w:pPr>
            <w:r w:rsidRPr="00966C75">
              <w:rPr>
                <w:spacing w:val="-10"/>
                <w:sz w:val="22"/>
                <w:szCs w:val="22"/>
              </w:rPr>
              <w:t>5</w:t>
            </w:r>
            <w:r w:rsidR="00C670D9">
              <w:rPr>
                <w:spacing w:val="-10"/>
                <w:sz w:val="22"/>
                <w:szCs w:val="22"/>
              </w:rPr>
              <w:t> 276 000,00</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9F261B" w:rsidRPr="00760081" w:rsidRDefault="009F261B" w:rsidP="00FA470D">
            <w:pPr>
              <w:shd w:val="clear" w:color="auto" w:fill="FFFFFF"/>
              <w:spacing w:line="245" w:lineRule="exact"/>
              <w:rPr>
                <w:spacing w:val="-8"/>
                <w:sz w:val="22"/>
                <w:szCs w:val="22"/>
              </w:rPr>
            </w:pPr>
            <w:r w:rsidRPr="00760081">
              <w:rPr>
                <w:spacing w:val="-8"/>
                <w:sz w:val="22"/>
                <w:szCs w:val="22"/>
              </w:rPr>
              <w:t>Spłata wcześniej zaciągniętych zobowiązań</w:t>
            </w:r>
          </w:p>
        </w:tc>
      </w:tr>
      <w:tr w:rsidR="009F261B" w:rsidRPr="00966C75" w:rsidTr="00FA470D">
        <w:trPr>
          <w:trHeight w:hRule="exact" w:val="749"/>
        </w:trPr>
        <w:tc>
          <w:tcPr>
            <w:tcW w:w="2808"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sz w:val="20"/>
                <w:szCs w:val="20"/>
              </w:rPr>
            </w:pPr>
            <w:r w:rsidRPr="00966C75">
              <w:rPr>
                <w:sz w:val="20"/>
                <w:szCs w:val="20"/>
              </w:rPr>
              <w:t>Nr PT13038/OW-kk</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834A19">
            <w:pPr>
              <w:shd w:val="clear" w:color="auto" w:fill="FFFFFF"/>
              <w:ind w:left="768"/>
              <w:jc w:val="right"/>
              <w:rPr>
                <w:sz w:val="22"/>
                <w:szCs w:val="22"/>
              </w:rPr>
            </w:pPr>
            <w:r w:rsidRPr="00966C75">
              <w:rPr>
                <w:sz w:val="22"/>
                <w:szCs w:val="22"/>
              </w:rPr>
              <w:t>2</w:t>
            </w:r>
            <w:r w:rsidR="00C670D9">
              <w:rPr>
                <w:sz w:val="22"/>
                <w:szCs w:val="22"/>
              </w:rPr>
              <w:t>08 920,00</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9F261B" w:rsidRPr="00760081" w:rsidRDefault="009F261B" w:rsidP="00FA470D">
            <w:pPr>
              <w:shd w:val="clear" w:color="auto" w:fill="FFFFFF"/>
              <w:spacing w:line="245" w:lineRule="exact"/>
              <w:rPr>
                <w:sz w:val="22"/>
                <w:szCs w:val="22"/>
              </w:rPr>
            </w:pPr>
            <w:r w:rsidRPr="00760081">
              <w:rPr>
                <w:sz w:val="22"/>
                <w:szCs w:val="22"/>
              </w:rPr>
              <w:t>Kompleksowe rozwiązanie problemów gospodarki wodno-ściekowej i dróg osiedlowych w miejscowości Pokrzywno”</w:t>
            </w:r>
          </w:p>
        </w:tc>
      </w:tr>
      <w:tr w:rsidR="009F261B" w:rsidRPr="00966C75" w:rsidTr="00FA470D">
        <w:trPr>
          <w:trHeight w:hRule="exact" w:val="749"/>
        </w:trPr>
        <w:tc>
          <w:tcPr>
            <w:tcW w:w="2808" w:type="dxa"/>
            <w:tcBorders>
              <w:top w:val="single" w:sz="6" w:space="0" w:color="auto"/>
              <w:left w:val="single" w:sz="6" w:space="0" w:color="auto"/>
              <w:bottom w:val="single" w:sz="6" w:space="0" w:color="auto"/>
              <w:right w:val="single" w:sz="6" w:space="0" w:color="auto"/>
            </w:tcBorders>
            <w:shd w:val="clear" w:color="auto" w:fill="FFFFFF"/>
          </w:tcPr>
          <w:p w:rsidR="00F572D8" w:rsidRPr="00966C75" w:rsidRDefault="009F261B" w:rsidP="00FA470D">
            <w:pPr>
              <w:shd w:val="clear" w:color="auto" w:fill="FFFFFF"/>
              <w:rPr>
                <w:sz w:val="20"/>
                <w:szCs w:val="20"/>
              </w:rPr>
            </w:pPr>
            <w:r w:rsidRPr="00966C75">
              <w:rPr>
                <w:sz w:val="20"/>
                <w:szCs w:val="20"/>
              </w:rPr>
              <w:t>Nr 19603/71879/2013</w:t>
            </w:r>
          </w:p>
          <w:p w:rsidR="00F572D8" w:rsidRPr="00966C75" w:rsidRDefault="00F572D8" w:rsidP="00F572D8">
            <w:pPr>
              <w:rPr>
                <w:sz w:val="20"/>
                <w:szCs w:val="20"/>
              </w:rPr>
            </w:pPr>
          </w:p>
          <w:p w:rsidR="009F261B" w:rsidRPr="00966C75" w:rsidRDefault="009F261B" w:rsidP="00F572D8">
            <w:pPr>
              <w:rPr>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834A19">
            <w:pPr>
              <w:shd w:val="clear" w:color="auto" w:fill="FFFFFF"/>
              <w:ind w:left="768"/>
              <w:jc w:val="right"/>
              <w:rPr>
                <w:sz w:val="22"/>
                <w:szCs w:val="22"/>
              </w:rPr>
            </w:pPr>
            <w:r w:rsidRPr="00966C75">
              <w:rPr>
                <w:sz w:val="22"/>
                <w:szCs w:val="22"/>
              </w:rPr>
              <w:t>2</w:t>
            </w:r>
            <w:r w:rsidR="00C670D9">
              <w:rPr>
                <w:sz w:val="22"/>
                <w:szCs w:val="22"/>
              </w:rPr>
              <w:t> 320 500,00</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9F261B" w:rsidRPr="00760081" w:rsidRDefault="009F261B" w:rsidP="00FA470D">
            <w:pPr>
              <w:shd w:val="clear" w:color="auto" w:fill="FFFFFF"/>
              <w:spacing w:line="245" w:lineRule="exact"/>
              <w:rPr>
                <w:sz w:val="22"/>
                <w:szCs w:val="22"/>
              </w:rPr>
            </w:pPr>
            <w:r w:rsidRPr="00760081">
              <w:rPr>
                <w:sz w:val="22"/>
                <w:szCs w:val="22"/>
              </w:rPr>
              <w:t xml:space="preserve">Pokrycie deficytu budżetu Gminy Gruta w 2013 roku </w:t>
            </w:r>
          </w:p>
        </w:tc>
      </w:tr>
      <w:tr w:rsidR="00F572D8" w:rsidRPr="00966C75" w:rsidTr="00FA470D">
        <w:trPr>
          <w:trHeight w:hRule="exact" w:val="749"/>
        </w:trPr>
        <w:tc>
          <w:tcPr>
            <w:tcW w:w="2808" w:type="dxa"/>
            <w:tcBorders>
              <w:top w:val="single" w:sz="6" w:space="0" w:color="auto"/>
              <w:left w:val="single" w:sz="6" w:space="0" w:color="auto"/>
              <w:bottom w:val="single" w:sz="6" w:space="0" w:color="auto"/>
              <w:right w:val="single" w:sz="6" w:space="0" w:color="auto"/>
            </w:tcBorders>
            <w:shd w:val="clear" w:color="auto" w:fill="FFFFFF"/>
          </w:tcPr>
          <w:p w:rsidR="00F572D8" w:rsidRPr="00966C75" w:rsidRDefault="00F572D8" w:rsidP="00FA470D">
            <w:pPr>
              <w:shd w:val="clear" w:color="auto" w:fill="FFFFFF"/>
              <w:rPr>
                <w:sz w:val="20"/>
                <w:szCs w:val="20"/>
              </w:rPr>
            </w:pPr>
            <w:r w:rsidRPr="00966C75">
              <w:rPr>
                <w:sz w:val="20"/>
                <w:szCs w:val="20"/>
              </w:rPr>
              <w:t xml:space="preserve">Nr </w:t>
            </w:r>
            <w:r w:rsidR="00C670D9">
              <w:rPr>
                <w:sz w:val="20"/>
                <w:szCs w:val="20"/>
              </w:rPr>
              <w:t>21784/71879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72D8" w:rsidRPr="00966C75" w:rsidRDefault="00C670D9" w:rsidP="00834A19">
            <w:pPr>
              <w:shd w:val="clear" w:color="auto" w:fill="FFFFFF"/>
              <w:ind w:left="768"/>
              <w:jc w:val="right"/>
              <w:rPr>
                <w:sz w:val="22"/>
                <w:szCs w:val="22"/>
              </w:rPr>
            </w:pPr>
            <w:r>
              <w:rPr>
                <w:sz w:val="22"/>
                <w:szCs w:val="22"/>
              </w:rPr>
              <w:t>640 000,00</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F572D8" w:rsidRPr="00760081" w:rsidRDefault="00760081" w:rsidP="00FA470D">
            <w:pPr>
              <w:shd w:val="clear" w:color="auto" w:fill="FFFFFF"/>
              <w:spacing w:line="245" w:lineRule="exact"/>
              <w:rPr>
                <w:sz w:val="22"/>
                <w:szCs w:val="22"/>
              </w:rPr>
            </w:pPr>
            <w:r w:rsidRPr="00760081">
              <w:rPr>
                <w:sz w:val="22"/>
                <w:szCs w:val="22"/>
              </w:rPr>
              <w:t>Pokrycie deficytu budżetu Gminy Gruta w 2015 roku oraz spłata wcześniej zaciągniętych</w:t>
            </w:r>
            <w:r>
              <w:rPr>
                <w:sz w:val="22"/>
                <w:szCs w:val="22"/>
              </w:rPr>
              <w:t xml:space="preserve"> </w:t>
            </w:r>
            <w:r w:rsidR="00B84017">
              <w:rPr>
                <w:sz w:val="22"/>
                <w:szCs w:val="22"/>
              </w:rPr>
              <w:t>kredytów i pożyczek</w:t>
            </w:r>
          </w:p>
        </w:tc>
      </w:tr>
      <w:tr w:rsidR="00F572D8" w:rsidRPr="00966C75" w:rsidTr="00FA470D">
        <w:trPr>
          <w:trHeight w:hRule="exact" w:val="346"/>
        </w:trPr>
        <w:tc>
          <w:tcPr>
            <w:tcW w:w="2808" w:type="dxa"/>
            <w:tcBorders>
              <w:top w:val="single" w:sz="6" w:space="0" w:color="auto"/>
              <w:left w:val="nil"/>
              <w:bottom w:val="single" w:sz="6" w:space="0" w:color="auto"/>
              <w:right w:val="nil"/>
            </w:tcBorders>
            <w:shd w:val="clear" w:color="auto" w:fill="FFFFFF"/>
          </w:tcPr>
          <w:p w:rsidR="00F572D8" w:rsidRPr="00966C75" w:rsidRDefault="00F572D8" w:rsidP="00FA470D">
            <w:pPr>
              <w:shd w:val="clear" w:color="auto" w:fill="FFFFFF"/>
            </w:pPr>
          </w:p>
        </w:tc>
        <w:tc>
          <w:tcPr>
            <w:tcW w:w="2126" w:type="dxa"/>
            <w:tcBorders>
              <w:top w:val="single" w:sz="6" w:space="0" w:color="auto"/>
              <w:left w:val="nil"/>
              <w:bottom w:val="single" w:sz="6" w:space="0" w:color="auto"/>
              <w:right w:val="nil"/>
            </w:tcBorders>
            <w:shd w:val="clear" w:color="auto" w:fill="FFFFFF"/>
          </w:tcPr>
          <w:p w:rsidR="00F572D8" w:rsidRPr="00966C75" w:rsidRDefault="00F572D8" w:rsidP="00834A19">
            <w:pPr>
              <w:shd w:val="clear" w:color="auto" w:fill="FFFFFF"/>
              <w:ind w:left="682"/>
              <w:rPr>
                <w:b/>
              </w:rPr>
            </w:pPr>
          </w:p>
        </w:tc>
        <w:tc>
          <w:tcPr>
            <w:tcW w:w="4397" w:type="dxa"/>
            <w:tcBorders>
              <w:top w:val="single" w:sz="6" w:space="0" w:color="auto"/>
              <w:left w:val="nil"/>
              <w:bottom w:val="single" w:sz="6" w:space="0" w:color="auto"/>
              <w:right w:val="nil"/>
            </w:tcBorders>
            <w:shd w:val="clear" w:color="auto" w:fill="FFFFFF"/>
          </w:tcPr>
          <w:p w:rsidR="00F572D8" w:rsidRPr="00966C75" w:rsidRDefault="00F572D8" w:rsidP="00FA470D">
            <w:pPr>
              <w:shd w:val="clear" w:color="auto" w:fill="FFFFFF"/>
            </w:pPr>
          </w:p>
        </w:tc>
      </w:tr>
      <w:tr w:rsidR="009F261B" w:rsidRPr="00966C75" w:rsidTr="00FA470D">
        <w:trPr>
          <w:trHeight w:hRule="exact" w:val="346"/>
        </w:trPr>
        <w:tc>
          <w:tcPr>
            <w:tcW w:w="2808" w:type="dxa"/>
            <w:tcBorders>
              <w:top w:val="single" w:sz="6" w:space="0" w:color="auto"/>
              <w:left w:val="nil"/>
              <w:bottom w:val="single" w:sz="6" w:space="0" w:color="auto"/>
              <w:right w:val="nil"/>
            </w:tcBorders>
            <w:shd w:val="clear" w:color="auto" w:fill="FFFFFF"/>
          </w:tcPr>
          <w:p w:rsidR="009F261B" w:rsidRPr="00966C75" w:rsidRDefault="009F261B" w:rsidP="00FA470D">
            <w:pPr>
              <w:shd w:val="clear" w:color="auto" w:fill="FFFFFF"/>
            </w:pPr>
          </w:p>
        </w:tc>
        <w:tc>
          <w:tcPr>
            <w:tcW w:w="2126" w:type="dxa"/>
            <w:tcBorders>
              <w:top w:val="single" w:sz="6" w:space="0" w:color="auto"/>
              <w:left w:val="nil"/>
              <w:bottom w:val="single" w:sz="6" w:space="0" w:color="auto"/>
              <w:right w:val="nil"/>
            </w:tcBorders>
            <w:shd w:val="clear" w:color="auto" w:fill="FFFFFF"/>
          </w:tcPr>
          <w:p w:rsidR="009F261B" w:rsidRPr="00966C75" w:rsidRDefault="00B84017" w:rsidP="00834A19">
            <w:pPr>
              <w:shd w:val="clear" w:color="auto" w:fill="FFFFFF"/>
              <w:ind w:left="682"/>
              <w:rPr>
                <w:b/>
              </w:rPr>
            </w:pPr>
            <w:r>
              <w:rPr>
                <w:b/>
              </w:rPr>
              <w:t>8 799 705,72</w:t>
            </w:r>
          </w:p>
        </w:tc>
        <w:tc>
          <w:tcPr>
            <w:tcW w:w="4397" w:type="dxa"/>
            <w:tcBorders>
              <w:top w:val="single" w:sz="6" w:space="0" w:color="auto"/>
              <w:left w:val="nil"/>
              <w:bottom w:val="single" w:sz="6" w:space="0" w:color="auto"/>
              <w:right w:val="nil"/>
            </w:tcBorders>
            <w:shd w:val="clear" w:color="auto" w:fill="FFFFFF"/>
          </w:tcPr>
          <w:p w:rsidR="009F261B" w:rsidRPr="00966C75" w:rsidRDefault="009F261B" w:rsidP="00FA470D">
            <w:pPr>
              <w:shd w:val="clear" w:color="auto" w:fill="FFFFFF"/>
            </w:pPr>
          </w:p>
        </w:tc>
      </w:tr>
    </w:tbl>
    <w:p w:rsidR="009F261B" w:rsidRPr="00966C75" w:rsidRDefault="009F261B" w:rsidP="009F261B">
      <w:pPr>
        <w:shd w:val="clear" w:color="auto" w:fill="FFFFFF"/>
        <w:spacing w:before="331"/>
        <w:ind w:right="29"/>
        <w:jc w:val="center"/>
        <w:sectPr w:rsidR="009F261B" w:rsidRPr="00966C75" w:rsidSect="00FA470D">
          <w:pgSz w:w="11909" w:h="16834"/>
          <w:pgMar w:top="855" w:right="1272" w:bottom="360" w:left="1306" w:header="708" w:footer="708" w:gutter="0"/>
          <w:cols w:space="60"/>
          <w:noEndnote/>
        </w:sectPr>
      </w:pPr>
    </w:p>
    <w:p w:rsidR="009F261B" w:rsidRPr="006E3777" w:rsidRDefault="009F261B" w:rsidP="009F261B">
      <w:pPr>
        <w:shd w:val="clear" w:color="auto" w:fill="FFFFFF"/>
        <w:tabs>
          <w:tab w:val="left" w:pos="398"/>
        </w:tabs>
        <w:spacing w:before="374"/>
        <w:ind w:left="115"/>
      </w:pPr>
      <w:r w:rsidRPr="006E3777">
        <w:rPr>
          <w:b/>
          <w:bCs/>
          <w:spacing w:val="-10"/>
          <w:sz w:val="22"/>
          <w:szCs w:val="22"/>
        </w:rPr>
        <w:lastRenderedPageBreak/>
        <w:t>Zobowiązania   krótkoterminowe związane z bieżącym funkcjonowaniem gminy</w:t>
      </w:r>
    </w:p>
    <w:p w:rsidR="009F261B" w:rsidRPr="006E3777" w:rsidRDefault="009F261B" w:rsidP="009F261B">
      <w:pPr>
        <w:shd w:val="clear" w:color="auto" w:fill="FFFFFF"/>
        <w:tabs>
          <w:tab w:val="left" w:pos="4013"/>
        </w:tabs>
        <w:spacing w:before="154" w:line="245" w:lineRule="exact"/>
        <w:ind w:left="398"/>
        <w:rPr>
          <w:i/>
          <w:spacing w:val="-11"/>
          <w:sz w:val="22"/>
          <w:szCs w:val="22"/>
        </w:rPr>
      </w:pPr>
      <w:r w:rsidRPr="006E3777">
        <w:rPr>
          <w:i/>
          <w:spacing w:val="-11"/>
          <w:sz w:val="22"/>
          <w:szCs w:val="22"/>
        </w:rPr>
        <w:t xml:space="preserve">Zobowiązania wymagalne </w:t>
      </w:r>
      <w:r w:rsidRPr="006E3777">
        <w:rPr>
          <w:i/>
          <w:spacing w:val="-11"/>
          <w:sz w:val="22"/>
          <w:szCs w:val="22"/>
        </w:rPr>
        <w:tab/>
      </w:r>
    </w:p>
    <w:p w:rsidR="009F261B" w:rsidRPr="006E3777" w:rsidRDefault="009F261B" w:rsidP="009F261B">
      <w:pPr>
        <w:widowControl w:val="0"/>
        <w:numPr>
          <w:ilvl w:val="0"/>
          <w:numId w:val="10"/>
        </w:numPr>
        <w:shd w:val="clear" w:color="auto" w:fill="FFFFFF"/>
        <w:tabs>
          <w:tab w:val="left" w:pos="514"/>
          <w:tab w:val="left" w:pos="3960"/>
        </w:tabs>
        <w:autoSpaceDE w:val="0"/>
        <w:autoSpaceDN w:val="0"/>
        <w:adjustRightInd w:val="0"/>
        <w:spacing w:line="245" w:lineRule="exact"/>
        <w:ind w:left="398"/>
        <w:rPr>
          <w:sz w:val="22"/>
          <w:szCs w:val="22"/>
        </w:rPr>
      </w:pPr>
      <w:r w:rsidRPr="006E3777">
        <w:rPr>
          <w:spacing w:val="-10"/>
          <w:sz w:val="22"/>
          <w:szCs w:val="22"/>
        </w:rPr>
        <w:t>jednostek budżetowych</w:t>
      </w:r>
      <w:r w:rsidR="00237066" w:rsidRPr="006E3777">
        <w:rPr>
          <w:sz w:val="22"/>
          <w:szCs w:val="22"/>
        </w:rPr>
        <w:tab/>
      </w:r>
      <w:r w:rsidR="009B7987" w:rsidRPr="006E3777">
        <w:rPr>
          <w:sz w:val="22"/>
          <w:szCs w:val="22"/>
        </w:rPr>
        <w:t xml:space="preserve">          246,00</w:t>
      </w:r>
      <w:r w:rsidRPr="006E3777">
        <w:rPr>
          <w:sz w:val="22"/>
          <w:szCs w:val="22"/>
        </w:rPr>
        <w:t xml:space="preserve"> </w:t>
      </w:r>
      <w:r w:rsidRPr="006E3777">
        <w:rPr>
          <w:spacing w:val="-8"/>
          <w:sz w:val="22"/>
          <w:szCs w:val="22"/>
        </w:rPr>
        <w:t>zł</w:t>
      </w:r>
    </w:p>
    <w:p w:rsidR="009F261B" w:rsidRPr="006E3777" w:rsidRDefault="009F261B" w:rsidP="009F261B">
      <w:pPr>
        <w:widowControl w:val="0"/>
        <w:numPr>
          <w:ilvl w:val="0"/>
          <w:numId w:val="10"/>
        </w:numPr>
        <w:shd w:val="clear" w:color="auto" w:fill="FFFFFF"/>
        <w:tabs>
          <w:tab w:val="left" w:pos="514"/>
          <w:tab w:val="left" w:pos="3960"/>
        </w:tabs>
        <w:autoSpaceDE w:val="0"/>
        <w:autoSpaceDN w:val="0"/>
        <w:adjustRightInd w:val="0"/>
        <w:spacing w:line="245" w:lineRule="exact"/>
        <w:ind w:left="398"/>
        <w:rPr>
          <w:sz w:val="22"/>
          <w:szCs w:val="22"/>
        </w:rPr>
      </w:pPr>
      <w:r w:rsidRPr="006E3777">
        <w:rPr>
          <w:spacing w:val="-11"/>
          <w:sz w:val="22"/>
          <w:szCs w:val="22"/>
        </w:rPr>
        <w:t>zakładu budżetowego</w:t>
      </w:r>
      <w:r w:rsidR="00707F32" w:rsidRPr="006E3777">
        <w:rPr>
          <w:sz w:val="22"/>
          <w:szCs w:val="22"/>
        </w:rPr>
        <w:tab/>
        <w:t xml:space="preserve">   </w:t>
      </w:r>
      <w:r w:rsidR="00CF48E7">
        <w:rPr>
          <w:sz w:val="22"/>
          <w:szCs w:val="22"/>
        </w:rPr>
        <w:t>265 352,60</w:t>
      </w:r>
      <w:r w:rsidRPr="006E3777">
        <w:rPr>
          <w:sz w:val="22"/>
          <w:szCs w:val="22"/>
        </w:rPr>
        <w:t xml:space="preserve"> </w:t>
      </w:r>
      <w:r w:rsidRPr="006E3777">
        <w:rPr>
          <w:spacing w:val="-8"/>
          <w:sz w:val="22"/>
          <w:szCs w:val="22"/>
        </w:rPr>
        <w:t>zł</w:t>
      </w:r>
    </w:p>
    <w:p w:rsidR="009F261B" w:rsidRPr="00B84017" w:rsidRDefault="009F261B" w:rsidP="009F261B">
      <w:pPr>
        <w:shd w:val="clear" w:color="auto" w:fill="FFFFFF"/>
        <w:tabs>
          <w:tab w:val="left" w:pos="4013"/>
        </w:tabs>
        <w:spacing w:before="154" w:line="245" w:lineRule="exact"/>
        <w:ind w:left="398"/>
        <w:rPr>
          <w:i/>
          <w:color w:val="FF0000"/>
          <w:spacing w:val="-11"/>
          <w:sz w:val="22"/>
          <w:szCs w:val="22"/>
        </w:rPr>
      </w:pPr>
    </w:p>
    <w:p w:rsidR="009F261B" w:rsidRPr="00CF48E7" w:rsidRDefault="009F261B" w:rsidP="009F261B">
      <w:pPr>
        <w:shd w:val="clear" w:color="auto" w:fill="FFFFFF"/>
        <w:tabs>
          <w:tab w:val="left" w:pos="4013"/>
        </w:tabs>
        <w:ind w:left="397"/>
        <w:rPr>
          <w:sz w:val="22"/>
          <w:szCs w:val="22"/>
        </w:rPr>
      </w:pPr>
      <w:r w:rsidRPr="00CF48E7">
        <w:rPr>
          <w:i/>
          <w:spacing w:val="-11"/>
          <w:sz w:val="22"/>
          <w:szCs w:val="22"/>
        </w:rPr>
        <w:t>Zobowiązania niewymagalne</w:t>
      </w:r>
      <w:r w:rsidRPr="00CF48E7">
        <w:rPr>
          <w:sz w:val="22"/>
          <w:szCs w:val="22"/>
        </w:rPr>
        <w:tab/>
      </w:r>
    </w:p>
    <w:p w:rsidR="009F261B" w:rsidRPr="00CF48E7" w:rsidRDefault="009F261B" w:rsidP="009F261B">
      <w:pPr>
        <w:shd w:val="clear" w:color="auto" w:fill="FFFFFF"/>
        <w:tabs>
          <w:tab w:val="left" w:pos="4013"/>
        </w:tabs>
        <w:ind w:left="397"/>
        <w:rPr>
          <w:sz w:val="22"/>
          <w:szCs w:val="22"/>
        </w:rPr>
      </w:pPr>
      <w:r w:rsidRPr="00CF48E7">
        <w:rPr>
          <w:sz w:val="22"/>
          <w:szCs w:val="22"/>
        </w:rPr>
        <w:t xml:space="preserve">- </w:t>
      </w:r>
      <w:r w:rsidRPr="00CF48E7">
        <w:rPr>
          <w:spacing w:val="-10"/>
          <w:sz w:val="22"/>
          <w:szCs w:val="22"/>
        </w:rPr>
        <w:t>jednostek budżetowych</w:t>
      </w:r>
      <w:r w:rsidRPr="00CF48E7">
        <w:rPr>
          <w:sz w:val="22"/>
          <w:szCs w:val="22"/>
        </w:rPr>
        <w:tab/>
        <w:t xml:space="preserve">  </w:t>
      </w:r>
      <w:r w:rsidR="002C5A1C">
        <w:rPr>
          <w:sz w:val="22"/>
          <w:szCs w:val="22"/>
        </w:rPr>
        <w:t>888 376,52</w:t>
      </w:r>
      <w:r w:rsidRPr="00CF48E7">
        <w:rPr>
          <w:spacing w:val="-8"/>
          <w:sz w:val="22"/>
          <w:szCs w:val="22"/>
        </w:rPr>
        <w:t xml:space="preserve"> zł</w:t>
      </w:r>
    </w:p>
    <w:p w:rsidR="009F261B" w:rsidRPr="00CF48E7" w:rsidRDefault="009F261B" w:rsidP="009F261B">
      <w:pPr>
        <w:widowControl w:val="0"/>
        <w:numPr>
          <w:ilvl w:val="0"/>
          <w:numId w:val="10"/>
        </w:numPr>
        <w:shd w:val="clear" w:color="auto" w:fill="FFFFFF"/>
        <w:tabs>
          <w:tab w:val="left" w:pos="514"/>
          <w:tab w:val="left" w:pos="3960"/>
        </w:tabs>
        <w:autoSpaceDE w:val="0"/>
        <w:autoSpaceDN w:val="0"/>
        <w:adjustRightInd w:val="0"/>
        <w:spacing w:line="245" w:lineRule="exact"/>
        <w:ind w:left="398"/>
        <w:rPr>
          <w:sz w:val="22"/>
          <w:szCs w:val="22"/>
        </w:rPr>
      </w:pPr>
      <w:r w:rsidRPr="00CF48E7">
        <w:rPr>
          <w:spacing w:val="-11"/>
          <w:sz w:val="22"/>
          <w:szCs w:val="22"/>
        </w:rPr>
        <w:t>zakładu budżetowego</w:t>
      </w:r>
      <w:r w:rsidRPr="00CF48E7">
        <w:rPr>
          <w:sz w:val="22"/>
          <w:szCs w:val="22"/>
        </w:rPr>
        <w:tab/>
        <w:t xml:space="preserve">   </w:t>
      </w:r>
      <w:r w:rsidR="00CF48E7">
        <w:rPr>
          <w:sz w:val="22"/>
          <w:szCs w:val="22"/>
        </w:rPr>
        <w:t>12</w:t>
      </w:r>
      <w:r w:rsidR="002C5A1C">
        <w:rPr>
          <w:sz w:val="22"/>
          <w:szCs w:val="22"/>
        </w:rPr>
        <w:t>8 611,15</w:t>
      </w:r>
      <w:r w:rsidRPr="00CF48E7">
        <w:rPr>
          <w:sz w:val="22"/>
          <w:szCs w:val="22"/>
        </w:rPr>
        <w:t xml:space="preserve"> </w:t>
      </w:r>
      <w:r w:rsidRPr="00CF48E7">
        <w:rPr>
          <w:spacing w:val="-8"/>
          <w:sz w:val="22"/>
          <w:szCs w:val="22"/>
        </w:rPr>
        <w:t>zł</w:t>
      </w:r>
    </w:p>
    <w:p w:rsidR="009F261B" w:rsidRPr="00B84017" w:rsidRDefault="009F261B" w:rsidP="009F261B">
      <w:pPr>
        <w:widowControl w:val="0"/>
        <w:shd w:val="clear" w:color="auto" w:fill="FFFFFF"/>
        <w:tabs>
          <w:tab w:val="left" w:pos="514"/>
          <w:tab w:val="left" w:pos="3960"/>
        </w:tabs>
        <w:autoSpaceDE w:val="0"/>
        <w:autoSpaceDN w:val="0"/>
        <w:adjustRightInd w:val="0"/>
        <w:spacing w:line="245" w:lineRule="exact"/>
        <w:rPr>
          <w:color w:val="FF0000"/>
          <w:spacing w:val="-8"/>
          <w:sz w:val="22"/>
          <w:szCs w:val="22"/>
        </w:rPr>
      </w:pPr>
    </w:p>
    <w:p w:rsidR="009F261B" w:rsidRPr="00B84017" w:rsidRDefault="009F261B" w:rsidP="009F261B">
      <w:pPr>
        <w:widowControl w:val="0"/>
        <w:shd w:val="clear" w:color="auto" w:fill="FFFFFF"/>
        <w:tabs>
          <w:tab w:val="left" w:pos="514"/>
          <w:tab w:val="left" w:pos="3960"/>
        </w:tabs>
        <w:autoSpaceDE w:val="0"/>
        <w:autoSpaceDN w:val="0"/>
        <w:adjustRightInd w:val="0"/>
        <w:spacing w:line="245" w:lineRule="exact"/>
        <w:rPr>
          <w:color w:val="FF0000"/>
          <w:sz w:val="22"/>
          <w:szCs w:val="22"/>
        </w:rPr>
      </w:pPr>
    </w:p>
    <w:p w:rsidR="009F261B" w:rsidRPr="00CC4D8F" w:rsidRDefault="009F261B" w:rsidP="009F261B">
      <w:pPr>
        <w:shd w:val="clear" w:color="auto" w:fill="FFFFFF"/>
        <w:tabs>
          <w:tab w:val="left" w:pos="398"/>
        </w:tabs>
        <w:spacing w:before="110"/>
        <w:ind w:left="115"/>
        <w:rPr>
          <w:b/>
          <w:bCs/>
          <w:spacing w:val="-11"/>
          <w:sz w:val="22"/>
          <w:szCs w:val="22"/>
        </w:rPr>
      </w:pPr>
      <w:r w:rsidRPr="00CC4D8F">
        <w:rPr>
          <w:b/>
          <w:bCs/>
          <w:spacing w:val="-11"/>
          <w:sz w:val="22"/>
          <w:szCs w:val="22"/>
        </w:rPr>
        <w:t xml:space="preserve"> Należności</w:t>
      </w:r>
    </w:p>
    <w:p w:rsidR="009F261B" w:rsidRPr="00B84017" w:rsidRDefault="009F261B" w:rsidP="009F261B">
      <w:pPr>
        <w:shd w:val="clear" w:color="auto" w:fill="FFFFFF"/>
        <w:tabs>
          <w:tab w:val="left" w:pos="4013"/>
        </w:tabs>
        <w:ind w:left="442"/>
        <w:rPr>
          <w:i/>
          <w:color w:val="FF0000"/>
          <w:sz w:val="22"/>
          <w:szCs w:val="22"/>
        </w:rPr>
      </w:pPr>
      <w:r w:rsidRPr="00CC4D8F">
        <w:rPr>
          <w:i/>
          <w:spacing w:val="-10"/>
          <w:sz w:val="22"/>
          <w:szCs w:val="22"/>
        </w:rPr>
        <w:t>Należności wymagalne</w:t>
      </w:r>
      <w:r w:rsidRPr="00B84017">
        <w:rPr>
          <w:i/>
          <w:color w:val="FF0000"/>
          <w:sz w:val="22"/>
          <w:szCs w:val="22"/>
        </w:rPr>
        <w:tab/>
      </w:r>
    </w:p>
    <w:p w:rsidR="009F261B" w:rsidRPr="00CC4D8F" w:rsidRDefault="009F261B" w:rsidP="009F261B">
      <w:pPr>
        <w:shd w:val="clear" w:color="auto" w:fill="FFFFFF"/>
        <w:tabs>
          <w:tab w:val="left" w:pos="4013"/>
        </w:tabs>
        <w:ind w:left="442"/>
        <w:rPr>
          <w:sz w:val="22"/>
          <w:szCs w:val="22"/>
        </w:rPr>
      </w:pPr>
      <w:r w:rsidRPr="00CC4D8F">
        <w:rPr>
          <w:sz w:val="22"/>
          <w:szCs w:val="22"/>
        </w:rPr>
        <w:t xml:space="preserve">- jednostek budżetowych </w:t>
      </w:r>
      <w:r w:rsidRPr="00CC4D8F">
        <w:rPr>
          <w:sz w:val="22"/>
          <w:szCs w:val="22"/>
        </w:rPr>
        <w:tab/>
      </w:r>
      <w:r w:rsidR="00237066" w:rsidRPr="00CC4D8F">
        <w:rPr>
          <w:sz w:val="22"/>
          <w:szCs w:val="22"/>
        </w:rPr>
        <w:t>1 </w:t>
      </w:r>
      <w:r w:rsidR="00CC4D8F">
        <w:rPr>
          <w:sz w:val="22"/>
          <w:szCs w:val="22"/>
        </w:rPr>
        <w:t>453 </w:t>
      </w:r>
      <w:r w:rsidR="007070DB">
        <w:rPr>
          <w:sz w:val="22"/>
          <w:szCs w:val="22"/>
        </w:rPr>
        <w:t>479</w:t>
      </w:r>
      <w:r w:rsidR="00CC4D8F">
        <w:rPr>
          <w:sz w:val="22"/>
          <w:szCs w:val="22"/>
        </w:rPr>
        <w:t>,13</w:t>
      </w:r>
      <w:r w:rsidRPr="00CC4D8F">
        <w:rPr>
          <w:sz w:val="22"/>
          <w:szCs w:val="22"/>
        </w:rPr>
        <w:t xml:space="preserve"> zł</w:t>
      </w:r>
    </w:p>
    <w:p w:rsidR="009F261B" w:rsidRPr="00CF48E7" w:rsidRDefault="009F261B" w:rsidP="009F261B">
      <w:pPr>
        <w:shd w:val="clear" w:color="auto" w:fill="FFFFFF"/>
        <w:tabs>
          <w:tab w:val="left" w:pos="4013"/>
        </w:tabs>
        <w:ind w:left="442"/>
        <w:rPr>
          <w:sz w:val="22"/>
          <w:szCs w:val="22"/>
        </w:rPr>
      </w:pPr>
      <w:r w:rsidRPr="00CF48E7">
        <w:rPr>
          <w:sz w:val="22"/>
          <w:szCs w:val="22"/>
        </w:rPr>
        <w:t>- zakładu budżetowego</w:t>
      </w:r>
      <w:r w:rsidRPr="00CF48E7">
        <w:rPr>
          <w:sz w:val="22"/>
          <w:szCs w:val="22"/>
        </w:rPr>
        <w:tab/>
        <w:t xml:space="preserve">   2</w:t>
      </w:r>
      <w:r w:rsidR="00CF48E7" w:rsidRPr="00CF48E7">
        <w:rPr>
          <w:sz w:val="22"/>
          <w:szCs w:val="22"/>
        </w:rPr>
        <w:t>58 706,53</w:t>
      </w:r>
      <w:r w:rsidRPr="00CF48E7">
        <w:rPr>
          <w:sz w:val="22"/>
          <w:szCs w:val="22"/>
        </w:rPr>
        <w:t xml:space="preserve"> zł</w:t>
      </w:r>
    </w:p>
    <w:p w:rsidR="009F261B" w:rsidRPr="00B84017" w:rsidRDefault="009F261B" w:rsidP="009F261B">
      <w:pPr>
        <w:shd w:val="clear" w:color="auto" w:fill="FFFFFF"/>
        <w:tabs>
          <w:tab w:val="left" w:pos="4013"/>
        </w:tabs>
        <w:ind w:left="442"/>
        <w:rPr>
          <w:color w:val="FF0000"/>
          <w:sz w:val="22"/>
          <w:szCs w:val="22"/>
        </w:rPr>
      </w:pPr>
    </w:p>
    <w:p w:rsidR="009F261B" w:rsidRPr="00CC4D8F" w:rsidRDefault="009F261B" w:rsidP="009F261B">
      <w:pPr>
        <w:shd w:val="clear" w:color="auto" w:fill="FFFFFF"/>
        <w:tabs>
          <w:tab w:val="left" w:pos="4013"/>
        </w:tabs>
        <w:ind w:left="442"/>
        <w:rPr>
          <w:i/>
          <w:sz w:val="22"/>
          <w:szCs w:val="22"/>
        </w:rPr>
      </w:pPr>
      <w:r w:rsidRPr="00CC4D8F">
        <w:rPr>
          <w:i/>
          <w:sz w:val="22"/>
          <w:szCs w:val="22"/>
        </w:rPr>
        <w:t>Należności niewymagalne</w:t>
      </w:r>
    </w:p>
    <w:p w:rsidR="009F261B" w:rsidRPr="00CC4D8F" w:rsidRDefault="009F261B" w:rsidP="009F261B">
      <w:pPr>
        <w:shd w:val="clear" w:color="auto" w:fill="FFFFFF"/>
        <w:tabs>
          <w:tab w:val="left" w:pos="4013"/>
        </w:tabs>
        <w:ind w:left="442"/>
        <w:rPr>
          <w:sz w:val="22"/>
          <w:szCs w:val="22"/>
        </w:rPr>
      </w:pPr>
      <w:r w:rsidRPr="00CC4D8F">
        <w:rPr>
          <w:sz w:val="22"/>
          <w:szCs w:val="22"/>
        </w:rPr>
        <w:t>- jed</w:t>
      </w:r>
      <w:r w:rsidR="00103397" w:rsidRPr="00CC4D8F">
        <w:rPr>
          <w:sz w:val="22"/>
          <w:szCs w:val="22"/>
        </w:rPr>
        <w:t>nostek budżetowych</w:t>
      </w:r>
      <w:r w:rsidR="00103397" w:rsidRPr="00CC4D8F">
        <w:rPr>
          <w:sz w:val="22"/>
          <w:szCs w:val="22"/>
        </w:rPr>
        <w:tab/>
      </w:r>
      <w:r w:rsidR="00CC4D8F">
        <w:rPr>
          <w:sz w:val="22"/>
          <w:szCs w:val="22"/>
        </w:rPr>
        <w:t xml:space="preserve">     97 580,23 </w:t>
      </w:r>
      <w:r w:rsidRPr="00CC4D8F">
        <w:rPr>
          <w:sz w:val="22"/>
          <w:szCs w:val="22"/>
        </w:rPr>
        <w:t>zł</w:t>
      </w:r>
    </w:p>
    <w:p w:rsidR="009F261B" w:rsidRPr="002C5A1C" w:rsidRDefault="009F261B" w:rsidP="009F261B">
      <w:pPr>
        <w:shd w:val="clear" w:color="auto" w:fill="FFFFFF"/>
        <w:tabs>
          <w:tab w:val="left" w:pos="4013"/>
        </w:tabs>
        <w:ind w:left="442"/>
        <w:rPr>
          <w:sz w:val="22"/>
          <w:szCs w:val="22"/>
        </w:rPr>
      </w:pPr>
      <w:r w:rsidRPr="002C5A1C">
        <w:rPr>
          <w:sz w:val="22"/>
          <w:szCs w:val="22"/>
        </w:rPr>
        <w:t>- zakładu budżetowego</w:t>
      </w:r>
      <w:r w:rsidRPr="002C5A1C">
        <w:rPr>
          <w:i/>
          <w:sz w:val="22"/>
          <w:szCs w:val="22"/>
        </w:rPr>
        <w:t xml:space="preserve"> </w:t>
      </w:r>
      <w:r w:rsidRPr="002C5A1C">
        <w:rPr>
          <w:i/>
          <w:sz w:val="22"/>
          <w:szCs w:val="22"/>
        </w:rPr>
        <w:tab/>
        <w:t xml:space="preserve">   </w:t>
      </w:r>
      <w:r w:rsidR="002C5A1C">
        <w:rPr>
          <w:sz w:val="22"/>
          <w:szCs w:val="22"/>
        </w:rPr>
        <w:t>122 898,84</w:t>
      </w:r>
      <w:r w:rsidRPr="002C5A1C">
        <w:rPr>
          <w:sz w:val="22"/>
          <w:szCs w:val="22"/>
        </w:rPr>
        <w:t xml:space="preserve"> zł</w:t>
      </w:r>
    </w:p>
    <w:p w:rsidR="009F261B" w:rsidRPr="00B84017" w:rsidRDefault="009F261B" w:rsidP="009F261B">
      <w:pPr>
        <w:shd w:val="clear" w:color="auto" w:fill="FFFFFF"/>
        <w:tabs>
          <w:tab w:val="left" w:pos="4013"/>
        </w:tabs>
        <w:ind w:left="442"/>
        <w:rPr>
          <w:color w:val="FF0000"/>
          <w:sz w:val="22"/>
          <w:szCs w:val="22"/>
        </w:rPr>
      </w:pPr>
    </w:p>
    <w:p w:rsidR="009F261B" w:rsidRPr="00B84017" w:rsidRDefault="009F261B" w:rsidP="009F261B">
      <w:pPr>
        <w:shd w:val="clear" w:color="auto" w:fill="FFFFFF"/>
        <w:tabs>
          <w:tab w:val="left" w:pos="4013"/>
        </w:tabs>
        <w:ind w:left="442"/>
        <w:rPr>
          <w:color w:val="FF0000"/>
          <w:sz w:val="22"/>
          <w:szCs w:val="22"/>
        </w:rPr>
      </w:pPr>
    </w:p>
    <w:p w:rsidR="009F261B" w:rsidRPr="00B84017" w:rsidRDefault="009F261B" w:rsidP="009F261B">
      <w:pPr>
        <w:shd w:val="clear" w:color="auto" w:fill="FFFFFF"/>
        <w:tabs>
          <w:tab w:val="left" w:pos="4013"/>
        </w:tabs>
        <w:ind w:left="442"/>
        <w:rPr>
          <w:color w:val="FF0000"/>
          <w:sz w:val="22"/>
          <w:szCs w:val="22"/>
        </w:rPr>
      </w:pPr>
    </w:p>
    <w:p w:rsidR="009F261B" w:rsidRPr="00966C75" w:rsidRDefault="009F261B" w:rsidP="009F261B">
      <w:pPr>
        <w:shd w:val="clear" w:color="auto" w:fill="FFFFFF"/>
        <w:tabs>
          <w:tab w:val="left" w:pos="4013"/>
        </w:tabs>
        <w:ind w:left="442"/>
        <w:rPr>
          <w:sz w:val="22"/>
          <w:szCs w:val="22"/>
        </w:rPr>
      </w:pPr>
    </w:p>
    <w:p w:rsidR="009F261B" w:rsidRPr="00966C75" w:rsidRDefault="009F261B" w:rsidP="009F261B">
      <w:pPr>
        <w:shd w:val="clear" w:color="auto" w:fill="FFFFFF"/>
        <w:spacing w:before="264"/>
        <w:ind w:left="115"/>
        <w:rPr>
          <w:b/>
          <w:spacing w:val="-10"/>
          <w:sz w:val="22"/>
          <w:szCs w:val="22"/>
        </w:rPr>
      </w:pPr>
      <w:r w:rsidRPr="00966C75">
        <w:rPr>
          <w:b/>
          <w:spacing w:val="-10"/>
          <w:sz w:val="22"/>
          <w:szCs w:val="22"/>
        </w:rPr>
        <w:t>Najwyższe pozycje należności wymagalnych jednostek budżetowych stanowią:</w:t>
      </w:r>
    </w:p>
    <w:p w:rsidR="009F261B" w:rsidRPr="00966C75" w:rsidRDefault="009F261B" w:rsidP="009F261B">
      <w:pPr>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04"/>
        <w:gridCol w:w="1745"/>
      </w:tblGrid>
      <w:tr w:rsidR="009F261B" w:rsidRPr="00966C75" w:rsidTr="00B84017">
        <w:trPr>
          <w:trHeight w:hRule="exact" w:val="329"/>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rPr>
                <w:sz w:val="22"/>
                <w:szCs w:val="22"/>
              </w:rPr>
            </w:pPr>
            <w:r w:rsidRPr="00B84017">
              <w:rPr>
                <w:sz w:val="22"/>
                <w:szCs w:val="22"/>
              </w:rPr>
              <w:t>Zaległości w opłatach za użytkowanie wieczyste</w:t>
            </w:r>
            <w:r w:rsidR="00A00129" w:rsidRPr="00B84017">
              <w:rPr>
                <w:sz w:val="22"/>
                <w:szCs w:val="22"/>
              </w:rPr>
              <w:t xml:space="preserve"> – osoby fizyczne</w:t>
            </w:r>
          </w:p>
          <w:p w:rsidR="009F261B" w:rsidRPr="00B84017" w:rsidRDefault="009F261B" w:rsidP="00FA470D">
            <w:pPr>
              <w:shd w:val="clear" w:color="auto" w:fill="FFFFFF"/>
              <w:rPr>
                <w:sz w:val="22"/>
                <w:szCs w:val="22"/>
              </w:rPr>
            </w:pPr>
          </w:p>
          <w:p w:rsidR="009F261B" w:rsidRPr="00B84017" w:rsidRDefault="009F261B" w:rsidP="00FA470D">
            <w:pPr>
              <w:shd w:val="clear" w:color="auto" w:fill="FFFFFF"/>
            </w:pP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A00129" w:rsidP="00FA470D">
            <w:pPr>
              <w:shd w:val="clear" w:color="auto" w:fill="FFFFFF"/>
              <w:jc w:val="right"/>
            </w:pPr>
            <w:r w:rsidRPr="00B84017">
              <w:t>217,90</w:t>
            </w:r>
          </w:p>
        </w:tc>
      </w:tr>
      <w:tr w:rsidR="00A00129" w:rsidRPr="00B84017" w:rsidTr="00B84017">
        <w:trPr>
          <w:trHeight w:hRule="exact" w:val="329"/>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A00129" w:rsidRPr="00B84017" w:rsidRDefault="00A00129" w:rsidP="009C7E19">
            <w:pPr>
              <w:shd w:val="clear" w:color="auto" w:fill="FFFFFF"/>
              <w:rPr>
                <w:sz w:val="22"/>
                <w:szCs w:val="22"/>
              </w:rPr>
            </w:pPr>
            <w:r w:rsidRPr="00B84017">
              <w:rPr>
                <w:sz w:val="22"/>
                <w:szCs w:val="22"/>
              </w:rPr>
              <w:t>Zaległości w opłatach za użytkowanie wieczyste – osoby prawne</w:t>
            </w:r>
          </w:p>
          <w:p w:rsidR="00A00129" w:rsidRPr="00B84017" w:rsidRDefault="00A00129" w:rsidP="009C7E19">
            <w:pPr>
              <w:shd w:val="clear" w:color="auto" w:fill="FFFFFF"/>
              <w:rPr>
                <w:sz w:val="22"/>
                <w:szCs w:val="22"/>
              </w:rPr>
            </w:pPr>
          </w:p>
          <w:p w:rsidR="00A00129" w:rsidRPr="00B84017" w:rsidRDefault="00A00129" w:rsidP="009C7E19">
            <w:pPr>
              <w:shd w:val="clear" w:color="auto" w:fill="FFFFFF"/>
            </w:pP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A00129" w:rsidRPr="00B84017" w:rsidRDefault="00B84017" w:rsidP="009C7E19">
            <w:pPr>
              <w:shd w:val="clear" w:color="auto" w:fill="FFFFFF"/>
              <w:jc w:val="right"/>
            </w:pPr>
            <w:r>
              <w:t>895,40</w:t>
            </w:r>
          </w:p>
        </w:tc>
      </w:tr>
      <w:tr w:rsidR="009F261B" w:rsidRPr="00966C75" w:rsidTr="00B84017">
        <w:trPr>
          <w:trHeight w:hRule="exact" w:val="354"/>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pPr>
            <w:r w:rsidRPr="00B84017">
              <w:rPr>
                <w:sz w:val="22"/>
                <w:szCs w:val="22"/>
              </w:rPr>
              <w:t>Zaległości w opłatach za najem i dzierżawę majątku</w:t>
            </w:r>
            <w:r w:rsidR="00A00129" w:rsidRPr="00B84017">
              <w:rPr>
                <w:sz w:val="22"/>
                <w:szCs w:val="22"/>
              </w:rPr>
              <w:t xml:space="preserve"> – osoby fizyczne</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B84017" w:rsidP="00D13714">
            <w:pPr>
              <w:shd w:val="clear" w:color="auto" w:fill="FFFFFF"/>
              <w:jc w:val="right"/>
            </w:pPr>
            <w:r>
              <w:t>910,24</w:t>
            </w:r>
          </w:p>
        </w:tc>
      </w:tr>
      <w:tr w:rsidR="00A00129" w:rsidRPr="00966C75" w:rsidTr="00B84017">
        <w:trPr>
          <w:trHeight w:hRule="exact" w:val="354"/>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A00129" w:rsidRPr="00B84017" w:rsidRDefault="00F667C8" w:rsidP="00F667C8">
            <w:pPr>
              <w:shd w:val="clear" w:color="auto" w:fill="FFFFFF"/>
              <w:rPr>
                <w:sz w:val="22"/>
                <w:szCs w:val="22"/>
              </w:rPr>
            </w:pPr>
            <w:r w:rsidRPr="00B84017">
              <w:rPr>
                <w:sz w:val="22"/>
                <w:szCs w:val="22"/>
              </w:rPr>
              <w:t>Zaległości w opłatach za najem i dzierżawę majątku – osoby prawne</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A00129" w:rsidRPr="00B84017" w:rsidRDefault="00F667C8" w:rsidP="00F667C8">
            <w:pPr>
              <w:shd w:val="clear" w:color="auto" w:fill="FFFFFF"/>
              <w:jc w:val="right"/>
            </w:pPr>
            <w:r w:rsidRPr="00B84017">
              <w:t>2 931,22</w:t>
            </w:r>
          </w:p>
        </w:tc>
      </w:tr>
      <w:tr w:rsidR="009F261B" w:rsidRPr="00B84017" w:rsidTr="00B84017">
        <w:trPr>
          <w:trHeight w:hRule="exact" w:val="350"/>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pPr>
            <w:r w:rsidRPr="00B84017">
              <w:rPr>
                <w:spacing w:val="-9"/>
                <w:sz w:val="22"/>
                <w:szCs w:val="22"/>
              </w:rPr>
              <w:t>Zaległości w podatku od nieruchomości od osób prawnych</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B84017" w:rsidP="00FA470D">
            <w:pPr>
              <w:shd w:val="clear" w:color="auto" w:fill="FFFFFF"/>
              <w:jc w:val="right"/>
            </w:pPr>
            <w:r>
              <w:t>376 778,74</w:t>
            </w:r>
          </w:p>
        </w:tc>
      </w:tr>
      <w:tr w:rsidR="009F261B" w:rsidRPr="00B84017" w:rsidTr="00B84017">
        <w:trPr>
          <w:trHeight w:hRule="exact" w:val="374"/>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pPr>
            <w:r w:rsidRPr="00B84017">
              <w:rPr>
                <w:spacing w:val="-10"/>
                <w:sz w:val="22"/>
                <w:szCs w:val="22"/>
              </w:rPr>
              <w:t>Zaległości w podatku od nieruchomości od osób fizycznych</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B84017" w:rsidP="00FA470D">
            <w:pPr>
              <w:shd w:val="clear" w:color="auto" w:fill="FFFFFF"/>
              <w:jc w:val="right"/>
            </w:pPr>
            <w:r>
              <w:t>91 717,01</w:t>
            </w:r>
          </w:p>
        </w:tc>
      </w:tr>
      <w:tr w:rsidR="009F261B" w:rsidRPr="00B84017" w:rsidTr="00B84017">
        <w:trPr>
          <w:trHeight w:hRule="exact" w:val="356"/>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rPr>
                <w:sz w:val="22"/>
                <w:szCs w:val="22"/>
              </w:rPr>
            </w:pPr>
            <w:r w:rsidRPr="00B84017">
              <w:rPr>
                <w:sz w:val="22"/>
                <w:szCs w:val="22"/>
              </w:rPr>
              <w:t>Zaległości w podatku rolnym od osób prawnych</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B84017" w:rsidP="00FA470D">
            <w:pPr>
              <w:shd w:val="clear" w:color="auto" w:fill="FFFFFF"/>
              <w:jc w:val="right"/>
            </w:pPr>
            <w:r>
              <w:t>213,00</w:t>
            </w:r>
          </w:p>
        </w:tc>
      </w:tr>
      <w:tr w:rsidR="009F261B" w:rsidRPr="00966C75" w:rsidTr="00B84017">
        <w:trPr>
          <w:trHeight w:hRule="exact" w:val="352"/>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pPr>
            <w:r w:rsidRPr="00B84017">
              <w:rPr>
                <w:sz w:val="22"/>
                <w:szCs w:val="22"/>
              </w:rPr>
              <w:t>Zaległości w podatku rolnym od osób fizycznych</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B84017" w:rsidP="00FA470D">
            <w:pPr>
              <w:shd w:val="clear" w:color="auto" w:fill="FFFFFF"/>
              <w:jc w:val="right"/>
            </w:pPr>
            <w:r>
              <w:t>98 262,05</w:t>
            </w:r>
          </w:p>
        </w:tc>
      </w:tr>
      <w:tr w:rsidR="009F261B" w:rsidRPr="00966C75" w:rsidTr="00B84017">
        <w:trPr>
          <w:trHeight w:hRule="exact" w:val="362"/>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rPr>
                <w:sz w:val="22"/>
                <w:szCs w:val="22"/>
              </w:rPr>
            </w:pPr>
            <w:r w:rsidRPr="00B84017">
              <w:rPr>
                <w:sz w:val="22"/>
                <w:szCs w:val="22"/>
              </w:rPr>
              <w:t>Zaległości w podatku leśnym od osób prawnych</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B84017" w:rsidP="00FA470D">
            <w:pPr>
              <w:shd w:val="clear" w:color="auto" w:fill="FFFFFF"/>
              <w:jc w:val="right"/>
            </w:pPr>
            <w:r>
              <w:t>0,00</w:t>
            </w:r>
          </w:p>
        </w:tc>
      </w:tr>
      <w:tr w:rsidR="009F261B" w:rsidRPr="00966C75" w:rsidTr="00B84017">
        <w:trPr>
          <w:trHeight w:hRule="exact" w:val="358"/>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pPr>
            <w:r w:rsidRPr="00B84017">
              <w:rPr>
                <w:sz w:val="22"/>
                <w:szCs w:val="22"/>
              </w:rPr>
              <w:t>Zaległości w podatku leśnym od osób fizycznych</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B84017" w:rsidP="00A00129">
            <w:pPr>
              <w:shd w:val="clear" w:color="auto" w:fill="FFFFFF"/>
              <w:jc w:val="right"/>
            </w:pPr>
            <w:r>
              <w:t>281,00</w:t>
            </w:r>
          </w:p>
        </w:tc>
      </w:tr>
      <w:tr w:rsidR="009F261B" w:rsidRPr="00B84017" w:rsidTr="00B84017">
        <w:trPr>
          <w:trHeight w:hRule="exact" w:val="367"/>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rPr>
                <w:spacing w:val="-8"/>
                <w:sz w:val="22"/>
                <w:szCs w:val="22"/>
              </w:rPr>
            </w:pPr>
            <w:r w:rsidRPr="00B84017">
              <w:rPr>
                <w:spacing w:val="-8"/>
                <w:sz w:val="22"/>
                <w:szCs w:val="22"/>
              </w:rPr>
              <w:t>Zaległości w podatku od środków transportowych od osób prawnych</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B84017" w:rsidP="00F667C8">
            <w:pPr>
              <w:shd w:val="clear" w:color="auto" w:fill="FFFFFF"/>
              <w:jc w:val="right"/>
            </w:pPr>
            <w:r>
              <w:t>10 942,00</w:t>
            </w:r>
          </w:p>
        </w:tc>
      </w:tr>
      <w:tr w:rsidR="009F261B" w:rsidRPr="00966C75" w:rsidTr="00B84017">
        <w:trPr>
          <w:trHeight w:hRule="exact" w:val="350"/>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pPr>
            <w:r w:rsidRPr="00B84017">
              <w:rPr>
                <w:spacing w:val="-8"/>
                <w:sz w:val="22"/>
                <w:szCs w:val="22"/>
              </w:rPr>
              <w:t>Zaległości w podatku od środków transportowych od osób fizycznych</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B84017" w:rsidP="00FA470D">
            <w:pPr>
              <w:shd w:val="clear" w:color="auto" w:fill="FFFFFF"/>
              <w:jc w:val="right"/>
            </w:pPr>
            <w:r>
              <w:t>13 682,08</w:t>
            </w:r>
          </w:p>
        </w:tc>
      </w:tr>
      <w:tr w:rsidR="009F261B" w:rsidRPr="00966C75" w:rsidTr="00B84017">
        <w:trPr>
          <w:trHeight w:hRule="exact" w:val="360"/>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pPr>
            <w:r w:rsidRPr="00B84017">
              <w:rPr>
                <w:sz w:val="22"/>
                <w:szCs w:val="22"/>
              </w:rPr>
              <w:t>Zaległości z tytułu podatku od spadków i darowizn</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367112" w:rsidRDefault="00C32A48" w:rsidP="00FA470D">
            <w:pPr>
              <w:shd w:val="clear" w:color="auto" w:fill="FFFFFF"/>
              <w:jc w:val="right"/>
            </w:pPr>
            <w:r w:rsidRPr="00367112">
              <w:t>0,00</w:t>
            </w:r>
          </w:p>
        </w:tc>
      </w:tr>
      <w:tr w:rsidR="009F261B" w:rsidRPr="00966C75" w:rsidTr="00B84017">
        <w:trPr>
          <w:trHeight w:hRule="exact" w:val="355"/>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pPr>
            <w:r w:rsidRPr="00B84017">
              <w:rPr>
                <w:spacing w:val="-9"/>
                <w:sz w:val="22"/>
                <w:szCs w:val="22"/>
              </w:rPr>
              <w:t>Zaległości w opłatach za gospodarowanie odpadami komunalnymi</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367112" w:rsidRDefault="00367112" w:rsidP="00C32A48">
            <w:pPr>
              <w:shd w:val="clear" w:color="auto" w:fill="FFFFFF"/>
              <w:jc w:val="right"/>
            </w:pPr>
            <w:r>
              <w:t>87 912,11</w:t>
            </w:r>
          </w:p>
        </w:tc>
      </w:tr>
      <w:tr w:rsidR="009F261B" w:rsidRPr="00966C75" w:rsidTr="00B84017">
        <w:trPr>
          <w:trHeight w:hRule="exact" w:val="366"/>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rPr>
                <w:spacing w:val="-9"/>
                <w:sz w:val="22"/>
                <w:szCs w:val="22"/>
              </w:rPr>
            </w:pPr>
            <w:r w:rsidRPr="00B84017">
              <w:rPr>
                <w:spacing w:val="-9"/>
                <w:sz w:val="22"/>
                <w:szCs w:val="22"/>
              </w:rPr>
              <w:t>Zaległość  z tytułu zaliczki alimentacyjnej</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9F261B" w:rsidRPr="00EF6BF2" w:rsidRDefault="00EF6BF2" w:rsidP="00FA470D">
            <w:pPr>
              <w:shd w:val="clear" w:color="auto" w:fill="FFFFFF"/>
              <w:jc w:val="right"/>
            </w:pPr>
            <w:r>
              <w:t>158 711,10</w:t>
            </w:r>
          </w:p>
        </w:tc>
      </w:tr>
      <w:tr w:rsidR="009F261B" w:rsidRPr="00966C75" w:rsidTr="00B84017">
        <w:trPr>
          <w:trHeight w:hRule="exact" w:val="354"/>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9F261B" w:rsidRPr="00B84017" w:rsidRDefault="009F261B" w:rsidP="00FA470D">
            <w:pPr>
              <w:shd w:val="clear" w:color="auto" w:fill="FFFFFF"/>
              <w:tabs>
                <w:tab w:val="left" w:pos="-40"/>
              </w:tabs>
              <w:rPr>
                <w:spacing w:val="-9"/>
                <w:sz w:val="22"/>
                <w:szCs w:val="22"/>
              </w:rPr>
            </w:pPr>
            <w:r w:rsidRPr="00B84017">
              <w:rPr>
                <w:spacing w:val="-9"/>
                <w:sz w:val="22"/>
                <w:szCs w:val="22"/>
              </w:rPr>
              <w:t xml:space="preserve">Zaległość z tytułu funduszu alimentacyjnego </w:t>
            </w:r>
            <w:r w:rsidR="00237066" w:rsidRPr="00B84017">
              <w:rPr>
                <w:spacing w:val="-9"/>
                <w:sz w:val="22"/>
                <w:szCs w:val="22"/>
              </w:rPr>
              <w:t>/należność główna/</w:t>
            </w:r>
          </w:p>
          <w:p w:rsidR="00237066" w:rsidRPr="00B84017" w:rsidRDefault="00237066" w:rsidP="00FA470D">
            <w:pPr>
              <w:shd w:val="clear" w:color="auto" w:fill="FFFFFF"/>
              <w:tabs>
                <w:tab w:val="left" w:pos="-40"/>
              </w:tabs>
              <w:rPr>
                <w:spacing w:val="-9"/>
                <w:sz w:val="22"/>
                <w:szCs w:val="22"/>
              </w:rPr>
            </w:pP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237066" w:rsidRPr="00EF6BF2" w:rsidRDefault="00EF6BF2" w:rsidP="00EF6BF2">
            <w:pPr>
              <w:shd w:val="clear" w:color="auto" w:fill="FFFFFF"/>
              <w:jc w:val="right"/>
            </w:pPr>
            <w:r w:rsidRPr="00EF6BF2">
              <w:t>520 245,55</w:t>
            </w:r>
          </w:p>
        </w:tc>
      </w:tr>
    </w:tbl>
    <w:p w:rsidR="009F261B" w:rsidRPr="00966C75" w:rsidRDefault="009F261B" w:rsidP="009F261B">
      <w:pPr>
        <w:shd w:val="clear" w:color="auto" w:fill="FFFFFF"/>
        <w:spacing w:before="677"/>
        <w:ind w:left="180"/>
        <w:rPr>
          <w:rFonts w:ascii="Arial" w:hAnsi="Arial" w:cs="Arial"/>
          <w:b/>
          <w:bCs/>
        </w:rPr>
      </w:pPr>
    </w:p>
    <w:p w:rsidR="009F261B" w:rsidRPr="00966C75" w:rsidRDefault="009F261B" w:rsidP="009F261B">
      <w:pPr>
        <w:shd w:val="clear" w:color="auto" w:fill="FFFFFF"/>
        <w:spacing w:before="677"/>
        <w:ind w:left="180"/>
        <w:rPr>
          <w:rFonts w:ascii="Arial" w:hAnsi="Arial" w:cs="Arial"/>
          <w:b/>
          <w:bCs/>
        </w:rPr>
      </w:pPr>
    </w:p>
    <w:p w:rsidR="009F261B" w:rsidRPr="00966C75" w:rsidRDefault="009F261B" w:rsidP="009F261B">
      <w:pPr>
        <w:shd w:val="clear" w:color="auto" w:fill="FFFFFF"/>
        <w:spacing w:before="677"/>
        <w:ind w:left="180"/>
        <w:jc w:val="center"/>
      </w:pPr>
      <w:r w:rsidRPr="00966C75">
        <w:rPr>
          <w:b/>
          <w:bCs/>
        </w:rPr>
        <w:t>Realizacja zadań z zakresu administracji rządowej oraz innych zadań zleconych odrębnymi</w:t>
      </w:r>
      <w:r w:rsidRPr="00966C75">
        <w:t xml:space="preserve"> </w:t>
      </w:r>
      <w:r w:rsidRPr="00966C75">
        <w:rPr>
          <w:b/>
          <w:bCs/>
        </w:rPr>
        <w:t>ustawami na 3</w:t>
      </w:r>
      <w:r w:rsidR="002A4842">
        <w:rPr>
          <w:b/>
          <w:bCs/>
        </w:rPr>
        <w:t>1</w:t>
      </w:r>
      <w:r w:rsidRPr="00966C75">
        <w:rPr>
          <w:b/>
          <w:bCs/>
        </w:rPr>
        <w:t>.</w:t>
      </w:r>
      <w:r w:rsidR="002A4842">
        <w:rPr>
          <w:b/>
          <w:bCs/>
        </w:rPr>
        <w:t>12</w:t>
      </w:r>
      <w:r w:rsidRPr="00966C75">
        <w:rPr>
          <w:b/>
          <w:bCs/>
        </w:rPr>
        <w:t>.201</w:t>
      </w:r>
      <w:r w:rsidR="009D3B07" w:rsidRPr="00966C75">
        <w:rPr>
          <w:b/>
          <w:bCs/>
        </w:rPr>
        <w:t>5</w:t>
      </w:r>
      <w:r w:rsidRPr="00966C75">
        <w:rPr>
          <w:b/>
          <w:bCs/>
        </w:rPr>
        <w:t xml:space="preserve"> rok</w:t>
      </w:r>
    </w:p>
    <w:p w:rsidR="009F261B" w:rsidRPr="00966C75" w:rsidRDefault="009F261B" w:rsidP="009F261B">
      <w:pPr>
        <w:shd w:val="clear" w:color="auto" w:fill="FFFFFF"/>
        <w:spacing w:before="264"/>
        <w:ind w:left="379"/>
        <w:rPr>
          <w:b/>
          <w:bCs/>
          <w:u w:val="single"/>
        </w:rPr>
      </w:pPr>
      <w:r w:rsidRPr="00966C75">
        <w:rPr>
          <w:b/>
          <w:bCs/>
          <w:u w:val="single"/>
        </w:rPr>
        <w:t>Dotacje celowe</w:t>
      </w:r>
    </w:p>
    <w:p w:rsidR="009F261B" w:rsidRPr="00966C75" w:rsidRDefault="009F261B" w:rsidP="009F261B">
      <w:pPr>
        <w:shd w:val="clear" w:color="auto" w:fill="FFFFFF"/>
        <w:spacing w:before="264"/>
        <w:ind w:left="379"/>
      </w:pPr>
      <w:r w:rsidRPr="00966C75">
        <w:rPr>
          <w:b/>
          <w:bCs/>
        </w:rPr>
        <w:t>Dochody</w:t>
      </w:r>
    </w:p>
    <w:p w:rsidR="009F261B" w:rsidRPr="00966C75" w:rsidRDefault="009F261B" w:rsidP="009F261B">
      <w:pPr>
        <w:spacing w:after="254" w:line="1" w:lineRule="exact"/>
        <w:rPr>
          <w:rFonts w:ascii="Arial" w:hAnsi="Arial"/>
          <w:sz w:val="2"/>
          <w:szCs w:val="2"/>
        </w:rPr>
      </w:pPr>
    </w:p>
    <w:tbl>
      <w:tblPr>
        <w:tblW w:w="10389" w:type="dxa"/>
        <w:tblInd w:w="40" w:type="dxa"/>
        <w:tblLayout w:type="fixed"/>
        <w:tblCellMar>
          <w:left w:w="40" w:type="dxa"/>
          <w:right w:w="40" w:type="dxa"/>
        </w:tblCellMar>
        <w:tblLook w:val="0000" w:firstRow="0" w:lastRow="0" w:firstColumn="0" w:lastColumn="0" w:noHBand="0" w:noVBand="0"/>
      </w:tblPr>
      <w:tblGrid>
        <w:gridCol w:w="734"/>
        <w:gridCol w:w="917"/>
        <w:gridCol w:w="3259"/>
        <w:gridCol w:w="1560"/>
        <w:gridCol w:w="1660"/>
        <w:gridCol w:w="1509"/>
        <w:gridCol w:w="750"/>
      </w:tblGrid>
      <w:tr w:rsidR="009F261B" w:rsidRPr="00966C75" w:rsidTr="0029706C">
        <w:trPr>
          <w:trHeight w:hRule="exact" w:val="656"/>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Dz.</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pPr>
            <w:r w:rsidRPr="00966C75">
              <w:rPr>
                <w:b/>
                <w:bCs/>
                <w:spacing w:val="-8"/>
              </w:rPr>
              <w:t>Rozdz.</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080"/>
            </w:pPr>
            <w:r w:rsidRPr="00966C75">
              <w:rPr>
                <w:b/>
                <w:bCs/>
              </w:rPr>
              <w:t>N A Z W 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001102">
            <w:pPr>
              <w:shd w:val="clear" w:color="auto" w:fill="FFFFFF"/>
              <w:spacing w:line="235" w:lineRule="exact"/>
              <w:ind w:left="53" w:right="48"/>
            </w:pPr>
            <w:r w:rsidRPr="00966C75">
              <w:rPr>
                <w:b/>
                <w:bCs/>
                <w:spacing w:val="-5"/>
              </w:rPr>
              <w:t xml:space="preserve">Plan na dzień </w:t>
            </w:r>
            <w:r w:rsidRPr="00966C75">
              <w:rPr>
                <w:b/>
                <w:bCs/>
              </w:rPr>
              <w:t>01.01.201</w:t>
            </w:r>
            <w:r w:rsidR="00001102" w:rsidRPr="00966C75">
              <w:rPr>
                <w:b/>
                <w:bCs/>
              </w:rPr>
              <w:t>5</w:t>
            </w:r>
            <w:r w:rsidRPr="00966C75">
              <w:rPr>
                <w:b/>
                <w:bCs/>
              </w:rPr>
              <w:t xml:space="preserve"> r.</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35" w:lineRule="exact"/>
              <w:ind w:left="226" w:right="226" w:firstLine="96"/>
            </w:pPr>
            <w:r w:rsidRPr="00966C75">
              <w:rPr>
                <w:b/>
                <w:bCs/>
              </w:rPr>
              <w:t>Plan po zmianach</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25"/>
            </w:pPr>
            <w:r w:rsidRPr="00966C75">
              <w:rPr>
                <w:b/>
                <w:bCs/>
                <w:spacing w:val="-3"/>
              </w:rPr>
              <w:t>Wykonanie</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49"/>
            </w:pPr>
            <w:r w:rsidRPr="00966C75">
              <w:rPr>
                <w:b/>
                <w:bCs/>
              </w:rPr>
              <w:t>%</w:t>
            </w:r>
          </w:p>
        </w:tc>
      </w:tr>
      <w:tr w:rsidR="009F261B" w:rsidRPr="00966C75" w:rsidTr="0029706C">
        <w:trPr>
          <w:trHeight w:hRule="exact" w:val="75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581"/>
            </w:pPr>
            <w:r w:rsidRPr="00966C75">
              <w:rPr>
                <w:b/>
                <w:bCs/>
                <w:u w:val="single"/>
              </w:rPr>
              <w:t xml:space="preserve">NA ZADANIA ZLECONE Z </w:t>
            </w:r>
            <w:r w:rsidRPr="00966C75">
              <w:rPr>
                <w:b/>
                <w:bCs/>
                <w:spacing w:val="-7"/>
                <w:u w:val="single"/>
              </w:rPr>
              <w:t xml:space="preserve">ZAKRESU ADMINISTRACJI </w:t>
            </w:r>
            <w:r w:rsidRPr="00966C75">
              <w:rPr>
                <w:b/>
                <w:bCs/>
                <w:u w:val="single"/>
              </w:rPr>
              <w:t>RZĄDOWEJ</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r>
      <w:tr w:rsidR="009F261B" w:rsidRPr="00966C75" w:rsidTr="0029706C">
        <w:trPr>
          <w:trHeight w:hRule="exact" w:val="25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pPr>
            <w:r w:rsidRPr="00966C75">
              <w:rPr>
                <w:b/>
                <w:bCs/>
              </w:rPr>
              <w:t>010</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Rolnictwo i łowiectwo</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r>
      <w:tr w:rsidR="009F261B" w:rsidRPr="00966C75" w:rsidTr="0029706C">
        <w:trPr>
          <w:trHeight w:hRule="exact" w:val="25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t>01095</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Pozostała działalność</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989"/>
              <w:jc w:val="right"/>
            </w:pPr>
            <w:r w:rsidRPr="00966C75">
              <w:t>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A4842" w:rsidP="00FA470D">
            <w:pPr>
              <w:shd w:val="clear" w:color="auto" w:fill="FFFFFF"/>
              <w:ind w:left="360"/>
              <w:jc w:val="right"/>
            </w:pPr>
            <w:r>
              <w:t>651 773,93</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5E3F63" w:rsidP="00FA470D">
            <w:pPr>
              <w:shd w:val="clear" w:color="auto" w:fill="FFFFFF"/>
              <w:ind w:left="326"/>
            </w:pPr>
            <w:r>
              <w:t>651 773,93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9F261B" w:rsidP="00FA470D">
            <w:pPr>
              <w:shd w:val="clear" w:color="auto" w:fill="FFFFFF"/>
              <w:ind w:left="29"/>
              <w:jc w:val="right"/>
            </w:pPr>
            <w:r w:rsidRPr="005E3F63">
              <w:t>100,00</w:t>
            </w:r>
          </w:p>
        </w:tc>
      </w:tr>
      <w:tr w:rsidR="009F261B" w:rsidRPr="00966C75" w:rsidTr="00E04DC2">
        <w:trPr>
          <w:trHeight w:hRule="exact" w:val="44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RAZEM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955"/>
              <w:jc w:val="right"/>
            </w:pPr>
            <w:r w:rsidRPr="00966C75">
              <w:rPr>
                <w:b/>
                <w:bCs/>
              </w:rPr>
              <w:t>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A4842" w:rsidP="002A4842">
            <w:pPr>
              <w:shd w:val="clear" w:color="auto" w:fill="FFFFFF"/>
              <w:ind w:left="283"/>
              <w:jc w:val="right"/>
            </w:pPr>
            <w:r>
              <w:rPr>
                <w:b/>
                <w:bCs/>
              </w:rPr>
              <w:t>651 773,93</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5E3F63" w:rsidP="00FA470D">
            <w:pPr>
              <w:shd w:val="clear" w:color="auto" w:fill="FFFFFF"/>
              <w:ind w:left="250"/>
              <w:jc w:val="right"/>
              <w:rPr>
                <w:b/>
              </w:rPr>
            </w:pPr>
            <w:r>
              <w:rPr>
                <w:b/>
              </w:rPr>
              <w:t>651 773,93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9F261B" w:rsidP="00FA470D">
            <w:pPr>
              <w:shd w:val="clear" w:color="auto" w:fill="FFFFFF"/>
              <w:jc w:val="right"/>
              <w:rPr>
                <w:b/>
              </w:rPr>
            </w:pPr>
            <w:r w:rsidRPr="005E3F63">
              <w:rPr>
                <w:b/>
              </w:rPr>
              <w:t>100,0</w:t>
            </w:r>
          </w:p>
        </w:tc>
      </w:tr>
      <w:tr w:rsidR="009F261B" w:rsidRPr="00966C75" w:rsidTr="0029706C">
        <w:trPr>
          <w:trHeight w:hRule="exact" w:val="25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pPr>
            <w:r w:rsidRPr="00966C75">
              <w:rPr>
                <w:b/>
                <w:bCs/>
              </w:rPr>
              <w:t>750</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Administracja publiczna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2A4842" w:rsidRDefault="009F261B" w:rsidP="00FA470D">
            <w:pPr>
              <w:shd w:val="clear" w:color="auto" w:fill="FFFFFF"/>
              <w:rPr>
                <w:color w:val="FF0000"/>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2A4842" w:rsidRDefault="009F261B" w:rsidP="00FA470D">
            <w:pPr>
              <w:shd w:val="clear" w:color="auto" w:fill="FFFFFF"/>
              <w:jc w:val="right"/>
              <w:rPr>
                <w:color w:val="FF0000"/>
              </w:rPr>
            </w:pPr>
          </w:p>
        </w:tc>
      </w:tr>
      <w:tr w:rsidR="009F261B" w:rsidRPr="00966C75" w:rsidTr="0029706C">
        <w:trPr>
          <w:trHeight w:hRule="exact" w:val="26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t>75011</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Urzędy wojewódzkie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01102" w:rsidP="00001102">
            <w:pPr>
              <w:shd w:val="clear" w:color="auto" w:fill="FFFFFF"/>
              <w:tabs>
                <w:tab w:val="right" w:pos="1480"/>
              </w:tabs>
              <w:ind w:left="480"/>
            </w:pPr>
            <w:r w:rsidRPr="00966C75">
              <w:rPr>
                <w:spacing w:val="-1"/>
              </w:rPr>
              <w:tab/>
              <w:t>65 7</w:t>
            </w:r>
            <w:r w:rsidR="009F261B" w:rsidRPr="00966C75">
              <w:rPr>
                <w:spacing w:val="-1"/>
              </w:rPr>
              <w:t>00,00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01102" w:rsidP="00FA470D">
            <w:pPr>
              <w:shd w:val="clear" w:color="auto" w:fill="FFFFFF"/>
              <w:ind w:left="360"/>
              <w:jc w:val="right"/>
            </w:pPr>
            <w:r w:rsidRPr="00966C75">
              <w:t>65 700,00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5E3F63" w:rsidP="008B71C0">
            <w:pPr>
              <w:shd w:val="clear" w:color="auto" w:fill="FFFFFF"/>
              <w:ind w:left="326"/>
              <w:jc w:val="right"/>
            </w:pPr>
            <w:r>
              <w:t>53 01</w:t>
            </w:r>
            <w:r w:rsidR="008B71C0">
              <w:t>4</w:t>
            </w:r>
            <w:r>
              <w:t>,46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AB5E19" w:rsidRDefault="00AB5E19" w:rsidP="003C05CA">
            <w:pPr>
              <w:shd w:val="clear" w:color="auto" w:fill="FFFFFF"/>
              <w:ind w:left="29"/>
              <w:jc w:val="right"/>
            </w:pPr>
            <w:r>
              <w:t>80,69</w:t>
            </w:r>
          </w:p>
        </w:tc>
      </w:tr>
      <w:tr w:rsidR="009F261B" w:rsidRPr="00966C75" w:rsidTr="00E04DC2">
        <w:trPr>
          <w:trHeight w:hRule="exact" w:val="47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RAZEM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01102" w:rsidP="00FA470D">
            <w:pPr>
              <w:shd w:val="clear" w:color="auto" w:fill="FFFFFF"/>
              <w:ind w:left="413"/>
              <w:jc w:val="right"/>
            </w:pPr>
            <w:r w:rsidRPr="00966C75">
              <w:rPr>
                <w:b/>
                <w:bCs/>
              </w:rPr>
              <w:t>65 7</w:t>
            </w:r>
            <w:r w:rsidR="009F261B" w:rsidRPr="00966C75">
              <w:rPr>
                <w:b/>
                <w:bCs/>
              </w:rPr>
              <w:t>00,00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01102" w:rsidP="00FA470D">
            <w:pPr>
              <w:shd w:val="clear" w:color="auto" w:fill="FFFFFF"/>
              <w:ind w:left="283"/>
              <w:jc w:val="right"/>
            </w:pPr>
            <w:r w:rsidRPr="00966C75">
              <w:rPr>
                <w:b/>
                <w:bCs/>
              </w:rPr>
              <w:t>65 70</w:t>
            </w:r>
            <w:r w:rsidR="009F261B" w:rsidRPr="00966C75">
              <w:rPr>
                <w:b/>
                <w:bCs/>
              </w:rPr>
              <w:t>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5E3F63" w:rsidP="005E3F63">
            <w:pPr>
              <w:shd w:val="clear" w:color="auto" w:fill="FFFFFF"/>
              <w:ind w:left="250"/>
              <w:jc w:val="right"/>
              <w:rPr>
                <w:b/>
              </w:rPr>
            </w:pPr>
            <w:r>
              <w:rPr>
                <w:b/>
              </w:rPr>
              <w:t>53 </w:t>
            </w:r>
            <w:r w:rsidR="008B71C0">
              <w:rPr>
                <w:b/>
              </w:rPr>
              <w:t>014</w:t>
            </w:r>
            <w:r>
              <w:rPr>
                <w:b/>
              </w:rPr>
              <w:t>,46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AB5E19" w:rsidRDefault="00AB5E19" w:rsidP="00FA470D">
            <w:pPr>
              <w:shd w:val="clear" w:color="auto" w:fill="FFFFFF"/>
              <w:jc w:val="right"/>
              <w:rPr>
                <w:b/>
              </w:rPr>
            </w:pPr>
            <w:r>
              <w:rPr>
                <w:b/>
              </w:rPr>
              <w:t>80,69</w:t>
            </w:r>
          </w:p>
        </w:tc>
      </w:tr>
      <w:tr w:rsidR="009F261B" w:rsidRPr="00966C75" w:rsidTr="0029706C">
        <w:trPr>
          <w:trHeight w:hRule="exact" w:val="99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pPr>
            <w:r w:rsidRPr="00966C75">
              <w:rPr>
                <w:b/>
                <w:bCs/>
              </w:rPr>
              <w:t>751</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168"/>
            </w:pPr>
            <w:r w:rsidRPr="00966C75">
              <w:rPr>
                <w:b/>
                <w:bCs/>
              </w:rPr>
              <w:t>Urzędy naczelnych organów władzy państwowej, kontroli i ochrony prawa oraz sądownictwa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9F261B" w:rsidP="00FA470D">
            <w:pPr>
              <w:shd w:val="clear" w:color="auto" w:fill="FFFFFF"/>
              <w:jc w:val="right"/>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9F261B" w:rsidP="00FA470D">
            <w:pPr>
              <w:shd w:val="clear" w:color="auto" w:fill="FFFFFF"/>
              <w:jc w:val="right"/>
            </w:pPr>
          </w:p>
        </w:tc>
      </w:tr>
      <w:tr w:rsidR="009F261B" w:rsidRPr="00966C75" w:rsidTr="0029706C">
        <w:trPr>
          <w:trHeight w:hRule="exact" w:val="75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t>75101</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365"/>
            </w:pPr>
            <w:r w:rsidRPr="00966C75">
              <w:t>Urzędy naczelnych organów władzy państwowej, kontroli i ochrony prawa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001102">
            <w:pPr>
              <w:shd w:val="clear" w:color="auto" w:fill="FFFFFF"/>
              <w:ind w:left="595"/>
              <w:jc w:val="right"/>
            </w:pPr>
            <w:r w:rsidRPr="00966C75">
              <w:t>1 13</w:t>
            </w:r>
            <w:r w:rsidR="00001102" w:rsidRPr="00966C75">
              <w:t>8</w:t>
            </w:r>
            <w:r w:rsidRPr="00966C75">
              <w:t>,00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001102">
            <w:pPr>
              <w:shd w:val="clear" w:color="auto" w:fill="FFFFFF"/>
              <w:ind w:left="590"/>
              <w:jc w:val="right"/>
            </w:pPr>
            <w:r w:rsidRPr="00966C75">
              <w:t>1 13</w:t>
            </w:r>
            <w:r w:rsidR="00001102" w:rsidRPr="00966C75">
              <w:t>8</w:t>
            </w:r>
            <w:r w:rsidRPr="00966C75">
              <w:t>,00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5E3F63" w:rsidP="00FA470D">
            <w:pPr>
              <w:shd w:val="clear" w:color="auto" w:fill="FFFFFF"/>
              <w:ind w:left="390"/>
              <w:jc w:val="right"/>
            </w:pPr>
            <w:r w:rsidRPr="005E3F63">
              <w:t>1 138,00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5E3F63" w:rsidP="005E3F63">
            <w:pPr>
              <w:shd w:val="clear" w:color="auto" w:fill="FFFFFF"/>
              <w:ind w:left="-41"/>
              <w:jc w:val="right"/>
            </w:pPr>
            <w:r w:rsidRPr="005E3F63">
              <w:t>100,00</w:t>
            </w:r>
          </w:p>
        </w:tc>
      </w:tr>
      <w:tr w:rsidR="009F261B" w:rsidRPr="00966C75" w:rsidTr="0029706C">
        <w:trPr>
          <w:trHeight w:hRule="exact" w:val="603"/>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t>7510</w:t>
            </w:r>
            <w:r w:rsidR="002309A3" w:rsidRPr="00966C75">
              <w:t>7</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2309A3">
            <w:pPr>
              <w:shd w:val="clear" w:color="auto" w:fill="FFFFFF"/>
              <w:spacing w:line="245" w:lineRule="exact"/>
              <w:ind w:right="365"/>
            </w:pPr>
            <w:r w:rsidRPr="00966C75">
              <w:t xml:space="preserve">Wybory </w:t>
            </w:r>
            <w:r w:rsidR="002309A3" w:rsidRPr="00966C75">
              <w:t>Prezydenta Rzeczypospolitej Polskiej</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95"/>
              <w:jc w:val="right"/>
            </w:pPr>
            <w:r w:rsidRPr="00966C75">
              <w:t>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309A3" w:rsidP="00FA470D">
            <w:pPr>
              <w:shd w:val="clear" w:color="auto" w:fill="FFFFFF"/>
              <w:ind w:left="590" w:hanging="620"/>
              <w:jc w:val="right"/>
            </w:pPr>
            <w:r w:rsidRPr="00966C75">
              <w:t>30 515</w:t>
            </w:r>
            <w:r w:rsidR="009F261B" w:rsidRPr="00966C75">
              <w:t>,00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3C05CA" w:rsidP="00FA470D">
            <w:pPr>
              <w:shd w:val="clear" w:color="auto" w:fill="FFFFFF"/>
              <w:ind w:left="390" w:hanging="390"/>
              <w:jc w:val="right"/>
            </w:pPr>
            <w:r w:rsidRPr="005E3F63">
              <w:t>30 515,00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3C05CA" w:rsidP="00FA470D">
            <w:pPr>
              <w:shd w:val="clear" w:color="auto" w:fill="FFFFFF"/>
              <w:ind w:left="29"/>
              <w:jc w:val="right"/>
            </w:pPr>
            <w:r w:rsidRPr="005E3F63">
              <w:t>100,0</w:t>
            </w:r>
          </w:p>
        </w:tc>
      </w:tr>
      <w:tr w:rsidR="002A4842" w:rsidRPr="00966C75" w:rsidTr="0029706C">
        <w:trPr>
          <w:trHeight w:hRule="exact" w:val="603"/>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2A4842" w:rsidRPr="00966C75" w:rsidRDefault="002A4842"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2A4842" w:rsidRPr="00966C75" w:rsidRDefault="002A4842" w:rsidP="00FA470D">
            <w:pPr>
              <w:shd w:val="clear" w:color="auto" w:fill="FFFFFF"/>
              <w:ind w:left="53"/>
            </w:pPr>
            <w:r>
              <w:t>75108</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2A4842" w:rsidRPr="00966C75" w:rsidRDefault="002A4842" w:rsidP="002309A3">
            <w:pPr>
              <w:shd w:val="clear" w:color="auto" w:fill="FFFFFF"/>
              <w:spacing w:line="245" w:lineRule="exact"/>
              <w:ind w:right="365"/>
            </w:pPr>
            <w:r>
              <w:t>Wybory do Sejmu i Senatu</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A4842" w:rsidRPr="00966C75" w:rsidRDefault="002A4842" w:rsidP="00FA470D">
            <w:pPr>
              <w:shd w:val="clear" w:color="auto" w:fill="FFFFFF"/>
              <w:ind w:left="595"/>
              <w:jc w:val="right"/>
            </w:pPr>
            <w:r>
              <w:t>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2A4842" w:rsidRPr="00966C75" w:rsidRDefault="002A4842" w:rsidP="00FA470D">
            <w:pPr>
              <w:shd w:val="clear" w:color="auto" w:fill="FFFFFF"/>
              <w:ind w:left="590" w:hanging="620"/>
              <w:jc w:val="right"/>
            </w:pPr>
            <w:r>
              <w:t>19 290,00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2A4842" w:rsidRPr="00E0385B" w:rsidRDefault="008B71C0" w:rsidP="00FA470D">
            <w:pPr>
              <w:shd w:val="clear" w:color="auto" w:fill="FFFFFF"/>
              <w:ind w:left="390" w:hanging="390"/>
              <w:jc w:val="right"/>
            </w:pPr>
            <w:r w:rsidRPr="00E0385B">
              <w:t>19 290,00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2A4842" w:rsidRPr="00E0385B" w:rsidRDefault="00E0385B" w:rsidP="00E0385B">
            <w:pPr>
              <w:shd w:val="clear" w:color="auto" w:fill="FFFFFF"/>
              <w:ind w:left="29" w:hanging="69"/>
              <w:jc w:val="right"/>
            </w:pPr>
            <w:r>
              <w:t>100,00</w:t>
            </w:r>
          </w:p>
        </w:tc>
      </w:tr>
      <w:tr w:rsidR="002A4842" w:rsidRPr="00966C75" w:rsidTr="0029706C">
        <w:trPr>
          <w:trHeight w:hRule="exact" w:val="603"/>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2A4842" w:rsidRPr="00966C75" w:rsidRDefault="002A4842"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2A4842" w:rsidRPr="00966C75" w:rsidRDefault="002A4842" w:rsidP="00FA470D">
            <w:pPr>
              <w:shd w:val="clear" w:color="auto" w:fill="FFFFFF"/>
              <w:ind w:left="53"/>
            </w:pPr>
            <w:r>
              <w:t>75110</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2A4842" w:rsidRPr="00966C75" w:rsidRDefault="009C327E" w:rsidP="002309A3">
            <w:pPr>
              <w:shd w:val="clear" w:color="auto" w:fill="FFFFFF"/>
              <w:spacing w:line="245" w:lineRule="exact"/>
              <w:ind w:right="365"/>
            </w:pPr>
            <w:r>
              <w:t>Referendum ogólnokrajowe i konstytucyjne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A4842" w:rsidRPr="00966C75" w:rsidRDefault="009C327E" w:rsidP="00FA470D">
            <w:pPr>
              <w:shd w:val="clear" w:color="auto" w:fill="FFFFFF"/>
              <w:ind w:left="595"/>
              <w:jc w:val="right"/>
            </w:pPr>
            <w:r>
              <w:t>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2A4842" w:rsidRPr="00966C75" w:rsidRDefault="009C327E" w:rsidP="00FA470D">
            <w:pPr>
              <w:shd w:val="clear" w:color="auto" w:fill="FFFFFF"/>
              <w:ind w:left="590" w:hanging="620"/>
              <w:jc w:val="right"/>
            </w:pPr>
            <w:r>
              <w:t>16 536,00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2A4842" w:rsidRPr="00E0385B" w:rsidRDefault="008B71C0" w:rsidP="00FA470D">
            <w:pPr>
              <w:shd w:val="clear" w:color="auto" w:fill="FFFFFF"/>
              <w:ind w:left="390" w:hanging="390"/>
              <w:jc w:val="right"/>
            </w:pPr>
            <w:r w:rsidRPr="00E0385B">
              <w:t>16 536,00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2A4842" w:rsidRPr="00E0385B" w:rsidRDefault="00E0385B" w:rsidP="00E0385B">
            <w:pPr>
              <w:shd w:val="clear" w:color="auto" w:fill="FFFFFF"/>
              <w:ind w:left="29" w:hanging="69"/>
              <w:jc w:val="right"/>
            </w:pPr>
            <w:r>
              <w:t>100,00</w:t>
            </w:r>
          </w:p>
        </w:tc>
      </w:tr>
      <w:tr w:rsidR="009F261B" w:rsidRPr="00966C75" w:rsidTr="00E04DC2">
        <w:trPr>
          <w:trHeight w:hRule="exact" w:val="38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RAZEM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3"/>
              <w:jc w:val="right"/>
            </w:pPr>
            <w:r w:rsidRPr="00966C75">
              <w:rPr>
                <w:b/>
                <w:bCs/>
              </w:rPr>
              <w:t>1 132,00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C327E" w:rsidP="00FA470D">
            <w:pPr>
              <w:shd w:val="clear" w:color="auto" w:fill="FFFFFF"/>
              <w:ind w:left="533" w:hanging="563"/>
              <w:jc w:val="right"/>
              <w:rPr>
                <w:b/>
              </w:rPr>
            </w:pPr>
            <w:r>
              <w:rPr>
                <w:b/>
              </w:rPr>
              <w:t>67 479,00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E0385B" w:rsidRDefault="00E0385B" w:rsidP="00FA470D">
            <w:pPr>
              <w:shd w:val="clear" w:color="auto" w:fill="FFFFFF"/>
              <w:ind w:left="390"/>
              <w:jc w:val="right"/>
              <w:rPr>
                <w:b/>
              </w:rPr>
            </w:pPr>
            <w:r>
              <w:rPr>
                <w:b/>
              </w:rPr>
              <w:t>67 479,00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E0385B" w:rsidRDefault="00E0385B" w:rsidP="00FA470D">
            <w:pPr>
              <w:shd w:val="clear" w:color="auto" w:fill="FFFFFF"/>
              <w:jc w:val="right"/>
              <w:rPr>
                <w:b/>
              </w:rPr>
            </w:pPr>
            <w:r>
              <w:rPr>
                <w:b/>
              </w:rPr>
              <w:t>100,00</w:t>
            </w:r>
          </w:p>
        </w:tc>
      </w:tr>
      <w:tr w:rsidR="009F261B" w:rsidRPr="00966C75" w:rsidTr="0029706C">
        <w:trPr>
          <w:trHeight w:hRule="exact" w:val="25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rPr>
                <w:b/>
                <w:bCs/>
              </w:rPr>
            </w:pPr>
            <w:r w:rsidRPr="00966C75">
              <w:rPr>
                <w:b/>
                <w:bCs/>
              </w:rPr>
              <w:t>801</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b/>
              </w:rPr>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b/>
                <w:bCs/>
              </w:rPr>
            </w:pPr>
            <w:r w:rsidRPr="00966C75">
              <w:rPr>
                <w:b/>
                <w:bCs/>
              </w:rPr>
              <w:t>Oświata i wychowanie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2A4842" w:rsidRDefault="009F261B" w:rsidP="00FA470D">
            <w:pPr>
              <w:shd w:val="clear" w:color="auto" w:fill="FFFFFF"/>
              <w:jc w:val="right"/>
              <w:rPr>
                <w:color w:val="FF0000"/>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2A4842" w:rsidRDefault="009F261B" w:rsidP="00FA470D">
            <w:pPr>
              <w:shd w:val="clear" w:color="auto" w:fill="FFFFFF"/>
              <w:jc w:val="right"/>
              <w:rPr>
                <w:color w:val="FF0000"/>
              </w:rPr>
            </w:pPr>
          </w:p>
        </w:tc>
      </w:tr>
      <w:tr w:rsidR="009F261B" w:rsidRPr="00966C75" w:rsidTr="0029706C">
        <w:trPr>
          <w:trHeight w:hRule="exact" w:val="25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rPr>
                <w:b/>
                <w:bCs/>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80101</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bCs/>
              </w:rPr>
            </w:pPr>
            <w:r w:rsidRPr="00966C75">
              <w:rPr>
                <w:bCs/>
              </w:rPr>
              <w:t>Szkoły podstawowe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r w:rsidRPr="00966C75">
              <w:t>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C327E" w:rsidP="009C327E">
            <w:pPr>
              <w:shd w:val="clear" w:color="auto" w:fill="FFFFFF"/>
              <w:jc w:val="right"/>
            </w:pPr>
            <w:r>
              <w:t>23 908,20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5E3F63" w:rsidRDefault="005E3F63" w:rsidP="00FA470D">
            <w:pPr>
              <w:shd w:val="clear" w:color="auto" w:fill="FFFFFF"/>
              <w:jc w:val="right"/>
            </w:pPr>
            <w:r w:rsidRPr="005E3F63">
              <w:t>22 212,83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AB5E19" w:rsidRDefault="00AB5E19" w:rsidP="00FA470D">
            <w:pPr>
              <w:shd w:val="clear" w:color="auto" w:fill="FFFFFF"/>
              <w:jc w:val="right"/>
            </w:pPr>
            <w:r>
              <w:t>92,91</w:t>
            </w:r>
          </w:p>
        </w:tc>
      </w:tr>
      <w:tr w:rsidR="002309A3" w:rsidRPr="005E3F63" w:rsidTr="0029706C">
        <w:trPr>
          <w:trHeight w:hRule="exact" w:val="25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FA470D">
            <w:pPr>
              <w:shd w:val="clear" w:color="auto" w:fill="FFFFFF"/>
              <w:ind w:left="72"/>
              <w:rPr>
                <w:b/>
                <w:bCs/>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FA470D">
            <w:pPr>
              <w:shd w:val="clear" w:color="auto" w:fill="FFFFFF"/>
            </w:pPr>
            <w:r w:rsidRPr="00966C75">
              <w:t>80110</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FA470D">
            <w:pPr>
              <w:shd w:val="clear" w:color="auto" w:fill="FFFFFF"/>
              <w:rPr>
                <w:bCs/>
              </w:rPr>
            </w:pPr>
            <w:r w:rsidRPr="00966C75">
              <w:rPr>
                <w:bCs/>
              </w:rPr>
              <w:t>Gimnazja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FA470D">
            <w:pPr>
              <w:shd w:val="clear" w:color="auto" w:fill="FFFFFF"/>
              <w:jc w:val="right"/>
            </w:pPr>
            <w:r w:rsidRPr="00966C75">
              <w:t>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9C327E">
            <w:pPr>
              <w:shd w:val="clear" w:color="auto" w:fill="FFFFFF"/>
              <w:jc w:val="right"/>
            </w:pPr>
            <w:r w:rsidRPr="00966C75">
              <w:t>1</w:t>
            </w:r>
            <w:r w:rsidR="009C327E">
              <w:t>6 174,57</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2309A3" w:rsidRPr="005E3F63" w:rsidRDefault="003C05CA" w:rsidP="00AB5E19">
            <w:pPr>
              <w:shd w:val="clear" w:color="auto" w:fill="FFFFFF"/>
              <w:jc w:val="right"/>
            </w:pPr>
            <w:r w:rsidRPr="005E3F63">
              <w:t>1</w:t>
            </w:r>
            <w:r w:rsidR="005E3F63" w:rsidRPr="005E3F63">
              <w:t>6 17</w:t>
            </w:r>
            <w:r w:rsidR="00AB5E19">
              <w:t>3</w:t>
            </w:r>
            <w:r w:rsidR="005E3F63" w:rsidRPr="005E3F63">
              <w:t>,</w:t>
            </w:r>
            <w:r w:rsidR="00AB5E19">
              <w:t>38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2309A3" w:rsidRPr="005E3F63" w:rsidRDefault="00AB5E19" w:rsidP="00FA470D">
            <w:pPr>
              <w:shd w:val="clear" w:color="auto" w:fill="FFFFFF"/>
              <w:jc w:val="right"/>
            </w:pPr>
            <w:r>
              <w:t>99,99</w:t>
            </w:r>
          </w:p>
        </w:tc>
      </w:tr>
      <w:tr w:rsidR="002309A3" w:rsidRPr="005E3F63" w:rsidTr="0029706C">
        <w:trPr>
          <w:trHeight w:hRule="exact" w:val="77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FA470D">
            <w:pPr>
              <w:shd w:val="clear" w:color="auto" w:fill="FFFFFF"/>
              <w:ind w:left="72"/>
              <w:rPr>
                <w:b/>
                <w:bCs/>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FA470D">
            <w:pPr>
              <w:shd w:val="clear" w:color="auto" w:fill="FFFFFF"/>
            </w:pPr>
            <w:r w:rsidRPr="00966C75">
              <w:t>80150</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FA470D">
            <w:pPr>
              <w:shd w:val="clear" w:color="auto" w:fill="FFFFFF"/>
              <w:rPr>
                <w:bCs/>
              </w:rPr>
            </w:pPr>
            <w:r w:rsidRPr="00966C75">
              <w:rPr>
                <w:bCs/>
              </w:rPr>
              <w:t>Realizacja zadań wymagających stosowania specjalnej organi…..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FA470D">
            <w:pPr>
              <w:shd w:val="clear" w:color="auto" w:fill="FFFFFF"/>
              <w:jc w:val="right"/>
            </w:pPr>
            <w:r w:rsidRPr="00966C75">
              <w:t>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9C327E" w:rsidP="009C327E">
            <w:pPr>
              <w:shd w:val="clear" w:color="auto" w:fill="FFFFFF"/>
              <w:jc w:val="right"/>
            </w:pPr>
            <w:r>
              <w:t>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2309A3" w:rsidRPr="005E3F63" w:rsidRDefault="005E3F63" w:rsidP="00FA470D">
            <w:pPr>
              <w:shd w:val="clear" w:color="auto" w:fill="FFFFFF"/>
              <w:jc w:val="right"/>
            </w:pPr>
            <w:r>
              <w:t>0,00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2309A3" w:rsidRPr="005E3F63" w:rsidRDefault="003C05CA" w:rsidP="00FA470D">
            <w:pPr>
              <w:shd w:val="clear" w:color="auto" w:fill="FFFFFF"/>
              <w:jc w:val="right"/>
            </w:pPr>
            <w:r w:rsidRPr="005E3F63">
              <w:t>0,0</w:t>
            </w:r>
          </w:p>
        </w:tc>
      </w:tr>
      <w:tr w:rsidR="009F261B" w:rsidRPr="00966C75" w:rsidTr="00E04DC2">
        <w:trPr>
          <w:trHeight w:hRule="exact" w:val="416"/>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rPr>
                <w:b/>
                <w:bCs/>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b/>
                <w:bCs/>
              </w:rPr>
            </w:pPr>
            <w:r w:rsidRPr="00966C75">
              <w:rPr>
                <w:b/>
                <w:bCs/>
              </w:rPr>
              <w:t>RAZEM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rPr>
                <w:b/>
              </w:rPr>
            </w:pPr>
            <w:r w:rsidRPr="00966C75">
              <w:rPr>
                <w:b/>
              </w:rPr>
              <w:t>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C327E" w:rsidP="00FA470D">
            <w:pPr>
              <w:shd w:val="clear" w:color="auto" w:fill="FFFFFF"/>
              <w:jc w:val="right"/>
              <w:rPr>
                <w:b/>
              </w:rPr>
            </w:pPr>
            <w:r>
              <w:rPr>
                <w:b/>
              </w:rPr>
              <w:t>40 082,77</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AB5E19" w:rsidRDefault="00AB5E19" w:rsidP="00FA470D">
            <w:pPr>
              <w:shd w:val="clear" w:color="auto" w:fill="FFFFFF"/>
              <w:jc w:val="right"/>
              <w:rPr>
                <w:b/>
              </w:rPr>
            </w:pPr>
            <w:r>
              <w:rPr>
                <w:b/>
              </w:rPr>
              <w:t>38 386,21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AB5E19" w:rsidRDefault="00AB5E19" w:rsidP="00FA470D">
            <w:pPr>
              <w:shd w:val="clear" w:color="auto" w:fill="FFFFFF"/>
              <w:jc w:val="right"/>
              <w:rPr>
                <w:b/>
              </w:rPr>
            </w:pPr>
            <w:r>
              <w:rPr>
                <w:b/>
              </w:rPr>
              <w:t>95,77</w:t>
            </w:r>
          </w:p>
        </w:tc>
      </w:tr>
      <w:tr w:rsidR="009F261B" w:rsidRPr="00966C75" w:rsidTr="0029706C">
        <w:trPr>
          <w:trHeight w:hRule="exact" w:val="25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pPr>
            <w:r w:rsidRPr="00966C75">
              <w:rPr>
                <w:b/>
                <w:bCs/>
              </w:rPr>
              <w:t>852</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Pomoc społeczna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2A4842" w:rsidRDefault="009F261B" w:rsidP="00FA470D">
            <w:pPr>
              <w:shd w:val="clear" w:color="auto" w:fill="FFFFFF"/>
              <w:jc w:val="right"/>
              <w:rPr>
                <w:color w:val="FF0000"/>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2A4842" w:rsidRDefault="009F261B" w:rsidP="00FA470D">
            <w:pPr>
              <w:shd w:val="clear" w:color="auto" w:fill="FFFFFF"/>
              <w:jc w:val="right"/>
              <w:rPr>
                <w:color w:val="FF0000"/>
              </w:rPr>
            </w:pPr>
          </w:p>
        </w:tc>
      </w:tr>
      <w:tr w:rsidR="009C327E" w:rsidRPr="00966C75" w:rsidTr="0029706C">
        <w:trPr>
          <w:trHeight w:hRule="exact" w:val="148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FA470D">
            <w:pPr>
              <w:shd w:val="clear" w:color="auto" w:fill="FFFFFF"/>
              <w:ind w:left="53"/>
            </w:pPr>
            <w:r>
              <w:t>85203</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FA470D">
            <w:pPr>
              <w:shd w:val="clear" w:color="auto" w:fill="FFFFFF"/>
              <w:spacing w:line="245" w:lineRule="exact"/>
              <w:ind w:right="187"/>
            </w:pPr>
            <w:r>
              <w:t>Ośrodki wsparcia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001102">
            <w:pPr>
              <w:shd w:val="clear" w:color="auto" w:fill="FFFFFF"/>
              <w:ind w:left="202"/>
              <w:jc w:val="right"/>
            </w:pPr>
            <w:r>
              <w:t>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2309A3">
            <w:pPr>
              <w:shd w:val="clear" w:color="auto" w:fill="FFFFFF"/>
              <w:ind w:left="202"/>
              <w:jc w:val="right"/>
            </w:pPr>
            <w:r>
              <w:t>277 508,00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C327E" w:rsidRPr="00F57CC1" w:rsidRDefault="00F57CC1" w:rsidP="00FA470D">
            <w:pPr>
              <w:shd w:val="clear" w:color="auto" w:fill="FFFFFF"/>
              <w:ind w:left="168"/>
              <w:jc w:val="right"/>
            </w:pPr>
            <w:r w:rsidRPr="00F57CC1">
              <w:t>277 499,96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C327E" w:rsidRPr="00F57CC1" w:rsidRDefault="00AB5E19" w:rsidP="00FA470D">
            <w:pPr>
              <w:shd w:val="clear" w:color="auto" w:fill="FFFFFF"/>
              <w:ind w:left="29"/>
              <w:jc w:val="right"/>
            </w:pPr>
            <w:r>
              <w:t>99,99</w:t>
            </w:r>
          </w:p>
        </w:tc>
      </w:tr>
      <w:tr w:rsidR="009F261B" w:rsidRPr="00966C75" w:rsidTr="0029706C">
        <w:trPr>
          <w:trHeight w:hRule="exact" w:val="148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t>85212</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187"/>
            </w:pPr>
            <w:r w:rsidRPr="00966C75">
              <w:t>Świadczenia rodzinne, świadczenia z funduszu alimentacyjnego oraz składki na ubezpieczenia emerytalne i rentowe z ubezpieczenia społecznego</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001102">
            <w:pPr>
              <w:shd w:val="clear" w:color="auto" w:fill="FFFFFF"/>
              <w:ind w:left="202"/>
              <w:jc w:val="right"/>
            </w:pPr>
            <w:r w:rsidRPr="00966C75">
              <w:t xml:space="preserve">2 </w:t>
            </w:r>
            <w:r w:rsidR="00001102" w:rsidRPr="00966C75">
              <w:t>114</w:t>
            </w:r>
            <w:r w:rsidRPr="00966C75">
              <w:t xml:space="preserve"> </w:t>
            </w:r>
            <w:r w:rsidR="00001102" w:rsidRPr="00966C75">
              <w:t>8</w:t>
            </w:r>
            <w:r w:rsidRPr="00966C75">
              <w:t>00,00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9C327E">
            <w:pPr>
              <w:shd w:val="clear" w:color="auto" w:fill="FFFFFF"/>
              <w:ind w:left="202"/>
              <w:jc w:val="right"/>
            </w:pPr>
            <w:r w:rsidRPr="00966C75">
              <w:t>2</w:t>
            </w:r>
            <w:r w:rsidR="009C327E">
              <w:t> 354 732,00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F57CC1" w:rsidRDefault="00F57CC1" w:rsidP="00142B7E">
            <w:pPr>
              <w:shd w:val="clear" w:color="auto" w:fill="FFFFFF"/>
              <w:ind w:left="168"/>
              <w:jc w:val="right"/>
            </w:pPr>
            <w:r>
              <w:t>2</w:t>
            </w:r>
            <w:r w:rsidR="00142B7E">
              <w:t> </w:t>
            </w:r>
            <w:r>
              <w:t>3</w:t>
            </w:r>
            <w:r w:rsidR="00142B7E">
              <w:t>30 725,54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AB5E19" w:rsidRDefault="00AB5E19" w:rsidP="00FA470D">
            <w:pPr>
              <w:shd w:val="clear" w:color="auto" w:fill="FFFFFF"/>
              <w:ind w:left="29"/>
              <w:jc w:val="right"/>
            </w:pPr>
            <w:r>
              <w:t>98,98</w:t>
            </w:r>
          </w:p>
        </w:tc>
      </w:tr>
      <w:tr w:rsidR="009F261B" w:rsidRPr="00966C75" w:rsidTr="0029706C">
        <w:trPr>
          <w:trHeight w:hRule="exact" w:val="124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t>85213</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72"/>
            </w:pPr>
            <w:r w:rsidRPr="00966C75">
              <w:t>Składka na ubezpieczenie zdrowotne opłacane za osoby pobierające niektóre świadczenia z pomocy społecznej i niektóre świadczenia rodzinne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01102" w:rsidP="00001102">
            <w:pPr>
              <w:shd w:val="clear" w:color="auto" w:fill="FFFFFF"/>
              <w:jc w:val="right"/>
            </w:pPr>
            <w:r w:rsidRPr="00966C75">
              <w:t>14 8</w:t>
            </w:r>
            <w:r w:rsidR="009F261B" w:rsidRPr="00966C75">
              <w:t>00,00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C327E" w:rsidP="00FA470D">
            <w:pPr>
              <w:shd w:val="clear" w:color="auto" w:fill="FFFFFF"/>
              <w:ind w:left="590" w:hanging="620"/>
              <w:jc w:val="right"/>
            </w:pPr>
            <w:r>
              <w:t>24 247</w:t>
            </w:r>
            <w:r w:rsidR="009F261B" w:rsidRPr="00966C75">
              <w:t>,00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F57CC1" w:rsidRDefault="00F57CC1" w:rsidP="00F57CC1">
            <w:pPr>
              <w:shd w:val="clear" w:color="auto" w:fill="FFFFFF"/>
              <w:ind w:left="557" w:hanging="557"/>
              <w:jc w:val="center"/>
            </w:pPr>
            <w:r>
              <w:t>24 231,69</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AB5E19" w:rsidRDefault="00AB5E19" w:rsidP="00FA470D">
            <w:pPr>
              <w:shd w:val="clear" w:color="auto" w:fill="FFFFFF"/>
              <w:ind w:left="29"/>
              <w:jc w:val="right"/>
            </w:pPr>
            <w:r>
              <w:t>99,94</w:t>
            </w:r>
          </w:p>
        </w:tc>
      </w:tr>
      <w:tr w:rsidR="009F261B" w:rsidRPr="00966C75" w:rsidTr="0029706C">
        <w:trPr>
          <w:trHeight w:hRule="exact" w:val="50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t>85215</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58"/>
            </w:pPr>
            <w:r w:rsidRPr="00966C75">
              <w:t>Dodatki mieszkaniowe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989" w:hanging="899"/>
              <w:jc w:val="right"/>
            </w:pPr>
            <w:r w:rsidRPr="00966C75">
              <w:t>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2309A3" w:rsidP="009C327E">
            <w:pPr>
              <w:shd w:val="clear" w:color="auto" w:fill="FFFFFF"/>
              <w:ind w:left="475"/>
              <w:jc w:val="right"/>
              <w:rPr>
                <w:spacing w:val="-1"/>
              </w:rPr>
            </w:pPr>
            <w:r w:rsidRPr="00966C75">
              <w:rPr>
                <w:spacing w:val="-1"/>
              </w:rPr>
              <w:t>2</w:t>
            </w:r>
            <w:r w:rsidR="009C327E">
              <w:rPr>
                <w:spacing w:val="-1"/>
              </w:rPr>
              <w:t> 191,81</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8B71C0" w:rsidRDefault="008B71C0" w:rsidP="00FA470D">
            <w:pPr>
              <w:shd w:val="clear" w:color="auto" w:fill="FFFFFF"/>
              <w:ind w:left="442"/>
              <w:jc w:val="right"/>
            </w:pPr>
            <w:r w:rsidRPr="008B71C0">
              <w:t>2 041,00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AB5E19" w:rsidRDefault="00AB5E19" w:rsidP="00FA470D">
            <w:pPr>
              <w:shd w:val="clear" w:color="auto" w:fill="FFFFFF"/>
              <w:ind w:left="29"/>
              <w:jc w:val="right"/>
            </w:pPr>
            <w:r w:rsidRPr="00AB5E19">
              <w:t>93,12</w:t>
            </w:r>
          </w:p>
        </w:tc>
      </w:tr>
      <w:tr w:rsidR="009F261B" w:rsidRPr="00966C75" w:rsidTr="0029706C">
        <w:trPr>
          <w:trHeight w:hRule="exact" w:val="50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t>85228</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58"/>
            </w:pPr>
            <w:r w:rsidRPr="00966C75">
              <w:t>Usługi opiekuńcze i specjalistyczne usługi opiekuńcze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001102" w:rsidP="00FA470D">
            <w:pPr>
              <w:shd w:val="clear" w:color="auto" w:fill="FFFFFF"/>
              <w:ind w:left="989" w:hanging="899"/>
              <w:jc w:val="right"/>
            </w:pPr>
            <w:r w:rsidRPr="00966C75">
              <w:t>9 1</w:t>
            </w:r>
            <w:r w:rsidR="009F261B" w:rsidRPr="00966C75">
              <w:t>00,00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C327E" w:rsidP="00FA470D">
            <w:pPr>
              <w:shd w:val="clear" w:color="auto" w:fill="FFFFFF"/>
              <w:ind w:left="475"/>
              <w:jc w:val="right"/>
            </w:pPr>
            <w:r>
              <w:t>218 299</w:t>
            </w:r>
            <w:r w:rsidR="002309A3" w:rsidRPr="00966C75">
              <w:t>,00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8B71C0" w:rsidRDefault="008B71C0" w:rsidP="008B71C0">
            <w:pPr>
              <w:shd w:val="clear" w:color="auto" w:fill="FFFFFF"/>
              <w:ind w:left="442" w:hanging="442"/>
              <w:jc w:val="right"/>
            </w:pPr>
            <w:r w:rsidRPr="008B71C0">
              <w:t>217 835,16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AB5E19" w:rsidRDefault="0029706C" w:rsidP="00FA470D">
            <w:pPr>
              <w:shd w:val="clear" w:color="auto" w:fill="FFFFFF"/>
              <w:ind w:left="29"/>
              <w:jc w:val="right"/>
            </w:pPr>
            <w:r>
              <w:t>99,79</w:t>
            </w:r>
          </w:p>
        </w:tc>
      </w:tr>
      <w:tr w:rsidR="002309A3" w:rsidRPr="00966C75" w:rsidTr="0029706C">
        <w:trPr>
          <w:trHeight w:hRule="exact" w:val="25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FA470D">
            <w:pPr>
              <w:shd w:val="clear" w:color="auto" w:fill="FFFFFF"/>
              <w:ind w:left="53"/>
            </w:pPr>
            <w:r w:rsidRPr="00966C75">
              <w:t>85278</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FA470D">
            <w:pPr>
              <w:shd w:val="clear" w:color="auto" w:fill="FFFFFF"/>
            </w:pPr>
            <w:r w:rsidRPr="00966C75">
              <w:t>Usuwanie skutków klęsk żywiołowych</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2309A3" w:rsidP="00FA470D">
            <w:pPr>
              <w:shd w:val="clear" w:color="auto" w:fill="FFFFFF"/>
              <w:ind w:left="989"/>
              <w:jc w:val="right"/>
            </w:pP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2309A3" w:rsidRPr="00966C75" w:rsidRDefault="007C2CC5" w:rsidP="00FA470D">
            <w:pPr>
              <w:shd w:val="clear" w:color="auto" w:fill="FFFFFF"/>
              <w:ind w:left="475"/>
              <w:jc w:val="right"/>
            </w:pPr>
            <w:r w:rsidRPr="00966C75">
              <w:t>15 500,00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2309A3" w:rsidRPr="008B71C0" w:rsidRDefault="007C2CC5" w:rsidP="00FA470D">
            <w:pPr>
              <w:shd w:val="clear" w:color="auto" w:fill="FFFFFF"/>
              <w:ind w:left="442"/>
              <w:jc w:val="right"/>
            </w:pPr>
            <w:r w:rsidRPr="008B71C0">
              <w:t>15 500,00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2309A3" w:rsidRPr="0029706C" w:rsidRDefault="007C2CC5" w:rsidP="0029706C">
            <w:pPr>
              <w:shd w:val="clear" w:color="auto" w:fill="FFFFFF"/>
              <w:ind w:left="-182"/>
              <w:jc w:val="right"/>
            </w:pPr>
            <w:r w:rsidRPr="0029706C">
              <w:t>100,0</w:t>
            </w:r>
          </w:p>
        </w:tc>
      </w:tr>
      <w:tr w:rsidR="009F261B" w:rsidRPr="00966C75" w:rsidTr="0029706C">
        <w:trPr>
          <w:trHeight w:hRule="exact" w:val="25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t>85295</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Pozostała działalność</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989"/>
              <w:jc w:val="right"/>
            </w:pPr>
            <w:r w:rsidRPr="00966C75">
              <w:t>0,00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C327E" w:rsidP="009C327E">
            <w:pPr>
              <w:shd w:val="clear" w:color="auto" w:fill="FFFFFF"/>
              <w:ind w:left="475"/>
              <w:jc w:val="right"/>
            </w:pPr>
            <w:r>
              <w:t>586,92</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8B71C0" w:rsidRDefault="008B71C0" w:rsidP="00FA470D">
            <w:pPr>
              <w:shd w:val="clear" w:color="auto" w:fill="FFFFFF"/>
              <w:ind w:left="442"/>
              <w:jc w:val="right"/>
            </w:pPr>
            <w:r w:rsidRPr="008B71C0">
              <w:t>519,92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CB527A" w:rsidRDefault="00CB527A" w:rsidP="00FA470D">
            <w:pPr>
              <w:shd w:val="clear" w:color="auto" w:fill="FFFFFF"/>
              <w:ind w:left="29"/>
              <w:jc w:val="right"/>
            </w:pPr>
            <w:r w:rsidRPr="00CB527A">
              <w:t>88,58</w:t>
            </w:r>
          </w:p>
        </w:tc>
      </w:tr>
      <w:tr w:rsidR="009F261B" w:rsidRPr="00966C75" w:rsidTr="00E04DC2">
        <w:trPr>
          <w:trHeight w:hRule="exact" w:val="486"/>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RAZEM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001102">
            <w:pPr>
              <w:shd w:val="clear" w:color="auto" w:fill="FFFFFF"/>
              <w:ind w:left="115"/>
              <w:jc w:val="right"/>
              <w:rPr>
                <w:b/>
              </w:rPr>
            </w:pPr>
            <w:r w:rsidRPr="00966C75">
              <w:rPr>
                <w:b/>
              </w:rPr>
              <w:t>2</w:t>
            </w:r>
            <w:r w:rsidR="00001102" w:rsidRPr="00966C75">
              <w:rPr>
                <w:b/>
              </w:rPr>
              <w:t> 138 700</w:t>
            </w:r>
            <w:r w:rsidRPr="00966C75">
              <w:rPr>
                <w:b/>
              </w:rPr>
              <w:t>,00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43671" w:rsidP="00543671">
            <w:pPr>
              <w:shd w:val="clear" w:color="auto" w:fill="FFFFFF"/>
              <w:tabs>
                <w:tab w:val="left" w:pos="315"/>
              </w:tabs>
              <w:ind w:left="110"/>
              <w:rPr>
                <w:b/>
              </w:rPr>
            </w:pPr>
            <w:r w:rsidRPr="00966C75">
              <w:rPr>
                <w:b/>
              </w:rPr>
              <w:tab/>
            </w:r>
            <w:r w:rsidR="009C327E">
              <w:rPr>
                <w:b/>
              </w:rPr>
              <w:t>2 893 064,73</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9F261B" w:rsidRPr="00CB527A" w:rsidRDefault="00CB527A" w:rsidP="00FA470D">
            <w:pPr>
              <w:shd w:val="clear" w:color="auto" w:fill="FFFFFF"/>
              <w:ind w:left="77"/>
              <w:jc w:val="right"/>
              <w:rPr>
                <w:b/>
              </w:rPr>
            </w:pPr>
            <w:r>
              <w:rPr>
                <w:b/>
              </w:rPr>
              <w:t>2 868 353,27</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Pr="00CB527A" w:rsidRDefault="00CB527A" w:rsidP="00FA470D">
            <w:pPr>
              <w:shd w:val="clear" w:color="auto" w:fill="FFFFFF"/>
              <w:jc w:val="right"/>
              <w:rPr>
                <w:b/>
              </w:rPr>
            </w:pPr>
            <w:r>
              <w:rPr>
                <w:b/>
              </w:rPr>
              <w:t>99,15</w:t>
            </w:r>
          </w:p>
        </w:tc>
      </w:tr>
      <w:tr w:rsidR="009F261B" w:rsidRPr="00966C75" w:rsidTr="0029706C">
        <w:trPr>
          <w:trHeight w:hRule="exact" w:val="803"/>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b/>
                <w:bCs/>
              </w:rPr>
            </w:pPr>
          </w:p>
          <w:p w:rsidR="009F261B" w:rsidRPr="00966C75" w:rsidRDefault="009F261B" w:rsidP="00FA470D">
            <w:pPr>
              <w:shd w:val="clear" w:color="auto" w:fill="FFFFFF"/>
              <w:rPr>
                <w:b/>
                <w:bCs/>
              </w:rPr>
            </w:pPr>
            <w:r w:rsidRPr="00966C75">
              <w:rPr>
                <w:b/>
                <w:bCs/>
              </w:rPr>
              <w:t>OGÓŁEM</w:t>
            </w:r>
          </w:p>
          <w:p w:rsidR="009F261B" w:rsidRPr="00966C75" w:rsidRDefault="009F261B" w:rsidP="00FA470D">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15"/>
              <w:jc w:val="right"/>
              <w:rPr>
                <w:b/>
                <w:bCs/>
              </w:rPr>
            </w:pPr>
          </w:p>
          <w:p w:rsidR="009F261B" w:rsidRPr="00966C75" w:rsidRDefault="009F261B" w:rsidP="00001102">
            <w:pPr>
              <w:shd w:val="clear" w:color="auto" w:fill="FFFFFF"/>
              <w:ind w:left="115"/>
              <w:jc w:val="right"/>
            </w:pPr>
            <w:r w:rsidRPr="00966C75">
              <w:rPr>
                <w:b/>
                <w:bCs/>
              </w:rPr>
              <w:t>2 </w:t>
            </w:r>
            <w:r w:rsidR="00001102" w:rsidRPr="00966C75">
              <w:rPr>
                <w:b/>
                <w:bCs/>
              </w:rPr>
              <w:t>205</w:t>
            </w:r>
            <w:r w:rsidRPr="00966C75">
              <w:rPr>
                <w:b/>
                <w:bCs/>
              </w:rPr>
              <w:t xml:space="preserve"> </w:t>
            </w:r>
            <w:r w:rsidR="00001102" w:rsidRPr="00966C75">
              <w:rPr>
                <w:b/>
                <w:bCs/>
              </w:rPr>
              <w:t>538</w:t>
            </w:r>
            <w:r w:rsidRPr="00966C75">
              <w:rPr>
                <w:b/>
                <w:bCs/>
              </w:rPr>
              <w:t>,00</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10"/>
              <w:jc w:val="right"/>
              <w:rPr>
                <w:b/>
              </w:rPr>
            </w:pPr>
          </w:p>
          <w:p w:rsidR="00543671" w:rsidRPr="00966C75" w:rsidRDefault="009C327E" w:rsidP="00FA470D">
            <w:pPr>
              <w:shd w:val="clear" w:color="auto" w:fill="FFFFFF"/>
              <w:ind w:left="110"/>
              <w:jc w:val="right"/>
              <w:rPr>
                <w:b/>
              </w:rPr>
            </w:pPr>
            <w:r>
              <w:rPr>
                <w:b/>
              </w:rPr>
              <w:t>3 718 100,43</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2977B6" w:rsidRDefault="002977B6" w:rsidP="00FA470D">
            <w:pPr>
              <w:shd w:val="clear" w:color="auto" w:fill="FFFFFF"/>
              <w:ind w:left="77"/>
              <w:jc w:val="right"/>
              <w:rPr>
                <w:b/>
              </w:rPr>
            </w:pPr>
          </w:p>
          <w:p w:rsidR="00E0385B" w:rsidRPr="00E0385B" w:rsidRDefault="00E0385B" w:rsidP="00FA470D">
            <w:pPr>
              <w:shd w:val="clear" w:color="auto" w:fill="FFFFFF"/>
              <w:ind w:left="77"/>
              <w:jc w:val="right"/>
              <w:rPr>
                <w:b/>
              </w:rPr>
            </w:pPr>
            <w:r>
              <w:rPr>
                <w:b/>
              </w:rPr>
              <w:t>3 679 106,87</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9F261B" w:rsidRDefault="009F261B" w:rsidP="00FA470D">
            <w:pPr>
              <w:shd w:val="clear" w:color="auto" w:fill="FFFFFF"/>
              <w:jc w:val="right"/>
              <w:rPr>
                <w:b/>
              </w:rPr>
            </w:pPr>
          </w:p>
          <w:p w:rsidR="00E0385B" w:rsidRPr="00E0385B" w:rsidRDefault="00E0385B" w:rsidP="00FA470D">
            <w:pPr>
              <w:shd w:val="clear" w:color="auto" w:fill="FFFFFF"/>
              <w:jc w:val="right"/>
              <w:rPr>
                <w:b/>
              </w:rPr>
            </w:pPr>
            <w:r>
              <w:rPr>
                <w:b/>
              </w:rPr>
              <w:t>98,95</w:t>
            </w:r>
          </w:p>
        </w:tc>
      </w:tr>
    </w:tbl>
    <w:p w:rsidR="009F261B" w:rsidRDefault="009F261B" w:rsidP="009F261B">
      <w:pPr>
        <w:shd w:val="clear" w:color="auto" w:fill="FFFFFF"/>
        <w:spacing w:before="427"/>
        <w:ind w:left="379"/>
        <w:rPr>
          <w:rFonts w:ascii="Arial" w:hAnsi="Arial" w:cs="Arial"/>
          <w:b/>
          <w:bCs/>
        </w:rPr>
      </w:pPr>
    </w:p>
    <w:p w:rsidR="00E04DC2" w:rsidRPr="00966C75" w:rsidRDefault="00E04DC2" w:rsidP="00E04DC2">
      <w:pPr>
        <w:shd w:val="clear" w:color="auto" w:fill="FFFFFF"/>
        <w:spacing w:before="120"/>
        <w:ind w:left="380"/>
        <w:rPr>
          <w:rFonts w:ascii="Arial" w:hAnsi="Arial" w:cs="Arial"/>
          <w:b/>
          <w:bCs/>
        </w:rPr>
      </w:pPr>
    </w:p>
    <w:p w:rsidR="009F261B" w:rsidRDefault="009F261B" w:rsidP="009F261B">
      <w:pPr>
        <w:shd w:val="clear" w:color="auto" w:fill="FFFFFF"/>
        <w:spacing w:before="427"/>
        <w:ind w:left="379"/>
        <w:rPr>
          <w:b/>
          <w:bCs/>
        </w:rPr>
      </w:pPr>
      <w:r w:rsidRPr="00966C75">
        <w:rPr>
          <w:b/>
          <w:bCs/>
        </w:rPr>
        <w:t>Wydatki</w:t>
      </w:r>
    </w:p>
    <w:p w:rsidR="009F261B" w:rsidRPr="00966C75" w:rsidRDefault="009F261B" w:rsidP="009F261B">
      <w:pPr>
        <w:spacing w:after="278" w:line="1" w:lineRule="exact"/>
        <w:rPr>
          <w:sz w:val="2"/>
          <w:szCs w:val="2"/>
        </w:rPr>
      </w:pPr>
    </w:p>
    <w:tbl>
      <w:tblPr>
        <w:tblW w:w="10511" w:type="dxa"/>
        <w:tblInd w:w="40" w:type="dxa"/>
        <w:tblLayout w:type="fixed"/>
        <w:tblCellMar>
          <w:left w:w="40" w:type="dxa"/>
          <w:right w:w="40" w:type="dxa"/>
        </w:tblCellMar>
        <w:tblLook w:val="0000" w:firstRow="0" w:lastRow="0" w:firstColumn="0" w:lastColumn="0" w:noHBand="0" w:noVBand="0"/>
      </w:tblPr>
      <w:tblGrid>
        <w:gridCol w:w="734"/>
        <w:gridCol w:w="917"/>
        <w:gridCol w:w="3259"/>
        <w:gridCol w:w="1611"/>
        <w:gridCol w:w="1620"/>
        <w:gridCol w:w="1440"/>
        <w:gridCol w:w="930"/>
      </w:tblGrid>
      <w:tr w:rsidR="009F261B" w:rsidRPr="00966C75" w:rsidTr="005E3F63">
        <w:trPr>
          <w:trHeight w:hRule="exact" w:val="626"/>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sz w:val="22"/>
                <w:szCs w:val="22"/>
              </w:rPr>
            </w:pPr>
            <w:r w:rsidRPr="00966C75">
              <w:rPr>
                <w:b/>
                <w:bCs/>
                <w:sz w:val="22"/>
                <w:szCs w:val="22"/>
              </w:rPr>
              <w:t>Dz.</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43"/>
              <w:rPr>
                <w:sz w:val="22"/>
                <w:szCs w:val="22"/>
              </w:rPr>
            </w:pPr>
            <w:r w:rsidRPr="00966C75">
              <w:rPr>
                <w:b/>
                <w:bCs/>
                <w:spacing w:val="-8"/>
                <w:sz w:val="22"/>
                <w:szCs w:val="22"/>
              </w:rPr>
              <w:t>Rozdz.</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080"/>
              <w:rPr>
                <w:sz w:val="22"/>
                <w:szCs w:val="22"/>
              </w:rPr>
            </w:pPr>
            <w:r w:rsidRPr="00966C75">
              <w:rPr>
                <w:b/>
                <w:bCs/>
                <w:sz w:val="22"/>
                <w:szCs w:val="22"/>
              </w:rPr>
              <w:t>N A Z W A</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543671">
            <w:pPr>
              <w:shd w:val="clear" w:color="auto" w:fill="FFFFFF"/>
              <w:spacing w:line="235" w:lineRule="exact"/>
              <w:ind w:left="53" w:right="48"/>
              <w:rPr>
                <w:sz w:val="22"/>
                <w:szCs w:val="22"/>
              </w:rPr>
            </w:pPr>
            <w:r w:rsidRPr="00966C75">
              <w:rPr>
                <w:b/>
                <w:bCs/>
                <w:spacing w:val="-5"/>
                <w:sz w:val="22"/>
                <w:szCs w:val="22"/>
              </w:rPr>
              <w:t xml:space="preserve">Plan na dzień </w:t>
            </w:r>
            <w:r w:rsidRPr="00966C75">
              <w:rPr>
                <w:b/>
                <w:bCs/>
                <w:sz w:val="22"/>
                <w:szCs w:val="22"/>
              </w:rPr>
              <w:t>01.01.</w:t>
            </w:r>
            <w:r w:rsidR="00543671" w:rsidRPr="00966C75">
              <w:rPr>
                <w:b/>
                <w:bCs/>
                <w:sz w:val="22"/>
                <w:szCs w:val="22"/>
              </w:rPr>
              <w:t>2015 r</w:t>
            </w:r>
            <w:r w:rsidRPr="00966C75">
              <w:rPr>
                <w:b/>
                <w:bCs/>
                <w:sz w:val="22"/>
                <w:szCs w:val="22"/>
              </w:rP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35" w:lineRule="exact"/>
              <w:ind w:left="226" w:right="226" w:firstLine="96"/>
              <w:rPr>
                <w:sz w:val="22"/>
                <w:szCs w:val="22"/>
              </w:rPr>
            </w:pPr>
            <w:r w:rsidRPr="00966C75">
              <w:rPr>
                <w:b/>
                <w:bCs/>
                <w:sz w:val="22"/>
                <w:szCs w:val="22"/>
              </w:rPr>
              <w:t>Plan po zmianach</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25"/>
              <w:rPr>
                <w:sz w:val="22"/>
                <w:szCs w:val="22"/>
              </w:rPr>
            </w:pPr>
            <w:r w:rsidRPr="00966C75">
              <w:rPr>
                <w:b/>
                <w:bCs/>
                <w:spacing w:val="-3"/>
                <w:sz w:val="22"/>
                <w:szCs w:val="22"/>
              </w:rPr>
              <w:t>Wykonanie</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149"/>
              <w:rPr>
                <w:sz w:val="22"/>
                <w:szCs w:val="22"/>
              </w:rPr>
            </w:pPr>
            <w:r w:rsidRPr="00966C75">
              <w:rPr>
                <w:b/>
                <w:bCs/>
                <w:sz w:val="22"/>
                <w:szCs w:val="22"/>
              </w:rPr>
              <w:t>%</w:t>
            </w:r>
          </w:p>
        </w:tc>
      </w:tr>
      <w:tr w:rsidR="009F261B" w:rsidRPr="00966C75" w:rsidTr="005E3F63">
        <w:trPr>
          <w:trHeight w:hRule="exact" w:val="75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581"/>
            </w:pPr>
            <w:r w:rsidRPr="00966C75">
              <w:rPr>
                <w:b/>
                <w:bCs/>
                <w:u w:val="single"/>
              </w:rPr>
              <w:t xml:space="preserve">NA ZADANIA ZLECONE Z </w:t>
            </w:r>
            <w:r w:rsidRPr="00966C75">
              <w:rPr>
                <w:b/>
                <w:bCs/>
                <w:spacing w:val="-7"/>
                <w:u w:val="single"/>
              </w:rPr>
              <w:t xml:space="preserve">ZAKRESU ADMINISTRACJI </w:t>
            </w:r>
            <w:r w:rsidRPr="00966C75">
              <w:rPr>
                <w:b/>
                <w:bCs/>
                <w:u w:val="single"/>
              </w:rPr>
              <w:t>RZĄDOWEJ</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r>
      <w:tr w:rsidR="009F261B" w:rsidRPr="00966C75" w:rsidTr="005E3F63">
        <w:trPr>
          <w:trHeight w:hRule="exact" w:val="25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pPr>
            <w:r w:rsidRPr="00966C75">
              <w:rPr>
                <w:b/>
                <w:bCs/>
              </w:rPr>
              <w:t>010</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rPr>
              <w:t>Rolnictwo i łowiectwo</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9C327E" w:rsidRDefault="009F261B" w:rsidP="00FA470D">
            <w:pPr>
              <w:shd w:val="clear" w:color="auto" w:fill="FFFFFF"/>
              <w:rPr>
                <w:color w:val="FF0000"/>
              </w:rPr>
            </w:pP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9C327E" w:rsidRDefault="009F261B" w:rsidP="00FA470D">
            <w:pPr>
              <w:shd w:val="clear" w:color="auto" w:fill="FFFFFF"/>
              <w:rPr>
                <w:color w:val="FF0000"/>
              </w:rPr>
            </w:pPr>
          </w:p>
        </w:tc>
      </w:tr>
      <w:tr w:rsidR="009F261B" w:rsidRPr="00966C75" w:rsidTr="004016F2">
        <w:trPr>
          <w:trHeight w:hRule="exact" w:val="445"/>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t>01095</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Pozostała działalność</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989" w:hanging="1079"/>
              <w:jc w:val="right"/>
            </w:pPr>
            <w:r w:rsidRPr="00966C75">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C327E" w:rsidP="00FA470D">
            <w:pPr>
              <w:shd w:val="clear" w:color="auto" w:fill="FFFFFF"/>
              <w:ind w:left="360"/>
              <w:jc w:val="right"/>
            </w:pPr>
            <w:r>
              <w:t>651 773,93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4016F2" w:rsidP="00FA470D">
            <w:pPr>
              <w:shd w:val="clear" w:color="auto" w:fill="FFFFFF"/>
              <w:ind w:left="326" w:hanging="326"/>
              <w:jc w:val="right"/>
            </w:pPr>
            <w:r>
              <w:t>651 773,93</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4016F2" w:rsidP="00FA470D">
            <w:pPr>
              <w:shd w:val="clear" w:color="auto" w:fill="FFFFFF"/>
              <w:ind w:left="29"/>
              <w:jc w:val="right"/>
            </w:pPr>
            <w:r>
              <w:t>100,00</w:t>
            </w:r>
          </w:p>
        </w:tc>
      </w:tr>
      <w:tr w:rsidR="009F261B" w:rsidRPr="00966C75" w:rsidTr="004016F2">
        <w:trPr>
          <w:trHeight w:hRule="exact" w:val="70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9F261B" w:rsidP="00FA470D">
            <w:pPr>
              <w:shd w:val="clear" w:color="auto" w:fill="FFFFFF"/>
              <w:rPr>
                <w:sz w:val="22"/>
                <w:szCs w:val="22"/>
              </w:rPr>
            </w:pPr>
            <w:r w:rsidRPr="004016F2">
              <w:rPr>
                <w:b/>
                <w:bCs/>
                <w:sz w:val="22"/>
                <w:szCs w:val="22"/>
              </w:rPr>
              <w:t>RAZEM</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955" w:hanging="1079"/>
              <w:jc w:val="right"/>
            </w:pPr>
            <w:r w:rsidRPr="00966C75">
              <w:rPr>
                <w:b/>
                <w:bCs/>
              </w:rPr>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C327E" w:rsidP="00FA470D">
            <w:pPr>
              <w:shd w:val="clear" w:color="auto" w:fill="FFFFFF"/>
              <w:ind w:left="283"/>
              <w:jc w:val="right"/>
              <w:rPr>
                <w:b/>
              </w:rPr>
            </w:pPr>
            <w:r>
              <w:rPr>
                <w:b/>
              </w:rPr>
              <w:t>651 773,93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4016F2" w:rsidP="00FA470D">
            <w:pPr>
              <w:shd w:val="clear" w:color="auto" w:fill="FFFFFF"/>
              <w:ind w:left="250"/>
              <w:jc w:val="right"/>
              <w:rPr>
                <w:b/>
              </w:rPr>
            </w:pPr>
            <w:r>
              <w:rPr>
                <w:b/>
              </w:rPr>
              <w:t>651 773,93</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4016F2" w:rsidP="00FA470D">
            <w:pPr>
              <w:shd w:val="clear" w:color="auto" w:fill="FFFFFF"/>
              <w:jc w:val="right"/>
              <w:rPr>
                <w:b/>
              </w:rPr>
            </w:pPr>
            <w:r>
              <w:rPr>
                <w:b/>
              </w:rPr>
              <w:t>100,00</w:t>
            </w:r>
          </w:p>
        </w:tc>
      </w:tr>
      <w:tr w:rsidR="009F261B" w:rsidRPr="00966C75" w:rsidTr="005E3F63">
        <w:trPr>
          <w:trHeight w:hRule="exact" w:val="283"/>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pPr>
            <w:r w:rsidRPr="00966C75">
              <w:rPr>
                <w:b/>
                <w:bCs/>
                <w:sz w:val="22"/>
                <w:szCs w:val="22"/>
              </w:rPr>
              <w:t>750</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sz w:val="22"/>
                <w:szCs w:val="22"/>
              </w:rPr>
              <w:t>Administracja publiczna</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hanging="1079"/>
              <w:jc w:val="right"/>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9C327E" w:rsidRDefault="009F261B" w:rsidP="00FA470D">
            <w:pPr>
              <w:shd w:val="clear" w:color="auto" w:fill="FFFFFF"/>
              <w:jc w:val="right"/>
              <w:rPr>
                <w:color w:val="FF0000"/>
              </w:rPr>
            </w:pP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9C327E" w:rsidRDefault="009F261B" w:rsidP="00FA470D">
            <w:pPr>
              <w:shd w:val="clear" w:color="auto" w:fill="FFFFFF"/>
              <w:jc w:val="right"/>
              <w:rPr>
                <w:color w:val="FF0000"/>
              </w:rPr>
            </w:pPr>
          </w:p>
        </w:tc>
      </w:tr>
      <w:tr w:rsidR="009F261B" w:rsidRPr="00966C75" w:rsidTr="005E3F63">
        <w:trPr>
          <w:trHeight w:hRule="exact" w:val="259"/>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rPr>
                <w:spacing w:val="-8"/>
                <w:sz w:val="22"/>
                <w:szCs w:val="22"/>
              </w:rPr>
              <w:t>75011</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z w:val="22"/>
                <w:szCs w:val="22"/>
              </w:rPr>
              <w:t>Urzędy wojewódzkie</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43671" w:rsidP="00FA470D">
            <w:pPr>
              <w:shd w:val="clear" w:color="auto" w:fill="FFFFFF"/>
              <w:ind w:left="480" w:hanging="480"/>
              <w:jc w:val="right"/>
            </w:pPr>
            <w:r w:rsidRPr="00966C75">
              <w:rPr>
                <w:spacing w:val="-10"/>
              </w:rPr>
              <w:t>65 7</w:t>
            </w:r>
            <w:r w:rsidR="009F261B" w:rsidRPr="00966C75">
              <w:rPr>
                <w:spacing w:val="-10"/>
              </w:rPr>
              <w:t>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90B52" w:rsidP="00FA470D">
            <w:pPr>
              <w:shd w:val="clear" w:color="auto" w:fill="FFFFFF"/>
              <w:jc w:val="right"/>
            </w:pPr>
            <w:r w:rsidRPr="00966C75">
              <w:t>65 700</w:t>
            </w:r>
            <w:r w:rsidR="009F261B" w:rsidRPr="00966C75">
              <w:t>,00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4016F2" w:rsidP="00FA470D">
            <w:pPr>
              <w:shd w:val="clear" w:color="auto" w:fill="FFFFFF"/>
              <w:jc w:val="right"/>
            </w:pPr>
            <w:r>
              <w:t>53 114,46</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4016F2" w:rsidP="00FA470D">
            <w:pPr>
              <w:shd w:val="clear" w:color="auto" w:fill="FFFFFF"/>
              <w:ind w:left="29"/>
              <w:jc w:val="right"/>
            </w:pPr>
            <w:r>
              <w:t>80,84</w:t>
            </w:r>
          </w:p>
        </w:tc>
      </w:tr>
      <w:tr w:rsidR="009F261B" w:rsidRPr="00966C75" w:rsidTr="004016F2">
        <w:trPr>
          <w:trHeight w:hRule="exact" w:val="726"/>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sz w:val="22"/>
                <w:szCs w:val="22"/>
              </w:rPr>
              <w:t>RAZEM</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43671" w:rsidP="00FA470D">
            <w:pPr>
              <w:shd w:val="clear" w:color="auto" w:fill="FFFFFF"/>
              <w:ind w:left="413" w:hanging="480"/>
              <w:jc w:val="right"/>
            </w:pPr>
            <w:r w:rsidRPr="00966C75">
              <w:rPr>
                <w:b/>
                <w:bCs/>
                <w:spacing w:val="-3"/>
              </w:rPr>
              <w:t>65 70</w:t>
            </w:r>
            <w:r w:rsidR="009F261B" w:rsidRPr="00966C75">
              <w:rPr>
                <w:b/>
                <w:bCs/>
                <w:spacing w:val="-3"/>
              </w:rPr>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390B52" w:rsidP="00FA470D">
            <w:pPr>
              <w:shd w:val="clear" w:color="auto" w:fill="FFFFFF"/>
              <w:jc w:val="right"/>
              <w:rPr>
                <w:b/>
              </w:rPr>
            </w:pPr>
            <w:r w:rsidRPr="00966C75">
              <w:rPr>
                <w:b/>
              </w:rPr>
              <w:t>65 700</w:t>
            </w:r>
            <w:r w:rsidR="009F261B" w:rsidRPr="00966C75">
              <w:rPr>
                <w:b/>
              </w:rPr>
              <w:t>,00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4016F2" w:rsidP="00FA470D">
            <w:pPr>
              <w:shd w:val="clear" w:color="auto" w:fill="FFFFFF"/>
              <w:jc w:val="right"/>
              <w:rPr>
                <w:b/>
              </w:rPr>
            </w:pPr>
            <w:r>
              <w:rPr>
                <w:b/>
              </w:rPr>
              <w:t>53 114,46</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4016F2" w:rsidP="00FA470D">
            <w:pPr>
              <w:shd w:val="clear" w:color="auto" w:fill="FFFFFF"/>
              <w:jc w:val="right"/>
              <w:rPr>
                <w:b/>
              </w:rPr>
            </w:pPr>
            <w:r>
              <w:rPr>
                <w:b/>
              </w:rPr>
              <w:t>80,84</w:t>
            </w:r>
          </w:p>
        </w:tc>
      </w:tr>
      <w:tr w:rsidR="009F261B" w:rsidRPr="00966C75" w:rsidTr="005E3F63">
        <w:trPr>
          <w:trHeight w:hRule="exact" w:val="99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pPr>
            <w:r w:rsidRPr="00966C75">
              <w:rPr>
                <w:b/>
                <w:bCs/>
                <w:sz w:val="22"/>
                <w:szCs w:val="22"/>
              </w:rPr>
              <w:t>751</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168"/>
            </w:pPr>
            <w:r w:rsidRPr="00966C75">
              <w:rPr>
                <w:b/>
                <w:bCs/>
                <w:spacing w:val="-10"/>
                <w:sz w:val="22"/>
                <w:szCs w:val="22"/>
              </w:rPr>
              <w:t xml:space="preserve">Urzędy naczelnych organów </w:t>
            </w:r>
            <w:r w:rsidRPr="00966C75">
              <w:rPr>
                <w:b/>
                <w:bCs/>
                <w:spacing w:val="-7"/>
                <w:sz w:val="22"/>
                <w:szCs w:val="22"/>
              </w:rPr>
              <w:t xml:space="preserve">władzy państwowej, kontroli i </w:t>
            </w:r>
            <w:r w:rsidRPr="00966C75">
              <w:rPr>
                <w:b/>
                <w:bCs/>
                <w:sz w:val="22"/>
                <w:szCs w:val="22"/>
              </w:rPr>
              <w:t>ochrony prawa oraz sądownictwa</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9C327E" w:rsidRDefault="009F261B" w:rsidP="00FA470D">
            <w:pPr>
              <w:shd w:val="clear" w:color="auto" w:fill="FFFFFF"/>
              <w:jc w:val="right"/>
              <w:rPr>
                <w:color w:val="FF0000"/>
              </w:rPr>
            </w:pP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9C327E" w:rsidRDefault="009F261B" w:rsidP="00FA470D">
            <w:pPr>
              <w:shd w:val="clear" w:color="auto" w:fill="FFFFFF"/>
              <w:jc w:val="right"/>
              <w:rPr>
                <w:color w:val="FF0000"/>
              </w:rPr>
            </w:pPr>
          </w:p>
        </w:tc>
      </w:tr>
      <w:tr w:rsidR="009F261B" w:rsidRPr="00966C75" w:rsidTr="005E3F63">
        <w:trPr>
          <w:trHeight w:hRule="exact" w:val="75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rPr>
                <w:spacing w:val="-8"/>
                <w:sz w:val="22"/>
                <w:szCs w:val="22"/>
              </w:rPr>
              <w:t>75101</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365"/>
            </w:pPr>
            <w:r w:rsidRPr="00966C75">
              <w:rPr>
                <w:spacing w:val="-9"/>
                <w:sz w:val="22"/>
                <w:szCs w:val="22"/>
              </w:rPr>
              <w:t xml:space="preserve">Urzędy naczelnych organów </w:t>
            </w:r>
            <w:r w:rsidRPr="00966C75">
              <w:rPr>
                <w:spacing w:val="-5"/>
                <w:sz w:val="22"/>
                <w:szCs w:val="22"/>
              </w:rPr>
              <w:t xml:space="preserve">władzy państwowej, kontroli i </w:t>
            </w:r>
            <w:r w:rsidRPr="00966C75">
              <w:rPr>
                <w:sz w:val="22"/>
                <w:szCs w:val="22"/>
              </w:rPr>
              <w:t>ochrony prawa</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543671">
            <w:pPr>
              <w:shd w:val="clear" w:color="auto" w:fill="FFFFFF"/>
              <w:ind w:left="595" w:hanging="685"/>
              <w:jc w:val="right"/>
            </w:pPr>
            <w:r w:rsidRPr="00966C75">
              <w:rPr>
                <w:spacing w:val="-10"/>
              </w:rPr>
              <w:t xml:space="preserve">1 </w:t>
            </w:r>
            <w:r w:rsidR="00543671" w:rsidRPr="00966C75">
              <w:rPr>
                <w:spacing w:val="-10"/>
              </w:rPr>
              <w:t>138</w:t>
            </w:r>
            <w:r w:rsidRPr="00966C75">
              <w:rPr>
                <w:spacing w:val="-10"/>
              </w:rPr>
              <w:t>,00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8E6E44" w:rsidP="00FA470D">
            <w:pPr>
              <w:shd w:val="clear" w:color="auto" w:fill="FFFFFF"/>
              <w:jc w:val="right"/>
            </w:pPr>
            <w:r w:rsidRPr="00966C75">
              <w:t>1.138</w:t>
            </w:r>
            <w:r w:rsidR="009F261B" w:rsidRPr="00966C75">
              <w:t>,00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E0385B" w:rsidRDefault="00E0385B" w:rsidP="00FA470D">
            <w:pPr>
              <w:shd w:val="clear" w:color="auto" w:fill="FFFFFF"/>
              <w:jc w:val="right"/>
            </w:pPr>
            <w:r>
              <w:t>1 138,00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E0385B" w:rsidRDefault="00E0385B" w:rsidP="00FA470D">
            <w:pPr>
              <w:shd w:val="clear" w:color="auto" w:fill="FFFFFF"/>
              <w:ind w:left="29"/>
              <w:jc w:val="right"/>
            </w:pPr>
            <w:r>
              <w:t>100,00</w:t>
            </w:r>
          </w:p>
        </w:tc>
      </w:tr>
      <w:tr w:rsidR="009F261B" w:rsidRPr="00966C75" w:rsidTr="005E3F63">
        <w:trPr>
          <w:trHeight w:hRule="exact" w:val="75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rPr>
                <w:spacing w:val="-8"/>
                <w:sz w:val="22"/>
                <w:szCs w:val="22"/>
              </w:rPr>
            </w:pPr>
            <w:r w:rsidRPr="00966C75">
              <w:rPr>
                <w:spacing w:val="-8"/>
                <w:sz w:val="22"/>
                <w:szCs w:val="22"/>
              </w:rPr>
              <w:t>7510</w:t>
            </w:r>
            <w:r w:rsidR="008E6E44" w:rsidRPr="00966C75">
              <w:rPr>
                <w:spacing w:val="-8"/>
                <w:sz w:val="22"/>
                <w:szCs w:val="22"/>
              </w:rPr>
              <w:t>7</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8E6E44">
            <w:pPr>
              <w:shd w:val="clear" w:color="auto" w:fill="FFFFFF"/>
              <w:spacing w:line="245" w:lineRule="exact"/>
              <w:ind w:right="365"/>
            </w:pPr>
            <w:r w:rsidRPr="00966C75">
              <w:t>Wyb</w:t>
            </w:r>
            <w:r w:rsidR="008E6E44" w:rsidRPr="00966C75">
              <w:t>ory  Prezydenta Rzeczypospolitej Polskiej</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95"/>
              <w:jc w:val="right"/>
            </w:pPr>
            <w:r w:rsidRPr="00966C75">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8E6E44" w:rsidP="00FA470D">
            <w:pPr>
              <w:shd w:val="clear" w:color="auto" w:fill="FFFFFF"/>
              <w:ind w:left="590" w:hanging="620"/>
              <w:jc w:val="right"/>
            </w:pPr>
            <w:r w:rsidRPr="00966C75">
              <w:t>30 515</w:t>
            </w:r>
            <w:r w:rsidR="009F261B" w:rsidRPr="00966C75">
              <w:t>,00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E0385B" w:rsidRDefault="00013F79" w:rsidP="00FA470D">
            <w:pPr>
              <w:shd w:val="clear" w:color="auto" w:fill="FFFFFF"/>
              <w:ind w:left="390"/>
              <w:jc w:val="right"/>
            </w:pPr>
            <w:r w:rsidRPr="00E0385B">
              <w:t>30 515,00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E0385B" w:rsidRDefault="00013F79" w:rsidP="00FA470D">
            <w:pPr>
              <w:shd w:val="clear" w:color="auto" w:fill="FFFFFF"/>
              <w:ind w:left="29"/>
              <w:jc w:val="right"/>
            </w:pPr>
            <w:r w:rsidRPr="00E0385B">
              <w:t>100,0</w:t>
            </w:r>
          </w:p>
        </w:tc>
      </w:tr>
      <w:tr w:rsidR="009C327E" w:rsidRPr="00966C75" w:rsidTr="005E3F63">
        <w:trPr>
          <w:trHeight w:hRule="exact" w:val="75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FA470D">
            <w:pPr>
              <w:shd w:val="clear" w:color="auto" w:fill="FFFFFF"/>
              <w:ind w:left="53"/>
              <w:rPr>
                <w:spacing w:val="-8"/>
                <w:sz w:val="22"/>
                <w:szCs w:val="22"/>
              </w:rPr>
            </w:pPr>
            <w:r>
              <w:rPr>
                <w:spacing w:val="-8"/>
                <w:sz w:val="22"/>
                <w:szCs w:val="22"/>
              </w:rPr>
              <w:t>75108</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8E6E44">
            <w:pPr>
              <w:shd w:val="clear" w:color="auto" w:fill="FFFFFF"/>
              <w:spacing w:line="245" w:lineRule="exact"/>
              <w:ind w:right="365"/>
            </w:pPr>
            <w:r>
              <w:t>Wybory do Sejmu i Senatu</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FA470D">
            <w:pPr>
              <w:shd w:val="clear" w:color="auto" w:fill="FFFFFF"/>
              <w:ind w:left="595"/>
              <w:jc w:val="right"/>
            </w:pPr>
            <w:r>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FA470D">
            <w:pPr>
              <w:shd w:val="clear" w:color="auto" w:fill="FFFFFF"/>
              <w:ind w:left="590" w:hanging="620"/>
              <w:jc w:val="right"/>
            </w:pPr>
            <w:r>
              <w:t>19 290,00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C327E" w:rsidRPr="00E0385B" w:rsidRDefault="00E0385B" w:rsidP="00FA470D">
            <w:pPr>
              <w:shd w:val="clear" w:color="auto" w:fill="FFFFFF"/>
              <w:ind w:left="390"/>
              <w:jc w:val="right"/>
            </w:pPr>
            <w:r>
              <w:t>19 290,00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C327E" w:rsidRPr="00E0385B" w:rsidRDefault="00E0385B" w:rsidP="00FA470D">
            <w:pPr>
              <w:shd w:val="clear" w:color="auto" w:fill="FFFFFF"/>
              <w:ind w:left="29"/>
              <w:jc w:val="right"/>
            </w:pPr>
            <w:r>
              <w:t>100,00</w:t>
            </w:r>
          </w:p>
        </w:tc>
      </w:tr>
      <w:tr w:rsidR="009C327E" w:rsidRPr="00966C75" w:rsidTr="005E3F63">
        <w:trPr>
          <w:trHeight w:hRule="exact" w:val="75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FA470D">
            <w:pPr>
              <w:shd w:val="clear" w:color="auto" w:fill="FFFFFF"/>
              <w:ind w:left="53"/>
              <w:rPr>
                <w:spacing w:val="-8"/>
                <w:sz w:val="22"/>
                <w:szCs w:val="22"/>
              </w:rPr>
            </w:pPr>
            <w:r>
              <w:rPr>
                <w:spacing w:val="-8"/>
                <w:sz w:val="22"/>
                <w:szCs w:val="22"/>
              </w:rPr>
              <w:t>75110</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8E6E44">
            <w:pPr>
              <w:shd w:val="clear" w:color="auto" w:fill="FFFFFF"/>
              <w:spacing w:line="245" w:lineRule="exact"/>
              <w:ind w:right="365"/>
            </w:pPr>
            <w:r>
              <w:t>Referenda ogólnokrajowe i konstytucyjne</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C327E" w:rsidRDefault="009C327E" w:rsidP="00FA470D">
            <w:pPr>
              <w:shd w:val="clear" w:color="auto" w:fill="FFFFFF"/>
              <w:ind w:left="595"/>
              <w:jc w:val="right"/>
            </w:pPr>
            <w:r>
              <w:t>0,00</w:t>
            </w:r>
          </w:p>
          <w:p w:rsidR="009C327E" w:rsidRPr="00966C75" w:rsidRDefault="009C327E" w:rsidP="009C327E">
            <w:pPr>
              <w:shd w:val="clear" w:color="auto" w:fill="FFFFFF"/>
              <w:ind w:left="595"/>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FA470D">
            <w:pPr>
              <w:shd w:val="clear" w:color="auto" w:fill="FFFFFF"/>
              <w:ind w:left="590" w:hanging="620"/>
              <w:jc w:val="right"/>
            </w:pPr>
            <w:r>
              <w:t>16 536,00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C327E" w:rsidRPr="00E0385B" w:rsidRDefault="00E0385B" w:rsidP="00FA470D">
            <w:pPr>
              <w:shd w:val="clear" w:color="auto" w:fill="FFFFFF"/>
              <w:ind w:left="390"/>
              <w:jc w:val="right"/>
            </w:pPr>
            <w:r>
              <w:t>16 536,00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C327E" w:rsidRPr="00E0385B" w:rsidRDefault="00E0385B" w:rsidP="00FA470D">
            <w:pPr>
              <w:shd w:val="clear" w:color="auto" w:fill="FFFFFF"/>
              <w:ind w:left="29"/>
              <w:jc w:val="right"/>
            </w:pPr>
            <w:r>
              <w:t>100,00</w:t>
            </w:r>
          </w:p>
        </w:tc>
      </w:tr>
      <w:tr w:rsidR="009F261B" w:rsidRPr="00966C75" w:rsidTr="004016F2">
        <w:trPr>
          <w:trHeight w:hRule="exact" w:val="496"/>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b/>
                <w:bCs/>
                <w:sz w:val="22"/>
                <w:szCs w:val="22"/>
              </w:rPr>
              <w:t>RAZEM</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3" w:hanging="685"/>
              <w:jc w:val="right"/>
            </w:pPr>
            <w:r w:rsidRPr="00966C75">
              <w:rPr>
                <w:b/>
                <w:bCs/>
                <w:spacing w:val="-3"/>
              </w:rPr>
              <w:t xml:space="preserve">1 </w:t>
            </w:r>
            <w:r w:rsidR="00543671" w:rsidRPr="00966C75">
              <w:rPr>
                <w:b/>
                <w:bCs/>
                <w:spacing w:val="-3"/>
              </w:rPr>
              <w:t>138</w:t>
            </w:r>
            <w:r w:rsidRPr="00966C75">
              <w:rPr>
                <w:b/>
                <w:bCs/>
                <w:spacing w:val="-3"/>
              </w:rPr>
              <w:t>,00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C327E" w:rsidP="009C327E">
            <w:pPr>
              <w:shd w:val="clear" w:color="auto" w:fill="FFFFFF"/>
              <w:jc w:val="right"/>
              <w:rPr>
                <w:b/>
              </w:rPr>
            </w:pPr>
            <w:r>
              <w:rPr>
                <w:b/>
              </w:rPr>
              <w:t>67 479,00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E0385B" w:rsidRDefault="00E0385B" w:rsidP="00FA470D">
            <w:pPr>
              <w:shd w:val="clear" w:color="auto" w:fill="FFFFFF"/>
              <w:jc w:val="right"/>
              <w:rPr>
                <w:b/>
              </w:rPr>
            </w:pPr>
            <w:r>
              <w:rPr>
                <w:b/>
              </w:rPr>
              <w:t>67 479,00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E0385B" w:rsidRDefault="00E0385B" w:rsidP="00FA470D">
            <w:pPr>
              <w:shd w:val="clear" w:color="auto" w:fill="FFFFFF"/>
              <w:jc w:val="right"/>
              <w:rPr>
                <w:b/>
              </w:rPr>
            </w:pPr>
            <w:r>
              <w:rPr>
                <w:b/>
              </w:rPr>
              <w:t>100,00</w:t>
            </w:r>
          </w:p>
        </w:tc>
      </w:tr>
      <w:tr w:rsidR="009F261B" w:rsidRPr="00966C75" w:rsidTr="005E3F63">
        <w:trPr>
          <w:trHeight w:hRule="exact" w:val="26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rPr>
                <w:b/>
                <w:bCs/>
                <w:sz w:val="22"/>
                <w:szCs w:val="22"/>
              </w:rPr>
            </w:pPr>
            <w:r w:rsidRPr="00966C75">
              <w:rPr>
                <w:b/>
                <w:bCs/>
                <w:sz w:val="22"/>
                <w:szCs w:val="22"/>
              </w:rPr>
              <w:t>801</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b/>
              </w:rPr>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b/>
                <w:bCs/>
              </w:rPr>
            </w:pPr>
            <w:r w:rsidRPr="00966C75">
              <w:rPr>
                <w:b/>
                <w:bCs/>
              </w:rPr>
              <w:t>Oświata i wychowanie</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9C327E" w:rsidRDefault="009F261B" w:rsidP="00FA470D">
            <w:pPr>
              <w:shd w:val="clear" w:color="auto" w:fill="FFFFFF"/>
              <w:jc w:val="right"/>
              <w:rPr>
                <w:color w:val="FF0000"/>
              </w:rPr>
            </w:pP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9C327E" w:rsidRDefault="009F261B" w:rsidP="00FA470D">
            <w:pPr>
              <w:shd w:val="clear" w:color="auto" w:fill="FFFFFF"/>
              <w:jc w:val="right"/>
              <w:rPr>
                <w:color w:val="FF0000"/>
              </w:rPr>
            </w:pPr>
          </w:p>
        </w:tc>
      </w:tr>
      <w:tr w:rsidR="009F261B" w:rsidRPr="00966C75" w:rsidTr="005E3F63">
        <w:trPr>
          <w:trHeight w:hRule="exact" w:val="26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rPr>
                <w:b/>
                <w:bCs/>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t>80101</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bCs/>
              </w:rPr>
            </w:pPr>
            <w:r w:rsidRPr="00966C75">
              <w:rPr>
                <w:bCs/>
              </w:rPr>
              <w:t>Szkoły podstawowe</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pPr>
            <w:r w:rsidRPr="00966C75">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C327E" w:rsidP="00FA470D">
            <w:pPr>
              <w:shd w:val="clear" w:color="auto" w:fill="FFFFFF"/>
              <w:jc w:val="right"/>
            </w:pPr>
            <w:r>
              <w:t>23 908,20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4016F2" w:rsidP="00FA470D">
            <w:pPr>
              <w:shd w:val="clear" w:color="auto" w:fill="FFFFFF"/>
              <w:jc w:val="right"/>
            </w:pPr>
            <w:r>
              <w:t>22 212,83</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4016F2" w:rsidP="00FA470D">
            <w:pPr>
              <w:shd w:val="clear" w:color="auto" w:fill="FFFFFF"/>
              <w:jc w:val="right"/>
            </w:pPr>
            <w:r>
              <w:t>92,91</w:t>
            </w:r>
          </w:p>
        </w:tc>
      </w:tr>
      <w:tr w:rsidR="008E6E44" w:rsidRPr="00966C75" w:rsidTr="005E3F63">
        <w:trPr>
          <w:trHeight w:hRule="exact" w:val="26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8E6E44" w:rsidRPr="00966C75" w:rsidRDefault="008E6E44" w:rsidP="00FA470D">
            <w:pPr>
              <w:shd w:val="clear" w:color="auto" w:fill="FFFFFF"/>
              <w:ind w:left="72"/>
              <w:rPr>
                <w:b/>
                <w:bCs/>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8E6E44" w:rsidRPr="00966C75" w:rsidRDefault="008E6E44" w:rsidP="00FA470D">
            <w:pPr>
              <w:shd w:val="clear" w:color="auto" w:fill="FFFFFF"/>
            </w:pPr>
            <w:r w:rsidRPr="00966C75">
              <w:t>80110</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8E6E44" w:rsidRPr="00966C75" w:rsidRDefault="008E6E44" w:rsidP="00FA470D">
            <w:pPr>
              <w:shd w:val="clear" w:color="auto" w:fill="FFFFFF"/>
              <w:rPr>
                <w:bCs/>
              </w:rPr>
            </w:pPr>
            <w:r w:rsidRPr="00966C75">
              <w:rPr>
                <w:bCs/>
              </w:rPr>
              <w:t>Gimnazja</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8E6E44" w:rsidRPr="00966C75" w:rsidRDefault="008E6E44" w:rsidP="00FA470D">
            <w:pPr>
              <w:shd w:val="clear" w:color="auto" w:fill="FFFFFF"/>
              <w:jc w:val="right"/>
            </w:pPr>
            <w:r w:rsidRPr="00966C75">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E6E44" w:rsidRPr="00966C75" w:rsidRDefault="009C327E" w:rsidP="00FA470D">
            <w:pPr>
              <w:shd w:val="clear" w:color="auto" w:fill="FFFFFF"/>
              <w:jc w:val="right"/>
            </w:pPr>
            <w:r>
              <w:t>16 174,57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E6E44" w:rsidRPr="004016F2" w:rsidRDefault="004016F2" w:rsidP="00FA470D">
            <w:pPr>
              <w:shd w:val="clear" w:color="auto" w:fill="FFFFFF"/>
              <w:jc w:val="right"/>
            </w:pPr>
            <w:r>
              <w:t>16 173,38</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8E6E44" w:rsidRPr="004016F2" w:rsidRDefault="004016F2" w:rsidP="00FA470D">
            <w:pPr>
              <w:shd w:val="clear" w:color="auto" w:fill="FFFFFF"/>
              <w:jc w:val="right"/>
            </w:pPr>
            <w:r>
              <w:t>99,99</w:t>
            </w:r>
          </w:p>
        </w:tc>
      </w:tr>
      <w:tr w:rsidR="009F261B" w:rsidRPr="00966C75" w:rsidTr="004016F2">
        <w:trPr>
          <w:trHeight w:hRule="exact" w:val="613"/>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72"/>
              <w:rPr>
                <w:b/>
                <w:bCs/>
                <w:sz w:val="22"/>
                <w:szCs w:val="22"/>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rPr>
                <w:b/>
                <w:bCs/>
              </w:rPr>
            </w:pPr>
            <w:r w:rsidRPr="00966C75">
              <w:rPr>
                <w:b/>
                <w:bCs/>
              </w:rPr>
              <w:t>RAZEM</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jc w:val="right"/>
              <w:rPr>
                <w:b/>
              </w:rPr>
            </w:pPr>
            <w:r w:rsidRPr="00966C75">
              <w:rPr>
                <w:b/>
              </w:rPr>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C327E" w:rsidP="0066392E">
            <w:pPr>
              <w:shd w:val="clear" w:color="auto" w:fill="FFFFFF"/>
              <w:jc w:val="right"/>
              <w:rPr>
                <w:b/>
              </w:rPr>
            </w:pPr>
            <w:r>
              <w:rPr>
                <w:b/>
              </w:rPr>
              <w:t>40 082,77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8B2ED5" w:rsidP="00FA470D">
            <w:pPr>
              <w:shd w:val="clear" w:color="auto" w:fill="FFFFFF"/>
              <w:jc w:val="right"/>
              <w:rPr>
                <w:b/>
              </w:rPr>
            </w:pPr>
            <w:r>
              <w:rPr>
                <w:b/>
              </w:rPr>
              <w:t>38 386,21</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4016F2" w:rsidRDefault="008B2ED5" w:rsidP="00FA470D">
            <w:pPr>
              <w:shd w:val="clear" w:color="auto" w:fill="FFFFFF"/>
              <w:jc w:val="right"/>
              <w:rPr>
                <w:b/>
              </w:rPr>
            </w:pPr>
            <w:r>
              <w:rPr>
                <w:b/>
              </w:rPr>
              <w:t>95,77</w:t>
            </w:r>
          </w:p>
        </w:tc>
      </w:tr>
      <w:tr w:rsidR="004016F2" w:rsidRPr="00966C75" w:rsidTr="004016F2">
        <w:trPr>
          <w:trHeight w:hRule="exact" w:val="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4016F2" w:rsidRPr="008B2ED5" w:rsidRDefault="004016F2" w:rsidP="00FA470D">
            <w:pPr>
              <w:shd w:val="clear" w:color="auto" w:fill="FFFFFF"/>
              <w:rPr>
                <w:b/>
              </w:rPr>
            </w:pPr>
            <w:r w:rsidRPr="008B2ED5">
              <w:rPr>
                <w:b/>
              </w:rPr>
              <w:t>852</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016F2" w:rsidRPr="008B2ED5" w:rsidRDefault="004016F2" w:rsidP="00FA470D">
            <w:pPr>
              <w:shd w:val="clear" w:color="auto" w:fill="FFFFFF"/>
              <w:ind w:left="53"/>
              <w:rPr>
                <w:b/>
                <w:spacing w:val="-8"/>
                <w:sz w:val="22"/>
                <w:szCs w:val="22"/>
              </w:rPr>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4016F2" w:rsidRPr="008B2ED5" w:rsidRDefault="004016F2" w:rsidP="00FA470D">
            <w:pPr>
              <w:shd w:val="clear" w:color="auto" w:fill="FFFFFF"/>
              <w:spacing w:line="245" w:lineRule="exact"/>
              <w:ind w:right="187"/>
              <w:rPr>
                <w:b/>
                <w:sz w:val="22"/>
                <w:szCs w:val="22"/>
              </w:rPr>
            </w:pPr>
            <w:r w:rsidRPr="008B2ED5">
              <w:rPr>
                <w:b/>
                <w:sz w:val="22"/>
                <w:szCs w:val="22"/>
              </w:rPr>
              <w:t>Pomoc społeczne</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4016F2" w:rsidRDefault="004016F2" w:rsidP="00543671">
            <w:pPr>
              <w:shd w:val="clear" w:color="auto" w:fill="FFFFFF"/>
              <w:ind w:left="202" w:hanging="685"/>
              <w:jc w:val="right"/>
              <w:rPr>
                <w:spacing w:val="-1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016F2" w:rsidRDefault="004016F2" w:rsidP="0066392E">
            <w:pPr>
              <w:shd w:val="clear" w:color="auto" w:fill="FFFFFF"/>
              <w:jc w:val="right"/>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016F2" w:rsidRPr="009C327E" w:rsidRDefault="004016F2" w:rsidP="00FA470D">
            <w:pPr>
              <w:shd w:val="clear" w:color="auto" w:fill="FFFFFF"/>
              <w:jc w:val="right"/>
              <w:rPr>
                <w:color w:val="FF0000"/>
              </w:rPr>
            </w:pP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4016F2" w:rsidRPr="009C327E" w:rsidRDefault="004016F2" w:rsidP="00FA470D">
            <w:pPr>
              <w:shd w:val="clear" w:color="auto" w:fill="FFFFFF"/>
              <w:ind w:left="29"/>
              <w:jc w:val="right"/>
              <w:rPr>
                <w:color w:val="FF0000"/>
              </w:rPr>
            </w:pPr>
          </w:p>
        </w:tc>
      </w:tr>
      <w:tr w:rsidR="009C327E" w:rsidRPr="00966C75" w:rsidTr="008B2ED5">
        <w:trPr>
          <w:trHeight w:hRule="exact" w:val="425"/>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9C327E"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5E3F63" w:rsidP="00FA470D">
            <w:pPr>
              <w:shd w:val="clear" w:color="auto" w:fill="FFFFFF"/>
              <w:ind w:left="53"/>
              <w:rPr>
                <w:spacing w:val="-8"/>
                <w:sz w:val="22"/>
                <w:szCs w:val="22"/>
              </w:rPr>
            </w:pPr>
            <w:r>
              <w:rPr>
                <w:spacing w:val="-8"/>
                <w:sz w:val="22"/>
                <w:szCs w:val="22"/>
              </w:rPr>
              <w:t>85203</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5E3F63" w:rsidP="00FA470D">
            <w:pPr>
              <w:shd w:val="clear" w:color="auto" w:fill="FFFFFF"/>
              <w:spacing w:line="245" w:lineRule="exact"/>
              <w:ind w:right="187"/>
              <w:rPr>
                <w:sz w:val="22"/>
                <w:szCs w:val="22"/>
              </w:rPr>
            </w:pPr>
            <w:r>
              <w:rPr>
                <w:sz w:val="22"/>
                <w:szCs w:val="22"/>
              </w:rPr>
              <w:t>Ośrodki wsparcia</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5E3F63" w:rsidP="00543671">
            <w:pPr>
              <w:shd w:val="clear" w:color="auto" w:fill="FFFFFF"/>
              <w:ind w:left="202" w:hanging="685"/>
              <w:jc w:val="right"/>
              <w:rPr>
                <w:spacing w:val="-10"/>
              </w:rPr>
            </w:pPr>
            <w:r>
              <w:rPr>
                <w:spacing w:val="-10"/>
              </w:rPr>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327E" w:rsidRPr="00966C75" w:rsidRDefault="005E3F63" w:rsidP="0066392E">
            <w:pPr>
              <w:shd w:val="clear" w:color="auto" w:fill="FFFFFF"/>
              <w:jc w:val="right"/>
            </w:pPr>
            <w:r>
              <w:t>277 508,00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C327E" w:rsidRPr="008B2ED5" w:rsidRDefault="008B2ED5" w:rsidP="00FA470D">
            <w:pPr>
              <w:shd w:val="clear" w:color="auto" w:fill="FFFFFF"/>
              <w:jc w:val="right"/>
            </w:pPr>
            <w:r w:rsidRPr="008B2ED5">
              <w:t>277 499,96</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C327E" w:rsidRPr="008B2ED5" w:rsidRDefault="008B2ED5" w:rsidP="00FA470D">
            <w:pPr>
              <w:shd w:val="clear" w:color="auto" w:fill="FFFFFF"/>
              <w:ind w:left="29"/>
              <w:jc w:val="right"/>
            </w:pPr>
            <w:r>
              <w:t>99,99</w:t>
            </w:r>
          </w:p>
        </w:tc>
      </w:tr>
      <w:tr w:rsidR="009F261B" w:rsidRPr="00966C75" w:rsidTr="005E3F63">
        <w:trPr>
          <w:trHeight w:hRule="exact" w:val="1493"/>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rPr>
                <w:spacing w:val="-8"/>
                <w:sz w:val="22"/>
                <w:szCs w:val="22"/>
              </w:rPr>
              <w:t>85212</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187"/>
            </w:pPr>
            <w:r w:rsidRPr="00966C75">
              <w:rPr>
                <w:sz w:val="22"/>
                <w:szCs w:val="22"/>
              </w:rPr>
              <w:t xml:space="preserve">Świadczenia rodzinne, świadczenia z funduszu </w:t>
            </w:r>
            <w:r w:rsidRPr="00966C75">
              <w:rPr>
                <w:spacing w:val="-9"/>
                <w:sz w:val="22"/>
                <w:szCs w:val="22"/>
              </w:rPr>
              <w:t xml:space="preserve">alimentacyjnego oraz składki na </w:t>
            </w:r>
            <w:r w:rsidRPr="00966C75">
              <w:rPr>
                <w:spacing w:val="-8"/>
                <w:sz w:val="22"/>
                <w:szCs w:val="22"/>
              </w:rPr>
              <w:t xml:space="preserve">ubezpieczenia emerytalne i </w:t>
            </w:r>
            <w:r w:rsidRPr="00966C75">
              <w:rPr>
                <w:sz w:val="22"/>
                <w:szCs w:val="22"/>
              </w:rPr>
              <w:t>rentowe z ubezpieczenia społecznego</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543671">
            <w:pPr>
              <w:shd w:val="clear" w:color="auto" w:fill="FFFFFF"/>
              <w:ind w:left="202" w:hanging="685"/>
              <w:jc w:val="right"/>
            </w:pPr>
            <w:r w:rsidRPr="00966C75">
              <w:rPr>
                <w:spacing w:val="-10"/>
              </w:rPr>
              <w:t xml:space="preserve">2 </w:t>
            </w:r>
            <w:r w:rsidR="00543671" w:rsidRPr="00966C75">
              <w:rPr>
                <w:spacing w:val="-10"/>
              </w:rPr>
              <w:t>114</w:t>
            </w:r>
            <w:r w:rsidRPr="00966C75">
              <w:rPr>
                <w:spacing w:val="-10"/>
              </w:rPr>
              <w:t xml:space="preserve"> </w:t>
            </w:r>
            <w:r w:rsidR="00543671" w:rsidRPr="00966C75">
              <w:rPr>
                <w:spacing w:val="-10"/>
              </w:rPr>
              <w:t>8</w:t>
            </w:r>
            <w:r w:rsidRPr="00966C75">
              <w:rPr>
                <w:spacing w:val="-10"/>
              </w:rPr>
              <w:t>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5E3F63">
            <w:pPr>
              <w:shd w:val="clear" w:color="auto" w:fill="FFFFFF"/>
              <w:jc w:val="right"/>
            </w:pPr>
            <w:r w:rsidRPr="00966C75">
              <w:t>2</w:t>
            </w:r>
            <w:r w:rsidR="005E3F63">
              <w:t> 354 732,00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8B2ED5" w:rsidRDefault="008B2ED5" w:rsidP="00FA470D">
            <w:pPr>
              <w:shd w:val="clear" w:color="auto" w:fill="FFFFFF"/>
              <w:jc w:val="right"/>
            </w:pPr>
            <w:r>
              <w:t>2 330 725,54</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8B2ED5" w:rsidRDefault="008B2ED5" w:rsidP="00FA470D">
            <w:pPr>
              <w:shd w:val="clear" w:color="auto" w:fill="FFFFFF"/>
              <w:ind w:left="29"/>
              <w:jc w:val="right"/>
            </w:pPr>
            <w:r>
              <w:t>98,98</w:t>
            </w:r>
          </w:p>
        </w:tc>
      </w:tr>
      <w:tr w:rsidR="009F261B" w:rsidRPr="00966C75" w:rsidTr="005E3F63">
        <w:trPr>
          <w:trHeight w:hRule="exact" w:val="124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rPr>
                <w:spacing w:val="-8"/>
                <w:sz w:val="22"/>
                <w:szCs w:val="22"/>
              </w:rPr>
              <w:t>85213</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72"/>
            </w:pPr>
            <w:r w:rsidRPr="00966C75">
              <w:rPr>
                <w:sz w:val="22"/>
                <w:szCs w:val="22"/>
              </w:rPr>
              <w:t xml:space="preserve">Składka na ubezpieczenie </w:t>
            </w:r>
            <w:r w:rsidRPr="00966C75">
              <w:rPr>
                <w:spacing w:val="-9"/>
                <w:sz w:val="22"/>
                <w:szCs w:val="22"/>
              </w:rPr>
              <w:t xml:space="preserve">zdrowotne opłacane za osoby pobierające niektóre świadczenia </w:t>
            </w:r>
            <w:r w:rsidRPr="00966C75">
              <w:rPr>
                <w:spacing w:val="-8"/>
                <w:sz w:val="22"/>
                <w:szCs w:val="22"/>
              </w:rPr>
              <w:t xml:space="preserve">z pomocy społecznej i niektóre </w:t>
            </w:r>
            <w:r w:rsidRPr="00966C75">
              <w:rPr>
                <w:sz w:val="22"/>
                <w:szCs w:val="22"/>
              </w:rPr>
              <w:t>świadczenia rodzinne</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43671" w:rsidP="00FA470D">
            <w:pPr>
              <w:shd w:val="clear" w:color="auto" w:fill="FFFFFF"/>
              <w:ind w:left="595" w:hanging="685"/>
              <w:jc w:val="right"/>
            </w:pPr>
            <w:r w:rsidRPr="00966C75">
              <w:rPr>
                <w:spacing w:val="-10"/>
              </w:rPr>
              <w:t>14 8</w:t>
            </w:r>
            <w:r w:rsidR="009F261B" w:rsidRPr="00966C75">
              <w:rPr>
                <w:spacing w:val="-10"/>
              </w:rPr>
              <w:t>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E3F63" w:rsidP="0066392E">
            <w:pPr>
              <w:shd w:val="clear" w:color="auto" w:fill="FFFFFF"/>
              <w:jc w:val="right"/>
            </w:pPr>
            <w:r>
              <w:t>24 247,00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8B2ED5" w:rsidRDefault="008B2ED5" w:rsidP="00FA470D">
            <w:pPr>
              <w:shd w:val="clear" w:color="auto" w:fill="FFFFFF"/>
              <w:jc w:val="right"/>
            </w:pPr>
            <w:r>
              <w:t>24 231,69</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8B2ED5" w:rsidRDefault="008B2ED5" w:rsidP="00013F79">
            <w:pPr>
              <w:shd w:val="clear" w:color="auto" w:fill="FFFFFF"/>
              <w:ind w:left="29"/>
              <w:jc w:val="right"/>
            </w:pPr>
            <w:r>
              <w:t>99,94</w:t>
            </w:r>
          </w:p>
        </w:tc>
      </w:tr>
      <w:tr w:rsidR="009F261B" w:rsidRPr="00966C75" w:rsidTr="005E3F63">
        <w:trPr>
          <w:trHeight w:hRule="exact" w:val="50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rPr>
                <w:spacing w:val="-8"/>
                <w:sz w:val="22"/>
                <w:szCs w:val="22"/>
              </w:rPr>
            </w:pPr>
            <w:r w:rsidRPr="00966C75">
              <w:rPr>
                <w:spacing w:val="-8"/>
                <w:sz w:val="22"/>
                <w:szCs w:val="22"/>
              </w:rPr>
              <w:t>85215</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58"/>
              <w:rPr>
                <w:sz w:val="22"/>
                <w:szCs w:val="22"/>
              </w:rPr>
            </w:pPr>
            <w:r w:rsidRPr="00966C75">
              <w:rPr>
                <w:sz w:val="22"/>
                <w:szCs w:val="22"/>
              </w:rPr>
              <w:t>Dodatki mieszkaniowe</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989" w:hanging="685"/>
              <w:jc w:val="right"/>
              <w:rPr>
                <w:spacing w:val="-10"/>
              </w:rPr>
            </w:pPr>
            <w:r w:rsidRPr="00966C75">
              <w:rPr>
                <w:spacing w:val="-10"/>
              </w:rPr>
              <w:t>0,00</w:t>
            </w:r>
          </w:p>
          <w:p w:rsidR="009F261B" w:rsidRPr="00966C75" w:rsidRDefault="009F261B" w:rsidP="00FA470D">
            <w:pPr>
              <w:shd w:val="clear" w:color="auto" w:fill="FFFFFF"/>
              <w:ind w:left="989" w:hanging="685"/>
              <w:jc w:val="center"/>
              <w:rPr>
                <w:spacing w:val="-1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E3F63" w:rsidP="0066392E">
            <w:pPr>
              <w:shd w:val="clear" w:color="auto" w:fill="FFFFFF"/>
              <w:jc w:val="right"/>
            </w:pPr>
            <w:r>
              <w:t>2 191,81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8B2ED5" w:rsidRDefault="008B2ED5" w:rsidP="00FA470D">
            <w:pPr>
              <w:shd w:val="clear" w:color="auto" w:fill="FFFFFF"/>
              <w:jc w:val="right"/>
            </w:pPr>
            <w:r>
              <w:t>2 041,00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8B2ED5" w:rsidRDefault="008B2ED5" w:rsidP="00013F79">
            <w:pPr>
              <w:shd w:val="clear" w:color="auto" w:fill="FFFFFF"/>
              <w:ind w:left="29"/>
              <w:jc w:val="right"/>
            </w:pPr>
            <w:r>
              <w:t>93,12</w:t>
            </w:r>
          </w:p>
        </w:tc>
      </w:tr>
      <w:tr w:rsidR="009F261B" w:rsidRPr="00966C75" w:rsidTr="005E3F63">
        <w:trPr>
          <w:trHeight w:hRule="exact" w:val="50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rPr>
                <w:spacing w:val="-8"/>
                <w:sz w:val="22"/>
                <w:szCs w:val="22"/>
              </w:rPr>
              <w:t>85228</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spacing w:line="245" w:lineRule="exact"/>
              <w:ind w:right="58"/>
            </w:pPr>
            <w:r w:rsidRPr="00966C75">
              <w:rPr>
                <w:sz w:val="22"/>
                <w:szCs w:val="22"/>
              </w:rPr>
              <w:t xml:space="preserve">Usługi opiekuńcze i </w:t>
            </w:r>
            <w:r w:rsidRPr="00966C75">
              <w:rPr>
                <w:spacing w:val="-9"/>
                <w:sz w:val="22"/>
                <w:szCs w:val="22"/>
              </w:rPr>
              <w:t>specjalistyczne usługi opiekuńcze</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543671">
            <w:pPr>
              <w:shd w:val="clear" w:color="auto" w:fill="FFFFFF"/>
              <w:ind w:left="989" w:hanging="685"/>
              <w:jc w:val="right"/>
            </w:pPr>
            <w:r w:rsidRPr="00966C75">
              <w:rPr>
                <w:spacing w:val="-10"/>
              </w:rPr>
              <w:t xml:space="preserve"> 9</w:t>
            </w:r>
            <w:r w:rsidR="00543671" w:rsidRPr="00966C75">
              <w:rPr>
                <w:spacing w:val="-10"/>
              </w:rPr>
              <w:t xml:space="preserve"> 1</w:t>
            </w:r>
            <w:r w:rsidRPr="00966C75">
              <w:rPr>
                <w:spacing w:val="-10"/>
              </w:rPr>
              <w:t>00,00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E3F63" w:rsidP="00FA470D">
            <w:pPr>
              <w:shd w:val="clear" w:color="auto" w:fill="FFFFFF"/>
              <w:jc w:val="right"/>
            </w:pPr>
            <w:r>
              <w:t>218 299,00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8B2ED5" w:rsidRDefault="008B2ED5" w:rsidP="00FA470D">
            <w:pPr>
              <w:shd w:val="clear" w:color="auto" w:fill="FFFFFF"/>
              <w:jc w:val="right"/>
            </w:pPr>
            <w:r>
              <w:t>217 835,16</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8B2ED5" w:rsidRDefault="008B2ED5" w:rsidP="00FA470D">
            <w:pPr>
              <w:shd w:val="clear" w:color="auto" w:fill="FFFFFF"/>
              <w:ind w:left="29"/>
              <w:jc w:val="right"/>
            </w:pPr>
            <w:r>
              <w:t>99,79</w:t>
            </w:r>
          </w:p>
        </w:tc>
      </w:tr>
      <w:tr w:rsidR="0066392E" w:rsidRPr="00966C75" w:rsidTr="005E3F63">
        <w:trPr>
          <w:trHeight w:hRule="exact" w:val="26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66392E" w:rsidRPr="00966C75" w:rsidRDefault="0066392E"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66392E" w:rsidRPr="00966C75" w:rsidRDefault="0066392E" w:rsidP="00FA470D">
            <w:pPr>
              <w:shd w:val="clear" w:color="auto" w:fill="FFFFFF"/>
              <w:ind w:left="53"/>
              <w:rPr>
                <w:spacing w:val="-8"/>
                <w:sz w:val="22"/>
                <w:szCs w:val="22"/>
              </w:rPr>
            </w:pPr>
            <w:r w:rsidRPr="00966C75">
              <w:rPr>
                <w:spacing w:val="-8"/>
                <w:sz w:val="22"/>
                <w:szCs w:val="22"/>
              </w:rPr>
              <w:t>85278</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66392E" w:rsidRPr="00966C75" w:rsidRDefault="0066392E" w:rsidP="0066392E">
            <w:pPr>
              <w:shd w:val="clear" w:color="auto" w:fill="FFFFFF"/>
              <w:rPr>
                <w:sz w:val="22"/>
                <w:szCs w:val="22"/>
              </w:rPr>
            </w:pPr>
            <w:r w:rsidRPr="00966C75">
              <w:rPr>
                <w:sz w:val="22"/>
                <w:szCs w:val="22"/>
              </w:rPr>
              <w:t>Usuwanie skutków klęsk żywio….</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66392E" w:rsidRPr="00966C75" w:rsidRDefault="0066392E" w:rsidP="00FA470D">
            <w:pPr>
              <w:shd w:val="clear" w:color="auto" w:fill="FFFFFF"/>
              <w:ind w:left="989" w:hanging="685"/>
              <w:jc w:val="right"/>
              <w:rPr>
                <w:spacing w:val="-10"/>
              </w:rPr>
            </w:pPr>
            <w:r w:rsidRPr="00966C75">
              <w:rPr>
                <w:spacing w:val="-10"/>
              </w:rPr>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6392E" w:rsidRPr="00966C75" w:rsidRDefault="005E3F63" w:rsidP="0066392E">
            <w:pPr>
              <w:shd w:val="clear" w:color="auto" w:fill="FFFFFF"/>
              <w:jc w:val="right"/>
            </w:pPr>
            <w:r>
              <w:t>15 500,00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392E" w:rsidRPr="008B2ED5" w:rsidRDefault="008B2ED5" w:rsidP="00FA470D">
            <w:pPr>
              <w:shd w:val="clear" w:color="auto" w:fill="FFFFFF"/>
              <w:jc w:val="right"/>
            </w:pPr>
            <w:r>
              <w:t>15 500,00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66392E" w:rsidRPr="008B2ED5" w:rsidRDefault="008B2ED5" w:rsidP="00FA470D">
            <w:pPr>
              <w:shd w:val="clear" w:color="auto" w:fill="FFFFFF"/>
              <w:ind w:left="29"/>
              <w:jc w:val="right"/>
            </w:pPr>
            <w:r>
              <w:t>100,00</w:t>
            </w:r>
          </w:p>
        </w:tc>
      </w:tr>
      <w:tr w:rsidR="009F261B" w:rsidRPr="00966C75" w:rsidTr="008B2ED5">
        <w:trPr>
          <w:trHeight w:hRule="exact" w:val="26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53"/>
            </w:pPr>
            <w:r w:rsidRPr="00966C75">
              <w:rPr>
                <w:spacing w:val="-8"/>
                <w:sz w:val="22"/>
                <w:szCs w:val="22"/>
              </w:rPr>
              <w:t>85295</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pPr>
            <w:r w:rsidRPr="00966C75">
              <w:rPr>
                <w:sz w:val="22"/>
                <w:szCs w:val="22"/>
              </w:rPr>
              <w:t>Pozostała działalność</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9F261B" w:rsidP="00FA470D">
            <w:pPr>
              <w:shd w:val="clear" w:color="auto" w:fill="FFFFFF"/>
              <w:ind w:left="989" w:hanging="685"/>
              <w:jc w:val="right"/>
            </w:pPr>
            <w:r w:rsidRPr="00966C75">
              <w:rPr>
                <w:spacing w:val="-10"/>
              </w:rPr>
              <w:t>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F261B" w:rsidRPr="00966C75" w:rsidRDefault="005E3F63" w:rsidP="0066392E">
            <w:pPr>
              <w:shd w:val="clear" w:color="auto" w:fill="FFFFFF"/>
              <w:jc w:val="right"/>
            </w:pPr>
            <w:r>
              <w:t>586,92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F261B" w:rsidRPr="008B2ED5" w:rsidRDefault="008B2ED5" w:rsidP="008B2ED5">
            <w:pPr>
              <w:shd w:val="clear" w:color="auto" w:fill="FFFFFF"/>
              <w:jc w:val="right"/>
            </w:pPr>
            <w:r>
              <w:t>519,92</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9F261B" w:rsidRPr="008B2ED5" w:rsidRDefault="008B2ED5" w:rsidP="00FA470D">
            <w:pPr>
              <w:shd w:val="clear" w:color="auto" w:fill="FFFFFF"/>
              <w:ind w:left="29"/>
              <w:jc w:val="right"/>
            </w:pPr>
            <w:r>
              <w:t>88,58</w:t>
            </w:r>
          </w:p>
        </w:tc>
      </w:tr>
      <w:tr w:rsidR="009F261B" w:rsidRPr="00966C75" w:rsidTr="008B2ED5">
        <w:trPr>
          <w:trHeight w:hRule="exact" w:val="506"/>
        </w:trPr>
        <w:tc>
          <w:tcPr>
            <w:tcW w:w="734"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r w:rsidRPr="00966C75">
              <w:rPr>
                <w:b/>
                <w:bCs/>
                <w:sz w:val="22"/>
                <w:szCs w:val="22"/>
              </w:rPr>
              <w:t>RAZEM</w:t>
            </w:r>
          </w:p>
        </w:tc>
        <w:tc>
          <w:tcPr>
            <w:tcW w:w="1611"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9F261B" w:rsidP="00543671">
            <w:pPr>
              <w:shd w:val="clear" w:color="auto" w:fill="FFFFFF"/>
              <w:ind w:left="115" w:hanging="685"/>
              <w:jc w:val="right"/>
              <w:rPr>
                <w:b/>
              </w:rPr>
            </w:pPr>
            <w:r w:rsidRPr="00966C75">
              <w:rPr>
                <w:b/>
              </w:rPr>
              <w:t xml:space="preserve">2 </w:t>
            </w:r>
            <w:r w:rsidR="00543671" w:rsidRPr="00966C75">
              <w:rPr>
                <w:b/>
              </w:rPr>
              <w:t>138</w:t>
            </w:r>
            <w:r w:rsidRPr="00966C75">
              <w:rPr>
                <w:b/>
              </w:rPr>
              <w:t xml:space="preserve"> </w:t>
            </w:r>
            <w:r w:rsidR="00543671" w:rsidRPr="00966C75">
              <w:rPr>
                <w:b/>
              </w:rPr>
              <w:t>7</w:t>
            </w:r>
            <w:r w:rsidRPr="00966C75">
              <w:rPr>
                <w:b/>
              </w:rPr>
              <w:t>00,00</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F261B" w:rsidRPr="00966C75" w:rsidRDefault="005E3F63" w:rsidP="00FA470D">
            <w:pPr>
              <w:shd w:val="clear" w:color="auto" w:fill="FFFFFF"/>
              <w:jc w:val="right"/>
              <w:rPr>
                <w:b/>
              </w:rPr>
            </w:pPr>
            <w:r>
              <w:rPr>
                <w:b/>
              </w:rPr>
              <w:t>2 893 064,73</w:t>
            </w: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9F261B" w:rsidRPr="008B2ED5" w:rsidRDefault="008B2ED5" w:rsidP="00FA470D">
            <w:pPr>
              <w:shd w:val="clear" w:color="auto" w:fill="FFFFFF"/>
              <w:jc w:val="right"/>
              <w:rPr>
                <w:b/>
              </w:rPr>
            </w:pPr>
            <w:r w:rsidRPr="008B2ED5">
              <w:rPr>
                <w:b/>
              </w:rPr>
              <w:t>2 868 353,27</w:t>
            </w:r>
          </w:p>
        </w:tc>
        <w:tc>
          <w:tcPr>
            <w:tcW w:w="930" w:type="dxa"/>
            <w:tcBorders>
              <w:top w:val="single" w:sz="6" w:space="0" w:color="auto"/>
              <w:left w:val="single" w:sz="6" w:space="0" w:color="auto"/>
              <w:bottom w:val="single" w:sz="4" w:space="0" w:color="auto"/>
              <w:right w:val="single" w:sz="6" w:space="0" w:color="auto"/>
            </w:tcBorders>
            <w:shd w:val="clear" w:color="auto" w:fill="FFFFFF"/>
          </w:tcPr>
          <w:p w:rsidR="009F261B" w:rsidRDefault="008B2ED5" w:rsidP="00FA470D">
            <w:pPr>
              <w:shd w:val="clear" w:color="auto" w:fill="FFFFFF"/>
              <w:jc w:val="right"/>
              <w:rPr>
                <w:b/>
              </w:rPr>
            </w:pPr>
            <w:r>
              <w:rPr>
                <w:b/>
              </w:rPr>
              <w:t>99,15</w:t>
            </w:r>
          </w:p>
          <w:p w:rsidR="008B2ED5" w:rsidRPr="008B2ED5" w:rsidRDefault="008B2ED5" w:rsidP="00FA470D">
            <w:pPr>
              <w:shd w:val="clear" w:color="auto" w:fill="FFFFFF"/>
              <w:jc w:val="right"/>
              <w:rPr>
                <w:b/>
              </w:rPr>
            </w:pPr>
          </w:p>
        </w:tc>
      </w:tr>
      <w:tr w:rsidR="009F261B" w:rsidRPr="00966C75" w:rsidTr="008B2ED5">
        <w:trPr>
          <w:trHeight w:hRule="exact" w:val="690"/>
        </w:trPr>
        <w:tc>
          <w:tcPr>
            <w:tcW w:w="734" w:type="dxa"/>
            <w:tcBorders>
              <w:top w:val="single" w:sz="4" w:space="0" w:color="auto"/>
              <w:left w:val="single" w:sz="4"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917" w:type="dxa"/>
            <w:tcBorders>
              <w:top w:val="single" w:sz="4"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pPr>
          </w:p>
        </w:tc>
        <w:tc>
          <w:tcPr>
            <w:tcW w:w="3259" w:type="dxa"/>
            <w:tcBorders>
              <w:top w:val="single" w:sz="4"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rPr>
                <w:b/>
                <w:bCs/>
                <w:sz w:val="22"/>
                <w:szCs w:val="22"/>
              </w:rPr>
            </w:pPr>
          </w:p>
          <w:p w:rsidR="009F261B" w:rsidRPr="00966C75" w:rsidRDefault="009F261B" w:rsidP="00FA470D">
            <w:pPr>
              <w:shd w:val="clear" w:color="auto" w:fill="FFFFFF"/>
            </w:pPr>
            <w:r w:rsidRPr="00966C75">
              <w:rPr>
                <w:b/>
                <w:bCs/>
                <w:sz w:val="22"/>
                <w:szCs w:val="22"/>
              </w:rPr>
              <w:t>OGÓŁEM</w:t>
            </w:r>
          </w:p>
        </w:tc>
        <w:tc>
          <w:tcPr>
            <w:tcW w:w="1611" w:type="dxa"/>
            <w:tcBorders>
              <w:top w:val="single" w:sz="4" w:space="0" w:color="auto"/>
              <w:left w:val="single" w:sz="6" w:space="0" w:color="auto"/>
              <w:bottom w:val="single" w:sz="4" w:space="0" w:color="auto"/>
              <w:right w:val="single" w:sz="6" w:space="0" w:color="auto"/>
            </w:tcBorders>
            <w:shd w:val="clear" w:color="auto" w:fill="FFFFFF"/>
          </w:tcPr>
          <w:p w:rsidR="009F261B" w:rsidRPr="00966C75" w:rsidRDefault="009F261B" w:rsidP="00FA470D">
            <w:pPr>
              <w:shd w:val="clear" w:color="auto" w:fill="FFFFFF"/>
              <w:ind w:left="115" w:hanging="685"/>
              <w:jc w:val="right"/>
              <w:rPr>
                <w:b/>
              </w:rPr>
            </w:pPr>
          </w:p>
          <w:p w:rsidR="009F261B" w:rsidRPr="00966C75" w:rsidRDefault="009F261B" w:rsidP="00543671">
            <w:pPr>
              <w:shd w:val="clear" w:color="auto" w:fill="FFFFFF"/>
              <w:ind w:left="115" w:hanging="685"/>
              <w:jc w:val="right"/>
              <w:rPr>
                <w:b/>
              </w:rPr>
            </w:pPr>
            <w:r w:rsidRPr="00966C75">
              <w:rPr>
                <w:b/>
              </w:rPr>
              <w:t>2 </w:t>
            </w:r>
            <w:r w:rsidR="00543671" w:rsidRPr="00966C75">
              <w:rPr>
                <w:b/>
              </w:rPr>
              <w:t>205</w:t>
            </w:r>
            <w:r w:rsidRPr="00966C75">
              <w:rPr>
                <w:b/>
              </w:rPr>
              <w:t xml:space="preserve"> </w:t>
            </w:r>
            <w:r w:rsidR="00543671" w:rsidRPr="00966C75">
              <w:rPr>
                <w:b/>
              </w:rPr>
              <w:t>538</w:t>
            </w:r>
            <w:r w:rsidRPr="00966C75">
              <w:rPr>
                <w:b/>
              </w:rPr>
              <w:t>,00</w:t>
            </w:r>
          </w:p>
        </w:tc>
        <w:tc>
          <w:tcPr>
            <w:tcW w:w="1620" w:type="dxa"/>
            <w:tcBorders>
              <w:top w:val="single" w:sz="4" w:space="0" w:color="auto"/>
              <w:left w:val="single" w:sz="6" w:space="0" w:color="auto"/>
              <w:right w:val="single" w:sz="6" w:space="0" w:color="auto"/>
            </w:tcBorders>
            <w:shd w:val="clear" w:color="auto" w:fill="FFFFFF"/>
          </w:tcPr>
          <w:p w:rsidR="009F261B" w:rsidRPr="00966C75" w:rsidRDefault="009F261B" w:rsidP="00FA470D">
            <w:pPr>
              <w:shd w:val="clear" w:color="auto" w:fill="FFFFFF"/>
              <w:jc w:val="right"/>
              <w:rPr>
                <w:b/>
              </w:rPr>
            </w:pPr>
          </w:p>
          <w:p w:rsidR="009F261B" w:rsidRPr="00966C75" w:rsidRDefault="005E3F63" w:rsidP="005E3F63">
            <w:pPr>
              <w:shd w:val="clear" w:color="auto" w:fill="FFFFFF"/>
              <w:ind w:left="181" w:hanging="181"/>
              <w:jc w:val="right"/>
              <w:rPr>
                <w:b/>
              </w:rPr>
            </w:pPr>
            <w:r>
              <w:rPr>
                <w:b/>
              </w:rPr>
              <w:t>3 718 100,43</w:t>
            </w: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831501" w:rsidRDefault="00831501" w:rsidP="00FA470D">
            <w:pPr>
              <w:shd w:val="clear" w:color="auto" w:fill="FFFFFF"/>
              <w:jc w:val="right"/>
              <w:rPr>
                <w:b/>
              </w:rPr>
            </w:pPr>
          </w:p>
          <w:p w:rsidR="00E0385B" w:rsidRPr="008B2ED5" w:rsidRDefault="00E0385B" w:rsidP="00FA470D">
            <w:pPr>
              <w:shd w:val="clear" w:color="auto" w:fill="FFFFFF"/>
              <w:jc w:val="right"/>
              <w:rPr>
                <w:b/>
              </w:rPr>
            </w:pPr>
            <w:r>
              <w:rPr>
                <w:b/>
              </w:rPr>
              <w:t>3 679 106,87</w:t>
            </w:r>
          </w:p>
        </w:tc>
        <w:tc>
          <w:tcPr>
            <w:tcW w:w="930" w:type="dxa"/>
            <w:tcBorders>
              <w:top w:val="single" w:sz="4" w:space="0" w:color="auto"/>
              <w:left w:val="single" w:sz="6" w:space="0" w:color="auto"/>
              <w:bottom w:val="single" w:sz="4" w:space="0" w:color="auto"/>
              <w:right w:val="single" w:sz="4" w:space="0" w:color="auto"/>
            </w:tcBorders>
            <w:shd w:val="clear" w:color="auto" w:fill="FFFFFF"/>
          </w:tcPr>
          <w:p w:rsidR="009F261B" w:rsidRPr="008B2ED5" w:rsidRDefault="009F261B" w:rsidP="00FA470D">
            <w:pPr>
              <w:shd w:val="clear" w:color="auto" w:fill="FFFFFF"/>
              <w:jc w:val="right"/>
              <w:rPr>
                <w:b/>
              </w:rPr>
            </w:pPr>
          </w:p>
          <w:p w:rsidR="00831501" w:rsidRPr="008B2ED5" w:rsidRDefault="00E0385B" w:rsidP="00FA470D">
            <w:pPr>
              <w:shd w:val="clear" w:color="auto" w:fill="FFFFFF"/>
              <w:jc w:val="right"/>
              <w:rPr>
                <w:b/>
              </w:rPr>
            </w:pPr>
            <w:r>
              <w:rPr>
                <w:b/>
              </w:rPr>
              <w:t>98,95</w:t>
            </w:r>
          </w:p>
        </w:tc>
      </w:tr>
    </w:tbl>
    <w:p w:rsidR="009F261B" w:rsidRPr="00966C75" w:rsidRDefault="009F261B" w:rsidP="009F261B">
      <w:pPr>
        <w:shd w:val="clear" w:color="auto" w:fill="FFFFFF"/>
        <w:spacing w:before="6605"/>
        <w:ind w:left="4795"/>
        <w:sectPr w:rsidR="009F261B" w:rsidRPr="00966C75" w:rsidSect="00FA470D">
          <w:pgSz w:w="11909" w:h="16834"/>
          <w:pgMar w:top="847" w:right="576" w:bottom="360" w:left="1042" w:header="708" w:footer="708" w:gutter="0"/>
          <w:cols w:space="60"/>
          <w:noEndnote/>
        </w:sectPr>
      </w:pPr>
    </w:p>
    <w:p w:rsidR="00365035" w:rsidRPr="00966C75" w:rsidRDefault="00365035" w:rsidP="00365035">
      <w:pPr>
        <w:shd w:val="clear" w:color="auto" w:fill="FFFFFF"/>
        <w:spacing w:before="350" w:line="283" w:lineRule="exact"/>
        <w:ind w:left="2340" w:right="2112"/>
        <w:jc w:val="center"/>
        <w:rPr>
          <w:b/>
          <w:bCs/>
        </w:rPr>
      </w:pPr>
      <w:r w:rsidRPr="00966C75">
        <w:rPr>
          <w:b/>
          <w:bCs/>
          <w:spacing w:val="-1"/>
        </w:rPr>
        <w:lastRenderedPageBreak/>
        <w:t xml:space="preserve">Dotacje udzielone z budżetu Gminy Gruta </w:t>
      </w:r>
      <w:r w:rsidRPr="00966C75">
        <w:rPr>
          <w:b/>
          <w:bCs/>
          <w:spacing w:val="-1"/>
        </w:rPr>
        <w:br/>
      </w:r>
      <w:r>
        <w:rPr>
          <w:b/>
          <w:bCs/>
        </w:rPr>
        <w:t>na</w:t>
      </w:r>
      <w:r w:rsidRPr="00966C75">
        <w:rPr>
          <w:b/>
          <w:bCs/>
        </w:rPr>
        <w:t xml:space="preserve"> d</w:t>
      </w:r>
      <w:r>
        <w:rPr>
          <w:b/>
          <w:bCs/>
        </w:rPr>
        <w:t>zień</w:t>
      </w:r>
      <w:r w:rsidRPr="00966C75">
        <w:rPr>
          <w:b/>
          <w:bCs/>
        </w:rPr>
        <w:t xml:space="preserve"> 3</w:t>
      </w:r>
      <w:r>
        <w:rPr>
          <w:b/>
          <w:bCs/>
        </w:rPr>
        <w:t>1</w:t>
      </w:r>
      <w:r w:rsidRPr="00966C75">
        <w:rPr>
          <w:b/>
          <w:bCs/>
        </w:rPr>
        <w:t xml:space="preserve"> </w:t>
      </w:r>
      <w:r>
        <w:rPr>
          <w:b/>
          <w:bCs/>
        </w:rPr>
        <w:t>grudzień</w:t>
      </w:r>
      <w:r w:rsidRPr="00966C75">
        <w:rPr>
          <w:b/>
          <w:bCs/>
        </w:rPr>
        <w:t xml:space="preserve"> 2015 roku</w:t>
      </w:r>
    </w:p>
    <w:p w:rsidR="00365035" w:rsidRPr="00966C75" w:rsidRDefault="00365035" w:rsidP="00365035">
      <w:pPr>
        <w:spacing w:after="269" w:line="1" w:lineRule="exact"/>
      </w:pPr>
    </w:p>
    <w:tbl>
      <w:tblPr>
        <w:tblW w:w="9781" w:type="dxa"/>
        <w:tblInd w:w="40" w:type="dxa"/>
        <w:tblLayout w:type="fixed"/>
        <w:tblCellMar>
          <w:left w:w="40" w:type="dxa"/>
          <w:right w:w="40" w:type="dxa"/>
        </w:tblCellMar>
        <w:tblLook w:val="0000" w:firstRow="0" w:lastRow="0" w:firstColumn="0" w:lastColumn="0" w:noHBand="0" w:noVBand="0"/>
      </w:tblPr>
      <w:tblGrid>
        <w:gridCol w:w="706"/>
        <w:gridCol w:w="14"/>
        <w:gridCol w:w="900"/>
        <w:gridCol w:w="99"/>
        <w:gridCol w:w="3797"/>
        <w:gridCol w:w="64"/>
        <w:gridCol w:w="1565"/>
        <w:gridCol w:w="55"/>
        <w:gridCol w:w="15"/>
        <w:gridCol w:w="1560"/>
        <w:gridCol w:w="45"/>
        <w:gridCol w:w="961"/>
      </w:tblGrid>
      <w:tr w:rsidR="00365035" w:rsidRPr="00966C75" w:rsidTr="00365035">
        <w:trPr>
          <w:trHeight w:hRule="exact" w:val="74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0"/>
            </w:pPr>
            <w:r w:rsidRPr="00966C75">
              <w:rPr>
                <w:b/>
                <w:bCs/>
              </w:rPr>
              <w:t>Dział</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pPr>
            <w:r w:rsidRPr="00966C75">
              <w:rPr>
                <w:b/>
                <w:bCs/>
                <w:spacing w:val="-3"/>
              </w:rPr>
              <w:t>Rozdział</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left="442" w:right="437"/>
            </w:pPr>
            <w:r w:rsidRPr="00966C75">
              <w:rPr>
                <w:b/>
                <w:bCs/>
                <w:spacing w:val="-4"/>
              </w:rPr>
              <w:t xml:space="preserve">Podmiot otrzymujący dotację </w:t>
            </w:r>
            <w:r w:rsidRPr="00966C75">
              <w:rPr>
                <w:b/>
                <w:bCs/>
              </w:rPr>
              <w:t>Cel przyznania dotacji</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left="158"/>
            </w:pPr>
            <w:r w:rsidRPr="00966C75">
              <w:rPr>
                <w:b/>
                <w:bCs/>
              </w:rPr>
              <w:t>Plan po</w:t>
            </w:r>
          </w:p>
          <w:p w:rsidR="00365035" w:rsidRPr="00966C75" w:rsidRDefault="00365035" w:rsidP="00365035">
            <w:pPr>
              <w:shd w:val="clear" w:color="auto" w:fill="FFFFFF"/>
              <w:spacing w:line="235" w:lineRule="exact"/>
              <w:ind w:left="158"/>
            </w:pPr>
            <w:r w:rsidRPr="00966C75">
              <w:rPr>
                <w:b/>
                <w:bCs/>
                <w:spacing w:val="-6"/>
              </w:rPr>
              <w:t>zmianach na</w:t>
            </w:r>
          </w:p>
          <w:p w:rsidR="00365035" w:rsidRPr="00966C75" w:rsidRDefault="00365035" w:rsidP="00365035">
            <w:pPr>
              <w:shd w:val="clear" w:color="auto" w:fill="FFFFFF"/>
              <w:spacing w:line="235" w:lineRule="exact"/>
              <w:ind w:left="158"/>
            </w:pPr>
            <w:r w:rsidRPr="00966C75">
              <w:rPr>
                <w:b/>
                <w:bCs/>
              </w:rPr>
              <w:t>2015 rok</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left="77" w:right="82" w:firstLine="67"/>
            </w:pPr>
            <w:r w:rsidRPr="00966C75">
              <w:rPr>
                <w:b/>
                <w:bCs/>
                <w:spacing w:val="-1"/>
              </w:rPr>
              <w:t xml:space="preserve">Wykonanie </w:t>
            </w:r>
            <w:r>
              <w:rPr>
                <w:b/>
                <w:bCs/>
              </w:rPr>
              <w:t>31.12</w:t>
            </w:r>
            <w:r w:rsidRPr="00966C75">
              <w:rPr>
                <w:b/>
                <w:bCs/>
              </w:rPr>
              <w:t>.2015r.</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88"/>
            </w:pPr>
            <w:r w:rsidRPr="00966C75">
              <w:rPr>
                <w:b/>
                <w:bCs/>
              </w:rPr>
              <w:t>%</w:t>
            </w:r>
          </w:p>
        </w:tc>
      </w:tr>
      <w:tr w:rsidR="00365035" w:rsidRPr="00966C75" w:rsidTr="00365035">
        <w:trPr>
          <w:trHeight w:hRule="exact" w:val="593"/>
        </w:trPr>
        <w:tc>
          <w:tcPr>
            <w:tcW w:w="9781" w:type="dxa"/>
            <w:gridSpan w:val="1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910" w:hanging="1910"/>
              <w:jc w:val="center"/>
              <w:rPr>
                <w:b/>
                <w:bCs/>
              </w:rPr>
            </w:pPr>
          </w:p>
          <w:p w:rsidR="00365035" w:rsidRPr="00966C75" w:rsidRDefault="00365035" w:rsidP="00365035">
            <w:pPr>
              <w:shd w:val="clear" w:color="auto" w:fill="FFFFFF"/>
              <w:ind w:left="1910" w:hanging="1910"/>
              <w:jc w:val="center"/>
            </w:pPr>
            <w:r w:rsidRPr="00966C75">
              <w:rPr>
                <w:b/>
                <w:bCs/>
              </w:rPr>
              <w:t>DOTACJE DLA JEDNOSTEK SEKTORA FINANSÓW PUBLICZNYCH</w:t>
            </w:r>
          </w:p>
        </w:tc>
      </w:tr>
      <w:tr w:rsidR="00365035" w:rsidRPr="00966C75" w:rsidTr="00365035">
        <w:trPr>
          <w:trHeight w:hRule="exact" w:val="384"/>
        </w:trPr>
        <w:tc>
          <w:tcPr>
            <w:tcW w:w="9781" w:type="dxa"/>
            <w:gridSpan w:val="1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40"/>
              <w:jc w:val="center"/>
            </w:pPr>
            <w:r w:rsidRPr="00966C75">
              <w:rPr>
                <w:b/>
                <w:bCs/>
                <w:spacing w:val="-4"/>
              </w:rPr>
              <w:t>Dotacje podmiotowe</w:t>
            </w:r>
          </w:p>
        </w:tc>
      </w:tr>
      <w:tr w:rsidR="00365035" w:rsidRPr="00966C75" w:rsidTr="00365035">
        <w:trPr>
          <w:trHeight w:hRule="exact" w:val="32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15"/>
            </w:pPr>
            <w:r w:rsidRPr="00966C75">
              <w:t>92109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pPr>
            <w:r w:rsidRPr="00966C75">
              <w:t>Gminne Centrum Kultury w Grucie</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514"/>
            </w:pPr>
            <w:r w:rsidRPr="00966C75">
              <w:t>290 000,00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374"/>
              <w:jc w:val="right"/>
            </w:pPr>
            <w:r>
              <w:t>289 996,74</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t>99,99</w:t>
            </w:r>
          </w:p>
        </w:tc>
      </w:tr>
      <w:tr w:rsidR="00365035" w:rsidRPr="00966C75" w:rsidTr="00365035">
        <w:trPr>
          <w:trHeight w:hRule="exact" w:val="536"/>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15"/>
            </w:pPr>
            <w:r w:rsidRPr="00966C75">
              <w:t>92116</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pPr>
            <w:r w:rsidRPr="00966C75">
              <w:t>Gminna Biblioteka Publiczna w Grucie</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514"/>
            </w:pPr>
            <w:r w:rsidRPr="00966C75">
              <w:t>190 000,00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374"/>
              <w:jc w:val="right"/>
            </w:pPr>
            <w:r>
              <w:t>188 912,24</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t>99,43</w:t>
            </w:r>
          </w:p>
        </w:tc>
      </w:tr>
      <w:tr w:rsidR="00365035" w:rsidRPr="00966C75" w:rsidTr="00365035">
        <w:trPr>
          <w:trHeight w:hRule="exact" w:val="485"/>
        </w:trPr>
        <w:tc>
          <w:tcPr>
            <w:tcW w:w="9781" w:type="dxa"/>
            <w:gridSpan w:val="1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center"/>
              <w:rPr>
                <w:b/>
              </w:rPr>
            </w:pPr>
            <w:r w:rsidRPr="00966C75">
              <w:rPr>
                <w:b/>
              </w:rPr>
              <w:t>Dotacja przedmiotowa</w:t>
            </w:r>
          </w:p>
        </w:tc>
      </w:tr>
      <w:tr w:rsidR="00365035" w:rsidRPr="00966C75" w:rsidTr="00365035">
        <w:trPr>
          <w:trHeight w:hRule="exact" w:val="56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900</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15"/>
            </w:pPr>
            <w:r w:rsidRPr="00966C75">
              <w:t>90001</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pPr>
            <w:r w:rsidRPr="00966C75">
              <w:t xml:space="preserve">Zakład Gospodarki Komunalnej i Mieszkaniowej w Grucie </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514"/>
            </w:pPr>
            <w:r w:rsidRPr="00966C75">
              <w:t>360 000,00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tabs>
                <w:tab w:val="right" w:pos="1480"/>
              </w:tabs>
              <w:ind w:left="374"/>
            </w:pPr>
            <w:r>
              <w:t>360</w:t>
            </w:r>
            <w:r w:rsidRPr="00966C75">
              <w:t> 000,00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t>100,00</w:t>
            </w:r>
          </w:p>
        </w:tc>
      </w:tr>
      <w:tr w:rsidR="00365035" w:rsidRPr="00966C75" w:rsidTr="00365035">
        <w:trPr>
          <w:trHeight w:hRule="exact" w:val="250"/>
        </w:trPr>
        <w:tc>
          <w:tcPr>
            <w:tcW w:w="5516" w:type="dxa"/>
            <w:gridSpan w:val="5"/>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323"/>
            </w:pPr>
            <w:r w:rsidRPr="00966C75">
              <w:rPr>
                <w:b/>
                <w:bCs/>
              </w:rPr>
              <w:t>RAZEM</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437"/>
              <w:jc w:val="right"/>
              <w:rPr>
                <w:b/>
              </w:rPr>
            </w:pPr>
            <w:r w:rsidRPr="00966C75">
              <w:rPr>
                <w:b/>
              </w:rPr>
              <w:t>840 000,00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98"/>
              <w:jc w:val="right"/>
              <w:rPr>
                <w:b/>
              </w:rPr>
            </w:pPr>
            <w:r>
              <w:rPr>
                <w:b/>
              </w:rPr>
              <w:t>838 908,98</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34"/>
              <w:jc w:val="right"/>
              <w:rPr>
                <w:b/>
              </w:rPr>
            </w:pPr>
            <w:r>
              <w:rPr>
                <w:b/>
              </w:rPr>
              <w:t>99,87</w:t>
            </w:r>
          </w:p>
        </w:tc>
      </w:tr>
      <w:tr w:rsidR="00365035" w:rsidRPr="00966C75" w:rsidTr="00365035">
        <w:trPr>
          <w:trHeight w:hRule="exact" w:val="611"/>
        </w:trPr>
        <w:tc>
          <w:tcPr>
            <w:tcW w:w="9781" w:type="dxa"/>
            <w:gridSpan w:val="1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center"/>
              <w:rPr>
                <w:b/>
                <w:bCs/>
                <w:spacing w:val="-1"/>
              </w:rPr>
            </w:pPr>
          </w:p>
          <w:p w:rsidR="00365035" w:rsidRPr="00966C75" w:rsidRDefault="00365035" w:rsidP="00365035">
            <w:pPr>
              <w:shd w:val="clear" w:color="auto" w:fill="FFFFFF"/>
              <w:jc w:val="center"/>
            </w:pPr>
            <w:r w:rsidRPr="00966C75">
              <w:rPr>
                <w:b/>
                <w:bCs/>
                <w:spacing w:val="-1"/>
              </w:rPr>
              <w:t>DOTACJE DLA JEDNOSTEK SPOZA SEKTORA FINANSÓW PUBLICZNYCH</w:t>
            </w:r>
          </w:p>
        </w:tc>
      </w:tr>
      <w:tr w:rsidR="00365035" w:rsidRPr="00966C75" w:rsidTr="00365035">
        <w:trPr>
          <w:trHeight w:hRule="exact" w:val="514"/>
        </w:trPr>
        <w:tc>
          <w:tcPr>
            <w:tcW w:w="9781" w:type="dxa"/>
            <w:gridSpan w:val="1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88"/>
              <w:rPr>
                <w:b/>
                <w:bCs/>
              </w:rPr>
            </w:pPr>
            <w:r w:rsidRPr="00966C75">
              <w:rPr>
                <w:b/>
                <w:bCs/>
              </w:rPr>
              <w:t>Dotacja celowa na dofinansowanie zadań realizowanych przez stowarzyszenia § 2820</w:t>
            </w:r>
          </w:p>
        </w:tc>
      </w:tr>
      <w:tr w:rsidR="00365035" w:rsidRPr="00966C75" w:rsidTr="00365035">
        <w:trPr>
          <w:trHeight w:hRule="exact" w:val="69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926</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15"/>
            </w:pPr>
            <w:r w:rsidRPr="00966C75">
              <w:t>92604</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0" w:lineRule="exact"/>
              <w:ind w:right="101"/>
            </w:pPr>
            <w:r w:rsidRPr="00966C75">
              <w:t xml:space="preserve">Gminny Ludowy Klub Sportowy w Grucie – dofinansowanie zadań w zakresie kultury fizycznej i sportu </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34" w:hanging="710"/>
              <w:jc w:val="right"/>
            </w:pPr>
            <w:r w:rsidRPr="00966C75">
              <w:rPr>
                <w:spacing w:val="-6"/>
              </w:rPr>
              <w:t>30 000,00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t>3</w:t>
            </w:r>
            <w:r w:rsidRPr="00966C75">
              <w:t>0 000,00</w:t>
            </w:r>
          </w:p>
          <w:p w:rsidR="00365035" w:rsidRPr="00966C75" w:rsidRDefault="00365035" w:rsidP="00365035">
            <w:pPr>
              <w:jc w:val="center"/>
            </w:pP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t>100,00</w:t>
            </w:r>
          </w:p>
        </w:tc>
      </w:tr>
      <w:tr w:rsidR="00365035" w:rsidRPr="00966C75" w:rsidTr="00365035">
        <w:trPr>
          <w:trHeight w:hRule="exact" w:val="93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926</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15"/>
            </w:pPr>
            <w:r w:rsidRPr="00966C75">
              <w:t>92604</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139"/>
            </w:pPr>
            <w:r w:rsidRPr="00966C75">
              <w:rPr>
                <w:spacing w:val="-3"/>
              </w:rPr>
              <w:t>Ludowy Klub Sportowy „HORYZONT” w Mełnie -</w:t>
            </w:r>
            <w:r w:rsidRPr="00966C75">
              <w:rPr>
                <w:spacing w:val="-4"/>
              </w:rPr>
              <w:t xml:space="preserve">dofinansowanie zadań z zakresu kultury fizycznej i sportu </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514"/>
              <w:jc w:val="right"/>
            </w:pPr>
            <w:r w:rsidRPr="00966C75">
              <w:rPr>
                <w:spacing w:val="-5"/>
              </w:rPr>
              <w:t>30 000,00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t>3</w:t>
            </w:r>
            <w:r w:rsidRPr="00966C75">
              <w:t>0 000,00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t>100,00</w:t>
            </w:r>
          </w:p>
        </w:tc>
      </w:tr>
      <w:tr w:rsidR="00365035" w:rsidRPr="00966C75" w:rsidTr="00365035">
        <w:trPr>
          <w:trHeight w:hRule="exact" w:val="49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926</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15"/>
            </w:pPr>
            <w:r w:rsidRPr="00966C75">
              <w:t>92604</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0" w:lineRule="exact"/>
              <w:ind w:right="115"/>
            </w:pPr>
            <w:r w:rsidRPr="00966C75">
              <w:t>Autonomiczna Ludowa Kolarska Sekcja „STAL” Grudziądz</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624"/>
              <w:jc w:val="right"/>
            </w:pPr>
            <w:r w:rsidRPr="00966C75">
              <w:rPr>
                <w:spacing w:val="-5"/>
              </w:rPr>
              <w:t>35 000,00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t>3</w:t>
            </w:r>
            <w:r w:rsidRPr="00966C75">
              <w:t>5 000,00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t>100,00</w:t>
            </w:r>
          </w:p>
        </w:tc>
      </w:tr>
      <w:tr w:rsidR="00365035" w:rsidRPr="00966C75" w:rsidTr="00365035">
        <w:trPr>
          <w:trHeight w:hRule="exact" w:val="60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w:t>
            </w:r>
            <w:r>
              <w:t>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15"/>
            </w:pPr>
            <w:r w:rsidRPr="00966C75">
              <w:t>92</w:t>
            </w:r>
            <w:r>
              <w:t>109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48"/>
            </w:pPr>
            <w:r w:rsidRPr="00966C75">
              <w:t>Stowarzyszenie „Integracja” w Mełnie</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34"/>
              <w:jc w:val="right"/>
              <w:rPr>
                <w:spacing w:val="-6"/>
              </w:rPr>
            </w:pPr>
            <w:r w:rsidRPr="0031669C">
              <w:rPr>
                <w:spacing w:val="-6"/>
              </w:rPr>
              <w:t>1 000,00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rsidRPr="00966C75">
              <w:t>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rsidRPr="00966C75">
              <w:t>0,00</w:t>
            </w:r>
          </w:p>
        </w:tc>
      </w:tr>
      <w:tr w:rsidR="00365035" w:rsidRPr="00966C75" w:rsidTr="00365035">
        <w:trPr>
          <w:trHeight w:hRule="exact" w:val="37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15"/>
            </w:pPr>
            <w:r w:rsidRPr="00966C75">
              <w:t>92109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48"/>
            </w:pPr>
            <w:r w:rsidRPr="00966C75">
              <w:t>Stowarzyszenie Propublico Bono</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34"/>
              <w:jc w:val="right"/>
            </w:pPr>
            <w:r w:rsidRPr="00966C75">
              <w:rPr>
                <w:spacing w:val="-6"/>
              </w:rPr>
              <w:t>2 500,00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rsidRPr="00966C75">
              <w:t>2 500,00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rsidRPr="00966C75">
              <w:t>100,00</w:t>
            </w:r>
          </w:p>
        </w:tc>
      </w:tr>
      <w:tr w:rsidR="00365035" w:rsidRPr="00966C75" w:rsidTr="00365035">
        <w:trPr>
          <w:trHeight w:hRule="exact" w:val="532"/>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15"/>
            </w:pPr>
            <w:r w:rsidRPr="00966C75">
              <w:t>92109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48"/>
            </w:pPr>
            <w:r w:rsidRPr="00966C75">
              <w:t>Stowarzyszenie „Koła Gospodyń Wiejskich Nicwałd”</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34"/>
              <w:jc w:val="right"/>
              <w:rPr>
                <w:spacing w:val="-6"/>
              </w:rPr>
            </w:pPr>
            <w:r w:rsidRPr="00966C75">
              <w:rPr>
                <w:spacing w:val="-6"/>
              </w:rPr>
              <w:t>1 000,00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t>1 00</w:t>
            </w:r>
            <w:r w:rsidRPr="00966C75">
              <w:t>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t>100,</w:t>
            </w:r>
            <w:r w:rsidRPr="00966C75">
              <w:t>00</w:t>
            </w:r>
          </w:p>
        </w:tc>
      </w:tr>
      <w:tr w:rsidR="00365035" w:rsidRPr="00966C75" w:rsidTr="00365035">
        <w:trPr>
          <w:trHeight w:hRule="exact" w:val="54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pPr>
            <w:r w:rsidRPr="00966C75">
              <w:t>92109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48"/>
            </w:pPr>
            <w:r w:rsidRPr="00966C75">
              <w:t>Stowarzyszenie „Pod Gródkiem” w Plemiętach</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34"/>
              <w:jc w:val="right"/>
              <w:rPr>
                <w:spacing w:val="-6"/>
              </w:rPr>
            </w:pPr>
            <w:r w:rsidRPr="00966C75">
              <w:rPr>
                <w:spacing w:val="-6"/>
              </w:rPr>
              <w:t>1 000,00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t>1 00</w:t>
            </w:r>
            <w:r w:rsidRPr="00966C75">
              <w:t>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t>10</w:t>
            </w:r>
            <w:r w:rsidRPr="00966C75">
              <w:t>0,00</w:t>
            </w:r>
          </w:p>
        </w:tc>
      </w:tr>
      <w:tr w:rsidR="00365035" w:rsidRPr="00966C75" w:rsidTr="00365035">
        <w:trPr>
          <w:trHeight w:hRule="exact" w:val="54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pPr>
            <w:r w:rsidRPr="00966C75">
              <w:t>92109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48"/>
            </w:pPr>
            <w:r w:rsidRPr="00966C75">
              <w:t>Stowarzyszenie „Przyjaciele Boguszewa”</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34"/>
              <w:jc w:val="right"/>
              <w:rPr>
                <w:spacing w:val="-6"/>
              </w:rPr>
            </w:pPr>
            <w:r w:rsidRPr="00966C75">
              <w:rPr>
                <w:spacing w:val="-6"/>
              </w:rPr>
              <w:t>1 000,00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t>1 00</w:t>
            </w:r>
            <w:r w:rsidRPr="00966C75">
              <w:t>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t>10</w:t>
            </w:r>
            <w:r w:rsidRPr="00966C75">
              <w:t>0,00</w:t>
            </w:r>
          </w:p>
        </w:tc>
      </w:tr>
      <w:tr w:rsidR="00365035" w:rsidRPr="00966C75" w:rsidTr="00365035">
        <w:trPr>
          <w:trHeight w:hRule="exact" w:val="542"/>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pPr>
            <w:r w:rsidRPr="00966C75">
              <w:t>92109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48"/>
            </w:pPr>
            <w:r w:rsidRPr="00966C75">
              <w:t>Stowarzyszenie Kobiet Gminy Gruta ”Działajmy Razem”</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34"/>
              <w:jc w:val="right"/>
              <w:rPr>
                <w:spacing w:val="-6"/>
              </w:rPr>
            </w:pPr>
            <w:r w:rsidRPr="00966C75">
              <w:rPr>
                <w:spacing w:val="-6"/>
              </w:rPr>
              <w:t>1 000,00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rsidRPr="00966C75">
              <w:t>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rsidRPr="00966C75">
              <w:t>0,00</w:t>
            </w:r>
          </w:p>
        </w:tc>
      </w:tr>
      <w:tr w:rsidR="00365035" w:rsidRPr="00966C75" w:rsidTr="00365035">
        <w:trPr>
          <w:trHeight w:hRule="exact" w:val="54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pPr>
            <w:r w:rsidRPr="00966C75">
              <w:t>92109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48"/>
            </w:pPr>
            <w:r w:rsidRPr="00966C75">
              <w:t>Stowarzyszenie „Mieszkańców Wsi Salno”</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34" w:hanging="710"/>
              <w:jc w:val="right"/>
              <w:rPr>
                <w:spacing w:val="-6"/>
              </w:rPr>
            </w:pPr>
            <w:r w:rsidRPr="00966C75">
              <w:rPr>
                <w:spacing w:val="-6"/>
              </w:rPr>
              <w:t>1 000,00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t>999,91</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t>99,99</w:t>
            </w:r>
          </w:p>
        </w:tc>
      </w:tr>
      <w:tr w:rsidR="00365035" w:rsidRPr="00966C75" w:rsidTr="00365035">
        <w:trPr>
          <w:trHeight w:hRule="exact" w:val="36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pPr>
            <w:r w:rsidRPr="00966C75">
              <w:t>92109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48"/>
            </w:pPr>
            <w:r w:rsidRPr="00966C75">
              <w:t>Stowarzyszenie „Uśmiech”</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34"/>
              <w:jc w:val="right"/>
              <w:rPr>
                <w:spacing w:val="-6"/>
              </w:rPr>
            </w:pPr>
            <w:r w:rsidRPr="00966C75">
              <w:rPr>
                <w:spacing w:val="-6"/>
              </w:rPr>
              <w:t>3 000,00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t>2 977,58</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t>99,25</w:t>
            </w:r>
          </w:p>
        </w:tc>
      </w:tr>
      <w:tr w:rsidR="00365035" w:rsidRPr="00966C75" w:rsidTr="00365035">
        <w:trPr>
          <w:trHeight w:hRule="exact" w:val="54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pPr>
            <w:r w:rsidRPr="00966C75">
              <w:t>92109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48"/>
            </w:pPr>
            <w:r w:rsidRPr="00966C75">
              <w:t>Stowarzyszenie „Aktywna Wieś Słup”</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34"/>
              <w:jc w:val="right"/>
              <w:rPr>
                <w:spacing w:val="-6"/>
              </w:rPr>
            </w:pPr>
            <w:r w:rsidRPr="00966C75">
              <w:rPr>
                <w:spacing w:val="-6"/>
              </w:rPr>
              <w:t>1 000,00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jc w:val="right"/>
            </w:pPr>
            <w:r w:rsidRPr="00966C75">
              <w:t>1 000,00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rsidRPr="00966C75">
              <w:t>100,00</w:t>
            </w:r>
          </w:p>
        </w:tc>
      </w:tr>
      <w:tr w:rsidR="00365035" w:rsidRPr="00966C75" w:rsidTr="00365035">
        <w:trPr>
          <w:trHeight w:hRule="exact" w:val="821"/>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pPr>
            <w:r w:rsidRPr="00966C75">
              <w:t>92109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48"/>
            </w:pPr>
            <w:r w:rsidRPr="00966C75">
              <w:t>Stowarzyszenie Zwykłe Działkowców i Dzierżawców „Rekreacja” w Mełnie</w:t>
            </w:r>
          </w:p>
        </w:tc>
        <w:tc>
          <w:tcPr>
            <w:tcW w:w="1699" w:type="dxa"/>
            <w:gridSpan w:val="4"/>
            <w:tcBorders>
              <w:top w:val="single" w:sz="6" w:space="0" w:color="auto"/>
              <w:left w:val="single" w:sz="6" w:space="0" w:color="auto"/>
              <w:bottom w:val="single" w:sz="4" w:space="0" w:color="auto"/>
              <w:right w:val="single" w:sz="6" w:space="0" w:color="auto"/>
            </w:tcBorders>
            <w:shd w:val="clear" w:color="auto" w:fill="FFFFFF"/>
          </w:tcPr>
          <w:p w:rsidR="00365035" w:rsidRPr="00966C75" w:rsidRDefault="00365035" w:rsidP="00365035">
            <w:pPr>
              <w:shd w:val="clear" w:color="auto" w:fill="FFFFFF"/>
              <w:ind w:left="734"/>
              <w:jc w:val="right"/>
              <w:rPr>
                <w:spacing w:val="-6"/>
              </w:rPr>
            </w:pPr>
            <w:r w:rsidRPr="00966C75">
              <w:rPr>
                <w:spacing w:val="-6"/>
              </w:rPr>
              <w:t>500,00</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365035" w:rsidRPr="00966C75" w:rsidRDefault="00365035" w:rsidP="00365035">
            <w:pPr>
              <w:shd w:val="clear" w:color="auto" w:fill="FFFFFF"/>
              <w:ind w:left="595"/>
              <w:jc w:val="right"/>
            </w:pPr>
            <w:r w:rsidRPr="00966C75">
              <w:t>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rsidRPr="00966C75">
              <w:t>0,00</w:t>
            </w:r>
          </w:p>
        </w:tc>
      </w:tr>
      <w:tr w:rsidR="00365035" w:rsidRPr="00966C75" w:rsidTr="00365035">
        <w:trPr>
          <w:trHeight w:hRule="exact" w:val="54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921</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pPr>
            <w:r w:rsidRPr="00966C75">
              <w:t>92109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48"/>
            </w:pPr>
            <w:r w:rsidRPr="00966C75">
              <w:t>Stowarzyszenie „Empiria” w Okoninie</w:t>
            </w:r>
          </w:p>
          <w:p w:rsidR="00365035" w:rsidRPr="00966C75" w:rsidRDefault="00365035" w:rsidP="00365035">
            <w:pPr>
              <w:tabs>
                <w:tab w:val="left" w:pos="1185"/>
              </w:tabs>
            </w:pPr>
            <w:r w:rsidRPr="00966C75">
              <w:tab/>
            </w:r>
          </w:p>
        </w:tc>
        <w:tc>
          <w:tcPr>
            <w:tcW w:w="1699" w:type="dxa"/>
            <w:gridSpan w:val="4"/>
            <w:tcBorders>
              <w:top w:val="single" w:sz="6" w:space="0" w:color="auto"/>
              <w:left w:val="single" w:sz="6" w:space="0" w:color="auto"/>
              <w:bottom w:val="single" w:sz="4" w:space="0" w:color="auto"/>
              <w:right w:val="single" w:sz="6" w:space="0" w:color="auto"/>
            </w:tcBorders>
            <w:shd w:val="clear" w:color="auto" w:fill="FFFFFF"/>
          </w:tcPr>
          <w:p w:rsidR="00365035" w:rsidRPr="00966C75" w:rsidRDefault="00365035" w:rsidP="00365035">
            <w:pPr>
              <w:shd w:val="clear" w:color="auto" w:fill="FFFFFF"/>
              <w:jc w:val="right"/>
              <w:rPr>
                <w:spacing w:val="-6"/>
              </w:rPr>
            </w:pPr>
            <w:r w:rsidRPr="00966C75">
              <w:rPr>
                <w:spacing w:val="-6"/>
              </w:rPr>
              <w:t>500,00</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365035" w:rsidRPr="00966C75" w:rsidRDefault="00365035" w:rsidP="00365035">
            <w:pPr>
              <w:shd w:val="clear" w:color="auto" w:fill="FFFFFF"/>
              <w:ind w:left="595"/>
              <w:jc w:val="right"/>
            </w:pPr>
            <w:r>
              <w:t>50</w:t>
            </w:r>
            <w:r w:rsidRPr="00966C75">
              <w:t>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t>10</w:t>
            </w:r>
            <w:r w:rsidRPr="00966C75">
              <w:t>0,00</w:t>
            </w:r>
          </w:p>
        </w:tc>
      </w:tr>
      <w:tr w:rsidR="00365035" w:rsidRPr="00966C75" w:rsidTr="00365035">
        <w:trPr>
          <w:trHeight w:hRule="exact" w:val="943"/>
        </w:trPr>
        <w:tc>
          <w:tcPr>
            <w:tcW w:w="5516" w:type="dxa"/>
            <w:gridSpan w:val="5"/>
            <w:tcBorders>
              <w:top w:val="single" w:sz="6" w:space="0" w:color="auto"/>
              <w:left w:val="single" w:sz="6" w:space="0" w:color="auto"/>
              <w:bottom w:val="single" w:sz="6" w:space="0" w:color="auto"/>
              <w:right w:val="single" w:sz="4" w:space="0" w:color="auto"/>
            </w:tcBorders>
            <w:shd w:val="clear" w:color="auto" w:fill="FFFFFF"/>
          </w:tcPr>
          <w:p w:rsidR="00365035" w:rsidRPr="00966C75" w:rsidRDefault="00365035" w:rsidP="00365035">
            <w:pPr>
              <w:shd w:val="clear" w:color="auto" w:fill="FFFFFF"/>
              <w:ind w:left="2323"/>
            </w:pPr>
            <w:r w:rsidRPr="00966C75">
              <w:rPr>
                <w:b/>
                <w:bCs/>
              </w:rPr>
              <w:lastRenderedPageBreak/>
              <w:t>RAZEM</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cPr>
          <w:p w:rsidR="00365035" w:rsidRPr="00966C75" w:rsidRDefault="00365035" w:rsidP="00365035">
            <w:pPr>
              <w:shd w:val="clear" w:color="auto" w:fill="FFFFFF"/>
              <w:spacing w:line="240" w:lineRule="exact"/>
              <w:jc w:val="right"/>
              <w:rPr>
                <w:b/>
              </w:rPr>
            </w:pPr>
            <w:r w:rsidRPr="00966C75">
              <w:rPr>
                <w:b/>
              </w:rPr>
              <w:t>108 500,00</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rsidR="00365035" w:rsidRPr="00966C75" w:rsidRDefault="00365035" w:rsidP="00365035">
            <w:pPr>
              <w:jc w:val="right"/>
              <w:rPr>
                <w:b/>
              </w:rPr>
            </w:pPr>
            <w:r>
              <w:rPr>
                <w:b/>
              </w:rPr>
              <w:t>105 977,49</w:t>
            </w:r>
          </w:p>
        </w:tc>
        <w:tc>
          <w:tcPr>
            <w:tcW w:w="1006" w:type="dxa"/>
            <w:gridSpan w:val="2"/>
            <w:tcBorders>
              <w:top w:val="single" w:sz="6" w:space="0" w:color="auto"/>
              <w:left w:val="single" w:sz="4"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50"/>
              <w:jc w:val="right"/>
              <w:rPr>
                <w:b/>
              </w:rPr>
            </w:pPr>
            <w:r>
              <w:rPr>
                <w:b/>
              </w:rPr>
              <w:t>97,68</w:t>
            </w:r>
          </w:p>
        </w:tc>
      </w:tr>
      <w:tr w:rsidR="00365035" w:rsidRPr="00966C75" w:rsidTr="00365035">
        <w:trPr>
          <w:trHeight w:hRule="exact" w:val="715"/>
        </w:trPr>
        <w:tc>
          <w:tcPr>
            <w:tcW w:w="9781" w:type="dxa"/>
            <w:gridSpan w:val="1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center"/>
              <w:rPr>
                <w:b/>
              </w:rPr>
            </w:pPr>
            <w:r w:rsidRPr="00966C75">
              <w:rPr>
                <w:b/>
              </w:rPr>
              <w:t>Dotacje celowe z budżetu na dofinansowanie zadań zleconych do realizacji pozostałym jednostkom niezaliczanym do sektora finansów publicznych § 2830</w:t>
            </w:r>
          </w:p>
        </w:tc>
      </w:tr>
      <w:tr w:rsidR="00365035" w:rsidRPr="00966C75" w:rsidTr="00365035">
        <w:trPr>
          <w:trHeight w:hRule="exact" w:val="71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77"/>
            </w:pPr>
            <w:r w:rsidRPr="00966C75">
              <w:t>010</w:t>
            </w:r>
          </w:p>
        </w:tc>
        <w:tc>
          <w:tcPr>
            <w:tcW w:w="1013"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15"/>
            </w:pPr>
            <w:r w:rsidRPr="00966C75">
              <w:t>01009</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spacing w:line="235" w:lineRule="exact"/>
              <w:ind w:right="163"/>
            </w:pPr>
            <w:r w:rsidRPr="00966C75">
              <w:rPr>
                <w:spacing w:val="-8"/>
              </w:rPr>
              <w:t xml:space="preserve">Gminna Spółka Wodna   - bieżące </w:t>
            </w:r>
            <w:r w:rsidRPr="00966C75">
              <w:rPr>
                <w:spacing w:val="-4"/>
              </w:rPr>
              <w:t xml:space="preserve">utrzymanie wód i urządzeń wodnych na </w:t>
            </w:r>
            <w:r w:rsidRPr="00966C75">
              <w:t>terenie Gminy Gruta</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624"/>
              <w:jc w:val="right"/>
            </w:pPr>
            <w:r w:rsidRPr="00966C75">
              <w:rPr>
                <w:spacing w:val="-5"/>
              </w:rPr>
              <w:t>30 000,00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485"/>
            </w:pPr>
            <w:r>
              <w:t>3</w:t>
            </w:r>
            <w:r w:rsidRPr="00966C75">
              <w:t>0 000,00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78"/>
              <w:jc w:val="right"/>
            </w:pPr>
            <w:r>
              <w:t>100,00</w:t>
            </w:r>
          </w:p>
        </w:tc>
      </w:tr>
      <w:tr w:rsidR="00365035" w:rsidRPr="00966C75" w:rsidTr="00365035">
        <w:trPr>
          <w:trHeight w:hRule="exact" w:val="324"/>
        </w:trPr>
        <w:tc>
          <w:tcPr>
            <w:tcW w:w="5516" w:type="dxa"/>
            <w:gridSpan w:val="5"/>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323"/>
            </w:pPr>
            <w:r w:rsidRPr="00966C75">
              <w:rPr>
                <w:b/>
                <w:bCs/>
              </w:rPr>
              <w:t>RAZEM</w:t>
            </w:r>
          </w:p>
        </w:tc>
        <w:tc>
          <w:tcPr>
            <w:tcW w:w="1699" w:type="dxa"/>
            <w:gridSpan w:val="4"/>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557"/>
              <w:jc w:val="right"/>
            </w:pPr>
            <w:r w:rsidRPr="00966C75">
              <w:rPr>
                <w:b/>
                <w:bCs/>
              </w:rPr>
              <w:t>30 000,00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418"/>
              <w:jc w:val="right"/>
              <w:rPr>
                <w:b/>
              </w:rPr>
            </w:pPr>
            <w:r>
              <w:rPr>
                <w:b/>
              </w:rPr>
              <w:t>3</w:t>
            </w:r>
            <w:r w:rsidRPr="00966C75">
              <w:rPr>
                <w:b/>
              </w:rPr>
              <w:t>0 000,00</w:t>
            </w:r>
          </w:p>
        </w:tc>
        <w:tc>
          <w:tcPr>
            <w:tcW w:w="1006"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134"/>
              <w:jc w:val="right"/>
              <w:rPr>
                <w:b/>
              </w:rPr>
            </w:pPr>
            <w:r>
              <w:rPr>
                <w:b/>
              </w:rPr>
              <w:t>100,00</w:t>
            </w:r>
          </w:p>
        </w:tc>
      </w:tr>
      <w:tr w:rsidR="00365035" w:rsidRPr="00966C75" w:rsidTr="00365035">
        <w:trPr>
          <w:trHeight w:hRule="exact" w:val="278"/>
        </w:trPr>
        <w:tc>
          <w:tcPr>
            <w:tcW w:w="9781" w:type="dxa"/>
            <w:gridSpan w:val="1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50"/>
              <w:jc w:val="center"/>
              <w:rPr>
                <w:b/>
              </w:rPr>
            </w:pPr>
            <w:r w:rsidRPr="00966C75">
              <w:rPr>
                <w:b/>
              </w:rPr>
              <w:t>Dotacja celowa na dofinansowanie kosztów realizacji inwestycji</w:t>
            </w:r>
          </w:p>
          <w:p w:rsidR="00365035" w:rsidRPr="00966C75" w:rsidRDefault="00365035" w:rsidP="00365035">
            <w:pPr>
              <w:shd w:val="clear" w:color="auto" w:fill="FFFFFF"/>
              <w:ind w:left="250"/>
              <w:jc w:val="center"/>
              <w:rPr>
                <w:b/>
              </w:rPr>
            </w:pPr>
          </w:p>
        </w:tc>
      </w:tr>
      <w:tr w:rsidR="00365035" w:rsidRPr="00966C75" w:rsidTr="00365035">
        <w:trPr>
          <w:trHeight w:hRule="exact" w:val="278"/>
        </w:trPr>
        <w:tc>
          <w:tcPr>
            <w:tcW w:w="720" w:type="dxa"/>
            <w:gridSpan w:val="2"/>
            <w:tcBorders>
              <w:top w:val="single" w:sz="6" w:space="0" w:color="auto"/>
              <w:left w:val="single" w:sz="6" w:space="0" w:color="auto"/>
              <w:bottom w:val="single" w:sz="4" w:space="0" w:color="auto"/>
              <w:right w:val="single" w:sz="4" w:space="0" w:color="auto"/>
            </w:tcBorders>
            <w:shd w:val="clear" w:color="auto" w:fill="FFFFFF"/>
          </w:tcPr>
          <w:p w:rsidR="00365035" w:rsidRPr="00966C75" w:rsidRDefault="00365035" w:rsidP="00365035">
            <w:pPr>
              <w:shd w:val="clear" w:color="auto" w:fill="FFFFFF"/>
              <w:ind w:left="250"/>
              <w:jc w:val="center"/>
            </w:pPr>
            <w:r w:rsidRPr="00966C75">
              <w:t>754</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365035" w:rsidRPr="00966C75" w:rsidRDefault="00365035" w:rsidP="00365035">
            <w:pPr>
              <w:shd w:val="clear" w:color="auto" w:fill="FFFFFF"/>
              <w:ind w:left="250" w:hanging="250"/>
              <w:jc w:val="center"/>
            </w:pPr>
            <w:r w:rsidRPr="00966C75">
              <w:t>75405</w:t>
            </w:r>
          </w:p>
        </w:tc>
        <w:tc>
          <w:tcPr>
            <w:tcW w:w="3960" w:type="dxa"/>
            <w:gridSpan w:val="3"/>
            <w:tcBorders>
              <w:top w:val="single" w:sz="6" w:space="0" w:color="auto"/>
              <w:left w:val="single" w:sz="4"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50"/>
            </w:pPr>
            <w:r w:rsidRPr="00966C75">
              <w:t>Komendy Powiatowe Policji</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50"/>
              <w:jc w:val="right"/>
            </w:pPr>
            <w:r w:rsidRPr="00966C75">
              <w:t>5 000,00</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50"/>
              <w:jc w:val="right"/>
            </w:pPr>
            <w:r w:rsidRPr="00966C75">
              <w:t>5 000,00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50" w:hanging="321"/>
              <w:jc w:val="right"/>
            </w:pPr>
            <w:r w:rsidRPr="00966C75">
              <w:t>100,00</w:t>
            </w:r>
          </w:p>
        </w:tc>
      </w:tr>
      <w:tr w:rsidR="001A351A" w:rsidRPr="00966C75" w:rsidTr="00365035">
        <w:trPr>
          <w:trHeight w:hRule="exact" w:val="278"/>
        </w:trPr>
        <w:tc>
          <w:tcPr>
            <w:tcW w:w="720" w:type="dxa"/>
            <w:gridSpan w:val="2"/>
            <w:tcBorders>
              <w:top w:val="single" w:sz="6" w:space="0" w:color="auto"/>
              <w:left w:val="single" w:sz="6" w:space="0" w:color="auto"/>
              <w:bottom w:val="single" w:sz="4" w:space="0" w:color="auto"/>
              <w:right w:val="single" w:sz="4" w:space="0" w:color="auto"/>
            </w:tcBorders>
            <w:shd w:val="clear" w:color="auto" w:fill="FFFFFF"/>
          </w:tcPr>
          <w:p w:rsidR="001A351A" w:rsidRPr="00966C75" w:rsidRDefault="001A351A" w:rsidP="00365035">
            <w:pPr>
              <w:shd w:val="clear" w:color="auto" w:fill="FFFFFF"/>
              <w:ind w:left="250"/>
              <w:jc w:val="center"/>
            </w:pPr>
            <w:r>
              <w:t>754</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1A351A" w:rsidRPr="00966C75" w:rsidRDefault="001A351A" w:rsidP="00365035">
            <w:pPr>
              <w:shd w:val="clear" w:color="auto" w:fill="FFFFFF"/>
              <w:ind w:left="250" w:hanging="250"/>
              <w:jc w:val="center"/>
            </w:pPr>
            <w:r>
              <w:t>75412</w:t>
            </w:r>
          </w:p>
        </w:tc>
        <w:tc>
          <w:tcPr>
            <w:tcW w:w="3960" w:type="dxa"/>
            <w:gridSpan w:val="3"/>
            <w:tcBorders>
              <w:top w:val="single" w:sz="6" w:space="0" w:color="auto"/>
              <w:left w:val="single" w:sz="4" w:space="0" w:color="auto"/>
              <w:bottom w:val="single" w:sz="6" w:space="0" w:color="auto"/>
              <w:right w:val="single" w:sz="6" w:space="0" w:color="auto"/>
            </w:tcBorders>
            <w:shd w:val="clear" w:color="auto" w:fill="FFFFFF"/>
          </w:tcPr>
          <w:p w:rsidR="001A351A" w:rsidRPr="00966C75" w:rsidRDefault="001A351A" w:rsidP="00365035">
            <w:pPr>
              <w:shd w:val="clear" w:color="auto" w:fill="FFFFFF"/>
              <w:ind w:left="250"/>
            </w:pPr>
            <w:r>
              <w:t>Ochotnicze Straże Pożarne</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1A351A" w:rsidRPr="00966C75" w:rsidRDefault="001A351A" w:rsidP="00365035">
            <w:pPr>
              <w:shd w:val="clear" w:color="auto" w:fill="FFFFFF"/>
              <w:ind w:left="250"/>
              <w:jc w:val="right"/>
            </w:pPr>
            <w:r>
              <w:t>4 900,00</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1A351A" w:rsidRPr="00966C75" w:rsidRDefault="001A351A" w:rsidP="00365035">
            <w:pPr>
              <w:shd w:val="clear" w:color="auto" w:fill="FFFFFF"/>
              <w:ind w:left="250"/>
              <w:jc w:val="right"/>
            </w:pPr>
            <w:r>
              <w:t>4 821,80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A351A" w:rsidRPr="00966C75" w:rsidRDefault="001A351A" w:rsidP="00365035">
            <w:pPr>
              <w:shd w:val="clear" w:color="auto" w:fill="FFFFFF"/>
              <w:ind w:left="250" w:hanging="321"/>
              <w:jc w:val="right"/>
            </w:pPr>
            <w:r>
              <w:t>98,40</w:t>
            </w:r>
          </w:p>
        </w:tc>
      </w:tr>
      <w:tr w:rsidR="00365035" w:rsidRPr="00966C75" w:rsidTr="00365035">
        <w:trPr>
          <w:trHeight w:hRule="exact" w:val="564"/>
        </w:trPr>
        <w:tc>
          <w:tcPr>
            <w:tcW w:w="720" w:type="dxa"/>
            <w:gridSpan w:val="2"/>
            <w:tcBorders>
              <w:top w:val="single" w:sz="4" w:space="0" w:color="auto"/>
              <w:left w:val="single" w:sz="6" w:space="0" w:color="auto"/>
              <w:bottom w:val="single" w:sz="6" w:space="0" w:color="auto"/>
              <w:right w:val="single" w:sz="4" w:space="0" w:color="auto"/>
            </w:tcBorders>
            <w:shd w:val="clear" w:color="auto" w:fill="FFFFFF"/>
          </w:tcPr>
          <w:p w:rsidR="00365035" w:rsidRPr="0031669C" w:rsidRDefault="00365035" w:rsidP="00365035">
            <w:pPr>
              <w:shd w:val="clear" w:color="auto" w:fill="FFFFFF"/>
              <w:ind w:left="250"/>
            </w:pPr>
            <w:r w:rsidRPr="0031669C">
              <w:t>85</w:t>
            </w:r>
            <w:r>
              <w:t>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365035" w:rsidRPr="0031669C" w:rsidRDefault="00365035" w:rsidP="00365035">
            <w:pPr>
              <w:shd w:val="clear" w:color="auto" w:fill="FFFFFF"/>
              <w:jc w:val="center"/>
            </w:pPr>
            <w:r w:rsidRPr="0031669C">
              <w:t>85</w:t>
            </w:r>
            <w:r>
              <w:t>117</w:t>
            </w:r>
          </w:p>
        </w:tc>
        <w:tc>
          <w:tcPr>
            <w:tcW w:w="3960" w:type="dxa"/>
            <w:gridSpan w:val="3"/>
            <w:tcBorders>
              <w:top w:val="single" w:sz="6" w:space="0" w:color="auto"/>
              <w:left w:val="single" w:sz="4" w:space="0" w:color="auto"/>
              <w:bottom w:val="single" w:sz="6" w:space="0" w:color="auto"/>
              <w:right w:val="single" w:sz="6" w:space="0" w:color="auto"/>
            </w:tcBorders>
            <w:shd w:val="clear" w:color="auto" w:fill="FFFFFF"/>
          </w:tcPr>
          <w:p w:rsidR="00365035" w:rsidRPr="0031669C" w:rsidRDefault="00365035" w:rsidP="00365035">
            <w:pPr>
              <w:shd w:val="clear" w:color="auto" w:fill="FFFFFF"/>
              <w:ind w:left="250"/>
            </w:pPr>
            <w:r>
              <w:t>Zakłady opiekuńczo-lecznicze i pielęgnacyjno-opiekuńcze</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31669C" w:rsidRDefault="00365035" w:rsidP="00365035">
            <w:pPr>
              <w:shd w:val="clear" w:color="auto" w:fill="FFFFFF"/>
              <w:ind w:left="250"/>
              <w:jc w:val="right"/>
            </w:pPr>
            <w:r>
              <w:t>17 000,00</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31669C" w:rsidRDefault="00365035" w:rsidP="00365035">
            <w:pPr>
              <w:shd w:val="clear" w:color="auto" w:fill="FFFFFF"/>
              <w:ind w:left="250"/>
              <w:jc w:val="right"/>
            </w:pPr>
            <w:r>
              <w:t>17 000,00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65035" w:rsidRPr="0031669C" w:rsidRDefault="00365035" w:rsidP="00365035">
            <w:pPr>
              <w:shd w:val="clear" w:color="auto" w:fill="FFFFFF"/>
              <w:ind w:left="250" w:hanging="250"/>
              <w:jc w:val="right"/>
            </w:pPr>
            <w:r>
              <w:t>100,00</w:t>
            </w:r>
          </w:p>
        </w:tc>
      </w:tr>
      <w:tr w:rsidR="00365035" w:rsidRPr="00966C75" w:rsidTr="00365035">
        <w:trPr>
          <w:trHeight w:hRule="exact" w:val="278"/>
        </w:trPr>
        <w:tc>
          <w:tcPr>
            <w:tcW w:w="720" w:type="dxa"/>
            <w:gridSpan w:val="2"/>
            <w:tcBorders>
              <w:top w:val="single" w:sz="6" w:space="0" w:color="auto"/>
              <w:left w:val="single" w:sz="6" w:space="0" w:color="auto"/>
              <w:bottom w:val="single" w:sz="6" w:space="0" w:color="auto"/>
              <w:right w:val="single" w:sz="4" w:space="0" w:color="auto"/>
            </w:tcBorders>
            <w:shd w:val="clear" w:color="auto" w:fill="FFFFFF"/>
          </w:tcPr>
          <w:p w:rsidR="00365035" w:rsidRPr="0031669C" w:rsidRDefault="00365035" w:rsidP="00365035">
            <w:pPr>
              <w:shd w:val="clear" w:color="auto" w:fill="FFFFFF"/>
              <w:ind w:left="250"/>
            </w:pPr>
            <w:r>
              <w:t>853</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365035" w:rsidRPr="0031669C" w:rsidRDefault="00365035" w:rsidP="00365035">
            <w:pPr>
              <w:shd w:val="clear" w:color="auto" w:fill="FFFFFF"/>
              <w:jc w:val="center"/>
            </w:pPr>
            <w:r>
              <w:t>85333</w:t>
            </w:r>
          </w:p>
        </w:tc>
        <w:tc>
          <w:tcPr>
            <w:tcW w:w="3960" w:type="dxa"/>
            <w:gridSpan w:val="3"/>
            <w:tcBorders>
              <w:top w:val="single" w:sz="6" w:space="0" w:color="auto"/>
              <w:left w:val="single" w:sz="4" w:space="0" w:color="auto"/>
              <w:bottom w:val="single" w:sz="6" w:space="0" w:color="auto"/>
              <w:right w:val="single" w:sz="6" w:space="0" w:color="auto"/>
            </w:tcBorders>
            <w:shd w:val="clear" w:color="auto" w:fill="FFFFFF"/>
          </w:tcPr>
          <w:p w:rsidR="00365035" w:rsidRPr="0031669C" w:rsidRDefault="00365035" w:rsidP="00365035">
            <w:pPr>
              <w:shd w:val="clear" w:color="auto" w:fill="FFFFFF"/>
              <w:ind w:left="250"/>
            </w:pPr>
            <w:r>
              <w:t>Powiatowe Urzędy Pracy</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31669C" w:rsidRDefault="00365035" w:rsidP="00365035">
            <w:pPr>
              <w:shd w:val="clear" w:color="auto" w:fill="FFFFFF"/>
              <w:ind w:left="250"/>
              <w:jc w:val="right"/>
            </w:pPr>
            <w:r>
              <w:t>5 000,00</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31669C" w:rsidRDefault="00365035" w:rsidP="00365035">
            <w:pPr>
              <w:shd w:val="clear" w:color="auto" w:fill="FFFFFF"/>
              <w:ind w:left="250"/>
              <w:jc w:val="right"/>
            </w:pPr>
            <w:r>
              <w:t>5 000,00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65035" w:rsidRPr="0031669C" w:rsidRDefault="00365035" w:rsidP="00365035">
            <w:pPr>
              <w:shd w:val="clear" w:color="auto" w:fill="FFFFFF"/>
              <w:ind w:left="250" w:hanging="250"/>
              <w:jc w:val="right"/>
            </w:pPr>
            <w:r>
              <w:t>100,00</w:t>
            </w:r>
          </w:p>
        </w:tc>
      </w:tr>
      <w:tr w:rsidR="00365035" w:rsidRPr="00966C75" w:rsidTr="00365035">
        <w:trPr>
          <w:trHeight w:hRule="exact" w:val="278"/>
        </w:trPr>
        <w:tc>
          <w:tcPr>
            <w:tcW w:w="5580" w:type="dxa"/>
            <w:gridSpan w:val="6"/>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50"/>
              <w:rPr>
                <w:b/>
              </w:rPr>
            </w:pPr>
            <w:r w:rsidRPr="00966C75">
              <w:rPr>
                <w:b/>
              </w:rPr>
              <w:t xml:space="preserve">                                  RAZEM</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1A351A" w:rsidP="001A351A">
            <w:pPr>
              <w:shd w:val="clear" w:color="auto" w:fill="FFFFFF"/>
              <w:ind w:left="250"/>
              <w:jc w:val="right"/>
              <w:rPr>
                <w:b/>
              </w:rPr>
            </w:pPr>
            <w:r>
              <w:rPr>
                <w:b/>
              </w:rPr>
              <w:t>31</w:t>
            </w:r>
            <w:r w:rsidR="00365035">
              <w:rPr>
                <w:b/>
              </w:rPr>
              <w:t xml:space="preserve"> </w:t>
            </w:r>
            <w:r w:rsidR="00365035" w:rsidRPr="00966C75">
              <w:rPr>
                <w:b/>
              </w:rPr>
              <w:t xml:space="preserve"> </w:t>
            </w:r>
            <w:r>
              <w:rPr>
                <w:b/>
              </w:rPr>
              <w:t>9</w:t>
            </w:r>
            <w:r w:rsidR="00365035" w:rsidRPr="00966C75">
              <w:rPr>
                <w:b/>
              </w:rPr>
              <w:t>00,00</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1A351A" w:rsidP="00365035">
            <w:pPr>
              <w:shd w:val="clear" w:color="auto" w:fill="FFFFFF"/>
              <w:ind w:left="250"/>
              <w:jc w:val="right"/>
              <w:rPr>
                <w:b/>
              </w:rPr>
            </w:pPr>
            <w:r>
              <w:rPr>
                <w:b/>
              </w:rPr>
              <w:t>31 821,80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65035" w:rsidRPr="001A351A" w:rsidRDefault="001A351A" w:rsidP="00365035">
            <w:pPr>
              <w:shd w:val="clear" w:color="auto" w:fill="FFFFFF"/>
              <w:ind w:left="250" w:hanging="250"/>
              <w:jc w:val="right"/>
              <w:rPr>
                <w:b/>
              </w:rPr>
            </w:pPr>
            <w:r w:rsidRPr="001A351A">
              <w:rPr>
                <w:b/>
              </w:rPr>
              <w:t>99,75</w:t>
            </w:r>
          </w:p>
        </w:tc>
      </w:tr>
      <w:tr w:rsidR="00365035" w:rsidRPr="00966C75" w:rsidTr="00365035">
        <w:trPr>
          <w:trHeight w:hRule="exact" w:val="711"/>
        </w:trPr>
        <w:tc>
          <w:tcPr>
            <w:tcW w:w="5580" w:type="dxa"/>
            <w:gridSpan w:val="6"/>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65035">
            <w:pPr>
              <w:shd w:val="clear" w:color="auto" w:fill="FFFFFF"/>
              <w:ind w:left="250"/>
              <w:jc w:val="both"/>
              <w:rPr>
                <w:b/>
              </w:rPr>
            </w:pPr>
            <w:r w:rsidRPr="00966C75">
              <w:rPr>
                <w:b/>
              </w:rPr>
              <w:t xml:space="preserve"> </w:t>
            </w:r>
          </w:p>
          <w:p w:rsidR="00365035" w:rsidRPr="00966C75" w:rsidRDefault="00365035" w:rsidP="00365035">
            <w:pPr>
              <w:shd w:val="clear" w:color="auto" w:fill="FFFFFF"/>
              <w:ind w:left="250"/>
              <w:jc w:val="both"/>
            </w:pPr>
            <w:r w:rsidRPr="00966C75">
              <w:rPr>
                <w:b/>
              </w:rPr>
              <w:t xml:space="preserve">                                OGÓŁEM</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1A351A">
            <w:pPr>
              <w:shd w:val="clear" w:color="auto" w:fill="FFFFFF"/>
              <w:ind w:left="-40"/>
              <w:jc w:val="right"/>
              <w:rPr>
                <w:b/>
              </w:rPr>
            </w:pPr>
            <w:r>
              <w:rPr>
                <w:b/>
              </w:rPr>
              <w:t>1 0</w:t>
            </w:r>
            <w:r w:rsidR="001A351A">
              <w:rPr>
                <w:b/>
              </w:rPr>
              <w:t>10</w:t>
            </w:r>
            <w:r>
              <w:rPr>
                <w:b/>
              </w:rPr>
              <w:t> </w:t>
            </w:r>
            <w:r w:rsidR="001A351A">
              <w:rPr>
                <w:b/>
              </w:rPr>
              <w:t>4</w:t>
            </w:r>
            <w:r>
              <w:rPr>
                <w:b/>
              </w:rPr>
              <w:t>00,00</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1A351A">
            <w:pPr>
              <w:shd w:val="clear" w:color="auto" w:fill="FFFFFF"/>
              <w:ind w:left="250"/>
              <w:jc w:val="right"/>
              <w:rPr>
                <w:b/>
              </w:rPr>
            </w:pPr>
            <w:r>
              <w:rPr>
                <w:b/>
              </w:rPr>
              <w:t>1 00</w:t>
            </w:r>
            <w:r w:rsidR="001A351A">
              <w:rPr>
                <w:b/>
              </w:rPr>
              <w:t>6</w:t>
            </w:r>
            <w:r>
              <w:rPr>
                <w:b/>
              </w:rPr>
              <w:t> </w:t>
            </w:r>
            <w:r w:rsidR="001A351A">
              <w:rPr>
                <w:b/>
              </w:rPr>
              <w:t>708</w:t>
            </w:r>
            <w:r>
              <w:rPr>
                <w:b/>
              </w:rPr>
              <w:t>,</w:t>
            </w:r>
            <w:r w:rsidR="001A351A">
              <w:rPr>
                <w:b/>
              </w:rPr>
              <w:t>2</w:t>
            </w:r>
            <w:r>
              <w:rPr>
                <w:b/>
              </w:rPr>
              <w:t>7</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65035" w:rsidRPr="00966C75" w:rsidRDefault="00365035" w:rsidP="003B0B4D">
            <w:pPr>
              <w:shd w:val="clear" w:color="auto" w:fill="FFFFFF"/>
              <w:ind w:left="250"/>
              <w:jc w:val="right"/>
              <w:rPr>
                <w:b/>
              </w:rPr>
            </w:pPr>
            <w:r>
              <w:rPr>
                <w:b/>
              </w:rPr>
              <w:t>99,6</w:t>
            </w:r>
            <w:r w:rsidR="003B0B4D">
              <w:rPr>
                <w:b/>
              </w:rPr>
              <w:t>3</w:t>
            </w:r>
          </w:p>
        </w:tc>
      </w:tr>
    </w:tbl>
    <w:p w:rsidR="00365035" w:rsidRPr="00966C75" w:rsidRDefault="00365035" w:rsidP="00365035">
      <w:pPr>
        <w:shd w:val="clear" w:color="auto" w:fill="FFFFFF"/>
        <w:spacing w:before="7483"/>
        <w:ind w:left="4973"/>
      </w:pPr>
    </w:p>
    <w:p w:rsidR="00365035" w:rsidRPr="00966C75" w:rsidRDefault="00365035" w:rsidP="00365035">
      <w:pPr>
        <w:shd w:val="clear" w:color="auto" w:fill="FFFFFF"/>
        <w:spacing w:before="379"/>
        <w:ind w:left="139"/>
        <w:jc w:val="center"/>
        <w:rPr>
          <w:rFonts w:ascii="Arial" w:hAnsi="Arial" w:cs="Arial"/>
          <w:b/>
          <w:bCs/>
          <w:spacing w:val="-8"/>
          <w:sz w:val="22"/>
          <w:szCs w:val="22"/>
        </w:rPr>
      </w:pPr>
    </w:p>
    <w:p w:rsidR="00365035" w:rsidRPr="00966C75" w:rsidRDefault="00365035" w:rsidP="00365035">
      <w:pPr>
        <w:shd w:val="clear" w:color="auto" w:fill="FFFFFF"/>
        <w:spacing w:before="379"/>
        <w:ind w:left="139"/>
        <w:jc w:val="center"/>
        <w:rPr>
          <w:rFonts w:ascii="Arial" w:hAnsi="Arial" w:cs="Arial"/>
          <w:b/>
          <w:bCs/>
          <w:spacing w:val="-8"/>
          <w:sz w:val="22"/>
          <w:szCs w:val="22"/>
        </w:rPr>
      </w:pPr>
    </w:p>
    <w:p w:rsidR="00365035" w:rsidRPr="00966C75" w:rsidRDefault="00365035" w:rsidP="00917C8A">
      <w:pPr>
        <w:shd w:val="clear" w:color="auto" w:fill="FFFFFF"/>
        <w:spacing w:before="427"/>
        <w:ind w:left="134"/>
        <w:jc w:val="center"/>
        <w:rPr>
          <w:b/>
          <w:bCs/>
          <w:spacing w:val="-4"/>
        </w:rPr>
      </w:pPr>
      <w:r w:rsidRPr="00966C75">
        <w:rPr>
          <w:b/>
          <w:bCs/>
          <w:spacing w:val="-4"/>
        </w:rPr>
        <w:lastRenderedPageBreak/>
        <w:t>Realizacja funduszu sołeckiego w 2015 roku</w:t>
      </w:r>
    </w:p>
    <w:p w:rsidR="00365035" w:rsidRPr="00966C75" w:rsidRDefault="00365035" w:rsidP="00365035">
      <w:pPr>
        <w:shd w:val="clear" w:color="auto" w:fill="FFFFFF"/>
        <w:tabs>
          <w:tab w:val="left" w:pos="9180"/>
        </w:tabs>
        <w:spacing w:before="365" w:after="115" w:line="283" w:lineRule="exact"/>
        <w:ind w:right="-108"/>
        <w:jc w:val="both"/>
      </w:pPr>
      <w:r w:rsidRPr="00966C75">
        <w:rPr>
          <w:spacing w:val="-7"/>
        </w:rPr>
        <w:t xml:space="preserve">Rada Gminy w Grucie uchwałą Nr XXXII/241/14 z dnia 31 marca 2014 roku wyraziła zgodę na </w:t>
      </w:r>
      <w:r w:rsidRPr="00966C75">
        <w:rPr>
          <w:spacing w:val="-9"/>
        </w:rPr>
        <w:t>wyodrębnienie w budżecie Gminy Gruta środków stanowiących fundusz sołecki.</w:t>
      </w:r>
    </w:p>
    <w:p w:rsidR="00365035" w:rsidRPr="00966C75" w:rsidRDefault="00365035" w:rsidP="00365035">
      <w:pPr>
        <w:shd w:val="clear" w:color="auto" w:fill="FFFFFF"/>
        <w:spacing w:before="29"/>
        <w:ind w:right="-29"/>
        <w:jc w:val="both"/>
      </w:pPr>
      <w:r w:rsidRPr="00966C75">
        <w:rPr>
          <w:spacing w:val="-13"/>
        </w:rPr>
        <w:t xml:space="preserve">Wyrażenie   zgody   na   funkcjonowanie   funduszu   sołeckiego   w   2015   roku   wiązało </w:t>
      </w:r>
      <w:r w:rsidRPr="00966C75">
        <w:rPr>
          <w:spacing w:val="-18"/>
        </w:rPr>
        <w:t xml:space="preserve">się   z </w:t>
      </w:r>
      <w:r w:rsidRPr="00966C75">
        <w:rPr>
          <w:spacing w:val="-8"/>
        </w:rPr>
        <w:t>podjęciem procedury określonej w  ustawie z dnia 21 lutego 2014 roku o funduszu sołeckim.</w:t>
      </w:r>
    </w:p>
    <w:p w:rsidR="00365035" w:rsidRPr="00966C75" w:rsidRDefault="00365035" w:rsidP="00365035">
      <w:pPr>
        <w:shd w:val="clear" w:color="auto" w:fill="FFFFFF"/>
        <w:spacing w:before="149" w:line="245" w:lineRule="exact"/>
        <w:ind w:right="-29"/>
        <w:jc w:val="both"/>
      </w:pPr>
      <w:r w:rsidRPr="00966C75">
        <w:t>Ustawa o funduszu sołeckim ściśle określa wzór, według którego naliczono kwotę funduszu przypadającego na dane sołectwo.</w:t>
      </w:r>
    </w:p>
    <w:p w:rsidR="00365035" w:rsidRPr="00966C75" w:rsidRDefault="00365035" w:rsidP="00365035">
      <w:pPr>
        <w:shd w:val="clear" w:color="auto" w:fill="FFFFFF"/>
        <w:spacing w:before="86" w:line="283" w:lineRule="exact"/>
        <w:ind w:right="-29"/>
        <w:jc w:val="both"/>
      </w:pPr>
      <w:r w:rsidRPr="00966C75">
        <w:t>Mieszkańcy wsi na zebraniach wiejskich, które odbyły się do dnia 30 września 2014 roku zaplanowali zadania do realizacji w 2015 roku w ramach funduszu sołeckiego.</w:t>
      </w:r>
    </w:p>
    <w:p w:rsidR="00365035" w:rsidRPr="00966C75" w:rsidRDefault="00365035" w:rsidP="00365035">
      <w:pPr>
        <w:shd w:val="clear" w:color="auto" w:fill="FFFFFF"/>
        <w:spacing w:before="149" w:line="245" w:lineRule="exact"/>
        <w:ind w:right="-29"/>
        <w:jc w:val="both"/>
      </w:pPr>
      <w:r w:rsidRPr="00966C75">
        <w:t>Wnioski uchwalone przez zebrania wiejskie zostały przekazane do Gminy Gruta w ustawowym terminie tj. do 30 września 2014 roku.</w:t>
      </w:r>
    </w:p>
    <w:p w:rsidR="00365035" w:rsidRPr="00966C75" w:rsidRDefault="00365035" w:rsidP="00365035">
      <w:pPr>
        <w:shd w:val="clear" w:color="auto" w:fill="FFFFFF"/>
        <w:spacing w:before="144"/>
        <w:ind w:right="-29"/>
        <w:jc w:val="both"/>
      </w:pPr>
      <w:r w:rsidRPr="00966C75">
        <w:t>Każdy wniosek podlegał ocenie pod kątem:</w:t>
      </w:r>
    </w:p>
    <w:p w:rsidR="00365035" w:rsidRPr="00966C75" w:rsidRDefault="00365035" w:rsidP="00365035">
      <w:pPr>
        <w:widowControl w:val="0"/>
        <w:numPr>
          <w:ilvl w:val="0"/>
          <w:numId w:val="7"/>
        </w:numPr>
        <w:shd w:val="clear" w:color="auto" w:fill="FFFFFF"/>
        <w:tabs>
          <w:tab w:val="left" w:pos="1003"/>
        </w:tabs>
        <w:autoSpaceDE w:val="0"/>
        <w:autoSpaceDN w:val="0"/>
        <w:adjustRightInd w:val="0"/>
        <w:spacing w:line="288" w:lineRule="exact"/>
        <w:ind w:right="-29"/>
        <w:jc w:val="both"/>
        <w:rPr>
          <w:b/>
          <w:bCs/>
        </w:rPr>
      </w:pPr>
      <w:r w:rsidRPr="00966C75">
        <w:t>wymogów formalnych i merytorycznych (a zatem: czy wniosek pochodzi od zebrania wiejskiego i czy zawiera kalkulację kosztów oraz uzasadnienie celowości),</w:t>
      </w:r>
    </w:p>
    <w:p w:rsidR="00365035" w:rsidRPr="00966C75" w:rsidRDefault="00365035" w:rsidP="00365035">
      <w:pPr>
        <w:widowControl w:val="0"/>
        <w:numPr>
          <w:ilvl w:val="0"/>
          <w:numId w:val="7"/>
        </w:numPr>
        <w:shd w:val="clear" w:color="auto" w:fill="FFFFFF"/>
        <w:tabs>
          <w:tab w:val="left" w:pos="1003"/>
        </w:tabs>
        <w:autoSpaceDE w:val="0"/>
        <w:autoSpaceDN w:val="0"/>
        <w:adjustRightInd w:val="0"/>
        <w:spacing w:before="5" w:line="288" w:lineRule="exact"/>
        <w:ind w:right="-29"/>
        <w:jc w:val="both"/>
        <w:rPr>
          <w:b/>
          <w:bCs/>
        </w:rPr>
      </w:pPr>
      <w:r w:rsidRPr="00966C75">
        <w:t>czy łączna kwota wszystkich przedsięwzięć jest zgodna z kwotą wydatków budżetu gminy przypadającą na dane sołectwo,</w:t>
      </w:r>
    </w:p>
    <w:p w:rsidR="00365035" w:rsidRPr="00966C75" w:rsidRDefault="00365035" w:rsidP="00365035">
      <w:pPr>
        <w:widowControl w:val="0"/>
        <w:numPr>
          <w:ilvl w:val="0"/>
          <w:numId w:val="7"/>
        </w:numPr>
        <w:shd w:val="clear" w:color="auto" w:fill="FFFFFF"/>
        <w:tabs>
          <w:tab w:val="left" w:pos="1003"/>
        </w:tabs>
        <w:autoSpaceDE w:val="0"/>
        <w:autoSpaceDN w:val="0"/>
        <w:adjustRightInd w:val="0"/>
        <w:spacing w:before="10" w:line="288" w:lineRule="exact"/>
        <w:ind w:right="-29"/>
        <w:jc w:val="both"/>
        <w:rPr>
          <w:b/>
          <w:bCs/>
        </w:rPr>
      </w:pPr>
      <w:r w:rsidRPr="00966C75">
        <w:t>czy wszystkie przedsięwzięcia stanowią zadania własne gminy, służą poprawie warunków życia mieszkańców i czy są zgodne ze strategią rozwoju gminy.</w:t>
      </w:r>
    </w:p>
    <w:p w:rsidR="00365035" w:rsidRPr="00966C75" w:rsidRDefault="00365035" w:rsidP="00365035">
      <w:pPr>
        <w:shd w:val="clear" w:color="auto" w:fill="FFFFFF"/>
        <w:spacing w:before="178"/>
        <w:ind w:right="-29"/>
        <w:jc w:val="both"/>
      </w:pPr>
      <w:r w:rsidRPr="00966C75">
        <w:t>Wszystkie złożone wnioski zostały przyjęte do realizacji w 2015 roku.</w:t>
      </w:r>
    </w:p>
    <w:p w:rsidR="00365035" w:rsidRPr="00966C75" w:rsidRDefault="00365035" w:rsidP="00365035">
      <w:pPr>
        <w:shd w:val="clear" w:color="auto" w:fill="FFFFFF"/>
        <w:spacing w:before="178"/>
        <w:ind w:right="-29"/>
        <w:jc w:val="both"/>
      </w:pPr>
    </w:p>
    <w:p w:rsidR="00365035" w:rsidRDefault="00365035" w:rsidP="00365035">
      <w:pPr>
        <w:shd w:val="clear" w:color="auto" w:fill="FFFFFF"/>
        <w:spacing w:after="240"/>
        <w:ind w:left="136"/>
        <w:jc w:val="center"/>
        <w:rPr>
          <w:b/>
          <w:bCs/>
          <w:spacing w:val="-4"/>
        </w:rPr>
      </w:pPr>
      <w:r w:rsidRPr="006B4EE9">
        <w:rPr>
          <w:b/>
          <w:bCs/>
          <w:spacing w:val="-4"/>
        </w:rPr>
        <w:t>Wydatki sołectw w ramach funduszu sołeckiego w 2015 roku</w:t>
      </w:r>
    </w:p>
    <w:p w:rsidR="00365035" w:rsidRPr="00966C75" w:rsidRDefault="00365035" w:rsidP="00365035">
      <w:pPr>
        <w:shd w:val="clear" w:color="auto" w:fill="FFFFFF"/>
        <w:spacing w:after="240"/>
        <w:ind w:left="136"/>
        <w:jc w:val="center"/>
        <w:rPr>
          <w:b/>
          <w:bCs/>
          <w:spacing w:val="-4"/>
        </w:rPr>
      </w:pPr>
    </w:p>
    <w:tbl>
      <w:tblPr>
        <w:tblW w:w="103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1825"/>
        <w:gridCol w:w="29"/>
        <w:gridCol w:w="1690"/>
        <w:gridCol w:w="4308"/>
        <w:gridCol w:w="204"/>
      </w:tblGrid>
      <w:tr w:rsidR="00365035" w:rsidRPr="00966C75" w:rsidTr="007116F6">
        <w:trPr>
          <w:gridAfter w:val="1"/>
          <w:wAfter w:w="204" w:type="dxa"/>
        </w:trPr>
        <w:tc>
          <w:tcPr>
            <w:tcW w:w="567" w:type="dxa"/>
            <w:shd w:val="clear" w:color="auto" w:fill="auto"/>
          </w:tcPr>
          <w:p w:rsidR="00365035" w:rsidRPr="00966C75" w:rsidRDefault="00365035" w:rsidP="00365035">
            <w:pPr>
              <w:jc w:val="center"/>
              <w:rPr>
                <w:sz w:val="22"/>
                <w:szCs w:val="22"/>
              </w:rPr>
            </w:pPr>
            <w:r w:rsidRPr="00966C75">
              <w:rPr>
                <w:b/>
                <w:sz w:val="22"/>
                <w:szCs w:val="22"/>
              </w:rPr>
              <w:t>Lp</w:t>
            </w:r>
          </w:p>
        </w:tc>
        <w:tc>
          <w:tcPr>
            <w:tcW w:w="1701" w:type="dxa"/>
            <w:shd w:val="clear" w:color="auto" w:fill="auto"/>
          </w:tcPr>
          <w:p w:rsidR="00365035" w:rsidRPr="00966C75" w:rsidRDefault="00365035" w:rsidP="00365035">
            <w:pPr>
              <w:jc w:val="center"/>
              <w:rPr>
                <w:sz w:val="22"/>
                <w:szCs w:val="22"/>
              </w:rPr>
            </w:pPr>
            <w:r w:rsidRPr="00966C75">
              <w:rPr>
                <w:b/>
                <w:sz w:val="22"/>
                <w:szCs w:val="22"/>
              </w:rPr>
              <w:t>Nazwa   sołectwa</w:t>
            </w:r>
          </w:p>
        </w:tc>
        <w:tc>
          <w:tcPr>
            <w:tcW w:w="1825" w:type="dxa"/>
            <w:shd w:val="clear" w:color="auto" w:fill="auto"/>
          </w:tcPr>
          <w:p w:rsidR="00365035" w:rsidRPr="00966C75" w:rsidRDefault="00365035" w:rsidP="00365035">
            <w:pPr>
              <w:jc w:val="center"/>
              <w:rPr>
                <w:sz w:val="22"/>
                <w:szCs w:val="22"/>
              </w:rPr>
            </w:pPr>
            <w:r w:rsidRPr="00966C75">
              <w:rPr>
                <w:b/>
                <w:sz w:val="22"/>
                <w:szCs w:val="22"/>
              </w:rPr>
              <w:t>Kwota funduszu sołeckiego zł</w:t>
            </w:r>
          </w:p>
        </w:tc>
        <w:tc>
          <w:tcPr>
            <w:tcW w:w="1719" w:type="dxa"/>
            <w:gridSpan w:val="2"/>
            <w:shd w:val="clear" w:color="auto" w:fill="auto"/>
          </w:tcPr>
          <w:p w:rsidR="00365035" w:rsidRPr="00966C75" w:rsidRDefault="00365035" w:rsidP="00365035">
            <w:pPr>
              <w:jc w:val="center"/>
              <w:rPr>
                <w:b/>
                <w:sz w:val="22"/>
                <w:szCs w:val="22"/>
              </w:rPr>
            </w:pPr>
            <w:r w:rsidRPr="00966C75">
              <w:rPr>
                <w:b/>
                <w:sz w:val="22"/>
                <w:szCs w:val="22"/>
              </w:rPr>
              <w:t>Wydatki na dzień</w:t>
            </w:r>
          </w:p>
          <w:p w:rsidR="00365035" w:rsidRPr="00966C75" w:rsidRDefault="00365035" w:rsidP="00365035">
            <w:pPr>
              <w:ind w:right="128"/>
              <w:jc w:val="center"/>
              <w:rPr>
                <w:sz w:val="22"/>
                <w:szCs w:val="22"/>
              </w:rPr>
            </w:pPr>
            <w:r>
              <w:rPr>
                <w:b/>
                <w:sz w:val="22"/>
                <w:szCs w:val="22"/>
              </w:rPr>
              <w:t>31.12</w:t>
            </w:r>
            <w:r w:rsidRPr="00966C75">
              <w:rPr>
                <w:b/>
                <w:sz w:val="22"/>
                <w:szCs w:val="22"/>
              </w:rPr>
              <w:t xml:space="preserve">. 2015r </w:t>
            </w:r>
            <w:r>
              <w:rPr>
                <w:b/>
                <w:sz w:val="22"/>
                <w:szCs w:val="22"/>
              </w:rPr>
              <w:t>(</w:t>
            </w:r>
            <w:r w:rsidRPr="00966C75">
              <w:rPr>
                <w:b/>
                <w:sz w:val="22"/>
                <w:szCs w:val="22"/>
              </w:rPr>
              <w:t>zł</w:t>
            </w:r>
            <w:r>
              <w:rPr>
                <w:b/>
                <w:sz w:val="22"/>
                <w:szCs w:val="22"/>
              </w:rPr>
              <w:t>)</w:t>
            </w:r>
          </w:p>
        </w:tc>
        <w:tc>
          <w:tcPr>
            <w:tcW w:w="4308" w:type="dxa"/>
            <w:shd w:val="clear" w:color="auto" w:fill="auto"/>
          </w:tcPr>
          <w:p w:rsidR="00365035" w:rsidRPr="00966C75" w:rsidRDefault="00365035" w:rsidP="00365035">
            <w:pPr>
              <w:jc w:val="center"/>
              <w:rPr>
                <w:b/>
                <w:sz w:val="22"/>
                <w:szCs w:val="22"/>
              </w:rPr>
            </w:pPr>
            <w:r w:rsidRPr="00966C75">
              <w:rPr>
                <w:b/>
                <w:sz w:val="22"/>
                <w:szCs w:val="22"/>
              </w:rPr>
              <w:t>Określenie przedsięwzięcia</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Pr>
                <w:b/>
                <w:i/>
                <w:sz w:val="22"/>
                <w:szCs w:val="22"/>
              </w:rPr>
              <w:t>ANNOWO</w:t>
            </w:r>
          </w:p>
        </w:tc>
        <w:tc>
          <w:tcPr>
            <w:tcW w:w="1825" w:type="dxa"/>
            <w:shd w:val="clear" w:color="auto" w:fill="auto"/>
          </w:tcPr>
          <w:p w:rsidR="00365035" w:rsidRDefault="00365035" w:rsidP="00365035">
            <w:pPr>
              <w:jc w:val="right"/>
              <w:rPr>
                <w:sz w:val="22"/>
                <w:szCs w:val="22"/>
              </w:rPr>
            </w:pPr>
          </w:p>
        </w:tc>
        <w:tc>
          <w:tcPr>
            <w:tcW w:w="1719" w:type="dxa"/>
            <w:gridSpan w:val="2"/>
            <w:shd w:val="clear" w:color="auto" w:fill="auto"/>
          </w:tcPr>
          <w:p w:rsidR="0036503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3 500,00</w:t>
            </w:r>
          </w:p>
        </w:tc>
        <w:tc>
          <w:tcPr>
            <w:tcW w:w="1719" w:type="dxa"/>
            <w:gridSpan w:val="2"/>
            <w:shd w:val="clear" w:color="auto" w:fill="auto"/>
          </w:tcPr>
          <w:p w:rsidR="00365035" w:rsidRPr="00966C75" w:rsidRDefault="00365035" w:rsidP="00365035">
            <w:pPr>
              <w:jc w:val="right"/>
              <w:rPr>
                <w:sz w:val="22"/>
                <w:szCs w:val="22"/>
              </w:rPr>
            </w:pPr>
            <w:r>
              <w:rPr>
                <w:sz w:val="22"/>
                <w:szCs w:val="22"/>
              </w:rPr>
              <w:t>3 413,51</w:t>
            </w:r>
          </w:p>
        </w:tc>
        <w:tc>
          <w:tcPr>
            <w:tcW w:w="4308" w:type="dxa"/>
            <w:shd w:val="clear" w:color="auto" w:fill="auto"/>
          </w:tcPr>
          <w:p w:rsidR="00365035" w:rsidRPr="00966C75" w:rsidRDefault="00365035" w:rsidP="00365035">
            <w:pPr>
              <w:rPr>
                <w:sz w:val="22"/>
                <w:szCs w:val="22"/>
              </w:rPr>
            </w:pPr>
            <w:r w:rsidRPr="00966C75">
              <w:rPr>
                <w:sz w:val="22"/>
                <w:szCs w:val="22"/>
              </w:rPr>
              <w:t>Organizacja imprez kulturalno - oświatowych</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500,00</w:t>
            </w:r>
          </w:p>
        </w:tc>
        <w:tc>
          <w:tcPr>
            <w:tcW w:w="1719" w:type="dxa"/>
            <w:gridSpan w:val="2"/>
            <w:shd w:val="clear" w:color="auto" w:fill="auto"/>
          </w:tcPr>
          <w:p w:rsidR="00365035" w:rsidRPr="00966C75" w:rsidRDefault="00365035" w:rsidP="00365035">
            <w:pPr>
              <w:jc w:val="right"/>
              <w:rPr>
                <w:sz w:val="22"/>
                <w:szCs w:val="22"/>
              </w:rPr>
            </w:pPr>
            <w:r>
              <w:rPr>
                <w:sz w:val="22"/>
                <w:szCs w:val="22"/>
              </w:rPr>
              <w:t>500,00</w:t>
            </w:r>
          </w:p>
        </w:tc>
        <w:tc>
          <w:tcPr>
            <w:tcW w:w="4308" w:type="dxa"/>
            <w:shd w:val="clear" w:color="auto" w:fill="auto"/>
          </w:tcPr>
          <w:p w:rsidR="00365035" w:rsidRPr="00966C75" w:rsidRDefault="00365035" w:rsidP="00365035">
            <w:pPr>
              <w:rPr>
                <w:sz w:val="22"/>
                <w:szCs w:val="22"/>
              </w:rPr>
            </w:pPr>
            <w:r>
              <w:rPr>
                <w:sz w:val="22"/>
                <w:szCs w:val="22"/>
              </w:rPr>
              <w:t>Przedsięwzięcie wspólne z sołectwem Nicwałd dot. szkoły w Nicwałdzie</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5 790,06</w:t>
            </w:r>
          </w:p>
        </w:tc>
        <w:tc>
          <w:tcPr>
            <w:tcW w:w="1719" w:type="dxa"/>
            <w:gridSpan w:val="2"/>
            <w:shd w:val="clear" w:color="auto" w:fill="auto"/>
          </w:tcPr>
          <w:p w:rsidR="00365035" w:rsidRPr="00966C75" w:rsidRDefault="00365035" w:rsidP="00365035">
            <w:pPr>
              <w:jc w:val="right"/>
              <w:rPr>
                <w:sz w:val="22"/>
                <w:szCs w:val="22"/>
              </w:rPr>
            </w:pPr>
            <w:r>
              <w:rPr>
                <w:sz w:val="22"/>
                <w:szCs w:val="22"/>
              </w:rPr>
              <w:t>5 790,00</w:t>
            </w:r>
          </w:p>
        </w:tc>
        <w:tc>
          <w:tcPr>
            <w:tcW w:w="4308" w:type="dxa"/>
            <w:shd w:val="clear" w:color="auto" w:fill="auto"/>
          </w:tcPr>
          <w:p w:rsidR="00365035" w:rsidRPr="00966C75" w:rsidRDefault="00365035" w:rsidP="00365035">
            <w:pPr>
              <w:rPr>
                <w:sz w:val="22"/>
                <w:szCs w:val="22"/>
              </w:rPr>
            </w:pPr>
            <w:r>
              <w:rPr>
                <w:sz w:val="22"/>
                <w:szCs w:val="22"/>
              </w:rPr>
              <w:t>Remont i wyposażenie świetlicy wiejskiej</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4 000,00</w:t>
            </w:r>
          </w:p>
        </w:tc>
        <w:tc>
          <w:tcPr>
            <w:tcW w:w="1719" w:type="dxa"/>
            <w:gridSpan w:val="2"/>
            <w:shd w:val="clear" w:color="auto" w:fill="auto"/>
          </w:tcPr>
          <w:p w:rsidR="00365035" w:rsidRPr="00966C75" w:rsidRDefault="00365035" w:rsidP="00365035">
            <w:pPr>
              <w:jc w:val="right"/>
              <w:rPr>
                <w:sz w:val="22"/>
                <w:szCs w:val="22"/>
              </w:rPr>
            </w:pPr>
            <w:r>
              <w:rPr>
                <w:sz w:val="22"/>
                <w:szCs w:val="22"/>
              </w:rPr>
              <w:t>3 992,58</w:t>
            </w:r>
          </w:p>
        </w:tc>
        <w:tc>
          <w:tcPr>
            <w:tcW w:w="4308" w:type="dxa"/>
            <w:shd w:val="clear" w:color="auto" w:fill="auto"/>
          </w:tcPr>
          <w:p w:rsidR="00365035" w:rsidRPr="00966C75" w:rsidRDefault="00365035" w:rsidP="00365035">
            <w:pPr>
              <w:rPr>
                <w:sz w:val="22"/>
                <w:szCs w:val="22"/>
              </w:rPr>
            </w:pPr>
            <w:r>
              <w:rPr>
                <w:sz w:val="22"/>
                <w:szCs w:val="22"/>
              </w:rPr>
              <w:t>Zakup kruszywa</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500,00</w:t>
            </w:r>
          </w:p>
        </w:tc>
        <w:tc>
          <w:tcPr>
            <w:tcW w:w="1719" w:type="dxa"/>
            <w:gridSpan w:val="2"/>
            <w:shd w:val="clear" w:color="auto" w:fill="auto"/>
          </w:tcPr>
          <w:p w:rsidR="00365035" w:rsidRDefault="00365035" w:rsidP="00365035">
            <w:pPr>
              <w:jc w:val="right"/>
              <w:rPr>
                <w:sz w:val="22"/>
                <w:szCs w:val="22"/>
              </w:rPr>
            </w:pPr>
            <w:r>
              <w:rPr>
                <w:sz w:val="22"/>
                <w:szCs w:val="22"/>
              </w:rPr>
              <w:t>500,00</w:t>
            </w:r>
          </w:p>
        </w:tc>
        <w:tc>
          <w:tcPr>
            <w:tcW w:w="4308" w:type="dxa"/>
            <w:shd w:val="clear" w:color="auto" w:fill="auto"/>
          </w:tcPr>
          <w:p w:rsidR="00365035" w:rsidRDefault="00365035" w:rsidP="00365035">
            <w:pPr>
              <w:rPr>
                <w:sz w:val="22"/>
                <w:szCs w:val="22"/>
              </w:rPr>
            </w:pPr>
            <w:r>
              <w:rPr>
                <w:sz w:val="22"/>
                <w:szCs w:val="22"/>
              </w:rPr>
              <w:t>Przedsięwzięcie wspólne z sołectwem Gruta  dot. budowy schód</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6B4EE9" w:rsidRDefault="00365035" w:rsidP="00365035">
            <w:pPr>
              <w:rPr>
                <w:b/>
                <w:sz w:val="22"/>
                <w:szCs w:val="22"/>
              </w:rPr>
            </w:pPr>
            <w:r w:rsidRPr="006B4EE9">
              <w:rPr>
                <w:b/>
                <w:sz w:val="22"/>
                <w:szCs w:val="22"/>
              </w:rPr>
              <w:t>Razem</w:t>
            </w:r>
          </w:p>
        </w:tc>
        <w:tc>
          <w:tcPr>
            <w:tcW w:w="1825" w:type="dxa"/>
            <w:shd w:val="clear" w:color="auto" w:fill="auto"/>
          </w:tcPr>
          <w:p w:rsidR="00365035" w:rsidRPr="006B4EE9" w:rsidRDefault="00365035" w:rsidP="00365035">
            <w:pPr>
              <w:jc w:val="right"/>
              <w:rPr>
                <w:b/>
                <w:sz w:val="22"/>
                <w:szCs w:val="22"/>
              </w:rPr>
            </w:pPr>
            <w:r w:rsidRPr="006B4EE9">
              <w:rPr>
                <w:b/>
                <w:sz w:val="22"/>
                <w:szCs w:val="22"/>
              </w:rPr>
              <w:t>14 290,06</w:t>
            </w:r>
          </w:p>
        </w:tc>
        <w:tc>
          <w:tcPr>
            <w:tcW w:w="1719" w:type="dxa"/>
            <w:gridSpan w:val="2"/>
            <w:shd w:val="clear" w:color="auto" w:fill="auto"/>
          </w:tcPr>
          <w:p w:rsidR="00365035" w:rsidRPr="006B4EE9" w:rsidRDefault="00365035" w:rsidP="00365035">
            <w:pPr>
              <w:jc w:val="right"/>
              <w:rPr>
                <w:b/>
                <w:sz w:val="22"/>
                <w:szCs w:val="22"/>
              </w:rPr>
            </w:pPr>
            <w:r>
              <w:rPr>
                <w:b/>
                <w:sz w:val="22"/>
                <w:szCs w:val="22"/>
              </w:rPr>
              <w:t>14 196,09</w:t>
            </w:r>
          </w:p>
        </w:tc>
        <w:tc>
          <w:tcPr>
            <w:tcW w:w="4308" w:type="dxa"/>
            <w:shd w:val="clear" w:color="auto" w:fill="auto"/>
          </w:tcPr>
          <w:p w:rsidR="00365035" w:rsidRPr="00966C75" w:rsidRDefault="00365035" w:rsidP="00365035">
            <w:pPr>
              <w:rPr>
                <w:b/>
                <w:sz w:val="22"/>
                <w:szCs w:val="22"/>
              </w:rPr>
            </w:pPr>
            <w:r w:rsidRPr="006B4EE9">
              <w:rPr>
                <w:b/>
                <w:sz w:val="22"/>
                <w:szCs w:val="22"/>
              </w:rPr>
              <w:t xml:space="preserve">Wykonanie </w:t>
            </w:r>
            <w:r>
              <w:rPr>
                <w:b/>
                <w:sz w:val="22"/>
                <w:szCs w:val="22"/>
              </w:rPr>
              <w:t>99,34 %</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Default="00365035" w:rsidP="00365035">
            <w:pPr>
              <w:rPr>
                <w:b/>
                <w:i/>
                <w:sz w:val="22"/>
                <w:szCs w:val="22"/>
              </w:rPr>
            </w:pPr>
          </w:p>
        </w:tc>
        <w:tc>
          <w:tcPr>
            <w:tcW w:w="1825" w:type="dxa"/>
            <w:shd w:val="clear" w:color="auto" w:fill="auto"/>
          </w:tcPr>
          <w:p w:rsidR="00365035" w:rsidRDefault="00365035" w:rsidP="00365035">
            <w:pPr>
              <w:jc w:val="right"/>
              <w:rPr>
                <w:sz w:val="22"/>
                <w:szCs w:val="22"/>
              </w:rPr>
            </w:pPr>
          </w:p>
        </w:tc>
        <w:tc>
          <w:tcPr>
            <w:tcW w:w="1719" w:type="dxa"/>
            <w:gridSpan w:val="2"/>
            <w:shd w:val="clear" w:color="auto" w:fill="auto"/>
          </w:tcPr>
          <w:p w:rsidR="00365035" w:rsidRDefault="00365035" w:rsidP="00365035">
            <w:pPr>
              <w:jc w:val="right"/>
              <w:rPr>
                <w:sz w:val="22"/>
                <w:szCs w:val="22"/>
              </w:rPr>
            </w:pPr>
          </w:p>
        </w:tc>
        <w:tc>
          <w:tcPr>
            <w:tcW w:w="4308" w:type="dxa"/>
            <w:shd w:val="clear" w:color="auto" w:fill="auto"/>
          </w:tcPr>
          <w:p w:rsidR="0036503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Pr>
                <w:b/>
                <w:i/>
                <w:sz w:val="22"/>
                <w:szCs w:val="22"/>
              </w:rPr>
              <w:t>BOGUSZEWO</w:t>
            </w:r>
          </w:p>
        </w:tc>
        <w:tc>
          <w:tcPr>
            <w:tcW w:w="1825" w:type="dxa"/>
            <w:shd w:val="clear" w:color="auto" w:fill="auto"/>
          </w:tcPr>
          <w:p w:rsidR="00365035" w:rsidRDefault="00365035" w:rsidP="00365035">
            <w:pPr>
              <w:jc w:val="right"/>
              <w:rPr>
                <w:sz w:val="22"/>
                <w:szCs w:val="22"/>
              </w:rPr>
            </w:pPr>
          </w:p>
        </w:tc>
        <w:tc>
          <w:tcPr>
            <w:tcW w:w="1719" w:type="dxa"/>
            <w:gridSpan w:val="2"/>
            <w:shd w:val="clear" w:color="auto" w:fill="auto"/>
          </w:tcPr>
          <w:p w:rsidR="00365035" w:rsidRDefault="00365035" w:rsidP="00365035">
            <w:pPr>
              <w:jc w:val="right"/>
              <w:rPr>
                <w:sz w:val="22"/>
                <w:szCs w:val="22"/>
              </w:rPr>
            </w:pPr>
          </w:p>
        </w:tc>
        <w:tc>
          <w:tcPr>
            <w:tcW w:w="4308" w:type="dxa"/>
            <w:shd w:val="clear" w:color="auto" w:fill="auto"/>
          </w:tcPr>
          <w:p w:rsidR="0036503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553,50</w:t>
            </w:r>
          </w:p>
        </w:tc>
        <w:tc>
          <w:tcPr>
            <w:tcW w:w="1719" w:type="dxa"/>
            <w:gridSpan w:val="2"/>
            <w:shd w:val="clear" w:color="auto" w:fill="auto"/>
          </w:tcPr>
          <w:p w:rsidR="00365035" w:rsidRPr="00966C75" w:rsidRDefault="00365035" w:rsidP="00365035">
            <w:pPr>
              <w:jc w:val="right"/>
              <w:rPr>
                <w:sz w:val="22"/>
                <w:szCs w:val="22"/>
              </w:rPr>
            </w:pPr>
            <w:r>
              <w:rPr>
                <w:sz w:val="22"/>
                <w:szCs w:val="22"/>
              </w:rPr>
              <w:t>553,50</w:t>
            </w:r>
          </w:p>
        </w:tc>
        <w:tc>
          <w:tcPr>
            <w:tcW w:w="4308" w:type="dxa"/>
            <w:shd w:val="clear" w:color="auto" w:fill="auto"/>
          </w:tcPr>
          <w:p w:rsidR="00365035" w:rsidRPr="00966C75" w:rsidRDefault="00365035" w:rsidP="00365035">
            <w:pPr>
              <w:rPr>
                <w:sz w:val="22"/>
                <w:szCs w:val="22"/>
              </w:rPr>
            </w:pPr>
            <w:r>
              <w:rPr>
                <w:sz w:val="22"/>
                <w:szCs w:val="22"/>
              </w:rPr>
              <w:t>Zakup tablicy ogłoszeniowej</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6B4EE9" w:rsidRDefault="00365035" w:rsidP="00365035">
            <w:pPr>
              <w:jc w:val="right"/>
              <w:rPr>
                <w:sz w:val="22"/>
                <w:szCs w:val="22"/>
              </w:rPr>
            </w:pPr>
            <w:r>
              <w:rPr>
                <w:sz w:val="22"/>
                <w:szCs w:val="22"/>
              </w:rPr>
              <w:t>946,50</w:t>
            </w:r>
          </w:p>
        </w:tc>
        <w:tc>
          <w:tcPr>
            <w:tcW w:w="1719" w:type="dxa"/>
            <w:gridSpan w:val="2"/>
            <w:shd w:val="clear" w:color="auto" w:fill="auto"/>
          </w:tcPr>
          <w:p w:rsidR="00365035" w:rsidRPr="006B4EE9" w:rsidRDefault="00365035" w:rsidP="00365035">
            <w:pPr>
              <w:jc w:val="right"/>
              <w:rPr>
                <w:sz w:val="22"/>
                <w:szCs w:val="22"/>
              </w:rPr>
            </w:pPr>
            <w:r>
              <w:rPr>
                <w:sz w:val="22"/>
                <w:szCs w:val="22"/>
              </w:rPr>
              <w:t>912,50</w:t>
            </w:r>
          </w:p>
        </w:tc>
        <w:tc>
          <w:tcPr>
            <w:tcW w:w="4308" w:type="dxa"/>
            <w:shd w:val="clear" w:color="auto" w:fill="auto"/>
          </w:tcPr>
          <w:p w:rsidR="00365035" w:rsidRPr="006B4EE9" w:rsidRDefault="00365035" w:rsidP="00365035">
            <w:pPr>
              <w:rPr>
                <w:sz w:val="22"/>
                <w:szCs w:val="22"/>
              </w:rPr>
            </w:pPr>
            <w:r w:rsidRPr="006B4EE9">
              <w:rPr>
                <w:sz w:val="22"/>
                <w:szCs w:val="22"/>
              </w:rPr>
              <w:t>Zakup narzędzi ogrodniczych</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6B4EE9" w:rsidRDefault="00365035" w:rsidP="00365035">
            <w:pPr>
              <w:jc w:val="right"/>
              <w:rPr>
                <w:sz w:val="22"/>
                <w:szCs w:val="22"/>
              </w:rPr>
            </w:pPr>
            <w:r w:rsidRPr="006B4EE9">
              <w:rPr>
                <w:sz w:val="22"/>
                <w:szCs w:val="22"/>
              </w:rPr>
              <w:t>2 0</w:t>
            </w:r>
            <w:r>
              <w:rPr>
                <w:sz w:val="22"/>
                <w:szCs w:val="22"/>
              </w:rPr>
              <w:t>63</w:t>
            </w:r>
            <w:r w:rsidRPr="006B4EE9">
              <w:rPr>
                <w:sz w:val="22"/>
                <w:szCs w:val="22"/>
              </w:rPr>
              <w:t>,</w:t>
            </w:r>
            <w:r>
              <w:rPr>
                <w:sz w:val="22"/>
                <w:szCs w:val="22"/>
              </w:rPr>
              <w:t>51</w:t>
            </w:r>
          </w:p>
        </w:tc>
        <w:tc>
          <w:tcPr>
            <w:tcW w:w="1719" w:type="dxa"/>
            <w:gridSpan w:val="2"/>
            <w:shd w:val="clear" w:color="auto" w:fill="auto"/>
          </w:tcPr>
          <w:p w:rsidR="00365035" w:rsidRPr="006B4EE9" w:rsidRDefault="00365035" w:rsidP="00365035">
            <w:pPr>
              <w:jc w:val="right"/>
              <w:rPr>
                <w:sz w:val="22"/>
                <w:szCs w:val="22"/>
              </w:rPr>
            </w:pPr>
            <w:r>
              <w:rPr>
                <w:sz w:val="22"/>
                <w:szCs w:val="22"/>
              </w:rPr>
              <w:t>2 063,51</w:t>
            </w:r>
          </w:p>
        </w:tc>
        <w:tc>
          <w:tcPr>
            <w:tcW w:w="4308" w:type="dxa"/>
            <w:shd w:val="clear" w:color="auto" w:fill="auto"/>
          </w:tcPr>
          <w:p w:rsidR="00365035" w:rsidRPr="006B4EE9" w:rsidRDefault="00365035" w:rsidP="00365035">
            <w:pPr>
              <w:rPr>
                <w:sz w:val="22"/>
                <w:szCs w:val="22"/>
              </w:rPr>
            </w:pPr>
            <w:r w:rsidRPr="006B4EE9">
              <w:rPr>
                <w:sz w:val="22"/>
                <w:szCs w:val="22"/>
              </w:rPr>
              <w:t>Spotkanie integracyjne –Dzień Dziecka</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6B4EE9" w:rsidRDefault="00365035" w:rsidP="00365035">
            <w:pPr>
              <w:jc w:val="right"/>
              <w:rPr>
                <w:sz w:val="22"/>
                <w:szCs w:val="22"/>
              </w:rPr>
            </w:pPr>
            <w:r>
              <w:rPr>
                <w:sz w:val="22"/>
                <w:szCs w:val="22"/>
              </w:rPr>
              <w:t>280,00</w:t>
            </w:r>
          </w:p>
        </w:tc>
        <w:tc>
          <w:tcPr>
            <w:tcW w:w="1719" w:type="dxa"/>
            <w:gridSpan w:val="2"/>
            <w:shd w:val="clear" w:color="auto" w:fill="auto"/>
          </w:tcPr>
          <w:p w:rsidR="00365035" w:rsidRPr="006B4EE9" w:rsidRDefault="00365035" w:rsidP="00365035">
            <w:pPr>
              <w:jc w:val="right"/>
              <w:rPr>
                <w:sz w:val="22"/>
                <w:szCs w:val="22"/>
              </w:rPr>
            </w:pPr>
            <w:r>
              <w:rPr>
                <w:sz w:val="22"/>
                <w:szCs w:val="22"/>
              </w:rPr>
              <w:t>280,00</w:t>
            </w:r>
          </w:p>
        </w:tc>
        <w:tc>
          <w:tcPr>
            <w:tcW w:w="4308" w:type="dxa"/>
            <w:shd w:val="clear" w:color="auto" w:fill="auto"/>
          </w:tcPr>
          <w:p w:rsidR="00365035" w:rsidRPr="006B4EE9" w:rsidRDefault="00365035" w:rsidP="00365035">
            <w:pPr>
              <w:rPr>
                <w:sz w:val="22"/>
                <w:szCs w:val="22"/>
              </w:rPr>
            </w:pPr>
            <w:r w:rsidRPr="006B4EE9">
              <w:rPr>
                <w:sz w:val="22"/>
                <w:szCs w:val="22"/>
              </w:rPr>
              <w:t>Ferie zimowe dla młodzieży szkolnej</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2 000,00</w:t>
            </w:r>
          </w:p>
        </w:tc>
        <w:tc>
          <w:tcPr>
            <w:tcW w:w="1719" w:type="dxa"/>
            <w:gridSpan w:val="2"/>
            <w:shd w:val="clear" w:color="auto" w:fill="auto"/>
          </w:tcPr>
          <w:p w:rsidR="00365035" w:rsidRPr="00966C75" w:rsidRDefault="00365035" w:rsidP="00365035">
            <w:pPr>
              <w:jc w:val="right"/>
              <w:rPr>
                <w:sz w:val="22"/>
                <w:szCs w:val="22"/>
              </w:rPr>
            </w:pPr>
            <w:r>
              <w:rPr>
                <w:sz w:val="22"/>
                <w:szCs w:val="22"/>
              </w:rPr>
              <w:t>1 998,00</w:t>
            </w:r>
          </w:p>
        </w:tc>
        <w:tc>
          <w:tcPr>
            <w:tcW w:w="4308" w:type="dxa"/>
            <w:shd w:val="clear" w:color="auto" w:fill="auto"/>
          </w:tcPr>
          <w:p w:rsidR="00365035" w:rsidRDefault="00365035" w:rsidP="00365035">
            <w:pPr>
              <w:rPr>
                <w:sz w:val="22"/>
                <w:szCs w:val="22"/>
              </w:rPr>
            </w:pPr>
            <w:r>
              <w:rPr>
                <w:sz w:val="22"/>
                <w:szCs w:val="22"/>
              </w:rPr>
              <w:t>Zakup mundurów strażackich dla OSP Boguszewo</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9 107,79</w:t>
            </w:r>
          </w:p>
        </w:tc>
        <w:tc>
          <w:tcPr>
            <w:tcW w:w="1719" w:type="dxa"/>
            <w:gridSpan w:val="2"/>
            <w:shd w:val="clear" w:color="auto" w:fill="auto"/>
          </w:tcPr>
          <w:p w:rsidR="00365035" w:rsidRDefault="00365035" w:rsidP="00365035">
            <w:pPr>
              <w:jc w:val="right"/>
              <w:rPr>
                <w:sz w:val="22"/>
                <w:szCs w:val="22"/>
              </w:rPr>
            </w:pPr>
            <w:r>
              <w:rPr>
                <w:sz w:val="22"/>
                <w:szCs w:val="22"/>
              </w:rPr>
              <w:t>7 513,22</w:t>
            </w:r>
          </w:p>
        </w:tc>
        <w:tc>
          <w:tcPr>
            <w:tcW w:w="4308" w:type="dxa"/>
            <w:shd w:val="clear" w:color="auto" w:fill="auto"/>
          </w:tcPr>
          <w:p w:rsidR="00365035" w:rsidRDefault="00365035" w:rsidP="00365035">
            <w:pPr>
              <w:rPr>
                <w:sz w:val="22"/>
                <w:szCs w:val="22"/>
              </w:rPr>
            </w:pPr>
            <w:r>
              <w:rPr>
                <w:sz w:val="22"/>
                <w:szCs w:val="22"/>
              </w:rPr>
              <w:t>Remont i doposażenie świetlicy</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Pr="00DD67C7" w:rsidRDefault="00365035" w:rsidP="00365035">
            <w:pPr>
              <w:jc w:val="right"/>
              <w:rPr>
                <w:sz w:val="22"/>
                <w:szCs w:val="22"/>
              </w:rPr>
            </w:pPr>
            <w:r w:rsidRPr="00DD67C7">
              <w:rPr>
                <w:sz w:val="22"/>
                <w:szCs w:val="22"/>
              </w:rPr>
              <w:t>656,49</w:t>
            </w:r>
          </w:p>
        </w:tc>
        <w:tc>
          <w:tcPr>
            <w:tcW w:w="1719" w:type="dxa"/>
            <w:gridSpan w:val="2"/>
            <w:shd w:val="clear" w:color="auto" w:fill="auto"/>
          </w:tcPr>
          <w:p w:rsidR="00365035" w:rsidRPr="00DD67C7" w:rsidRDefault="00365035" w:rsidP="00365035">
            <w:pPr>
              <w:jc w:val="right"/>
              <w:rPr>
                <w:sz w:val="22"/>
                <w:szCs w:val="22"/>
              </w:rPr>
            </w:pPr>
            <w:r>
              <w:rPr>
                <w:sz w:val="22"/>
                <w:szCs w:val="22"/>
              </w:rPr>
              <w:t>639,99</w:t>
            </w:r>
          </w:p>
        </w:tc>
        <w:tc>
          <w:tcPr>
            <w:tcW w:w="4308" w:type="dxa"/>
            <w:shd w:val="clear" w:color="auto" w:fill="auto"/>
          </w:tcPr>
          <w:p w:rsidR="00365035" w:rsidRPr="00DD67C7" w:rsidRDefault="00365035" w:rsidP="00365035">
            <w:pPr>
              <w:rPr>
                <w:sz w:val="22"/>
                <w:szCs w:val="22"/>
              </w:rPr>
            </w:pPr>
            <w:r>
              <w:rPr>
                <w:sz w:val="22"/>
                <w:szCs w:val="22"/>
              </w:rPr>
              <w:t>Wyposażenie klasy w szkole</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25" w:type="dxa"/>
            <w:shd w:val="clear" w:color="auto" w:fill="auto"/>
          </w:tcPr>
          <w:p w:rsidR="00365035" w:rsidRPr="00966C75" w:rsidRDefault="00365035" w:rsidP="00365035">
            <w:pPr>
              <w:jc w:val="right"/>
              <w:rPr>
                <w:b/>
                <w:sz w:val="22"/>
                <w:szCs w:val="22"/>
              </w:rPr>
            </w:pPr>
            <w:r w:rsidRPr="00966C75">
              <w:rPr>
                <w:b/>
                <w:sz w:val="22"/>
                <w:szCs w:val="22"/>
              </w:rPr>
              <w:t>1</w:t>
            </w:r>
            <w:r>
              <w:rPr>
                <w:b/>
                <w:sz w:val="22"/>
                <w:szCs w:val="22"/>
              </w:rPr>
              <w:t>5</w:t>
            </w:r>
            <w:r w:rsidRPr="00966C75">
              <w:rPr>
                <w:b/>
                <w:sz w:val="22"/>
                <w:szCs w:val="22"/>
              </w:rPr>
              <w:t> </w:t>
            </w:r>
            <w:r>
              <w:rPr>
                <w:b/>
                <w:sz w:val="22"/>
                <w:szCs w:val="22"/>
              </w:rPr>
              <w:t>607</w:t>
            </w:r>
            <w:r w:rsidRPr="00966C75">
              <w:rPr>
                <w:b/>
                <w:sz w:val="22"/>
                <w:szCs w:val="22"/>
              </w:rPr>
              <w:t>,</w:t>
            </w:r>
            <w:r>
              <w:rPr>
                <w:b/>
                <w:sz w:val="22"/>
                <w:szCs w:val="22"/>
              </w:rPr>
              <w:t>79</w:t>
            </w:r>
          </w:p>
        </w:tc>
        <w:tc>
          <w:tcPr>
            <w:tcW w:w="1719" w:type="dxa"/>
            <w:gridSpan w:val="2"/>
            <w:shd w:val="clear" w:color="auto" w:fill="auto"/>
          </w:tcPr>
          <w:p w:rsidR="00365035" w:rsidRPr="00966C75" w:rsidRDefault="00365035" w:rsidP="00365035">
            <w:pPr>
              <w:jc w:val="right"/>
              <w:rPr>
                <w:b/>
                <w:sz w:val="22"/>
                <w:szCs w:val="22"/>
              </w:rPr>
            </w:pPr>
            <w:r>
              <w:rPr>
                <w:b/>
                <w:sz w:val="22"/>
                <w:szCs w:val="22"/>
              </w:rPr>
              <w:t>13 960,72</w:t>
            </w:r>
          </w:p>
        </w:tc>
        <w:tc>
          <w:tcPr>
            <w:tcW w:w="4308" w:type="dxa"/>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89, 45%</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Default="00365035" w:rsidP="00365035">
            <w:pPr>
              <w:rPr>
                <w:b/>
                <w:i/>
                <w:sz w:val="22"/>
                <w:szCs w:val="22"/>
              </w:rPr>
            </w:pPr>
          </w:p>
        </w:tc>
        <w:tc>
          <w:tcPr>
            <w:tcW w:w="1825" w:type="dxa"/>
            <w:shd w:val="clear" w:color="auto" w:fill="auto"/>
          </w:tcPr>
          <w:p w:rsidR="00365035" w:rsidRDefault="00365035" w:rsidP="00365035">
            <w:pPr>
              <w:jc w:val="right"/>
              <w:rPr>
                <w:sz w:val="22"/>
                <w:szCs w:val="22"/>
              </w:rPr>
            </w:pPr>
          </w:p>
        </w:tc>
        <w:tc>
          <w:tcPr>
            <w:tcW w:w="1719" w:type="dxa"/>
            <w:gridSpan w:val="2"/>
            <w:shd w:val="clear" w:color="auto" w:fill="auto"/>
          </w:tcPr>
          <w:p w:rsidR="0036503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Height w:val="564"/>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Pr>
                <w:b/>
                <w:i/>
                <w:sz w:val="22"/>
                <w:szCs w:val="22"/>
              </w:rPr>
              <w:t>DĄBRÓWKA KRÓLEWSKA</w:t>
            </w:r>
          </w:p>
        </w:tc>
        <w:tc>
          <w:tcPr>
            <w:tcW w:w="1825" w:type="dxa"/>
            <w:shd w:val="clear" w:color="auto" w:fill="auto"/>
          </w:tcPr>
          <w:p w:rsidR="00365035" w:rsidRDefault="00365035" w:rsidP="00365035">
            <w:pPr>
              <w:jc w:val="right"/>
              <w:rPr>
                <w:sz w:val="22"/>
                <w:szCs w:val="22"/>
              </w:rPr>
            </w:pPr>
          </w:p>
        </w:tc>
        <w:tc>
          <w:tcPr>
            <w:tcW w:w="1719" w:type="dxa"/>
            <w:gridSpan w:val="2"/>
            <w:shd w:val="clear" w:color="auto" w:fill="auto"/>
          </w:tcPr>
          <w:p w:rsidR="0036503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Height w:val="755"/>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10 000,00</w:t>
            </w:r>
          </w:p>
        </w:tc>
        <w:tc>
          <w:tcPr>
            <w:tcW w:w="1719" w:type="dxa"/>
            <w:gridSpan w:val="2"/>
            <w:shd w:val="clear" w:color="auto" w:fill="auto"/>
          </w:tcPr>
          <w:p w:rsidR="00365035" w:rsidRPr="00966C75" w:rsidRDefault="00365035" w:rsidP="00365035">
            <w:pPr>
              <w:jc w:val="right"/>
              <w:rPr>
                <w:sz w:val="22"/>
                <w:szCs w:val="22"/>
              </w:rPr>
            </w:pPr>
            <w:r>
              <w:rPr>
                <w:sz w:val="22"/>
                <w:szCs w:val="22"/>
              </w:rPr>
              <w:t xml:space="preserve"> 9 999,93</w:t>
            </w:r>
          </w:p>
        </w:tc>
        <w:tc>
          <w:tcPr>
            <w:tcW w:w="4308" w:type="dxa"/>
            <w:shd w:val="clear" w:color="auto" w:fill="auto"/>
          </w:tcPr>
          <w:p w:rsidR="00365035" w:rsidRPr="00966C75" w:rsidRDefault="00365035" w:rsidP="00365035">
            <w:pPr>
              <w:rPr>
                <w:sz w:val="22"/>
                <w:szCs w:val="22"/>
              </w:rPr>
            </w:pPr>
            <w:r>
              <w:rPr>
                <w:sz w:val="22"/>
                <w:szCs w:val="22"/>
              </w:rPr>
              <w:t>Zagospodarowanie terenu po byłej straży- pogłębienie i czyszczenie basenu P.Poż. oraz zakup siatki do ogrodzenia</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tabs>
                <w:tab w:val="center" w:pos="939"/>
                <w:tab w:val="right" w:pos="1878"/>
              </w:tabs>
              <w:jc w:val="right"/>
              <w:rPr>
                <w:sz w:val="22"/>
                <w:szCs w:val="22"/>
              </w:rPr>
            </w:pPr>
            <w:r>
              <w:rPr>
                <w:sz w:val="22"/>
                <w:szCs w:val="22"/>
              </w:rPr>
              <w:tab/>
              <w:t>1 5</w:t>
            </w:r>
            <w:r w:rsidRPr="00966C75">
              <w:rPr>
                <w:sz w:val="22"/>
                <w:szCs w:val="22"/>
              </w:rPr>
              <w:t>00,00</w:t>
            </w:r>
          </w:p>
        </w:tc>
        <w:tc>
          <w:tcPr>
            <w:tcW w:w="1719" w:type="dxa"/>
            <w:gridSpan w:val="2"/>
            <w:shd w:val="clear" w:color="auto" w:fill="auto"/>
          </w:tcPr>
          <w:p w:rsidR="00365035" w:rsidRPr="00966C75" w:rsidRDefault="00365035" w:rsidP="00365035">
            <w:pPr>
              <w:jc w:val="right"/>
              <w:rPr>
                <w:sz w:val="22"/>
                <w:szCs w:val="22"/>
              </w:rPr>
            </w:pPr>
            <w:r>
              <w:rPr>
                <w:sz w:val="22"/>
                <w:szCs w:val="22"/>
              </w:rPr>
              <w:t>1500,00</w:t>
            </w:r>
          </w:p>
        </w:tc>
        <w:tc>
          <w:tcPr>
            <w:tcW w:w="4308" w:type="dxa"/>
            <w:shd w:val="clear" w:color="auto" w:fill="auto"/>
          </w:tcPr>
          <w:p w:rsidR="00365035" w:rsidRPr="00966C75" w:rsidRDefault="00365035" w:rsidP="00365035">
            <w:pPr>
              <w:rPr>
                <w:sz w:val="22"/>
                <w:szCs w:val="22"/>
              </w:rPr>
            </w:pPr>
            <w:r>
              <w:rPr>
                <w:sz w:val="22"/>
                <w:szCs w:val="22"/>
              </w:rPr>
              <w:t>Zakup kosy spalinowej</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sidRPr="00966C75">
              <w:rPr>
                <w:sz w:val="22"/>
                <w:szCs w:val="22"/>
              </w:rPr>
              <w:t>500,00</w:t>
            </w:r>
          </w:p>
        </w:tc>
        <w:tc>
          <w:tcPr>
            <w:tcW w:w="1719" w:type="dxa"/>
            <w:gridSpan w:val="2"/>
            <w:shd w:val="clear" w:color="auto" w:fill="auto"/>
          </w:tcPr>
          <w:p w:rsidR="00365035" w:rsidRPr="00966C75" w:rsidRDefault="00365035" w:rsidP="00365035">
            <w:pPr>
              <w:jc w:val="right"/>
              <w:rPr>
                <w:sz w:val="22"/>
                <w:szCs w:val="22"/>
              </w:rPr>
            </w:pPr>
            <w:r>
              <w:rPr>
                <w:sz w:val="22"/>
                <w:szCs w:val="22"/>
              </w:rPr>
              <w:t>500,00</w:t>
            </w:r>
          </w:p>
        </w:tc>
        <w:tc>
          <w:tcPr>
            <w:tcW w:w="4308" w:type="dxa"/>
            <w:shd w:val="clear" w:color="auto" w:fill="auto"/>
          </w:tcPr>
          <w:p w:rsidR="00365035" w:rsidRPr="00966C75" w:rsidRDefault="00365035" w:rsidP="00365035">
            <w:pPr>
              <w:rPr>
                <w:sz w:val="22"/>
                <w:szCs w:val="22"/>
              </w:rPr>
            </w:pPr>
            <w:r w:rsidRPr="00966C75">
              <w:rPr>
                <w:sz w:val="22"/>
                <w:szCs w:val="22"/>
              </w:rPr>
              <w:t xml:space="preserve">Dofinansowanie imprez kulturalno – sportowych </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100,00</w:t>
            </w:r>
          </w:p>
        </w:tc>
        <w:tc>
          <w:tcPr>
            <w:tcW w:w="1719" w:type="dxa"/>
            <w:gridSpan w:val="2"/>
            <w:shd w:val="clear" w:color="auto" w:fill="auto"/>
          </w:tcPr>
          <w:p w:rsidR="00365035" w:rsidRDefault="00365035" w:rsidP="00365035">
            <w:pPr>
              <w:jc w:val="right"/>
              <w:rPr>
                <w:sz w:val="22"/>
                <w:szCs w:val="22"/>
              </w:rPr>
            </w:pPr>
            <w:r>
              <w:rPr>
                <w:sz w:val="22"/>
                <w:szCs w:val="22"/>
              </w:rPr>
              <w:t>0,00</w:t>
            </w:r>
          </w:p>
        </w:tc>
        <w:tc>
          <w:tcPr>
            <w:tcW w:w="4308" w:type="dxa"/>
            <w:shd w:val="clear" w:color="auto" w:fill="auto"/>
          </w:tcPr>
          <w:p w:rsidR="00365035" w:rsidRDefault="00365035" w:rsidP="00365035">
            <w:pPr>
              <w:rPr>
                <w:sz w:val="22"/>
                <w:szCs w:val="22"/>
              </w:rPr>
            </w:pPr>
            <w:r>
              <w:rPr>
                <w:sz w:val="22"/>
                <w:szCs w:val="22"/>
              </w:rPr>
              <w:t>Zajęcia świetlicowe dla dzieci</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1 165,15</w:t>
            </w:r>
          </w:p>
        </w:tc>
        <w:tc>
          <w:tcPr>
            <w:tcW w:w="1719" w:type="dxa"/>
            <w:gridSpan w:val="2"/>
            <w:shd w:val="clear" w:color="auto" w:fill="auto"/>
          </w:tcPr>
          <w:p w:rsidR="00365035" w:rsidRPr="00966C75" w:rsidRDefault="00365035" w:rsidP="00365035">
            <w:pPr>
              <w:jc w:val="right"/>
              <w:rPr>
                <w:sz w:val="22"/>
                <w:szCs w:val="22"/>
              </w:rPr>
            </w:pPr>
            <w:r>
              <w:rPr>
                <w:sz w:val="22"/>
                <w:szCs w:val="22"/>
              </w:rPr>
              <w:t>1 147,70</w:t>
            </w:r>
          </w:p>
        </w:tc>
        <w:tc>
          <w:tcPr>
            <w:tcW w:w="4308" w:type="dxa"/>
            <w:shd w:val="clear" w:color="auto" w:fill="auto"/>
          </w:tcPr>
          <w:p w:rsidR="00365035" w:rsidRPr="00966C75" w:rsidRDefault="00365035" w:rsidP="00365035">
            <w:pPr>
              <w:rPr>
                <w:sz w:val="22"/>
                <w:szCs w:val="22"/>
              </w:rPr>
            </w:pPr>
            <w:r>
              <w:rPr>
                <w:sz w:val="22"/>
                <w:szCs w:val="22"/>
              </w:rPr>
              <w:t>Zakup sprzętu i wyposażenie boiska</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25" w:type="dxa"/>
            <w:shd w:val="clear" w:color="auto" w:fill="auto"/>
          </w:tcPr>
          <w:p w:rsidR="00365035" w:rsidRPr="00966C75" w:rsidRDefault="00365035" w:rsidP="00365035">
            <w:pPr>
              <w:jc w:val="right"/>
              <w:rPr>
                <w:b/>
                <w:sz w:val="22"/>
                <w:szCs w:val="22"/>
              </w:rPr>
            </w:pPr>
            <w:r w:rsidRPr="00966C75">
              <w:rPr>
                <w:b/>
                <w:sz w:val="22"/>
                <w:szCs w:val="22"/>
              </w:rPr>
              <w:t>1</w:t>
            </w:r>
            <w:r>
              <w:rPr>
                <w:b/>
                <w:sz w:val="22"/>
                <w:szCs w:val="22"/>
              </w:rPr>
              <w:t>3 265,15</w:t>
            </w:r>
          </w:p>
        </w:tc>
        <w:tc>
          <w:tcPr>
            <w:tcW w:w="1719" w:type="dxa"/>
            <w:gridSpan w:val="2"/>
            <w:shd w:val="clear" w:color="auto" w:fill="auto"/>
          </w:tcPr>
          <w:p w:rsidR="00365035" w:rsidRPr="00966C75" w:rsidRDefault="00365035" w:rsidP="00365035">
            <w:pPr>
              <w:jc w:val="right"/>
              <w:rPr>
                <w:b/>
                <w:sz w:val="22"/>
                <w:szCs w:val="22"/>
              </w:rPr>
            </w:pPr>
            <w:r>
              <w:rPr>
                <w:b/>
                <w:sz w:val="22"/>
                <w:szCs w:val="22"/>
              </w:rPr>
              <w:t>13 164,53</w:t>
            </w:r>
          </w:p>
        </w:tc>
        <w:tc>
          <w:tcPr>
            <w:tcW w:w="4308" w:type="dxa"/>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99, 24%</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25" w:type="dxa"/>
            <w:shd w:val="clear" w:color="auto" w:fill="auto"/>
          </w:tcPr>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sidRPr="00966C75">
              <w:rPr>
                <w:b/>
                <w:i/>
                <w:sz w:val="22"/>
                <w:szCs w:val="22"/>
              </w:rPr>
              <w:t>GOŁĘBIEWKO</w:t>
            </w:r>
          </w:p>
        </w:tc>
        <w:tc>
          <w:tcPr>
            <w:tcW w:w="1825" w:type="dxa"/>
            <w:shd w:val="clear" w:color="auto" w:fill="auto"/>
          </w:tcPr>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Pr="00B125DF" w:rsidRDefault="00365035" w:rsidP="00365035">
            <w:pPr>
              <w:jc w:val="right"/>
              <w:rPr>
                <w:sz w:val="22"/>
                <w:szCs w:val="22"/>
              </w:rPr>
            </w:pPr>
            <w:r>
              <w:rPr>
                <w:sz w:val="22"/>
                <w:szCs w:val="22"/>
              </w:rPr>
              <w:t>7 980,56</w:t>
            </w:r>
          </w:p>
        </w:tc>
        <w:tc>
          <w:tcPr>
            <w:tcW w:w="1719" w:type="dxa"/>
            <w:gridSpan w:val="2"/>
            <w:shd w:val="clear" w:color="auto" w:fill="auto"/>
          </w:tcPr>
          <w:p w:rsidR="00365035" w:rsidRPr="00B125DF" w:rsidRDefault="00365035" w:rsidP="00365035">
            <w:pPr>
              <w:ind w:right="-95"/>
              <w:jc w:val="right"/>
              <w:rPr>
                <w:sz w:val="22"/>
                <w:szCs w:val="22"/>
              </w:rPr>
            </w:pPr>
            <w:r>
              <w:rPr>
                <w:sz w:val="22"/>
                <w:szCs w:val="22"/>
              </w:rPr>
              <w:t>7 960,58</w:t>
            </w:r>
          </w:p>
        </w:tc>
        <w:tc>
          <w:tcPr>
            <w:tcW w:w="4308" w:type="dxa"/>
            <w:shd w:val="clear" w:color="auto" w:fill="auto"/>
          </w:tcPr>
          <w:p w:rsidR="00365035" w:rsidRPr="00B125DF" w:rsidRDefault="00365035" w:rsidP="00365035">
            <w:pPr>
              <w:rPr>
                <w:sz w:val="22"/>
                <w:szCs w:val="22"/>
              </w:rPr>
            </w:pPr>
            <w:r w:rsidRPr="00B125DF">
              <w:rPr>
                <w:sz w:val="22"/>
                <w:szCs w:val="22"/>
              </w:rPr>
              <w:t>Zakup siłowni zewnętrznej - wyposażenie</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Pr="00B125DF" w:rsidRDefault="00365035" w:rsidP="00365035">
            <w:pPr>
              <w:jc w:val="right"/>
              <w:rPr>
                <w:sz w:val="22"/>
                <w:szCs w:val="22"/>
              </w:rPr>
            </w:pPr>
            <w:r w:rsidRPr="00B125DF">
              <w:rPr>
                <w:sz w:val="22"/>
                <w:szCs w:val="22"/>
              </w:rPr>
              <w:t>1</w:t>
            </w:r>
            <w:r>
              <w:rPr>
                <w:sz w:val="22"/>
                <w:szCs w:val="22"/>
              </w:rPr>
              <w:t> 113,82</w:t>
            </w:r>
          </w:p>
        </w:tc>
        <w:tc>
          <w:tcPr>
            <w:tcW w:w="1719" w:type="dxa"/>
            <w:gridSpan w:val="2"/>
            <w:shd w:val="clear" w:color="auto" w:fill="auto"/>
          </w:tcPr>
          <w:p w:rsidR="00365035" w:rsidRPr="00B125DF" w:rsidRDefault="00365035" w:rsidP="00365035">
            <w:pPr>
              <w:jc w:val="right"/>
              <w:rPr>
                <w:sz w:val="22"/>
                <w:szCs w:val="22"/>
              </w:rPr>
            </w:pPr>
            <w:r w:rsidRPr="00B125DF">
              <w:rPr>
                <w:sz w:val="22"/>
                <w:szCs w:val="22"/>
              </w:rPr>
              <w:t>1 113,82</w:t>
            </w:r>
          </w:p>
        </w:tc>
        <w:tc>
          <w:tcPr>
            <w:tcW w:w="4308" w:type="dxa"/>
            <w:shd w:val="clear" w:color="auto" w:fill="auto"/>
          </w:tcPr>
          <w:p w:rsidR="00365035" w:rsidRPr="00B125DF" w:rsidRDefault="00365035" w:rsidP="00365035">
            <w:pPr>
              <w:rPr>
                <w:sz w:val="22"/>
                <w:szCs w:val="22"/>
              </w:rPr>
            </w:pPr>
            <w:r w:rsidRPr="00B125DF">
              <w:rPr>
                <w:sz w:val="22"/>
                <w:szCs w:val="22"/>
              </w:rPr>
              <w:t>Zakup węży do OSP Gołębiewko</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Pr="00B125DF" w:rsidRDefault="00365035" w:rsidP="00365035">
            <w:pPr>
              <w:jc w:val="right"/>
              <w:rPr>
                <w:sz w:val="22"/>
                <w:szCs w:val="22"/>
              </w:rPr>
            </w:pPr>
            <w:r>
              <w:rPr>
                <w:sz w:val="22"/>
                <w:szCs w:val="22"/>
              </w:rPr>
              <w:t>2 692,96</w:t>
            </w:r>
          </w:p>
        </w:tc>
        <w:tc>
          <w:tcPr>
            <w:tcW w:w="1719" w:type="dxa"/>
            <w:gridSpan w:val="2"/>
            <w:shd w:val="clear" w:color="auto" w:fill="auto"/>
          </w:tcPr>
          <w:p w:rsidR="00365035" w:rsidRPr="00B125DF" w:rsidRDefault="00365035" w:rsidP="00365035">
            <w:pPr>
              <w:jc w:val="right"/>
              <w:rPr>
                <w:sz w:val="22"/>
                <w:szCs w:val="22"/>
              </w:rPr>
            </w:pPr>
            <w:r>
              <w:rPr>
                <w:sz w:val="22"/>
                <w:szCs w:val="22"/>
              </w:rPr>
              <w:t>2 692,78</w:t>
            </w:r>
          </w:p>
        </w:tc>
        <w:tc>
          <w:tcPr>
            <w:tcW w:w="4308" w:type="dxa"/>
            <w:shd w:val="clear" w:color="auto" w:fill="auto"/>
          </w:tcPr>
          <w:p w:rsidR="00365035" w:rsidRPr="00B125DF" w:rsidRDefault="00365035" w:rsidP="00365035">
            <w:pPr>
              <w:rPr>
                <w:sz w:val="22"/>
                <w:szCs w:val="22"/>
              </w:rPr>
            </w:pPr>
            <w:r>
              <w:rPr>
                <w:sz w:val="22"/>
                <w:szCs w:val="22"/>
              </w:rPr>
              <w:t>Kruszywo na drogi</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Pr="00B125DF" w:rsidRDefault="00365035" w:rsidP="00365035">
            <w:pPr>
              <w:jc w:val="right"/>
              <w:rPr>
                <w:sz w:val="22"/>
                <w:szCs w:val="22"/>
              </w:rPr>
            </w:pPr>
            <w:r>
              <w:rPr>
                <w:sz w:val="22"/>
                <w:szCs w:val="22"/>
              </w:rPr>
              <w:t>1 000,00</w:t>
            </w:r>
          </w:p>
        </w:tc>
        <w:tc>
          <w:tcPr>
            <w:tcW w:w="1719" w:type="dxa"/>
            <w:gridSpan w:val="2"/>
            <w:shd w:val="clear" w:color="auto" w:fill="auto"/>
          </w:tcPr>
          <w:p w:rsidR="00365035" w:rsidRPr="00B125DF" w:rsidRDefault="00365035" w:rsidP="00365035">
            <w:pPr>
              <w:jc w:val="right"/>
              <w:rPr>
                <w:sz w:val="22"/>
                <w:szCs w:val="22"/>
              </w:rPr>
            </w:pPr>
            <w:r>
              <w:rPr>
                <w:sz w:val="22"/>
                <w:szCs w:val="22"/>
              </w:rPr>
              <w:t>999,13</w:t>
            </w:r>
          </w:p>
        </w:tc>
        <w:tc>
          <w:tcPr>
            <w:tcW w:w="4308" w:type="dxa"/>
            <w:shd w:val="clear" w:color="auto" w:fill="auto"/>
          </w:tcPr>
          <w:p w:rsidR="00365035" w:rsidRPr="00B125DF" w:rsidRDefault="00365035" w:rsidP="00365035">
            <w:pPr>
              <w:rPr>
                <w:sz w:val="22"/>
                <w:szCs w:val="22"/>
              </w:rPr>
            </w:pPr>
            <w:r>
              <w:rPr>
                <w:sz w:val="22"/>
                <w:szCs w:val="22"/>
              </w:rPr>
              <w:t>Festyn dla dzieci „Witajcie wakacje”</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25" w:type="dxa"/>
            <w:shd w:val="clear" w:color="auto" w:fill="auto"/>
          </w:tcPr>
          <w:p w:rsidR="00365035" w:rsidRPr="00966C75" w:rsidRDefault="00365035" w:rsidP="00365035">
            <w:pPr>
              <w:jc w:val="right"/>
              <w:rPr>
                <w:b/>
                <w:sz w:val="22"/>
                <w:szCs w:val="22"/>
              </w:rPr>
            </w:pPr>
            <w:r w:rsidRPr="00966C75">
              <w:rPr>
                <w:b/>
                <w:sz w:val="22"/>
                <w:szCs w:val="22"/>
              </w:rPr>
              <w:t>1</w:t>
            </w:r>
            <w:r>
              <w:rPr>
                <w:b/>
                <w:sz w:val="22"/>
                <w:szCs w:val="22"/>
              </w:rPr>
              <w:t>2 767,34</w:t>
            </w:r>
          </w:p>
        </w:tc>
        <w:tc>
          <w:tcPr>
            <w:tcW w:w="1719" w:type="dxa"/>
            <w:gridSpan w:val="2"/>
            <w:shd w:val="clear" w:color="auto" w:fill="auto"/>
          </w:tcPr>
          <w:p w:rsidR="00365035" w:rsidRPr="00966C75" w:rsidRDefault="00365035" w:rsidP="00365035">
            <w:pPr>
              <w:jc w:val="right"/>
              <w:rPr>
                <w:b/>
                <w:sz w:val="22"/>
                <w:szCs w:val="22"/>
              </w:rPr>
            </w:pPr>
            <w:r>
              <w:rPr>
                <w:b/>
                <w:sz w:val="22"/>
                <w:szCs w:val="22"/>
              </w:rPr>
              <w:t>12 766,29</w:t>
            </w:r>
          </w:p>
        </w:tc>
        <w:tc>
          <w:tcPr>
            <w:tcW w:w="4308" w:type="dxa"/>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 xml:space="preserve">99,99 </w:t>
            </w:r>
            <w:r w:rsidRPr="00966C75">
              <w:rPr>
                <w:b/>
                <w:sz w:val="22"/>
                <w:szCs w:val="22"/>
              </w:rPr>
              <w:t>%</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Pr="00966C75" w:rsidRDefault="00365035" w:rsidP="00365035">
            <w:pPr>
              <w:jc w:val="right"/>
              <w:rPr>
                <w:b/>
                <w:sz w:val="22"/>
                <w:szCs w:val="22"/>
              </w:rPr>
            </w:pPr>
          </w:p>
        </w:tc>
        <w:tc>
          <w:tcPr>
            <w:tcW w:w="1719" w:type="dxa"/>
            <w:gridSpan w:val="2"/>
            <w:shd w:val="clear" w:color="auto" w:fill="auto"/>
          </w:tcPr>
          <w:p w:rsidR="00365035" w:rsidRPr="00966C75" w:rsidRDefault="00365035" w:rsidP="00365035">
            <w:pPr>
              <w:jc w:val="right"/>
              <w:rPr>
                <w:b/>
                <w:sz w:val="22"/>
                <w:szCs w:val="22"/>
              </w:rPr>
            </w:pPr>
          </w:p>
        </w:tc>
        <w:tc>
          <w:tcPr>
            <w:tcW w:w="4308" w:type="dxa"/>
            <w:shd w:val="clear" w:color="auto" w:fill="auto"/>
          </w:tcPr>
          <w:p w:rsidR="00365035" w:rsidRPr="00966C75" w:rsidRDefault="00365035" w:rsidP="00365035">
            <w:pPr>
              <w:rPr>
                <w:b/>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sidRPr="00966C75">
              <w:rPr>
                <w:b/>
                <w:i/>
                <w:sz w:val="22"/>
                <w:szCs w:val="22"/>
              </w:rPr>
              <w:t>GRUTA</w:t>
            </w:r>
          </w:p>
        </w:tc>
        <w:tc>
          <w:tcPr>
            <w:tcW w:w="1825" w:type="dxa"/>
            <w:shd w:val="clear" w:color="auto" w:fill="auto"/>
          </w:tcPr>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20 000,00</w:t>
            </w:r>
          </w:p>
        </w:tc>
        <w:tc>
          <w:tcPr>
            <w:tcW w:w="1719" w:type="dxa"/>
            <w:gridSpan w:val="2"/>
            <w:shd w:val="clear" w:color="auto" w:fill="auto"/>
          </w:tcPr>
          <w:p w:rsidR="00365035" w:rsidRPr="00966C75" w:rsidRDefault="00365035" w:rsidP="00365035">
            <w:pPr>
              <w:jc w:val="right"/>
              <w:rPr>
                <w:sz w:val="22"/>
                <w:szCs w:val="22"/>
              </w:rPr>
            </w:pPr>
            <w:r>
              <w:rPr>
                <w:sz w:val="22"/>
                <w:szCs w:val="22"/>
              </w:rPr>
              <w:t>20 000,00</w:t>
            </w:r>
          </w:p>
        </w:tc>
        <w:tc>
          <w:tcPr>
            <w:tcW w:w="4308" w:type="dxa"/>
            <w:shd w:val="clear" w:color="auto" w:fill="auto"/>
          </w:tcPr>
          <w:p w:rsidR="00365035" w:rsidRPr="00966C75" w:rsidRDefault="00365035" w:rsidP="00365035">
            <w:pPr>
              <w:rPr>
                <w:sz w:val="22"/>
                <w:szCs w:val="22"/>
              </w:rPr>
            </w:pPr>
            <w:r>
              <w:rPr>
                <w:sz w:val="22"/>
                <w:szCs w:val="22"/>
              </w:rPr>
              <w:t>Infrastruktura rekreacyjna sołectwa</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5 600,00</w:t>
            </w:r>
          </w:p>
        </w:tc>
        <w:tc>
          <w:tcPr>
            <w:tcW w:w="1719" w:type="dxa"/>
            <w:gridSpan w:val="2"/>
            <w:shd w:val="clear" w:color="auto" w:fill="auto"/>
          </w:tcPr>
          <w:p w:rsidR="00365035" w:rsidRPr="00966C75" w:rsidRDefault="00365035" w:rsidP="00365035">
            <w:pPr>
              <w:jc w:val="right"/>
              <w:rPr>
                <w:sz w:val="22"/>
                <w:szCs w:val="22"/>
              </w:rPr>
            </w:pPr>
            <w:r>
              <w:rPr>
                <w:sz w:val="22"/>
                <w:szCs w:val="22"/>
              </w:rPr>
              <w:t>5 589,72</w:t>
            </w:r>
          </w:p>
        </w:tc>
        <w:tc>
          <w:tcPr>
            <w:tcW w:w="4308" w:type="dxa"/>
            <w:shd w:val="clear" w:color="auto" w:fill="auto"/>
          </w:tcPr>
          <w:p w:rsidR="00365035" w:rsidRPr="00966C75" w:rsidRDefault="00365035" w:rsidP="00365035">
            <w:pPr>
              <w:rPr>
                <w:sz w:val="22"/>
                <w:szCs w:val="22"/>
              </w:rPr>
            </w:pPr>
            <w:r>
              <w:rPr>
                <w:sz w:val="22"/>
                <w:szCs w:val="22"/>
              </w:rPr>
              <w:t>Kształtowanie wizerunku wsi i działania promocyjne</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3282,90</w:t>
            </w:r>
          </w:p>
        </w:tc>
        <w:tc>
          <w:tcPr>
            <w:tcW w:w="1719" w:type="dxa"/>
            <w:gridSpan w:val="2"/>
            <w:shd w:val="clear" w:color="auto" w:fill="auto"/>
          </w:tcPr>
          <w:p w:rsidR="00365035" w:rsidRPr="00966C75" w:rsidRDefault="00365035" w:rsidP="00365035">
            <w:pPr>
              <w:jc w:val="right"/>
              <w:rPr>
                <w:sz w:val="22"/>
                <w:szCs w:val="22"/>
              </w:rPr>
            </w:pPr>
            <w:r>
              <w:rPr>
                <w:sz w:val="22"/>
                <w:szCs w:val="22"/>
              </w:rPr>
              <w:t>3 125,38</w:t>
            </w:r>
          </w:p>
        </w:tc>
        <w:tc>
          <w:tcPr>
            <w:tcW w:w="4308" w:type="dxa"/>
            <w:shd w:val="clear" w:color="auto" w:fill="auto"/>
          </w:tcPr>
          <w:p w:rsidR="00365035" w:rsidRPr="00966C75" w:rsidRDefault="00365035" w:rsidP="00365035">
            <w:pPr>
              <w:rPr>
                <w:sz w:val="22"/>
                <w:szCs w:val="22"/>
              </w:rPr>
            </w:pPr>
            <w:r>
              <w:rPr>
                <w:sz w:val="22"/>
                <w:szCs w:val="22"/>
              </w:rPr>
              <w:t>Uroczystości i spotkania oraz imprezy integracyjne</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Pr="00171345" w:rsidRDefault="00365035" w:rsidP="00365035">
            <w:pPr>
              <w:jc w:val="right"/>
              <w:rPr>
                <w:sz w:val="22"/>
                <w:szCs w:val="22"/>
              </w:rPr>
            </w:pPr>
            <w:r w:rsidRPr="00171345">
              <w:rPr>
                <w:sz w:val="22"/>
                <w:szCs w:val="22"/>
              </w:rPr>
              <w:t>400,00</w:t>
            </w:r>
          </w:p>
        </w:tc>
        <w:tc>
          <w:tcPr>
            <w:tcW w:w="1719" w:type="dxa"/>
            <w:gridSpan w:val="2"/>
            <w:shd w:val="clear" w:color="auto" w:fill="auto"/>
          </w:tcPr>
          <w:p w:rsidR="00365035" w:rsidRPr="00171345" w:rsidRDefault="00365035" w:rsidP="00365035">
            <w:pPr>
              <w:jc w:val="right"/>
              <w:rPr>
                <w:sz w:val="22"/>
                <w:szCs w:val="22"/>
              </w:rPr>
            </w:pPr>
            <w:r w:rsidRPr="00171345">
              <w:rPr>
                <w:sz w:val="22"/>
                <w:szCs w:val="22"/>
              </w:rPr>
              <w:t>400,00</w:t>
            </w:r>
          </w:p>
        </w:tc>
        <w:tc>
          <w:tcPr>
            <w:tcW w:w="4308" w:type="dxa"/>
            <w:shd w:val="clear" w:color="auto" w:fill="auto"/>
          </w:tcPr>
          <w:p w:rsidR="00365035" w:rsidRPr="00171345" w:rsidRDefault="00365035" w:rsidP="00365035">
            <w:pPr>
              <w:rPr>
                <w:sz w:val="22"/>
                <w:szCs w:val="22"/>
              </w:rPr>
            </w:pPr>
            <w:r w:rsidRPr="00171345">
              <w:rPr>
                <w:sz w:val="22"/>
                <w:szCs w:val="22"/>
              </w:rPr>
              <w:t>Utrzymanie dróg na terenie sołectwa</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25" w:type="dxa"/>
            <w:shd w:val="clear" w:color="auto" w:fill="auto"/>
          </w:tcPr>
          <w:p w:rsidR="00365035" w:rsidRPr="00966C75" w:rsidRDefault="00365035" w:rsidP="00365035">
            <w:pPr>
              <w:jc w:val="right"/>
              <w:rPr>
                <w:b/>
                <w:sz w:val="22"/>
                <w:szCs w:val="22"/>
              </w:rPr>
            </w:pPr>
            <w:r w:rsidRPr="00966C75">
              <w:rPr>
                <w:b/>
                <w:sz w:val="22"/>
                <w:szCs w:val="22"/>
              </w:rPr>
              <w:t>2</w:t>
            </w:r>
            <w:r>
              <w:rPr>
                <w:b/>
                <w:sz w:val="22"/>
                <w:szCs w:val="22"/>
              </w:rPr>
              <w:t>8 282</w:t>
            </w:r>
            <w:r w:rsidRPr="00966C75">
              <w:rPr>
                <w:b/>
                <w:sz w:val="22"/>
                <w:szCs w:val="22"/>
              </w:rPr>
              <w:t>,</w:t>
            </w:r>
            <w:r>
              <w:rPr>
                <w:b/>
                <w:sz w:val="22"/>
                <w:szCs w:val="22"/>
              </w:rPr>
              <w:t>9</w:t>
            </w:r>
            <w:r w:rsidRPr="00966C75">
              <w:rPr>
                <w:b/>
                <w:sz w:val="22"/>
                <w:szCs w:val="22"/>
              </w:rPr>
              <w:t>0</w:t>
            </w:r>
          </w:p>
        </w:tc>
        <w:tc>
          <w:tcPr>
            <w:tcW w:w="1719" w:type="dxa"/>
            <w:gridSpan w:val="2"/>
            <w:shd w:val="clear" w:color="auto" w:fill="auto"/>
          </w:tcPr>
          <w:p w:rsidR="00365035" w:rsidRPr="00966C75" w:rsidRDefault="00365035" w:rsidP="00365035">
            <w:pPr>
              <w:jc w:val="right"/>
              <w:rPr>
                <w:b/>
                <w:sz w:val="22"/>
                <w:szCs w:val="22"/>
              </w:rPr>
            </w:pPr>
            <w:r>
              <w:rPr>
                <w:b/>
                <w:sz w:val="22"/>
                <w:szCs w:val="22"/>
              </w:rPr>
              <w:t>29 115,10</w:t>
            </w:r>
          </w:p>
        </w:tc>
        <w:tc>
          <w:tcPr>
            <w:tcW w:w="4308" w:type="dxa"/>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 xml:space="preserve">99,43 </w:t>
            </w:r>
            <w:r w:rsidRPr="00966C75">
              <w:rPr>
                <w:b/>
                <w:sz w:val="22"/>
                <w:szCs w:val="22"/>
              </w:rPr>
              <w:t>%</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25" w:type="dxa"/>
            <w:shd w:val="clear" w:color="auto" w:fill="auto"/>
          </w:tcPr>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sidRPr="00966C75">
              <w:rPr>
                <w:b/>
                <w:i/>
                <w:sz w:val="22"/>
                <w:szCs w:val="22"/>
              </w:rPr>
              <w:t>JASIEWO</w:t>
            </w:r>
          </w:p>
        </w:tc>
        <w:tc>
          <w:tcPr>
            <w:tcW w:w="1825" w:type="dxa"/>
            <w:shd w:val="clear" w:color="auto" w:fill="auto"/>
          </w:tcPr>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4 620,00</w:t>
            </w:r>
          </w:p>
        </w:tc>
        <w:tc>
          <w:tcPr>
            <w:tcW w:w="1719" w:type="dxa"/>
            <w:gridSpan w:val="2"/>
            <w:shd w:val="clear" w:color="auto" w:fill="auto"/>
          </w:tcPr>
          <w:p w:rsidR="00365035" w:rsidRPr="00966C75" w:rsidRDefault="00365035" w:rsidP="00365035">
            <w:pPr>
              <w:jc w:val="right"/>
              <w:rPr>
                <w:sz w:val="22"/>
                <w:szCs w:val="22"/>
              </w:rPr>
            </w:pPr>
            <w:r>
              <w:rPr>
                <w:sz w:val="22"/>
                <w:szCs w:val="22"/>
              </w:rPr>
              <w:t>4 620,00</w:t>
            </w:r>
          </w:p>
        </w:tc>
        <w:tc>
          <w:tcPr>
            <w:tcW w:w="4308" w:type="dxa"/>
            <w:shd w:val="clear" w:color="auto" w:fill="auto"/>
          </w:tcPr>
          <w:p w:rsidR="00365035" w:rsidRPr="00966C75" w:rsidRDefault="00365035" w:rsidP="00365035">
            <w:pPr>
              <w:rPr>
                <w:sz w:val="22"/>
                <w:szCs w:val="22"/>
              </w:rPr>
            </w:pPr>
            <w:r>
              <w:rPr>
                <w:sz w:val="22"/>
                <w:szCs w:val="22"/>
              </w:rPr>
              <w:t>Zakup stołów i ław</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sidRPr="00966C75">
              <w:rPr>
                <w:sz w:val="22"/>
                <w:szCs w:val="22"/>
              </w:rPr>
              <w:t>1 500,00</w:t>
            </w:r>
          </w:p>
        </w:tc>
        <w:tc>
          <w:tcPr>
            <w:tcW w:w="1719" w:type="dxa"/>
            <w:gridSpan w:val="2"/>
            <w:shd w:val="clear" w:color="auto" w:fill="auto"/>
          </w:tcPr>
          <w:p w:rsidR="00365035" w:rsidRPr="00966C75" w:rsidRDefault="00365035" w:rsidP="00365035">
            <w:pPr>
              <w:jc w:val="right"/>
              <w:rPr>
                <w:sz w:val="22"/>
                <w:szCs w:val="22"/>
              </w:rPr>
            </w:pPr>
            <w:r>
              <w:rPr>
                <w:sz w:val="22"/>
                <w:szCs w:val="22"/>
              </w:rPr>
              <w:t>706,50</w:t>
            </w:r>
            <w:r w:rsidRPr="00966C75">
              <w:rPr>
                <w:sz w:val="22"/>
                <w:szCs w:val="22"/>
              </w:rPr>
              <w:t xml:space="preserve"> </w:t>
            </w:r>
          </w:p>
        </w:tc>
        <w:tc>
          <w:tcPr>
            <w:tcW w:w="4308" w:type="dxa"/>
            <w:shd w:val="clear" w:color="auto" w:fill="auto"/>
          </w:tcPr>
          <w:p w:rsidR="00365035" w:rsidRPr="00966C75" w:rsidRDefault="00365035" w:rsidP="00365035">
            <w:pPr>
              <w:rPr>
                <w:sz w:val="22"/>
                <w:szCs w:val="22"/>
              </w:rPr>
            </w:pPr>
            <w:r>
              <w:rPr>
                <w:sz w:val="22"/>
                <w:szCs w:val="22"/>
              </w:rPr>
              <w:t>Wyposażenie świetlicy – zakup grilla</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3 200</w:t>
            </w:r>
            <w:r w:rsidRPr="00966C75">
              <w:rPr>
                <w:sz w:val="22"/>
                <w:szCs w:val="22"/>
              </w:rPr>
              <w:t>,00</w:t>
            </w:r>
          </w:p>
        </w:tc>
        <w:tc>
          <w:tcPr>
            <w:tcW w:w="1719" w:type="dxa"/>
            <w:gridSpan w:val="2"/>
            <w:shd w:val="clear" w:color="auto" w:fill="auto"/>
          </w:tcPr>
          <w:p w:rsidR="00365035" w:rsidRPr="00966C75" w:rsidRDefault="00365035" w:rsidP="00365035">
            <w:pPr>
              <w:jc w:val="right"/>
              <w:rPr>
                <w:sz w:val="22"/>
                <w:szCs w:val="22"/>
              </w:rPr>
            </w:pPr>
            <w:r>
              <w:rPr>
                <w:sz w:val="22"/>
                <w:szCs w:val="22"/>
              </w:rPr>
              <w:t>3 200</w:t>
            </w:r>
            <w:r w:rsidRPr="00966C75">
              <w:rPr>
                <w:sz w:val="22"/>
                <w:szCs w:val="22"/>
              </w:rPr>
              <w:t>,00</w:t>
            </w:r>
          </w:p>
        </w:tc>
        <w:tc>
          <w:tcPr>
            <w:tcW w:w="4308" w:type="dxa"/>
            <w:shd w:val="clear" w:color="auto" w:fill="auto"/>
          </w:tcPr>
          <w:p w:rsidR="00365035" w:rsidRPr="00966C75" w:rsidRDefault="00365035" w:rsidP="00365035">
            <w:pPr>
              <w:rPr>
                <w:sz w:val="22"/>
                <w:szCs w:val="22"/>
              </w:rPr>
            </w:pPr>
            <w:r>
              <w:rPr>
                <w:sz w:val="22"/>
                <w:szCs w:val="22"/>
              </w:rPr>
              <w:t>Zakup namiotu</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2 542,44</w:t>
            </w:r>
          </w:p>
        </w:tc>
        <w:tc>
          <w:tcPr>
            <w:tcW w:w="1719" w:type="dxa"/>
            <w:gridSpan w:val="2"/>
            <w:shd w:val="clear" w:color="auto" w:fill="auto"/>
          </w:tcPr>
          <w:p w:rsidR="00365035" w:rsidRPr="00966C75" w:rsidRDefault="00365035" w:rsidP="00365035">
            <w:pPr>
              <w:jc w:val="right"/>
              <w:rPr>
                <w:sz w:val="22"/>
                <w:szCs w:val="22"/>
              </w:rPr>
            </w:pPr>
            <w:r>
              <w:rPr>
                <w:sz w:val="22"/>
                <w:szCs w:val="22"/>
              </w:rPr>
              <w:t>1 886.72</w:t>
            </w:r>
          </w:p>
        </w:tc>
        <w:tc>
          <w:tcPr>
            <w:tcW w:w="4308" w:type="dxa"/>
            <w:shd w:val="clear" w:color="auto" w:fill="auto"/>
          </w:tcPr>
          <w:p w:rsidR="00365035" w:rsidRPr="00966C75" w:rsidRDefault="00365035" w:rsidP="00365035">
            <w:pPr>
              <w:rPr>
                <w:sz w:val="22"/>
                <w:szCs w:val="22"/>
              </w:rPr>
            </w:pPr>
            <w:r>
              <w:rPr>
                <w:sz w:val="22"/>
                <w:szCs w:val="22"/>
              </w:rPr>
              <w:t>Wyposażenie świetlicy</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25" w:type="dxa"/>
            <w:shd w:val="clear" w:color="auto" w:fill="auto"/>
          </w:tcPr>
          <w:p w:rsidR="00365035" w:rsidRPr="00966C75" w:rsidRDefault="00365035" w:rsidP="00365035">
            <w:pPr>
              <w:jc w:val="right"/>
              <w:rPr>
                <w:b/>
                <w:sz w:val="22"/>
                <w:szCs w:val="22"/>
              </w:rPr>
            </w:pPr>
            <w:r>
              <w:rPr>
                <w:b/>
                <w:sz w:val="22"/>
                <w:szCs w:val="22"/>
              </w:rPr>
              <w:t>11 742,44</w:t>
            </w:r>
          </w:p>
        </w:tc>
        <w:tc>
          <w:tcPr>
            <w:tcW w:w="1719" w:type="dxa"/>
            <w:gridSpan w:val="2"/>
            <w:shd w:val="clear" w:color="auto" w:fill="auto"/>
          </w:tcPr>
          <w:p w:rsidR="00365035" w:rsidRPr="00966C75" w:rsidRDefault="00365035" w:rsidP="00365035">
            <w:pPr>
              <w:jc w:val="right"/>
              <w:rPr>
                <w:b/>
                <w:sz w:val="22"/>
                <w:szCs w:val="22"/>
              </w:rPr>
            </w:pPr>
            <w:r>
              <w:rPr>
                <w:b/>
                <w:sz w:val="22"/>
                <w:szCs w:val="22"/>
              </w:rPr>
              <w:t>10 413,22</w:t>
            </w:r>
          </w:p>
        </w:tc>
        <w:tc>
          <w:tcPr>
            <w:tcW w:w="4308" w:type="dxa"/>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 xml:space="preserve">88,68 </w:t>
            </w:r>
            <w:r w:rsidRPr="00966C75">
              <w:rPr>
                <w:b/>
                <w:sz w:val="22"/>
                <w:szCs w:val="22"/>
              </w:rPr>
              <w:t>%</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25" w:type="dxa"/>
            <w:shd w:val="clear" w:color="auto" w:fill="auto"/>
          </w:tcPr>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sidRPr="00966C75">
              <w:rPr>
                <w:b/>
                <w:i/>
                <w:sz w:val="22"/>
                <w:szCs w:val="22"/>
              </w:rPr>
              <w:t>KITNOWO</w:t>
            </w:r>
          </w:p>
        </w:tc>
        <w:tc>
          <w:tcPr>
            <w:tcW w:w="1825" w:type="dxa"/>
            <w:shd w:val="clear" w:color="auto" w:fill="auto"/>
          </w:tcPr>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3 000,00</w:t>
            </w:r>
          </w:p>
        </w:tc>
        <w:tc>
          <w:tcPr>
            <w:tcW w:w="1719" w:type="dxa"/>
            <w:gridSpan w:val="2"/>
            <w:shd w:val="clear" w:color="auto" w:fill="auto"/>
          </w:tcPr>
          <w:p w:rsidR="00365035" w:rsidRPr="00966C75" w:rsidRDefault="00365035" w:rsidP="00365035">
            <w:pPr>
              <w:jc w:val="right"/>
              <w:rPr>
                <w:sz w:val="22"/>
                <w:szCs w:val="22"/>
              </w:rPr>
            </w:pPr>
            <w:r>
              <w:rPr>
                <w:sz w:val="22"/>
                <w:szCs w:val="22"/>
              </w:rPr>
              <w:t>2 926,80</w:t>
            </w:r>
          </w:p>
        </w:tc>
        <w:tc>
          <w:tcPr>
            <w:tcW w:w="4308" w:type="dxa"/>
            <w:shd w:val="clear" w:color="auto" w:fill="auto"/>
          </w:tcPr>
          <w:p w:rsidR="00365035" w:rsidRPr="00966C75" w:rsidRDefault="00365035" w:rsidP="00365035">
            <w:pPr>
              <w:rPr>
                <w:sz w:val="22"/>
                <w:szCs w:val="22"/>
              </w:rPr>
            </w:pPr>
            <w:r>
              <w:rPr>
                <w:sz w:val="22"/>
                <w:szCs w:val="22"/>
              </w:rPr>
              <w:t>Organizacja dnia sportu i rekreacji dla mieszkańców wsi</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500,00</w:t>
            </w:r>
          </w:p>
        </w:tc>
        <w:tc>
          <w:tcPr>
            <w:tcW w:w="1719" w:type="dxa"/>
            <w:gridSpan w:val="2"/>
            <w:shd w:val="clear" w:color="auto" w:fill="auto"/>
          </w:tcPr>
          <w:p w:rsidR="00365035" w:rsidRPr="00966C75" w:rsidRDefault="00365035" w:rsidP="00365035">
            <w:pPr>
              <w:jc w:val="right"/>
              <w:rPr>
                <w:sz w:val="22"/>
                <w:szCs w:val="22"/>
              </w:rPr>
            </w:pPr>
            <w:r>
              <w:rPr>
                <w:sz w:val="22"/>
                <w:szCs w:val="22"/>
              </w:rPr>
              <w:t>500,00</w:t>
            </w:r>
          </w:p>
        </w:tc>
        <w:tc>
          <w:tcPr>
            <w:tcW w:w="4308" w:type="dxa"/>
            <w:shd w:val="clear" w:color="auto" w:fill="auto"/>
          </w:tcPr>
          <w:p w:rsidR="00365035" w:rsidRPr="00966C75" w:rsidRDefault="00365035" w:rsidP="00365035">
            <w:pPr>
              <w:rPr>
                <w:sz w:val="22"/>
                <w:szCs w:val="22"/>
              </w:rPr>
            </w:pPr>
            <w:r>
              <w:rPr>
                <w:sz w:val="22"/>
                <w:szCs w:val="22"/>
              </w:rPr>
              <w:t>Zadanie wspólne z sołectwem Boguszewo – zakup umundurowania dla OSP Boguszewo</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500,00</w:t>
            </w:r>
          </w:p>
        </w:tc>
        <w:tc>
          <w:tcPr>
            <w:tcW w:w="1719" w:type="dxa"/>
            <w:gridSpan w:val="2"/>
            <w:shd w:val="clear" w:color="auto" w:fill="auto"/>
          </w:tcPr>
          <w:p w:rsidR="00365035" w:rsidRPr="00966C75" w:rsidRDefault="00365035" w:rsidP="00365035">
            <w:pPr>
              <w:jc w:val="right"/>
              <w:rPr>
                <w:sz w:val="22"/>
                <w:szCs w:val="22"/>
              </w:rPr>
            </w:pPr>
            <w:r>
              <w:rPr>
                <w:sz w:val="22"/>
                <w:szCs w:val="22"/>
              </w:rPr>
              <w:t>499,25</w:t>
            </w:r>
          </w:p>
        </w:tc>
        <w:tc>
          <w:tcPr>
            <w:tcW w:w="4308" w:type="dxa"/>
            <w:shd w:val="clear" w:color="auto" w:fill="auto"/>
          </w:tcPr>
          <w:p w:rsidR="00365035" w:rsidRPr="00966C75" w:rsidRDefault="00365035" w:rsidP="00365035">
            <w:pPr>
              <w:rPr>
                <w:sz w:val="22"/>
                <w:szCs w:val="22"/>
              </w:rPr>
            </w:pPr>
            <w:r>
              <w:rPr>
                <w:sz w:val="22"/>
                <w:szCs w:val="22"/>
              </w:rPr>
              <w:t>Szkolenia i warsztaty dla mieszkańców</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7 742,44</w:t>
            </w:r>
          </w:p>
        </w:tc>
        <w:tc>
          <w:tcPr>
            <w:tcW w:w="1719" w:type="dxa"/>
            <w:gridSpan w:val="2"/>
            <w:shd w:val="clear" w:color="auto" w:fill="auto"/>
          </w:tcPr>
          <w:p w:rsidR="00365035" w:rsidRDefault="00365035" w:rsidP="00365035">
            <w:pPr>
              <w:jc w:val="right"/>
              <w:rPr>
                <w:sz w:val="22"/>
                <w:szCs w:val="22"/>
              </w:rPr>
            </w:pPr>
            <w:r>
              <w:rPr>
                <w:sz w:val="22"/>
                <w:szCs w:val="22"/>
              </w:rPr>
              <w:t>7 700,58</w:t>
            </w:r>
          </w:p>
        </w:tc>
        <w:tc>
          <w:tcPr>
            <w:tcW w:w="4308" w:type="dxa"/>
            <w:shd w:val="clear" w:color="auto" w:fill="auto"/>
          </w:tcPr>
          <w:p w:rsidR="00365035" w:rsidRDefault="00365035" w:rsidP="00365035">
            <w:pPr>
              <w:rPr>
                <w:sz w:val="22"/>
                <w:szCs w:val="22"/>
              </w:rPr>
            </w:pPr>
            <w:r>
              <w:rPr>
                <w:sz w:val="22"/>
                <w:szCs w:val="22"/>
              </w:rPr>
              <w:t>Remont świetlicy wiejskiej</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25" w:type="dxa"/>
            <w:shd w:val="clear" w:color="auto" w:fill="auto"/>
          </w:tcPr>
          <w:p w:rsidR="00365035" w:rsidRPr="00966C75" w:rsidRDefault="00365035" w:rsidP="00365035">
            <w:pPr>
              <w:jc w:val="right"/>
              <w:rPr>
                <w:b/>
                <w:sz w:val="22"/>
                <w:szCs w:val="22"/>
              </w:rPr>
            </w:pPr>
            <w:r w:rsidRPr="00966C75">
              <w:rPr>
                <w:b/>
                <w:sz w:val="22"/>
                <w:szCs w:val="22"/>
              </w:rPr>
              <w:t>1</w:t>
            </w:r>
            <w:r>
              <w:rPr>
                <w:b/>
                <w:sz w:val="22"/>
                <w:szCs w:val="22"/>
              </w:rPr>
              <w:t>1 </w:t>
            </w:r>
            <w:r w:rsidRPr="00966C75">
              <w:rPr>
                <w:b/>
                <w:sz w:val="22"/>
                <w:szCs w:val="22"/>
              </w:rPr>
              <w:t>7</w:t>
            </w:r>
            <w:r>
              <w:rPr>
                <w:b/>
                <w:sz w:val="22"/>
                <w:szCs w:val="22"/>
              </w:rPr>
              <w:t>42,44</w:t>
            </w:r>
          </w:p>
        </w:tc>
        <w:tc>
          <w:tcPr>
            <w:tcW w:w="1719" w:type="dxa"/>
            <w:gridSpan w:val="2"/>
            <w:shd w:val="clear" w:color="auto" w:fill="auto"/>
          </w:tcPr>
          <w:p w:rsidR="00365035" w:rsidRPr="00966C75" w:rsidRDefault="00365035" w:rsidP="00365035">
            <w:pPr>
              <w:jc w:val="right"/>
              <w:rPr>
                <w:b/>
                <w:sz w:val="22"/>
                <w:szCs w:val="22"/>
              </w:rPr>
            </w:pPr>
            <w:r>
              <w:rPr>
                <w:b/>
                <w:sz w:val="22"/>
                <w:szCs w:val="22"/>
              </w:rPr>
              <w:t>11 626,63</w:t>
            </w:r>
          </w:p>
        </w:tc>
        <w:tc>
          <w:tcPr>
            <w:tcW w:w="4308" w:type="dxa"/>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 xml:space="preserve">99,01 </w:t>
            </w:r>
            <w:r w:rsidRPr="00966C75">
              <w:rPr>
                <w:b/>
                <w:sz w:val="22"/>
                <w:szCs w:val="22"/>
              </w:rPr>
              <w:t>%</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Pr="00966C75" w:rsidRDefault="00365035" w:rsidP="00365035">
            <w:pPr>
              <w:jc w:val="right"/>
              <w:rPr>
                <w:b/>
                <w:sz w:val="22"/>
                <w:szCs w:val="22"/>
              </w:rPr>
            </w:pPr>
          </w:p>
        </w:tc>
        <w:tc>
          <w:tcPr>
            <w:tcW w:w="1719" w:type="dxa"/>
            <w:gridSpan w:val="2"/>
            <w:shd w:val="clear" w:color="auto" w:fill="auto"/>
          </w:tcPr>
          <w:p w:rsidR="00365035" w:rsidRDefault="00365035" w:rsidP="00365035">
            <w:pPr>
              <w:jc w:val="right"/>
              <w:rPr>
                <w:b/>
                <w:sz w:val="22"/>
                <w:szCs w:val="22"/>
              </w:rPr>
            </w:pPr>
          </w:p>
        </w:tc>
        <w:tc>
          <w:tcPr>
            <w:tcW w:w="4308" w:type="dxa"/>
            <w:shd w:val="clear" w:color="auto" w:fill="auto"/>
          </w:tcPr>
          <w:p w:rsidR="00365035" w:rsidRPr="00966C75" w:rsidRDefault="00365035" w:rsidP="00365035">
            <w:pPr>
              <w:rPr>
                <w:b/>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sidRPr="00966C75">
              <w:rPr>
                <w:b/>
                <w:i/>
                <w:sz w:val="22"/>
                <w:szCs w:val="22"/>
              </w:rPr>
              <w:t>MEŁNO ZZD</w:t>
            </w:r>
          </w:p>
        </w:tc>
        <w:tc>
          <w:tcPr>
            <w:tcW w:w="1825" w:type="dxa"/>
            <w:shd w:val="clear" w:color="auto" w:fill="auto"/>
          </w:tcPr>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8 180,00</w:t>
            </w:r>
          </w:p>
        </w:tc>
        <w:tc>
          <w:tcPr>
            <w:tcW w:w="1719" w:type="dxa"/>
            <w:gridSpan w:val="2"/>
            <w:shd w:val="clear" w:color="auto" w:fill="auto"/>
          </w:tcPr>
          <w:p w:rsidR="00365035" w:rsidRPr="00966C75" w:rsidRDefault="00365035" w:rsidP="00365035">
            <w:pPr>
              <w:jc w:val="right"/>
              <w:rPr>
                <w:sz w:val="22"/>
                <w:szCs w:val="22"/>
              </w:rPr>
            </w:pPr>
            <w:r>
              <w:rPr>
                <w:sz w:val="22"/>
                <w:szCs w:val="22"/>
              </w:rPr>
              <w:t>7 916,01</w:t>
            </w:r>
          </w:p>
        </w:tc>
        <w:tc>
          <w:tcPr>
            <w:tcW w:w="4308" w:type="dxa"/>
            <w:shd w:val="clear" w:color="auto" w:fill="auto"/>
          </w:tcPr>
          <w:p w:rsidR="00365035" w:rsidRPr="00966C75" w:rsidRDefault="00365035" w:rsidP="00365035">
            <w:pPr>
              <w:rPr>
                <w:sz w:val="22"/>
                <w:szCs w:val="22"/>
              </w:rPr>
            </w:pPr>
            <w:r>
              <w:rPr>
                <w:sz w:val="22"/>
                <w:szCs w:val="22"/>
              </w:rPr>
              <w:t>Infrastruktura rekreacyjna i kulturalna sołectwa – zakup ław, stołów, tab. Ogłoszeń</w:t>
            </w:r>
          </w:p>
        </w:tc>
      </w:tr>
      <w:tr w:rsidR="00365035" w:rsidRPr="00966C75" w:rsidTr="007116F6">
        <w:trPr>
          <w:gridAfter w:val="1"/>
          <w:wAfter w:w="204" w:type="dxa"/>
          <w:trHeight w:val="524"/>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2 000,00</w:t>
            </w:r>
          </w:p>
        </w:tc>
        <w:tc>
          <w:tcPr>
            <w:tcW w:w="1719" w:type="dxa"/>
            <w:gridSpan w:val="2"/>
            <w:shd w:val="clear" w:color="auto" w:fill="auto"/>
          </w:tcPr>
          <w:p w:rsidR="00365035" w:rsidRPr="00966C75" w:rsidRDefault="00365035" w:rsidP="00365035">
            <w:pPr>
              <w:jc w:val="right"/>
              <w:rPr>
                <w:sz w:val="22"/>
                <w:szCs w:val="22"/>
              </w:rPr>
            </w:pPr>
            <w:r>
              <w:rPr>
                <w:sz w:val="22"/>
                <w:szCs w:val="22"/>
              </w:rPr>
              <w:t>2000,00</w:t>
            </w:r>
          </w:p>
        </w:tc>
        <w:tc>
          <w:tcPr>
            <w:tcW w:w="4308" w:type="dxa"/>
            <w:shd w:val="clear" w:color="auto" w:fill="auto"/>
          </w:tcPr>
          <w:p w:rsidR="00365035" w:rsidRPr="00966C75" w:rsidRDefault="00365035" w:rsidP="00365035">
            <w:pPr>
              <w:rPr>
                <w:sz w:val="22"/>
                <w:szCs w:val="22"/>
              </w:rPr>
            </w:pPr>
            <w:r>
              <w:rPr>
                <w:sz w:val="22"/>
                <w:szCs w:val="22"/>
              </w:rPr>
              <w:t>Zadanie wspólne z sołectwem z Boguszewa – wsparcie OSP Boguszewo</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1 000,00</w:t>
            </w:r>
          </w:p>
        </w:tc>
        <w:tc>
          <w:tcPr>
            <w:tcW w:w="1719" w:type="dxa"/>
            <w:gridSpan w:val="2"/>
            <w:shd w:val="clear" w:color="auto" w:fill="auto"/>
          </w:tcPr>
          <w:p w:rsidR="00365035" w:rsidRPr="00966C75" w:rsidRDefault="00365035" w:rsidP="00365035">
            <w:pPr>
              <w:jc w:val="right"/>
              <w:rPr>
                <w:sz w:val="22"/>
                <w:szCs w:val="22"/>
              </w:rPr>
            </w:pPr>
            <w:r>
              <w:rPr>
                <w:sz w:val="22"/>
                <w:szCs w:val="22"/>
              </w:rPr>
              <w:t>924,94</w:t>
            </w:r>
          </w:p>
        </w:tc>
        <w:tc>
          <w:tcPr>
            <w:tcW w:w="4308" w:type="dxa"/>
            <w:shd w:val="clear" w:color="auto" w:fill="auto"/>
          </w:tcPr>
          <w:p w:rsidR="00365035" w:rsidRPr="00966C75" w:rsidRDefault="00365035" w:rsidP="00365035">
            <w:pPr>
              <w:rPr>
                <w:sz w:val="22"/>
                <w:szCs w:val="22"/>
              </w:rPr>
            </w:pPr>
            <w:r>
              <w:rPr>
                <w:sz w:val="22"/>
                <w:szCs w:val="22"/>
              </w:rPr>
              <w:t>Pielęgnacja zieleni – wykaszanie, paliwo</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1 540,00</w:t>
            </w:r>
          </w:p>
        </w:tc>
        <w:tc>
          <w:tcPr>
            <w:tcW w:w="1719" w:type="dxa"/>
            <w:gridSpan w:val="2"/>
            <w:shd w:val="clear" w:color="auto" w:fill="auto"/>
          </w:tcPr>
          <w:p w:rsidR="00365035" w:rsidRPr="00966C75" w:rsidRDefault="00365035" w:rsidP="00365035">
            <w:pPr>
              <w:jc w:val="right"/>
              <w:rPr>
                <w:sz w:val="22"/>
                <w:szCs w:val="22"/>
              </w:rPr>
            </w:pPr>
            <w:r>
              <w:rPr>
                <w:sz w:val="22"/>
                <w:szCs w:val="22"/>
              </w:rPr>
              <w:t>1 535,65</w:t>
            </w:r>
          </w:p>
        </w:tc>
        <w:tc>
          <w:tcPr>
            <w:tcW w:w="4308" w:type="dxa"/>
            <w:shd w:val="clear" w:color="auto" w:fill="auto"/>
          </w:tcPr>
          <w:p w:rsidR="00365035" w:rsidRPr="00966C75" w:rsidRDefault="00365035" w:rsidP="00365035">
            <w:pPr>
              <w:rPr>
                <w:sz w:val="22"/>
                <w:szCs w:val="22"/>
              </w:rPr>
            </w:pPr>
            <w:r>
              <w:rPr>
                <w:sz w:val="22"/>
                <w:szCs w:val="22"/>
              </w:rPr>
              <w:t>Promocja kultury w sołectwie</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3 000,00</w:t>
            </w:r>
          </w:p>
        </w:tc>
        <w:tc>
          <w:tcPr>
            <w:tcW w:w="1719" w:type="dxa"/>
            <w:gridSpan w:val="2"/>
            <w:shd w:val="clear" w:color="auto" w:fill="auto"/>
          </w:tcPr>
          <w:p w:rsidR="00365035" w:rsidRPr="00966C75" w:rsidRDefault="00365035" w:rsidP="00365035">
            <w:pPr>
              <w:jc w:val="right"/>
              <w:rPr>
                <w:sz w:val="22"/>
                <w:szCs w:val="22"/>
              </w:rPr>
            </w:pPr>
            <w:r>
              <w:rPr>
                <w:sz w:val="22"/>
                <w:szCs w:val="22"/>
              </w:rPr>
              <w:t>2 989,00</w:t>
            </w:r>
          </w:p>
        </w:tc>
        <w:tc>
          <w:tcPr>
            <w:tcW w:w="4308" w:type="dxa"/>
            <w:shd w:val="clear" w:color="auto" w:fill="auto"/>
          </w:tcPr>
          <w:p w:rsidR="00365035" w:rsidRPr="00966C75" w:rsidRDefault="00365035" w:rsidP="00365035">
            <w:pPr>
              <w:rPr>
                <w:sz w:val="22"/>
                <w:szCs w:val="22"/>
              </w:rPr>
            </w:pPr>
            <w:r>
              <w:rPr>
                <w:sz w:val="22"/>
                <w:szCs w:val="22"/>
              </w:rPr>
              <w:t>Organizacja wypoczynku letniego i zimowego dla dzieci</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3 080,00</w:t>
            </w:r>
          </w:p>
        </w:tc>
        <w:tc>
          <w:tcPr>
            <w:tcW w:w="1719" w:type="dxa"/>
            <w:gridSpan w:val="2"/>
            <w:shd w:val="clear" w:color="auto" w:fill="auto"/>
          </w:tcPr>
          <w:p w:rsidR="00365035" w:rsidRPr="00610414" w:rsidRDefault="00365035" w:rsidP="00365035">
            <w:pPr>
              <w:jc w:val="right"/>
              <w:rPr>
                <w:sz w:val="22"/>
                <w:szCs w:val="22"/>
              </w:rPr>
            </w:pPr>
            <w:r>
              <w:rPr>
                <w:sz w:val="22"/>
                <w:szCs w:val="22"/>
              </w:rPr>
              <w:t>3 068,20</w:t>
            </w:r>
          </w:p>
        </w:tc>
        <w:tc>
          <w:tcPr>
            <w:tcW w:w="4308" w:type="dxa"/>
            <w:shd w:val="clear" w:color="auto" w:fill="auto"/>
          </w:tcPr>
          <w:p w:rsidR="00365035" w:rsidRPr="00610414" w:rsidRDefault="00365035" w:rsidP="00365035">
            <w:pPr>
              <w:rPr>
                <w:sz w:val="22"/>
                <w:szCs w:val="22"/>
              </w:rPr>
            </w:pPr>
            <w:r w:rsidRPr="00610414">
              <w:rPr>
                <w:sz w:val="22"/>
                <w:szCs w:val="22"/>
              </w:rPr>
              <w:t>Promocja gminy i sołectwa</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87,47</w:t>
            </w:r>
          </w:p>
        </w:tc>
        <w:tc>
          <w:tcPr>
            <w:tcW w:w="1719" w:type="dxa"/>
            <w:gridSpan w:val="2"/>
            <w:shd w:val="clear" w:color="auto" w:fill="auto"/>
          </w:tcPr>
          <w:p w:rsidR="00365035" w:rsidRPr="00966C75" w:rsidRDefault="00365035" w:rsidP="00365035">
            <w:pPr>
              <w:jc w:val="right"/>
              <w:rPr>
                <w:sz w:val="22"/>
                <w:szCs w:val="22"/>
              </w:rPr>
            </w:pPr>
            <w:r>
              <w:rPr>
                <w:sz w:val="22"/>
                <w:szCs w:val="22"/>
              </w:rPr>
              <w:t>64,80</w:t>
            </w:r>
          </w:p>
        </w:tc>
        <w:tc>
          <w:tcPr>
            <w:tcW w:w="4308" w:type="dxa"/>
            <w:shd w:val="clear" w:color="auto" w:fill="auto"/>
          </w:tcPr>
          <w:p w:rsidR="00365035" w:rsidRPr="00966C75" w:rsidRDefault="00365035" w:rsidP="00365035">
            <w:pPr>
              <w:rPr>
                <w:sz w:val="22"/>
                <w:szCs w:val="22"/>
              </w:rPr>
            </w:pPr>
            <w:r>
              <w:rPr>
                <w:sz w:val="22"/>
                <w:szCs w:val="22"/>
              </w:rPr>
              <w:t>Wiązanki okolicznościowe</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25" w:type="dxa"/>
            <w:shd w:val="clear" w:color="auto" w:fill="auto"/>
          </w:tcPr>
          <w:p w:rsidR="00365035" w:rsidRPr="00966C75" w:rsidRDefault="00365035" w:rsidP="00365035">
            <w:pPr>
              <w:jc w:val="right"/>
              <w:rPr>
                <w:b/>
                <w:sz w:val="22"/>
                <w:szCs w:val="22"/>
              </w:rPr>
            </w:pPr>
            <w:r>
              <w:rPr>
                <w:b/>
                <w:sz w:val="22"/>
                <w:szCs w:val="22"/>
              </w:rPr>
              <w:t>18 887,47</w:t>
            </w:r>
          </w:p>
        </w:tc>
        <w:tc>
          <w:tcPr>
            <w:tcW w:w="1719" w:type="dxa"/>
            <w:gridSpan w:val="2"/>
            <w:shd w:val="clear" w:color="auto" w:fill="auto"/>
          </w:tcPr>
          <w:p w:rsidR="00365035" w:rsidRPr="00966C75" w:rsidRDefault="00365035" w:rsidP="00365035">
            <w:pPr>
              <w:jc w:val="right"/>
              <w:rPr>
                <w:b/>
                <w:sz w:val="22"/>
                <w:szCs w:val="22"/>
              </w:rPr>
            </w:pPr>
            <w:r>
              <w:rPr>
                <w:b/>
                <w:sz w:val="22"/>
                <w:szCs w:val="22"/>
              </w:rPr>
              <w:t>18 498,60</w:t>
            </w:r>
          </w:p>
        </w:tc>
        <w:tc>
          <w:tcPr>
            <w:tcW w:w="4308" w:type="dxa"/>
            <w:shd w:val="clear" w:color="auto" w:fill="auto"/>
          </w:tcPr>
          <w:p w:rsidR="00365035" w:rsidRPr="00966C75" w:rsidRDefault="00365035" w:rsidP="00365035">
            <w:pPr>
              <w:rPr>
                <w:b/>
                <w:sz w:val="22"/>
                <w:szCs w:val="22"/>
              </w:rPr>
            </w:pPr>
            <w:r>
              <w:rPr>
                <w:b/>
                <w:sz w:val="22"/>
                <w:szCs w:val="22"/>
              </w:rPr>
              <w:t xml:space="preserve">Wykonanie 97,94 </w:t>
            </w:r>
            <w:r w:rsidRPr="00966C75">
              <w:rPr>
                <w:b/>
                <w:sz w:val="22"/>
                <w:szCs w:val="22"/>
              </w:rPr>
              <w:t>%</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25" w:type="dxa"/>
            <w:shd w:val="clear" w:color="auto" w:fill="auto"/>
          </w:tcPr>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sidRPr="008B7B74">
              <w:rPr>
                <w:b/>
                <w:i/>
                <w:sz w:val="22"/>
                <w:szCs w:val="22"/>
              </w:rPr>
              <w:t>MEŁNO CUKROWNIA</w:t>
            </w:r>
          </w:p>
        </w:tc>
        <w:tc>
          <w:tcPr>
            <w:tcW w:w="1825" w:type="dxa"/>
            <w:shd w:val="clear" w:color="auto" w:fill="auto"/>
          </w:tcPr>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2 800,00</w:t>
            </w:r>
          </w:p>
        </w:tc>
        <w:tc>
          <w:tcPr>
            <w:tcW w:w="1719" w:type="dxa"/>
            <w:gridSpan w:val="2"/>
            <w:shd w:val="clear" w:color="auto" w:fill="auto"/>
          </w:tcPr>
          <w:p w:rsidR="00365035" w:rsidRDefault="00365035" w:rsidP="00365035">
            <w:pPr>
              <w:jc w:val="right"/>
              <w:rPr>
                <w:sz w:val="22"/>
                <w:szCs w:val="22"/>
              </w:rPr>
            </w:pPr>
            <w:r>
              <w:rPr>
                <w:sz w:val="22"/>
                <w:szCs w:val="22"/>
              </w:rPr>
              <w:t>2 301,85</w:t>
            </w:r>
          </w:p>
        </w:tc>
        <w:tc>
          <w:tcPr>
            <w:tcW w:w="4308" w:type="dxa"/>
            <w:shd w:val="clear" w:color="auto" w:fill="auto"/>
          </w:tcPr>
          <w:p w:rsidR="00365035" w:rsidRDefault="00365035" w:rsidP="00365035">
            <w:pPr>
              <w:rPr>
                <w:sz w:val="22"/>
                <w:szCs w:val="22"/>
              </w:rPr>
            </w:pPr>
            <w:r>
              <w:rPr>
                <w:sz w:val="22"/>
                <w:szCs w:val="22"/>
              </w:rPr>
              <w:t>Zakup stołów i krzeseł do świetlicy</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3 500,00</w:t>
            </w:r>
          </w:p>
        </w:tc>
        <w:tc>
          <w:tcPr>
            <w:tcW w:w="1719" w:type="dxa"/>
            <w:gridSpan w:val="2"/>
            <w:shd w:val="clear" w:color="auto" w:fill="auto"/>
          </w:tcPr>
          <w:p w:rsidR="00365035" w:rsidRPr="00966C75" w:rsidRDefault="00365035" w:rsidP="00365035">
            <w:pPr>
              <w:jc w:val="right"/>
              <w:rPr>
                <w:sz w:val="22"/>
                <w:szCs w:val="22"/>
              </w:rPr>
            </w:pPr>
            <w:r>
              <w:rPr>
                <w:sz w:val="22"/>
                <w:szCs w:val="22"/>
              </w:rPr>
              <w:t>3 500,56</w:t>
            </w:r>
          </w:p>
        </w:tc>
        <w:tc>
          <w:tcPr>
            <w:tcW w:w="4308" w:type="dxa"/>
            <w:shd w:val="clear" w:color="auto" w:fill="auto"/>
          </w:tcPr>
          <w:p w:rsidR="00365035" w:rsidRPr="00966C75" w:rsidRDefault="00365035" w:rsidP="00365035">
            <w:pPr>
              <w:rPr>
                <w:sz w:val="22"/>
                <w:szCs w:val="22"/>
              </w:rPr>
            </w:pPr>
            <w:r>
              <w:rPr>
                <w:sz w:val="22"/>
                <w:szCs w:val="22"/>
              </w:rPr>
              <w:t>Projekt przebudowy drogi gminnej</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1 100,00</w:t>
            </w:r>
          </w:p>
        </w:tc>
        <w:tc>
          <w:tcPr>
            <w:tcW w:w="1719" w:type="dxa"/>
            <w:gridSpan w:val="2"/>
            <w:shd w:val="clear" w:color="auto" w:fill="auto"/>
          </w:tcPr>
          <w:p w:rsidR="00365035" w:rsidRDefault="00365035" w:rsidP="00365035">
            <w:pPr>
              <w:jc w:val="right"/>
              <w:rPr>
                <w:sz w:val="22"/>
                <w:szCs w:val="22"/>
              </w:rPr>
            </w:pPr>
            <w:r>
              <w:rPr>
                <w:sz w:val="22"/>
                <w:szCs w:val="22"/>
              </w:rPr>
              <w:t>1 013,83</w:t>
            </w:r>
          </w:p>
        </w:tc>
        <w:tc>
          <w:tcPr>
            <w:tcW w:w="4308" w:type="dxa"/>
            <w:shd w:val="clear" w:color="auto" w:fill="auto"/>
          </w:tcPr>
          <w:p w:rsidR="00365035" w:rsidRDefault="00365035" w:rsidP="00365035">
            <w:pPr>
              <w:rPr>
                <w:sz w:val="22"/>
                <w:szCs w:val="22"/>
              </w:rPr>
            </w:pPr>
            <w:r>
              <w:rPr>
                <w:sz w:val="22"/>
                <w:szCs w:val="22"/>
              </w:rPr>
              <w:t>Harcówka-umowa zlecenie, remont</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1 260,00</w:t>
            </w:r>
          </w:p>
        </w:tc>
        <w:tc>
          <w:tcPr>
            <w:tcW w:w="1719" w:type="dxa"/>
            <w:gridSpan w:val="2"/>
            <w:shd w:val="clear" w:color="auto" w:fill="auto"/>
          </w:tcPr>
          <w:p w:rsidR="00365035" w:rsidRPr="00966C75" w:rsidRDefault="00365035" w:rsidP="00365035">
            <w:pPr>
              <w:jc w:val="right"/>
              <w:rPr>
                <w:sz w:val="22"/>
                <w:szCs w:val="22"/>
              </w:rPr>
            </w:pPr>
            <w:r>
              <w:rPr>
                <w:sz w:val="22"/>
                <w:szCs w:val="22"/>
              </w:rPr>
              <w:t>1 855,65</w:t>
            </w:r>
          </w:p>
        </w:tc>
        <w:tc>
          <w:tcPr>
            <w:tcW w:w="4308" w:type="dxa"/>
            <w:shd w:val="clear" w:color="auto" w:fill="auto"/>
          </w:tcPr>
          <w:p w:rsidR="00365035" w:rsidRPr="00966C75" w:rsidRDefault="00365035" w:rsidP="00365035">
            <w:pPr>
              <w:rPr>
                <w:sz w:val="22"/>
                <w:szCs w:val="22"/>
              </w:rPr>
            </w:pPr>
            <w:r>
              <w:rPr>
                <w:sz w:val="22"/>
                <w:szCs w:val="22"/>
              </w:rPr>
              <w:t>Wykaszanie skwerów i poboczy</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5 050,00</w:t>
            </w:r>
          </w:p>
        </w:tc>
        <w:tc>
          <w:tcPr>
            <w:tcW w:w="1719" w:type="dxa"/>
            <w:gridSpan w:val="2"/>
            <w:shd w:val="clear" w:color="auto" w:fill="auto"/>
          </w:tcPr>
          <w:p w:rsidR="00365035" w:rsidRPr="00966C75" w:rsidRDefault="00365035" w:rsidP="00365035">
            <w:pPr>
              <w:jc w:val="right"/>
              <w:rPr>
                <w:sz w:val="22"/>
                <w:szCs w:val="22"/>
              </w:rPr>
            </w:pPr>
            <w:r>
              <w:rPr>
                <w:sz w:val="22"/>
                <w:szCs w:val="22"/>
              </w:rPr>
              <w:t>5 049,15</w:t>
            </w:r>
          </w:p>
        </w:tc>
        <w:tc>
          <w:tcPr>
            <w:tcW w:w="4308" w:type="dxa"/>
            <w:shd w:val="clear" w:color="auto" w:fill="auto"/>
          </w:tcPr>
          <w:p w:rsidR="00365035" w:rsidRPr="00966C75" w:rsidRDefault="00365035" w:rsidP="00365035">
            <w:pPr>
              <w:rPr>
                <w:sz w:val="22"/>
                <w:szCs w:val="22"/>
              </w:rPr>
            </w:pPr>
            <w:r>
              <w:rPr>
                <w:sz w:val="22"/>
                <w:szCs w:val="22"/>
              </w:rPr>
              <w:t>Wykonanie regałów w świetlicy</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2 277,00</w:t>
            </w:r>
          </w:p>
        </w:tc>
        <w:tc>
          <w:tcPr>
            <w:tcW w:w="1719" w:type="dxa"/>
            <w:gridSpan w:val="2"/>
            <w:shd w:val="clear" w:color="auto" w:fill="auto"/>
          </w:tcPr>
          <w:p w:rsidR="00365035" w:rsidRPr="00966C75" w:rsidRDefault="00365035" w:rsidP="00365035">
            <w:pPr>
              <w:jc w:val="right"/>
              <w:rPr>
                <w:sz w:val="22"/>
                <w:szCs w:val="22"/>
              </w:rPr>
            </w:pPr>
            <w:r>
              <w:rPr>
                <w:sz w:val="22"/>
                <w:szCs w:val="22"/>
              </w:rPr>
              <w:t>2 249,00</w:t>
            </w:r>
          </w:p>
        </w:tc>
        <w:tc>
          <w:tcPr>
            <w:tcW w:w="4308" w:type="dxa"/>
            <w:shd w:val="clear" w:color="auto" w:fill="auto"/>
          </w:tcPr>
          <w:p w:rsidR="00365035" w:rsidRPr="00966C75" w:rsidRDefault="00365035" w:rsidP="00365035">
            <w:pPr>
              <w:rPr>
                <w:sz w:val="22"/>
                <w:szCs w:val="22"/>
              </w:rPr>
            </w:pPr>
            <w:r>
              <w:rPr>
                <w:sz w:val="22"/>
                <w:szCs w:val="22"/>
              </w:rPr>
              <w:t>Utrzymanie zieleni na terenie sołectwa-rabaty kwiatowe</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5 000,00</w:t>
            </w:r>
          </w:p>
        </w:tc>
        <w:tc>
          <w:tcPr>
            <w:tcW w:w="1719" w:type="dxa"/>
            <w:gridSpan w:val="2"/>
            <w:shd w:val="clear" w:color="auto" w:fill="auto"/>
          </w:tcPr>
          <w:p w:rsidR="00365035" w:rsidRPr="00966C75" w:rsidRDefault="00365035" w:rsidP="00365035">
            <w:pPr>
              <w:jc w:val="right"/>
              <w:rPr>
                <w:sz w:val="22"/>
                <w:szCs w:val="22"/>
              </w:rPr>
            </w:pPr>
            <w:r>
              <w:rPr>
                <w:sz w:val="22"/>
                <w:szCs w:val="22"/>
              </w:rPr>
              <w:t>5 000,00</w:t>
            </w:r>
          </w:p>
        </w:tc>
        <w:tc>
          <w:tcPr>
            <w:tcW w:w="4308" w:type="dxa"/>
            <w:shd w:val="clear" w:color="auto" w:fill="auto"/>
          </w:tcPr>
          <w:p w:rsidR="00365035" w:rsidRPr="00966C75" w:rsidRDefault="00365035" w:rsidP="00365035">
            <w:pPr>
              <w:rPr>
                <w:sz w:val="22"/>
                <w:szCs w:val="22"/>
              </w:rPr>
            </w:pPr>
            <w:r>
              <w:rPr>
                <w:sz w:val="22"/>
                <w:szCs w:val="22"/>
              </w:rPr>
              <w:t>Modernizacja ogrzewania w świetlicy w Mełnie</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535,58</w:t>
            </w:r>
          </w:p>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r>
              <w:rPr>
                <w:sz w:val="22"/>
                <w:szCs w:val="22"/>
              </w:rPr>
              <w:t>535,58</w:t>
            </w:r>
          </w:p>
        </w:tc>
        <w:tc>
          <w:tcPr>
            <w:tcW w:w="4308" w:type="dxa"/>
            <w:shd w:val="clear" w:color="auto" w:fill="auto"/>
          </w:tcPr>
          <w:p w:rsidR="00365035" w:rsidRPr="00966C75" w:rsidRDefault="00365035" w:rsidP="00365035">
            <w:pPr>
              <w:rPr>
                <w:sz w:val="22"/>
                <w:szCs w:val="22"/>
              </w:rPr>
            </w:pPr>
            <w:r>
              <w:rPr>
                <w:sz w:val="22"/>
                <w:szCs w:val="22"/>
              </w:rPr>
              <w:t>Zakup wyposażenia świetlicy –akcesoria łazienkowe</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1 300,00</w:t>
            </w:r>
          </w:p>
        </w:tc>
        <w:tc>
          <w:tcPr>
            <w:tcW w:w="1719" w:type="dxa"/>
            <w:gridSpan w:val="2"/>
            <w:shd w:val="clear" w:color="auto" w:fill="auto"/>
          </w:tcPr>
          <w:p w:rsidR="00365035" w:rsidRPr="00966C75" w:rsidRDefault="00365035" w:rsidP="00365035">
            <w:pPr>
              <w:jc w:val="right"/>
              <w:rPr>
                <w:sz w:val="22"/>
                <w:szCs w:val="22"/>
              </w:rPr>
            </w:pPr>
            <w:r>
              <w:rPr>
                <w:sz w:val="22"/>
                <w:szCs w:val="22"/>
              </w:rPr>
              <w:t>1 300,00</w:t>
            </w:r>
          </w:p>
        </w:tc>
        <w:tc>
          <w:tcPr>
            <w:tcW w:w="4308" w:type="dxa"/>
            <w:shd w:val="clear" w:color="auto" w:fill="auto"/>
          </w:tcPr>
          <w:p w:rsidR="00365035" w:rsidRPr="00966C75" w:rsidRDefault="00365035" w:rsidP="00365035">
            <w:pPr>
              <w:rPr>
                <w:sz w:val="22"/>
                <w:szCs w:val="22"/>
              </w:rPr>
            </w:pPr>
            <w:r>
              <w:rPr>
                <w:sz w:val="22"/>
                <w:szCs w:val="22"/>
              </w:rPr>
              <w:t xml:space="preserve">„Poznaj swój kraj” – wycieczka </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500,00</w:t>
            </w:r>
          </w:p>
        </w:tc>
        <w:tc>
          <w:tcPr>
            <w:tcW w:w="1719" w:type="dxa"/>
            <w:gridSpan w:val="2"/>
            <w:shd w:val="clear" w:color="auto" w:fill="auto"/>
          </w:tcPr>
          <w:p w:rsidR="00365035" w:rsidRDefault="00365035" w:rsidP="00365035">
            <w:pPr>
              <w:jc w:val="right"/>
              <w:rPr>
                <w:sz w:val="22"/>
                <w:szCs w:val="22"/>
              </w:rPr>
            </w:pPr>
            <w:r>
              <w:rPr>
                <w:sz w:val="22"/>
                <w:szCs w:val="22"/>
              </w:rPr>
              <w:t>499,82</w:t>
            </w:r>
          </w:p>
        </w:tc>
        <w:tc>
          <w:tcPr>
            <w:tcW w:w="4308" w:type="dxa"/>
            <w:shd w:val="clear" w:color="auto" w:fill="auto"/>
          </w:tcPr>
          <w:p w:rsidR="00365035" w:rsidRDefault="00365035" w:rsidP="00365035">
            <w:pPr>
              <w:rPr>
                <w:sz w:val="22"/>
                <w:szCs w:val="22"/>
              </w:rPr>
            </w:pPr>
            <w:r>
              <w:rPr>
                <w:sz w:val="22"/>
                <w:szCs w:val="22"/>
              </w:rPr>
              <w:t>Zajęcia popołudniowe w świetlicy dla dzieci</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180,00</w:t>
            </w:r>
          </w:p>
        </w:tc>
        <w:tc>
          <w:tcPr>
            <w:tcW w:w="1719" w:type="dxa"/>
            <w:gridSpan w:val="2"/>
            <w:shd w:val="clear" w:color="auto" w:fill="auto"/>
          </w:tcPr>
          <w:p w:rsidR="00365035" w:rsidRDefault="00365035" w:rsidP="00365035">
            <w:pPr>
              <w:jc w:val="right"/>
              <w:rPr>
                <w:sz w:val="22"/>
                <w:szCs w:val="22"/>
              </w:rPr>
            </w:pPr>
            <w:r>
              <w:rPr>
                <w:sz w:val="22"/>
                <w:szCs w:val="22"/>
              </w:rPr>
              <w:t>212,50</w:t>
            </w:r>
          </w:p>
        </w:tc>
        <w:tc>
          <w:tcPr>
            <w:tcW w:w="4308" w:type="dxa"/>
            <w:shd w:val="clear" w:color="auto" w:fill="auto"/>
          </w:tcPr>
          <w:p w:rsidR="00365035" w:rsidRDefault="00365035" w:rsidP="00365035">
            <w:pPr>
              <w:rPr>
                <w:sz w:val="22"/>
                <w:szCs w:val="22"/>
              </w:rPr>
            </w:pPr>
            <w:r>
              <w:rPr>
                <w:sz w:val="22"/>
                <w:szCs w:val="22"/>
              </w:rPr>
              <w:t>Wydatki związane z utrzymaniem cmentarza i obelisku</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Pr="008B7B74" w:rsidRDefault="00365035" w:rsidP="00365035">
            <w:pPr>
              <w:jc w:val="right"/>
              <w:rPr>
                <w:sz w:val="22"/>
                <w:szCs w:val="22"/>
              </w:rPr>
            </w:pPr>
            <w:r>
              <w:rPr>
                <w:sz w:val="22"/>
                <w:szCs w:val="22"/>
              </w:rPr>
              <w:t>419,36</w:t>
            </w:r>
          </w:p>
        </w:tc>
        <w:tc>
          <w:tcPr>
            <w:tcW w:w="1719" w:type="dxa"/>
            <w:gridSpan w:val="2"/>
            <w:shd w:val="clear" w:color="auto" w:fill="auto"/>
          </w:tcPr>
          <w:p w:rsidR="00365035" w:rsidRPr="008B7B74" w:rsidRDefault="00365035" w:rsidP="00365035">
            <w:pPr>
              <w:jc w:val="right"/>
              <w:rPr>
                <w:sz w:val="22"/>
                <w:szCs w:val="22"/>
              </w:rPr>
            </w:pPr>
            <w:r>
              <w:rPr>
                <w:sz w:val="22"/>
                <w:szCs w:val="22"/>
              </w:rPr>
              <w:t>404,00</w:t>
            </w:r>
          </w:p>
        </w:tc>
        <w:tc>
          <w:tcPr>
            <w:tcW w:w="4308" w:type="dxa"/>
            <w:shd w:val="clear" w:color="auto" w:fill="auto"/>
          </w:tcPr>
          <w:p w:rsidR="00365035" w:rsidRPr="008B7B74" w:rsidRDefault="00365035" w:rsidP="00365035">
            <w:pPr>
              <w:rPr>
                <w:sz w:val="22"/>
                <w:szCs w:val="22"/>
              </w:rPr>
            </w:pPr>
            <w:r w:rsidRPr="008B7B74">
              <w:rPr>
                <w:sz w:val="22"/>
                <w:szCs w:val="22"/>
              </w:rPr>
              <w:t>Zakup materiałów do podłączenia komputerów budynku świetlicy dla organizacji porządkowych</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Pr="008B7B74" w:rsidRDefault="00365035" w:rsidP="00365035">
            <w:pPr>
              <w:jc w:val="right"/>
              <w:rPr>
                <w:sz w:val="22"/>
                <w:szCs w:val="22"/>
              </w:rPr>
            </w:pPr>
            <w:r>
              <w:rPr>
                <w:sz w:val="22"/>
                <w:szCs w:val="22"/>
              </w:rPr>
              <w:t>500,00</w:t>
            </w:r>
          </w:p>
        </w:tc>
        <w:tc>
          <w:tcPr>
            <w:tcW w:w="1719" w:type="dxa"/>
            <w:gridSpan w:val="2"/>
            <w:shd w:val="clear" w:color="auto" w:fill="auto"/>
          </w:tcPr>
          <w:p w:rsidR="00365035" w:rsidRPr="008B7B74" w:rsidRDefault="00365035" w:rsidP="00365035">
            <w:pPr>
              <w:jc w:val="right"/>
              <w:rPr>
                <w:sz w:val="22"/>
                <w:szCs w:val="22"/>
              </w:rPr>
            </w:pPr>
            <w:r>
              <w:rPr>
                <w:sz w:val="22"/>
                <w:szCs w:val="22"/>
              </w:rPr>
              <w:t>500,00</w:t>
            </w:r>
          </w:p>
        </w:tc>
        <w:tc>
          <w:tcPr>
            <w:tcW w:w="4308" w:type="dxa"/>
            <w:shd w:val="clear" w:color="auto" w:fill="auto"/>
          </w:tcPr>
          <w:p w:rsidR="00365035" w:rsidRPr="008B7B74" w:rsidRDefault="00365035" w:rsidP="00365035">
            <w:pPr>
              <w:rPr>
                <w:sz w:val="22"/>
                <w:szCs w:val="22"/>
              </w:rPr>
            </w:pPr>
            <w:r>
              <w:rPr>
                <w:sz w:val="22"/>
                <w:szCs w:val="22"/>
              </w:rPr>
              <w:t>Przebudowa schodów przy kościele w Grucie- zadanie wspólne z sołectwem Annowo i Gruta</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25" w:type="dxa"/>
            <w:shd w:val="clear" w:color="auto" w:fill="auto"/>
          </w:tcPr>
          <w:p w:rsidR="00365035" w:rsidRPr="00966C75" w:rsidRDefault="00365035" w:rsidP="00365035">
            <w:pPr>
              <w:jc w:val="right"/>
              <w:rPr>
                <w:b/>
                <w:sz w:val="22"/>
                <w:szCs w:val="22"/>
              </w:rPr>
            </w:pPr>
            <w:r w:rsidRPr="00966C75">
              <w:rPr>
                <w:b/>
                <w:sz w:val="22"/>
                <w:szCs w:val="22"/>
              </w:rPr>
              <w:t>2</w:t>
            </w:r>
            <w:r>
              <w:rPr>
                <w:b/>
                <w:sz w:val="22"/>
                <w:szCs w:val="22"/>
              </w:rPr>
              <w:t>4 421,94</w:t>
            </w:r>
          </w:p>
        </w:tc>
        <w:tc>
          <w:tcPr>
            <w:tcW w:w="1719" w:type="dxa"/>
            <w:gridSpan w:val="2"/>
            <w:shd w:val="clear" w:color="auto" w:fill="auto"/>
          </w:tcPr>
          <w:p w:rsidR="00365035" w:rsidRPr="00966C75" w:rsidRDefault="00365035" w:rsidP="00365035">
            <w:pPr>
              <w:jc w:val="right"/>
              <w:rPr>
                <w:b/>
                <w:sz w:val="22"/>
                <w:szCs w:val="22"/>
              </w:rPr>
            </w:pPr>
            <w:r>
              <w:rPr>
                <w:b/>
                <w:sz w:val="22"/>
                <w:szCs w:val="22"/>
              </w:rPr>
              <w:t>24 421,94</w:t>
            </w:r>
          </w:p>
        </w:tc>
        <w:tc>
          <w:tcPr>
            <w:tcW w:w="4308" w:type="dxa"/>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 xml:space="preserve">100,00 </w:t>
            </w:r>
            <w:r w:rsidRPr="00966C75">
              <w:rPr>
                <w:b/>
                <w:sz w:val="22"/>
                <w:szCs w:val="22"/>
              </w:rPr>
              <w:t>%</w:t>
            </w:r>
          </w:p>
        </w:tc>
      </w:tr>
      <w:tr w:rsidR="00365035" w:rsidRPr="00966C75" w:rsidTr="007116F6">
        <w:trPr>
          <w:gridAfter w:val="1"/>
          <w:wAfter w:w="204" w:type="dxa"/>
          <w:trHeight w:val="403"/>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Pr="00966C75" w:rsidRDefault="00365035" w:rsidP="00365035">
            <w:pPr>
              <w:jc w:val="right"/>
              <w:rPr>
                <w:b/>
                <w:sz w:val="22"/>
                <w:szCs w:val="22"/>
              </w:rPr>
            </w:pPr>
          </w:p>
        </w:tc>
        <w:tc>
          <w:tcPr>
            <w:tcW w:w="1719" w:type="dxa"/>
            <w:gridSpan w:val="2"/>
            <w:shd w:val="clear" w:color="auto" w:fill="auto"/>
          </w:tcPr>
          <w:p w:rsidR="00365035" w:rsidRPr="00966C75" w:rsidRDefault="00365035" w:rsidP="00365035">
            <w:pPr>
              <w:jc w:val="right"/>
              <w:rPr>
                <w:b/>
                <w:sz w:val="22"/>
                <w:szCs w:val="22"/>
              </w:rPr>
            </w:pPr>
          </w:p>
        </w:tc>
        <w:tc>
          <w:tcPr>
            <w:tcW w:w="4308" w:type="dxa"/>
            <w:shd w:val="clear" w:color="auto" w:fill="auto"/>
          </w:tcPr>
          <w:p w:rsidR="00365035" w:rsidRPr="00966C75" w:rsidRDefault="00365035" w:rsidP="00365035">
            <w:pPr>
              <w:rPr>
                <w:b/>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sidRPr="0041252F">
              <w:rPr>
                <w:b/>
                <w:i/>
                <w:sz w:val="22"/>
                <w:szCs w:val="22"/>
              </w:rPr>
              <w:t>NICWAŁD</w:t>
            </w:r>
          </w:p>
        </w:tc>
        <w:tc>
          <w:tcPr>
            <w:tcW w:w="1825" w:type="dxa"/>
            <w:shd w:val="clear" w:color="auto" w:fill="auto"/>
          </w:tcPr>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8 754,54</w:t>
            </w:r>
          </w:p>
        </w:tc>
        <w:tc>
          <w:tcPr>
            <w:tcW w:w="1719" w:type="dxa"/>
            <w:gridSpan w:val="2"/>
            <w:shd w:val="clear" w:color="auto" w:fill="auto"/>
          </w:tcPr>
          <w:p w:rsidR="00365035" w:rsidRPr="00966C75" w:rsidRDefault="00365035" w:rsidP="00365035">
            <w:pPr>
              <w:jc w:val="right"/>
              <w:rPr>
                <w:sz w:val="22"/>
                <w:szCs w:val="22"/>
              </w:rPr>
            </w:pPr>
            <w:r>
              <w:rPr>
                <w:sz w:val="22"/>
                <w:szCs w:val="22"/>
              </w:rPr>
              <w:t>8 795,17</w:t>
            </w:r>
          </w:p>
        </w:tc>
        <w:tc>
          <w:tcPr>
            <w:tcW w:w="4308" w:type="dxa"/>
            <w:shd w:val="clear" w:color="auto" w:fill="auto"/>
          </w:tcPr>
          <w:p w:rsidR="00365035" w:rsidRPr="00966C75" w:rsidRDefault="00365035" w:rsidP="00365035">
            <w:pPr>
              <w:rPr>
                <w:sz w:val="22"/>
                <w:szCs w:val="22"/>
              </w:rPr>
            </w:pPr>
            <w:r>
              <w:rPr>
                <w:sz w:val="22"/>
                <w:szCs w:val="22"/>
              </w:rPr>
              <w:t>Doposażenie świetlicy wiejskiej</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4 000,00</w:t>
            </w:r>
          </w:p>
        </w:tc>
        <w:tc>
          <w:tcPr>
            <w:tcW w:w="1719" w:type="dxa"/>
            <w:gridSpan w:val="2"/>
            <w:shd w:val="clear" w:color="auto" w:fill="auto"/>
          </w:tcPr>
          <w:p w:rsidR="00365035" w:rsidRPr="00966C75" w:rsidRDefault="00365035" w:rsidP="00365035">
            <w:pPr>
              <w:jc w:val="right"/>
              <w:rPr>
                <w:sz w:val="22"/>
                <w:szCs w:val="22"/>
              </w:rPr>
            </w:pPr>
            <w:r>
              <w:rPr>
                <w:sz w:val="22"/>
                <w:szCs w:val="22"/>
              </w:rPr>
              <w:t>3 985,20</w:t>
            </w:r>
          </w:p>
        </w:tc>
        <w:tc>
          <w:tcPr>
            <w:tcW w:w="4308" w:type="dxa"/>
            <w:shd w:val="clear" w:color="auto" w:fill="auto"/>
          </w:tcPr>
          <w:p w:rsidR="00365035" w:rsidRPr="00966C75" w:rsidRDefault="00365035" w:rsidP="00365035">
            <w:pPr>
              <w:rPr>
                <w:sz w:val="22"/>
                <w:szCs w:val="22"/>
              </w:rPr>
            </w:pPr>
            <w:r>
              <w:rPr>
                <w:sz w:val="22"/>
                <w:szCs w:val="22"/>
              </w:rPr>
              <w:t>Remont dróg</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1 572,17</w:t>
            </w:r>
          </w:p>
        </w:tc>
        <w:tc>
          <w:tcPr>
            <w:tcW w:w="1719" w:type="dxa"/>
            <w:gridSpan w:val="2"/>
            <w:shd w:val="clear" w:color="auto" w:fill="auto"/>
          </w:tcPr>
          <w:p w:rsidR="00365035" w:rsidRPr="00966C75" w:rsidRDefault="00365035" w:rsidP="00365035">
            <w:pPr>
              <w:jc w:val="right"/>
              <w:rPr>
                <w:sz w:val="22"/>
                <w:szCs w:val="22"/>
              </w:rPr>
            </w:pPr>
            <w:r>
              <w:rPr>
                <w:sz w:val="22"/>
                <w:szCs w:val="22"/>
              </w:rPr>
              <w:t>1 572,17</w:t>
            </w:r>
          </w:p>
        </w:tc>
        <w:tc>
          <w:tcPr>
            <w:tcW w:w="4308" w:type="dxa"/>
            <w:shd w:val="clear" w:color="auto" w:fill="auto"/>
          </w:tcPr>
          <w:p w:rsidR="00365035" w:rsidRPr="00966C75" w:rsidRDefault="00365035" w:rsidP="00365035">
            <w:pPr>
              <w:rPr>
                <w:sz w:val="22"/>
                <w:szCs w:val="22"/>
              </w:rPr>
            </w:pPr>
            <w:r>
              <w:rPr>
                <w:sz w:val="22"/>
                <w:szCs w:val="22"/>
              </w:rPr>
              <w:t>Organizacja ferii i dnia dziecka dla dzieci w Nicwałdzie</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500,00</w:t>
            </w:r>
          </w:p>
        </w:tc>
        <w:tc>
          <w:tcPr>
            <w:tcW w:w="1719" w:type="dxa"/>
            <w:gridSpan w:val="2"/>
            <w:shd w:val="clear" w:color="auto" w:fill="auto"/>
          </w:tcPr>
          <w:p w:rsidR="00365035" w:rsidRDefault="00365035" w:rsidP="00365035">
            <w:pPr>
              <w:jc w:val="right"/>
              <w:rPr>
                <w:sz w:val="22"/>
                <w:szCs w:val="22"/>
              </w:rPr>
            </w:pPr>
            <w:r>
              <w:rPr>
                <w:sz w:val="22"/>
                <w:szCs w:val="22"/>
              </w:rPr>
              <w:t>492,00</w:t>
            </w:r>
          </w:p>
        </w:tc>
        <w:tc>
          <w:tcPr>
            <w:tcW w:w="4308" w:type="dxa"/>
            <w:shd w:val="clear" w:color="auto" w:fill="auto"/>
          </w:tcPr>
          <w:p w:rsidR="00365035" w:rsidRDefault="00365035" w:rsidP="00365035">
            <w:pPr>
              <w:rPr>
                <w:sz w:val="22"/>
                <w:szCs w:val="22"/>
              </w:rPr>
            </w:pPr>
            <w:r>
              <w:rPr>
                <w:sz w:val="22"/>
                <w:szCs w:val="22"/>
              </w:rPr>
              <w:t>Tablica ogłoszeń</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2 000,00</w:t>
            </w:r>
          </w:p>
        </w:tc>
        <w:tc>
          <w:tcPr>
            <w:tcW w:w="1719" w:type="dxa"/>
            <w:gridSpan w:val="2"/>
            <w:shd w:val="clear" w:color="auto" w:fill="auto"/>
          </w:tcPr>
          <w:p w:rsidR="00365035" w:rsidRDefault="00365035" w:rsidP="00365035">
            <w:pPr>
              <w:jc w:val="right"/>
              <w:rPr>
                <w:sz w:val="22"/>
                <w:szCs w:val="22"/>
              </w:rPr>
            </w:pPr>
            <w:r>
              <w:rPr>
                <w:sz w:val="22"/>
                <w:szCs w:val="22"/>
              </w:rPr>
              <w:t>2 001,62</w:t>
            </w:r>
          </w:p>
        </w:tc>
        <w:tc>
          <w:tcPr>
            <w:tcW w:w="4308" w:type="dxa"/>
            <w:shd w:val="clear" w:color="auto" w:fill="auto"/>
          </w:tcPr>
          <w:p w:rsidR="00365035" w:rsidRDefault="00365035" w:rsidP="00365035">
            <w:pPr>
              <w:rPr>
                <w:sz w:val="22"/>
                <w:szCs w:val="22"/>
              </w:rPr>
            </w:pPr>
            <w:r>
              <w:rPr>
                <w:sz w:val="22"/>
                <w:szCs w:val="22"/>
              </w:rPr>
              <w:t>Doposażenie szkoły w Nicwałdzie</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2 500,00</w:t>
            </w:r>
          </w:p>
        </w:tc>
        <w:tc>
          <w:tcPr>
            <w:tcW w:w="1719" w:type="dxa"/>
            <w:gridSpan w:val="2"/>
            <w:shd w:val="clear" w:color="auto" w:fill="auto"/>
          </w:tcPr>
          <w:p w:rsidR="00365035" w:rsidRDefault="00365035" w:rsidP="00365035">
            <w:pPr>
              <w:jc w:val="right"/>
              <w:rPr>
                <w:sz w:val="22"/>
                <w:szCs w:val="22"/>
              </w:rPr>
            </w:pPr>
            <w:r>
              <w:rPr>
                <w:sz w:val="22"/>
                <w:szCs w:val="22"/>
              </w:rPr>
              <w:t>2 480,55</w:t>
            </w:r>
          </w:p>
        </w:tc>
        <w:tc>
          <w:tcPr>
            <w:tcW w:w="4308" w:type="dxa"/>
            <w:shd w:val="clear" w:color="auto" w:fill="auto"/>
          </w:tcPr>
          <w:p w:rsidR="00365035" w:rsidRDefault="00365035" w:rsidP="00365035">
            <w:pPr>
              <w:rPr>
                <w:sz w:val="22"/>
                <w:szCs w:val="22"/>
              </w:rPr>
            </w:pPr>
            <w:r>
              <w:rPr>
                <w:sz w:val="22"/>
                <w:szCs w:val="22"/>
              </w:rPr>
              <w:t>Promocja wsi-integracja mieszkańców</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25" w:type="dxa"/>
            <w:shd w:val="clear" w:color="auto" w:fill="auto"/>
          </w:tcPr>
          <w:p w:rsidR="00365035" w:rsidRPr="00966C75" w:rsidRDefault="00365035" w:rsidP="00365035">
            <w:pPr>
              <w:jc w:val="right"/>
              <w:rPr>
                <w:b/>
                <w:sz w:val="22"/>
                <w:szCs w:val="22"/>
              </w:rPr>
            </w:pPr>
            <w:r>
              <w:rPr>
                <w:b/>
                <w:sz w:val="22"/>
                <w:szCs w:val="22"/>
              </w:rPr>
              <w:t>19 326,71</w:t>
            </w:r>
          </w:p>
        </w:tc>
        <w:tc>
          <w:tcPr>
            <w:tcW w:w="1719" w:type="dxa"/>
            <w:gridSpan w:val="2"/>
            <w:shd w:val="clear" w:color="auto" w:fill="auto"/>
          </w:tcPr>
          <w:p w:rsidR="00365035" w:rsidRPr="00966C75" w:rsidRDefault="00365035" w:rsidP="00365035">
            <w:pPr>
              <w:jc w:val="right"/>
              <w:rPr>
                <w:b/>
                <w:sz w:val="22"/>
                <w:szCs w:val="22"/>
              </w:rPr>
            </w:pPr>
            <w:r>
              <w:rPr>
                <w:b/>
                <w:sz w:val="22"/>
                <w:szCs w:val="22"/>
              </w:rPr>
              <w:t>19 326,71</w:t>
            </w:r>
          </w:p>
        </w:tc>
        <w:tc>
          <w:tcPr>
            <w:tcW w:w="4308" w:type="dxa"/>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 xml:space="preserve">100,00 </w:t>
            </w:r>
            <w:r w:rsidRPr="00966C75">
              <w:rPr>
                <w:b/>
                <w:sz w:val="22"/>
                <w:szCs w:val="22"/>
              </w:rPr>
              <w:t>%</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Default="00365035" w:rsidP="00365035">
            <w:pPr>
              <w:jc w:val="right"/>
              <w:rPr>
                <w:b/>
                <w:sz w:val="22"/>
                <w:szCs w:val="22"/>
              </w:rPr>
            </w:pPr>
          </w:p>
        </w:tc>
        <w:tc>
          <w:tcPr>
            <w:tcW w:w="1719" w:type="dxa"/>
            <w:gridSpan w:val="2"/>
            <w:shd w:val="clear" w:color="auto" w:fill="auto"/>
          </w:tcPr>
          <w:p w:rsidR="00365035" w:rsidRDefault="00365035" w:rsidP="00365035">
            <w:pPr>
              <w:jc w:val="right"/>
              <w:rPr>
                <w:b/>
                <w:sz w:val="22"/>
                <w:szCs w:val="22"/>
              </w:rPr>
            </w:pPr>
          </w:p>
        </w:tc>
        <w:tc>
          <w:tcPr>
            <w:tcW w:w="4308" w:type="dxa"/>
            <w:shd w:val="clear" w:color="auto" w:fill="auto"/>
          </w:tcPr>
          <w:p w:rsidR="00365035" w:rsidRPr="00966C75" w:rsidRDefault="00365035" w:rsidP="00365035">
            <w:pPr>
              <w:rPr>
                <w:b/>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sidRPr="00966C75">
              <w:rPr>
                <w:b/>
                <w:i/>
                <w:sz w:val="22"/>
                <w:szCs w:val="22"/>
              </w:rPr>
              <w:t>ORLE</w:t>
            </w:r>
          </w:p>
        </w:tc>
        <w:tc>
          <w:tcPr>
            <w:tcW w:w="1825" w:type="dxa"/>
            <w:shd w:val="clear" w:color="auto" w:fill="auto"/>
          </w:tcPr>
          <w:p w:rsidR="00365035" w:rsidRPr="00966C75" w:rsidRDefault="00365035" w:rsidP="00365035">
            <w:pPr>
              <w:jc w:val="right"/>
              <w:rPr>
                <w:sz w:val="22"/>
                <w:szCs w:val="22"/>
              </w:rPr>
            </w:pPr>
          </w:p>
        </w:tc>
        <w:tc>
          <w:tcPr>
            <w:tcW w:w="1719" w:type="dxa"/>
            <w:gridSpan w:val="2"/>
            <w:shd w:val="clear" w:color="auto" w:fill="auto"/>
          </w:tcPr>
          <w:p w:rsidR="00365035" w:rsidRPr="00966C75" w:rsidRDefault="00365035" w:rsidP="00365035">
            <w:pPr>
              <w:jc w:val="right"/>
              <w:rPr>
                <w:sz w:val="22"/>
                <w:szCs w:val="22"/>
              </w:rPr>
            </w:pPr>
          </w:p>
        </w:tc>
        <w:tc>
          <w:tcPr>
            <w:tcW w:w="4308" w:type="dxa"/>
            <w:shd w:val="clear" w:color="auto" w:fill="auto"/>
          </w:tcPr>
          <w:p w:rsidR="00365035" w:rsidRPr="00966C75" w:rsidRDefault="00365035" w:rsidP="00365035">
            <w:pPr>
              <w:rPr>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1 500,00</w:t>
            </w:r>
          </w:p>
        </w:tc>
        <w:tc>
          <w:tcPr>
            <w:tcW w:w="1719" w:type="dxa"/>
            <w:gridSpan w:val="2"/>
            <w:shd w:val="clear" w:color="auto" w:fill="auto"/>
          </w:tcPr>
          <w:p w:rsidR="00365035" w:rsidRPr="00966C75" w:rsidRDefault="00365035" w:rsidP="00365035">
            <w:pPr>
              <w:jc w:val="right"/>
              <w:rPr>
                <w:sz w:val="22"/>
                <w:szCs w:val="22"/>
              </w:rPr>
            </w:pPr>
            <w:r>
              <w:rPr>
                <w:sz w:val="22"/>
                <w:szCs w:val="22"/>
              </w:rPr>
              <w:t>1 270,18</w:t>
            </w:r>
          </w:p>
        </w:tc>
        <w:tc>
          <w:tcPr>
            <w:tcW w:w="4308" w:type="dxa"/>
            <w:shd w:val="clear" w:color="auto" w:fill="auto"/>
          </w:tcPr>
          <w:p w:rsidR="00365035" w:rsidRPr="00966C75" w:rsidRDefault="00365035" w:rsidP="00365035">
            <w:pPr>
              <w:rPr>
                <w:sz w:val="22"/>
                <w:szCs w:val="22"/>
              </w:rPr>
            </w:pPr>
            <w:r>
              <w:rPr>
                <w:sz w:val="22"/>
                <w:szCs w:val="22"/>
              </w:rPr>
              <w:t>Warsztaty plastyczne i integracja dzieci poprzez konkursy</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3 500,00</w:t>
            </w:r>
          </w:p>
        </w:tc>
        <w:tc>
          <w:tcPr>
            <w:tcW w:w="1719" w:type="dxa"/>
            <w:gridSpan w:val="2"/>
            <w:shd w:val="clear" w:color="auto" w:fill="auto"/>
          </w:tcPr>
          <w:p w:rsidR="00365035" w:rsidRPr="00966C75" w:rsidRDefault="00365035" w:rsidP="00365035">
            <w:pPr>
              <w:jc w:val="right"/>
              <w:rPr>
                <w:sz w:val="22"/>
                <w:szCs w:val="22"/>
              </w:rPr>
            </w:pPr>
            <w:r>
              <w:rPr>
                <w:sz w:val="22"/>
                <w:szCs w:val="22"/>
              </w:rPr>
              <w:t>3 488,00</w:t>
            </w:r>
          </w:p>
        </w:tc>
        <w:tc>
          <w:tcPr>
            <w:tcW w:w="4308" w:type="dxa"/>
            <w:shd w:val="clear" w:color="auto" w:fill="auto"/>
          </w:tcPr>
          <w:p w:rsidR="00365035" w:rsidRPr="00966C75" w:rsidRDefault="00365035" w:rsidP="00365035">
            <w:pPr>
              <w:rPr>
                <w:sz w:val="22"/>
                <w:szCs w:val="22"/>
              </w:rPr>
            </w:pPr>
            <w:r>
              <w:rPr>
                <w:sz w:val="22"/>
                <w:szCs w:val="22"/>
              </w:rPr>
              <w:t>Zakup bramek i siatek atestowanych na wyposażenie boiska wiejskiego</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8 905,00</w:t>
            </w:r>
          </w:p>
        </w:tc>
        <w:tc>
          <w:tcPr>
            <w:tcW w:w="1719" w:type="dxa"/>
            <w:gridSpan w:val="2"/>
            <w:shd w:val="clear" w:color="auto" w:fill="auto"/>
          </w:tcPr>
          <w:p w:rsidR="00365035" w:rsidRPr="00966C75" w:rsidRDefault="00365035" w:rsidP="00365035">
            <w:pPr>
              <w:jc w:val="right"/>
              <w:rPr>
                <w:sz w:val="22"/>
                <w:szCs w:val="22"/>
              </w:rPr>
            </w:pPr>
            <w:r>
              <w:rPr>
                <w:sz w:val="22"/>
                <w:szCs w:val="22"/>
              </w:rPr>
              <w:t xml:space="preserve"> 8 844,67</w:t>
            </w:r>
          </w:p>
        </w:tc>
        <w:tc>
          <w:tcPr>
            <w:tcW w:w="4308" w:type="dxa"/>
            <w:shd w:val="clear" w:color="auto" w:fill="auto"/>
          </w:tcPr>
          <w:p w:rsidR="00365035" w:rsidRPr="00966C75" w:rsidRDefault="00365035" w:rsidP="00365035">
            <w:pPr>
              <w:rPr>
                <w:sz w:val="22"/>
                <w:szCs w:val="22"/>
              </w:rPr>
            </w:pPr>
            <w:r>
              <w:rPr>
                <w:sz w:val="22"/>
                <w:szCs w:val="22"/>
              </w:rPr>
              <w:t>Zakup kruszywa na drogi, wiat przystankowych, paliwa do kosiarek oraz remont ławek</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1 000,00</w:t>
            </w:r>
          </w:p>
        </w:tc>
        <w:tc>
          <w:tcPr>
            <w:tcW w:w="1719" w:type="dxa"/>
            <w:gridSpan w:val="2"/>
            <w:shd w:val="clear" w:color="auto" w:fill="auto"/>
          </w:tcPr>
          <w:p w:rsidR="00365035" w:rsidRPr="00966C75" w:rsidRDefault="00365035" w:rsidP="00365035">
            <w:pPr>
              <w:jc w:val="right"/>
              <w:rPr>
                <w:sz w:val="22"/>
                <w:szCs w:val="22"/>
              </w:rPr>
            </w:pPr>
            <w:r>
              <w:rPr>
                <w:sz w:val="22"/>
                <w:szCs w:val="22"/>
              </w:rPr>
              <w:t>953,45</w:t>
            </w:r>
          </w:p>
        </w:tc>
        <w:tc>
          <w:tcPr>
            <w:tcW w:w="4308" w:type="dxa"/>
            <w:shd w:val="clear" w:color="auto" w:fill="auto"/>
          </w:tcPr>
          <w:p w:rsidR="00365035" w:rsidRPr="00966C75" w:rsidRDefault="00365035" w:rsidP="00365035">
            <w:pPr>
              <w:tabs>
                <w:tab w:val="left" w:pos="1230"/>
              </w:tabs>
              <w:rPr>
                <w:sz w:val="22"/>
                <w:szCs w:val="22"/>
              </w:rPr>
            </w:pPr>
            <w:r>
              <w:rPr>
                <w:sz w:val="22"/>
                <w:szCs w:val="22"/>
              </w:rPr>
              <w:t>Przedsięwzięcie wspólne z sołectwem Gruta i Annowo dot. budowy schód</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25" w:type="dxa"/>
            <w:shd w:val="clear" w:color="auto" w:fill="auto"/>
          </w:tcPr>
          <w:p w:rsidR="00365035" w:rsidRPr="00966C75" w:rsidRDefault="00365035" w:rsidP="00365035">
            <w:pPr>
              <w:jc w:val="right"/>
              <w:rPr>
                <w:b/>
                <w:sz w:val="22"/>
                <w:szCs w:val="22"/>
              </w:rPr>
            </w:pPr>
            <w:r w:rsidRPr="00966C75">
              <w:rPr>
                <w:b/>
                <w:sz w:val="22"/>
                <w:szCs w:val="22"/>
              </w:rPr>
              <w:t>1</w:t>
            </w:r>
            <w:r>
              <w:rPr>
                <w:b/>
                <w:sz w:val="22"/>
                <w:szCs w:val="22"/>
              </w:rPr>
              <w:t>4</w:t>
            </w:r>
            <w:r w:rsidRPr="00966C75">
              <w:rPr>
                <w:b/>
                <w:sz w:val="22"/>
                <w:szCs w:val="22"/>
              </w:rPr>
              <w:t> </w:t>
            </w:r>
            <w:r>
              <w:rPr>
                <w:b/>
                <w:sz w:val="22"/>
                <w:szCs w:val="22"/>
              </w:rPr>
              <w:t>905</w:t>
            </w:r>
            <w:r w:rsidRPr="00966C75">
              <w:rPr>
                <w:b/>
                <w:sz w:val="22"/>
                <w:szCs w:val="22"/>
              </w:rPr>
              <w:t>,00</w:t>
            </w:r>
          </w:p>
        </w:tc>
        <w:tc>
          <w:tcPr>
            <w:tcW w:w="1719" w:type="dxa"/>
            <w:gridSpan w:val="2"/>
            <w:shd w:val="clear" w:color="auto" w:fill="auto"/>
          </w:tcPr>
          <w:p w:rsidR="00365035" w:rsidRPr="00966C75" w:rsidRDefault="00365035" w:rsidP="00365035">
            <w:pPr>
              <w:jc w:val="right"/>
              <w:rPr>
                <w:b/>
                <w:sz w:val="22"/>
                <w:szCs w:val="22"/>
              </w:rPr>
            </w:pPr>
            <w:r>
              <w:rPr>
                <w:b/>
                <w:sz w:val="22"/>
                <w:szCs w:val="22"/>
              </w:rPr>
              <w:t>14 556,30</w:t>
            </w:r>
          </w:p>
        </w:tc>
        <w:tc>
          <w:tcPr>
            <w:tcW w:w="4308" w:type="dxa"/>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97,66 %</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25" w:type="dxa"/>
            <w:shd w:val="clear" w:color="auto" w:fill="auto"/>
          </w:tcPr>
          <w:p w:rsidR="00365035" w:rsidRPr="00966C75" w:rsidRDefault="00365035" w:rsidP="00365035">
            <w:pPr>
              <w:jc w:val="right"/>
              <w:rPr>
                <w:b/>
                <w:sz w:val="22"/>
                <w:szCs w:val="22"/>
              </w:rPr>
            </w:pPr>
          </w:p>
        </w:tc>
        <w:tc>
          <w:tcPr>
            <w:tcW w:w="1719" w:type="dxa"/>
            <w:gridSpan w:val="2"/>
            <w:shd w:val="clear" w:color="auto" w:fill="auto"/>
          </w:tcPr>
          <w:p w:rsidR="00365035" w:rsidRDefault="00365035" w:rsidP="00365035">
            <w:pPr>
              <w:jc w:val="right"/>
              <w:rPr>
                <w:b/>
                <w:sz w:val="22"/>
                <w:szCs w:val="22"/>
              </w:rPr>
            </w:pPr>
          </w:p>
        </w:tc>
        <w:tc>
          <w:tcPr>
            <w:tcW w:w="4308" w:type="dxa"/>
            <w:shd w:val="clear" w:color="auto" w:fill="auto"/>
          </w:tcPr>
          <w:p w:rsidR="00365035" w:rsidRPr="00966C75" w:rsidRDefault="00365035" w:rsidP="00365035">
            <w:pPr>
              <w:rPr>
                <w:b/>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123937" w:rsidRDefault="00365035" w:rsidP="00365035">
            <w:pPr>
              <w:rPr>
                <w:b/>
                <w:i/>
                <w:sz w:val="22"/>
                <w:szCs w:val="22"/>
              </w:rPr>
            </w:pPr>
            <w:r w:rsidRPr="00123937">
              <w:rPr>
                <w:b/>
                <w:i/>
                <w:sz w:val="22"/>
                <w:szCs w:val="22"/>
              </w:rPr>
              <w:t>OKONIN</w:t>
            </w:r>
          </w:p>
        </w:tc>
        <w:tc>
          <w:tcPr>
            <w:tcW w:w="1825" w:type="dxa"/>
            <w:shd w:val="clear" w:color="auto" w:fill="auto"/>
          </w:tcPr>
          <w:p w:rsidR="00365035" w:rsidRPr="00966C75" w:rsidRDefault="00365035" w:rsidP="00365035">
            <w:pPr>
              <w:jc w:val="right"/>
              <w:rPr>
                <w:b/>
                <w:sz w:val="22"/>
                <w:szCs w:val="22"/>
              </w:rPr>
            </w:pPr>
          </w:p>
        </w:tc>
        <w:tc>
          <w:tcPr>
            <w:tcW w:w="1719" w:type="dxa"/>
            <w:gridSpan w:val="2"/>
            <w:shd w:val="clear" w:color="auto" w:fill="auto"/>
          </w:tcPr>
          <w:p w:rsidR="00365035" w:rsidRDefault="00365035" w:rsidP="00365035">
            <w:pPr>
              <w:jc w:val="right"/>
              <w:rPr>
                <w:b/>
                <w:sz w:val="22"/>
                <w:szCs w:val="22"/>
              </w:rPr>
            </w:pPr>
          </w:p>
        </w:tc>
        <w:tc>
          <w:tcPr>
            <w:tcW w:w="4308" w:type="dxa"/>
            <w:shd w:val="clear" w:color="auto" w:fill="auto"/>
          </w:tcPr>
          <w:p w:rsidR="00365035" w:rsidRPr="00966C75" w:rsidRDefault="00365035" w:rsidP="00365035">
            <w:pPr>
              <w:rPr>
                <w:b/>
                <w:sz w:val="22"/>
                <w:szCs w:val="22"/>
              </w:rPr>
            </w:pP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4 000,00</w:t>
            </w:r>
          </w:p>
        </w:tc>
        <w:tc>
          <w:tcPr>
            <w:tcW w:w="1719" w:type="dxa"/>
            <w:gridSpan w:val="2"/>
            <w:shd w:val="clear" w:color="auto" w:fill="auto"/>
          </w:tcPr>
          <w:p w:rsidR="00365035" w:rsidRPr="00966C75" w:rsidRDefault="00365035" w:rsidP="00365035">
            <w:pPr>
              <w:jc w:val="right"/>
              <w:rPr>
                <w:sz w:val="22"/>
                <w:szCs w:val="22"/>
              </w:rPr>
            </w:pPr>
            <w:r>
              <w:rPr>
                <w:sz w:val="22"/>
                <w:szCs w:val="22"/>
              </w:rPr>
              <w:t>4 000,00</w:t>
            </w:r>
          </w:p>
        </w:tc>
        <w:tc>
          <w:tcPr>
            <w:tcW w:w="4308" w:type="dxa"/>
            <w:shd w:val="clear" w:color="auto" w:fill="auto"/>
          </w:tcPr>
          <w:p w:rsidR="00365035" w:rsidRPr="00966C75" w:rsidRDefault="00365035" w:rsidP="00365035">
            <w:pPr>
              <w:rPr>
                <w:sz w:val="22"/>
                <w:szCs w:val="22"/>
              </w:rPr>
            </w:pPr>
            <w:r>
              <w:rPr>
                <w:sz w:val="22"/>
                <w:szCs w:val="22"/>
              </w:rPr>
              <w:t>Zagospodarowanie terenu przy boisku</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3 500,00</w:t>
            </w:r>
          </w:p>
        </w:tc>
        <w:tc>
          <w:tcPr>
            <w:tcW w:w="1719" w:type="dxa"/>
            <w:gridSpan w:val="2"/>
            <w:shd w:val="clear" w:color="auto" w:fill="auto"/>
          </w:tcPr>
          <w:p w:rsidR="00365035" w:rsidRPr="00966C75" w:rsidRDefault="00365035" w:rsidP="00365035">
            <w:pPr>
              <w:jc w:val="right"/>
              <w:rPr>
                <w:sz w:val="22"/>
                <w:szCs w:val="22"/>
              </w:rPr>
            </w:pPr>
            <w:r>
              <w:rPr>
                <w:sz w:val="22"/>
                <w:szCs w:val="22"/>
              </w:rPr>
              <w:t>3 075,00</w:t>
            </w:r>
          </w:p>
        </w:tc>
        <w:tc>
          <w:tcPr>
            <w:tcW w:w="4308" w:type="dxa"/>
            <w:shd w:val="clear" w:color="auto" w:fill="auto"/>
          </w:tcPr>
          <w:p w:rsidR="00365035" w:rsidRPr="00966C75" w:rsidRDefault="00365035" w:rsidP="00365035">
            <w:pPr>
              <w:rPr>
                <w:sz w:val="22"/>
                <w:szCs w:val="22"/>
              </w:rPr>
            </w:pPr>
            <w:r>
              <w:rPr>
                <w:sz w:val="22"/>
                <w:szCs w:val="22"/>
              </w:rPr>
              <w:t>Instalacja zadaszenia i ławeczek dla sportowców</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3 000,00</w:t>
            </w:r>
          </w:p>
        </w:tc>
        <w:tc>
          <w:tcPr>
            <w:tcW w:w="1719" w:type="dxa"/>
            <w:gridSpan w:val="2"/>
            <w:shd w:val="clear" w:color="auto" w:fill="auto"/>
          </w:tcPr>
          <w:p w:rsidR="00365035" w:rsidRPr="00966C75" w:rsidRDefault="00365035" w:rsidP="00365035">
            <w:pPr>
              <w:jc w:val="right"/>
              <w:rPr>
                <w:sz w:val="22"/>
                <w:szCs w:val="22"/>
              </w:rPr>
            </w:pPr>
            <w:r>
              <w:rPr>
                <w:sz w:val="22"/>
                <w:szCs w:val="22"/>
              </w:rPr>
              <w:t>2 999,19</w:t>
            </w:r>
          </w:p>
        </w:tc>
        <w:tc>
          <w:tcPr>
            <w:tcW w:w="4308" w:type="dxa"/>
            <w:shd w:val="clear" w:color="auto" w:fill="auto"/>
          </w:tcPr>
          <w:p w:rsidR="00365035" w:rsidRPr="00966C75" w:rsidRDefault="00365035" w:rsidP="00365035">
            <w:pPr>
              <w:rPr>
                <w:sz w:val="22"/>
                <w:szCs w:val="22"/>
              </w:rPr>
            </w:pPr>
            <w:r>
              <w:rPr>
                <w:sz w:val="22"/>
                <w:szCs w:val="22"/>
              </w:rPr>
              <w:t>Poprawa jakości dróg</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517,00</w:t>
            </w:r>
          </w:p>
        </w:tc>
        <w:tc>
          <w:tcPr>
            <w:tcW w:w="1719" w:type="dxa"/>
            <w:gridSpan w:val="2"/>
            <w:shd w:val="clear" w:color="auto" w:fill="auto"/>
          </w:tcPr>
          <w:p w:rsidR="00365035" w:rsidRPr="00966C75" w:rsidRDefault="00365035" w:rsidP="00365035">
            <w:pPr>
              <w:jc w:val="right"/>
              <w:rPr>
                <w:sz w:val="22"/>
                <w:szCs w:val="22"/>
              </w:rPr>
            </w:pPr>
            <w:r>
              <w:rPr>
                <w:sz w:val="22"/>
                <w:szCs w:val="22"/>
              </w:rPr>
              <w:t>516,89</w:t>
            </w:r>
          </w:p>
        </w:tc>
        <w:tc>
          <w:tcPr>
            <w:tcW w:w="4308" w:type="dxa"/>
            <w:shd w:val="clear" w:color="auto" w:fill="auto"/>
          </w:tcPr>
          <w:p w:rsidR="00365035" w:rsidRPr="00966C75" w:rsidRDefault="00365035" w:rsidP="00365035">
            <w:pPr>
              <w:rPr>
                <w:sz w:val="22"/>
                <w:szCs w:val="22"/>
              </w:rPr>
            </w:pPr>
            <w:r>
              <w:rPr>
                <w:sz w:val="22"/>
                <w:szCs w:val="22"/>
              </w:rPr>
              <w:t>Organizacja ferii zimowych w bibliotece</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Pr="00966C75" w:rsidRDefault="00365035" w:rsidP="00365035">
            <w:pPr>
              <w:jc w:val="right"/>
              <w:rPr>
                <w:sz w:val="22"/>
                <w:szCs w:val="22"/>
              </w:rPr>
            </w:pPr>
            <w:r>
              <w:rPr>
                <w:sz w:val="22"/>
                <w:szCs w:val="22"/>
              </w:rPr>
              <w:t>471,00</w:t>
            </w:r>
          </w:p>
        </w:tc>
        <w:tc>
          <w:tcPr>
            <w:tcW w:w="1719" w:type="dxa"/>
            <w:gridSpan w:val="2"/>
            <w:shd w:val="clear" w:color="auto" w:fill="auto"/>
          </w:tcPr>
          <w:p w:rsidR="00365035" w:rsidRPr="00966C75" w:rsidRDefault="00365035" w:rsidP="00365035">
            <w:pPr>
              <w:jc w:val="right"/>
              <w:rPr>
                <w:sz w:val="22"/>
                <w:szCs w:val="22"/>
              </w:rPr>
            </w:pPr>
            <w:r>
              <w:rPr>
                <w:sz w:val="22"/>
                <w:szCs w:val="22"/>
              </w:rPr>
              <w:t>470,05</w:t>
            </w:r>
          </w:p>
        </w:tc>
        <w:tc>
          <w:tcPr>
            <w:tcW w:w="4308" w:type="dxa"/>
            <w:shd w:val="clear" w:color="auto" w:fill="auto"/>
          </w:tcPr>
          <w:p w:rsidR="00365035" w:rsidRPr="00966C75" w:rsidRDefault="00365035" w:rsidP="00365035">
            <w:pPr>
              <w:rPr>
                <w:sz w:val="22"/>
                <w:szCs w:val="22"/>
              </w:rPr>
            </w:pPr>
            <w:r>
              <w:rPr>
                <w:sz w:val="22"/>
                <w:szCs w:val="22"/>
              </w:rPr>
              <w:t>Organizacja festynu integracyjnego ,,Wszyscy jesteśmy dziećmi ‘’</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589,00</w:t>
            </w:r>
          </w:p>
        </w:tc>
        <w:tc>
          <w:tcPr>
            <w:tcW w:w="1719" w:type="dxa"/>
            <w:gridSpan w:val="2"/>
            <w:shd w:val="clear" w:color="auto" w:fill="auto"/>
          </w:tcPr>
          <w:p w:rsidR="00365035" w:rsidRDefault="00365035" w:rsidP="00365035">
            <w:pPr>
              <w:jc w:val="right"/>
              <w:rPr>
                <w:sz w:val="22"/>
                <w:szCs w:val="22"/>
              </w:rPr>
            </w:pPr>
            <w:r>
              <w:rPr>
                <w:sz w:val="22"/>
                <w:szCs w:val="22"/>
              </w:rPr>
              <w:t>588,21</w:t>
            </w:r>
          </w:p>
        </w:tc>
        <w:tc>
          <w:tcPr>
            <w:tcW w:w="4308" w:type="dxa"/>
            <w:shd w:val="clear" w:color="auto" w:fill="auto"/>
          </w:tcPr>
          <w:p w:rsidR="00365035" w:rsidRDefault="00365035" w:rsidP="00365035">
            <w:pPr>
              <w:rPr>
                <w:sz w:val="22"/>
                <w:szCs w:val="22"/>
              </w:rPr>
            </w:pPr>
            <w:r>
              <w:rPr>
                <w:sz w:val="22"/>
                <w:szCs w:val="22"/>
              </w:rPr>
              <w:t>Organizacja letnich zajęć wakacyjnych w bibliotece</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44,00</w:t>
            </w:r>
          </w:p>
        </w:tc>
        <w:tc>
          <w:tcPr>
            <w:tcW w:w="1719" w:type="dxa"/>
            <w:gridSpan w:val="2"/>
            <w:shd w:val="clear" w:color="auto" w:fill="auto"/>
          </w:tcPr>
          <w:p w:rsidR="00365035" w:rsidRDefault="00365035" w:rsidP="00365035">
            <w:pPr>
              <w:jc w:val="right"/>
              <w:rPr>
                <w:sz w:val="22"/>
                <w:szCs w:val="22"/>
              </w:rPr>
            </w:pPr>
            <w:r>
              <w:rPr>
                <w:sz w:val="22"/>
                <w:szCs w:val="22"/>
              </w:rPr>
              <w:t>43,05</w:t>
            </w:r>
          </w:p>
        </w:tc>
        <w:tc>
          <w:tcPr>
            <w:tcW w:w="4308" w:type="dxa"/>
            <w:shd w:val="clear" w:color="auto" w:fill="auto"/>
          </w:tcPr>
          <w:p w:rsidR="00365035" w:rsidRDefault="00365035" w:rsidP="00365035">
            <w:pPr>
              <w:rPr>
                <w:sz w:val="22"/>
                <w:szCs w:val="22"/>
              </w:rPr>
            </w:pPr>
            <w:r>
              <w:rPr>
                <w:sz w:val="22"/>
                <w:szCs w:val="22"/>
              </w:rPr>
              <w:t>Reprezentacja sołectwa na dożynkach gminnych</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200,00</w:t>
            </w:r>
          </w:p>
        </w:tc>
        <w:tc>
          <w:tcPr>
            <w:tcW w:w="1719" w:type="dxa"/>
            <w:gridSpan w:val="2"/>
            <w:shd w:val="clear" w:color="auto" w:fill="auto"/>
          </w:tcPr>
          <w:p w:rsidR="00365035" w:rsidRDefault="00365035" w:rsidP="00365035">
            <w:pPr>
              <w:jc w:val="right"/>
              <w:rPr>
                <w:sz w:val="22"/>
                <w:szCs w:val="22"/>
              </w:rPr>
            </w:pPr>
            <w:r>
              <w:rPr>
                <w:sz w:val="22"/>
                <w:szCs w:val="22"/>
              </w:rPr>
              <w:t>200,00</w:t>
            </w:r>
          </w:p>
        </w:tc>
        <w:tc>
          <w:tcPr>
            <w:tcW w:w="4308" w:type="dxa"/>
            <w:shd w:val="clear" w:color="auto" w:fill="auto"/>
          </w:tcPr>
          <w:p w:rsidR="00365035" w:rsidRDefault="00365035" w:rsidP="00365035">
            <w:pPr>
              <w:rPr>
                <w:sz w:val="22"/>
                <w:szCs w:val="22"/>
              </w:rPr>
            </w:pPr>
            <w:r>
              <w:rPr>
                <w:sz w:val="22"/>
                <w:szCs w:val="22"/>
              </w:rPr>
              <w:t xml:space="preserve">Europejskie Dni Dziedzictwa  </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1 962,09</w:t>
            </w:r>
          </w:p>
        </w:tc>
        <w:tc>
          <w:tcPr>
            <w:tcW w:w="1719" w:type="dxa"/>
            <w:gridSpan w:val="2"/>
            <w:shd w:val="clear" w:color="auto" w:fill="auto"/>
          </w:tcPr>
          <w:p w:rsidR="00365035" w:rsidRDefault="00365035" w:rsidP="00365035">
            <w:pPr>
              <w:jc w:val="right"/>
              <w:rPr>
                <w:sz w:val="22"/>
                <w:szCs w:val="22"/>
              </w:rPr>
            </w:pPr>
            <w:r>
              <w:rPr>
                <w:sz w:val="22"/>
                <w:szCs w:val="22"/>
              </w:rPr>
              <w:t>1 786,71</w:t>
            </w:r>
          </w:p>
        </w:tc>
        <w:tc>
          <w:tcPr>
            <w:tcW w:w="4308" w:type="dxa"/>
            <w:shd w:val="clear" w:color="auto" w:fill="auto"/>
          </w:tcPr>
          <w:p w:rsidR="00365035" w:rsidRDefault="00365035" w:rsidP="00365035">
            <w:pPr>
              <w:rPr>
                <w:sz w:val="22"/>
                <w:szCs w:val="22"/>
              </w:rPr>
            </w:pPr>
            <w:r>
              <w:rPr>
                <w:sz w:val="22"/>
                <w:szCs w:val="22"/>
              </w:rPr>
              <w:t>Organizacja spotkania mikołajkowego  bibliotece w Okoninie</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4 200,00</w:t>
            </w:r>
          </w:p>
        </w:tc>
        <w:tc>
          <w:tcPr>
            <w:tcW w:w="1719" w:type="dxa"/>
            <w:gridSpan w:val="2"/>
            <w:shd w:val="clear" w:color="auto" w:fill="auto"/>
          </w:tcPr>
          <w:p w:rsidR="00365035" w:rsidRDefault="00365035" w:rsidP="00365035">
            <w:pPr>
              <w:jc w:val="right"/>
              <w:rPr>
                <w:sz w:val="22"/>
                <w:szCs w:val="22"/>
              </w:rPr>
            </w:pPr>
            <w:r>
              <w:rPr>
                <w:sz w:val="22"/>
                <w:szCs w:val="22"/>
              </w:rPr>
              <w:t>4 200,00</w:t>
            </w:r>
          </w:p>
        </w:tc>
        <w:tc>
          <w:tcPr>
            <w:tcW w:w="4308" w:type="dxa"/>
            <w:shd w:val="clear" w:color="auto" w:fill="auto"/>
          </w:tcPr>
          <w:p w:rsidR="00365035" w:rsidRDefault="00365035" w:rsidP="00365035">
            <w:pPr>
              <w:rPr>
                <w:sz w:val="22"/>
                <w:szCs w:val="22"/>
              </w:rPr>
            </w:pPr>
            <w:r>
              <w:rPr>
                <w:sz w:val="22"/>
                <w:szCs w:val="22"/>
              </w:rPr>
              <w:t>Zakup i montaż wiaty przystankowej</w:t>
            </w:r>
          </w:p>
        </w:tc>
      </w:tr>
      <w:tr w:rsidR="00365035" w:rsidRPr="00966C75" w:rsidTr="007116F6">
        <w:trPr>
          <w:gridAfter w:val="1"/>
          <w:wAfter w:w="204" w:type="dxa"/>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25" w:type="dxa"/>
            <w:shd w:val="clear" w:color="auto" w:fill="auto"/>
          </w:tcPr>
          <w:p w:rsidR="00365035" w:rsidRDefault="00365035" w:rsidP="00365035">
            <w:pPr>
              <w:jc w:val="right"/>
              <w:rPr>
                <w:sz w:val="22"/>
                <w:szCs w:val="22"/>
              </w:rPr>
            </w:pPr>
            <w:r>
              <w:rPr>
                <w:sz w:val="22"/>
                <w:szCs w:val="22"/>
              </w:rPr>
              <w:t>1 400,00</w:t>
            </w:r>
          </w:p>
        </w:tc>
        <w:tc>
          <w:tcPr>
            <w:tcW w:w="1719" w:type="dxa"/>
            <w:gridSpan w:val="2"/>
            <w:shd w:val="clear" w:color="auto" w:fill="auto"/>
          </w:tcPr>
          <w:p w:rsidR="00365035" w:rsidRDefault="00365035" w:rsidP="00365035">
            <w:pPr>
              <w:jc w:val="right"/>
              <w:rPr>
                <w:sz w:val="22"/>
                <w:szCs w:val="22"/>
              </w:rPr>
            </w:pPr>
            <w:r>
              <w:rPr>
                <w:sz w:val="22"/>
                <w:szCs w:val="22"/>
              </w:rPr>
              <w:t>1 343,53</w:t>
            </w:r>
          </w:p>
        </w:tc>
        <w:tc>
          <w:tcPr>
            <w:tcW w:w="4308" w:type="dxa"/>
            <w:shd w:val="clear" w:color="auto" w:fill="auto"/>
          </w:tcPr>
          <w:p w:rsidR="00365035" w:rsidRDefault="00365035" w:rsidP="00365035">
            <w:pPr>
              <w:rPr>
                <w:sz w:val="22"/>
                <w:szCs w:val="22"/>
              </w:rPr>
            </w:pPr>
            <w:r>
              <w:rPr>
                <w:sz w:val="22"/>
                <w:szCs w:val="22"/>
              </w:rPr>
              <w:t>Zagospodarowanie pomieszczeń Rady sołeckiej Okonin i Stowarzyszenia Empiria</w:t>
            </w:r>
          </w:p>
        </w:tc>
      </w:tr>
      <w:tr w:rsidR="00365035" w:rsidRPr="00966C75" w:rsidTr="007116F6">
        <w:trPr>
          <w:gridAfter w:val="1"/>
          <w:wAfter w:w="204" w:type="dxa"/>
        </w:trPr>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25" w:type="dxa"/>
            <w:shd w:val="clear" w:color="auto" w:fill="auto"/>
          </w:tcPr>
          <w:p w:rsidR="00365035" w:rsidRPr="00966C75" w:rsidRDefault="00365035" w:rsidP="00365035">
            <w:pPr>
              <w:jc w:val="right"/>
              <w:rPr>
                <w:b/>
                <w:sz w:val="22"/>
                <w:szCs w:val="22"/>
              </w:rPr>
            </w:pPr>
            <w:r>
              <w:rPr>
                <w:b/>
                <w:sz w:val="22"/>
                <w:szCs w:val="22"/>
              </w:rPr>
              <w:t>19 883,09</w:t>
            </w:r>
          </w:p>
        </w:tc>
        <w:tc>
          <w:tcPr>
            <w:tcW w:w="1719" w:type="dxa"/>
            <w:gridSpan w:val="2"/>
            <w:shd w:val="clear" w:color="auto" w:fill="auto"/>
          </w:tcPr>
          <w:p w:rsidR="00365035" w:rsidRPr="00966C75" w:rsidRDefault="00365035" w:rsidP="00365035">
            <w:pPr>
              <w:jc w:val="right"/>
              <w:rPr>
                <w:b/>
                <w:sz w:val="22"/>
                <w:szCs w:val="22"/>
              </w:rPr>
            </w:pPr>
            <w:r>
              <w:rPr>
                <w:b/>
                <w:sz w:val="22"/>
                <w:szCs w:val="22"/>
              </w:rPr>
              <w:t>19 222,63</w:t>
            </w:r>
          </w:p>
        </w:tc>
        <w:tc>
          <w:tcPr>
            <w:tcW w:w="4308" w:type="dxa"/>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96,68 %</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sidRPr="00966C75">
              <w:rPr>
                <w:b/>
                <w:i/>
                <w:sz w:val="22"/>
                <w:szCs w:val="22"/>
              </w:rPr>
              <w:t>POKRZYWNO</w:t>
            </w:r>
          </w:p>
        </w:tc>
        <w:tc>
          <w:tcPr>
            <w:tcW w:w="1854" w:type="dxa"/>
            <w:gridSpan w:val="2"/>
            <w:shd w:val="clear" w:color="auto" w:fill="auto"/>
          </w:tcPr>
          <w:p w:rsidR="00365035" w:rsidRPr="00966C75" w:rsidRDefault="00365035" w:rsidP="00365035">
            <w:pPr>
              <w:jc w:val="right"/>
              <w:rPr>
                <w:sz w:val="22"/>
                <w:szCs w:val="22"/>
              </w:rPr>
            </w:pPr>
          </w:p>
        </w:tc>
        <w:tc>
          <w:tcPr>
            <w:tcW w:w="1690" w:type="dxa"/>
            <w:shd w:val="clear" w:color="auto" w:fill="auto"/>
          </w:tcPr>
          <w:p w:rsidR="00365035" w:rsidRPr="00966C75" w:rsidRDefault="00365035" w:rsidP="00365035">
            <w:pPr>
              <w:jc w:val="right"/>
              <w:rPr>
                <w:sz w:val="22"/>
                <w:szCs w:val="22"/>
              </w:rPr>
            </w:pPr>
          </w:p>
        </w:tc>
        <w:tc>
          <w:tcPr>
            <w:tcW w:w="4512" w:type="dxa"/>
            <w:gridSpan w:val="2"/>
            <w:shd w:val="clear" w:color="auto" w:fill="auto"/>
          </w:tcPr>
          <w:p w:rsidR="00365035" w:rsidRPr="00966C75" w:rsidRDefault="00365035" w:rsidP="00365035">
            <w:pPr>
              <w:rPr>
                <w:sz w:val="22"/>
                <w:szCs w:val="22"/>
              </w:rPr>
            </w:pP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500,00</w:t>
            </w:r>
          </w:p>
        </w:tc>
        <w:tc>
          <w:tcPr>
            <w:tcW w:w="1690" w:type="dxa"/>
            <w:shd w:val="clear" w:color="auto" w:fill="auto"/>
          </w:tcPr>
          <w:p w:rsidR="00365035" w:rsidRPr="00966C75" w:rsidRDefault="00365035" w:rsidP="00365035">
            <w:pPr>
              <w:jc w:val="right"/>
              <w:rPr>
                <w:sz w:val="22"/>
                <w:szCs w:val="22"/>
              </w:rPr>
            </w:pPr>
            <w:r>
              <w:rPr>
                <w:sz w:val="22"/>
                <w:szCs w:val="22"/>
              </w:rPr>
              <w:t>171,96</w:t>
            </w:r>
          </w:p>
        </w:tc>
        <w:tc>
          <w:tcPr>
            <w:tcW w:w="4512" w:type="dxa"/>
            <w:gridSpan w:val="2"/>
            <w:shd w:val="clear" w:color="auto" w:fill="auto"/>
          </w:tcPr>
          <w:p w:rsidR="00365035" w:rsidRPr="00966C75" w:rsidRDefault="00365035" w:rsidP="00365035">
            <w:pPr>
              <w:rPr>
                <w:sz w:val="22"/>
                <w:szCs w:val="22"/>
              </w:rPr>
            </w:pPr>
            <w:r>
              <w:rPr>
                <w:sz w:val="22"/>
                <w:szCs w:val="22"/>
              </w:rPr>
              <w:t>Poprawa wizerunku wsi</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300,00</w:t>
            </w:r>
          </w:p>
        </w:tc>
        <w:tc>
          <w:tcPr>
            <w:tcW w:w="1690" w:type="dxa"/>
            <w:shd w:val="clear" w:color="auto" w:fill="auto"/>
          </w:tcPr>
          <w:p w:rsidR="00365035" w:rsidRPr="00966C75" w:rsidRDefault="00365035" w:rsidP="00365035">
            <w:pPr>
              <w:jc w:val="right"/>
              <w:rPr>
                <w:sz w:val="22"/>
                <w:szCs w:val="22"/>
              </w:rPr>
            </w:pPr>
            <w:r>
              <w:rPr>
                <w:sz w:val="22"/>
                <w:szCs w:val="22"/>
              </w:rPr>
              <w:t>300,00</w:t>
            </w:r>
          </w:p>
        </w:tc>
        <w:tc>
          <w:tcPr>
            <w:tcW w:w="4512" w:type="dxa"/>
            <w:gridSpan w:val="2"/>
            <w:shd w:val="clear" w:color="auto" w:fill="auto"/>
          </w:tcPr>
          <w:p w:rsidR="00365035" w:rsidRPr="00966C75" w:rsidRDefault="00365035" w:rsidP="00365035">
            <w:pPr>
              <w:rPr>
                <w:sz w:val="22"/>
                <w:szCs w:val="22"/>
              </w:rPr>
            </w:pPr>
            <w:r>
              <w:rPr>
                <w:sz w:val="22"/>
                <w:szCs w:val="22"/>
              </w:rPr>
              <w:t>Zajęcia edukacyjne dla dzieci</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2 000,00</w:t>
            </w:r>
          </w:p>
        </w:tc>
        <w:tc>
          <w:tcPr>
            <w:tcW w:w="1690" w:type="dxa"/>
            <w:shd w:val="clear" w:color="auto" w:fill="auto"/>
          </w:tcPr>
          <w:p w:rsidR="00365035" w:rsidRPr="00966C75" w:rsidRDefault="00365035" w:rsidP="00365035">
            <w:pPr>
              <w:jc w:val="right"/>
              <w:rPr>
                <w:sz w:val="22"/>
                <w:szCs w:val="22"/>
              </w:rPr>
            </w:pPr>
            <w:r>
              <w:rPr>
                <w:sz w:val="22"/>
                <w:szCs w:val="22"/>
              </w:rPr>
              <w:t>1 964,80</w:t>
            </w:r>
          </w:p>
        </w:tc>
        <w:tc>
          <w:tcPr>
            <w:tcW w:w="4512" w:type="dxa"/>
            <w:gridSpan w:val="2"/>
            <w:shd w:val="clear" w:color="auto" w:fill="auto"/>
          </w:tcPr>
          <w:p w:rsidR="00365035" w:rsidRPr="00966C75" w:rsidRDefault="00365035" w:rsidP="00365035">
            <w:pPr>
              <w:rPr>
                <w:sz w:val="22"/>
                <w:szCs w:val="22"/>
              </w:rPr>
            </w:pPr>
            <w:r>
              <w:rPr>
                <w:sz w:val="22"/>
                <w:szCs w:val="22"/>
              </w:rPr>
              <w:t>Impreza kulturalno - sportowa</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500,00</w:t>
            </w:r>
          </w:p>
        </w:tc>
        <w:tc>
          <w:tcPr>
            <w:tcW w:w="1690" w:type="dxa"/>
            <w:shd w:val="clear" w:color="auto" w:fill="auto"/>
          </w:tcPr>
          <w:p w:rsidR="00365035" w:rsidRPr="00966C75" w:rsidRDefault="00365035" w:rsidP="00365035">
            <w:pPr>
              <w:jc w:val="right"/>
              <w:rPr>
                <w:sz w:val="22"/>
                <w:szCs w:val="22"/>
              </w:rPr>
            </w:pPr>
            <w:r>
              <w:rPr>
                <w:sz w:val="22"/>
                <w:szCs w:val="22"/>
              </w:rPr>
              <w:t>498,50</w:t>
            </w:r>
          </w:p>
        </w:tc>
        <w:tc>
          <w:tcPr>
            <w:tcW w:w="4512" w:type="dxa"/>
            <w:gridSpan w:val="2"/>
            <w:shd w:val="clear" w:color="auto" w:fill="auto"/>
          </w:tcPr>
          <w:p w:rsidR="00365035" w:rsidRPr="00966C75" w:rsidRDefault="00365035" w:rsidP="00365035">
            <w:pPr>
              <w:rPr>
                <w:sz w:val="22"/>
                <w:szCs w:val="22"/>
              </w:rPr>
            </w:pPr>
            <w:r>
              <w:rPr>
                <w:sz w:val="22"/>
                <w:szCs w:val="22"/>
              </w:rPr>
              <w:t>Doposażenie szkoły w Nicwałdzie- zadanie wspólne z sołectwem Nicwałd</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9 591,85</w:t>
            </w:r>
          </w:p>
        </w:tc>
        <w:tc>
          <w:tcPr>
            <w:tcW w:w="1690" w:type="dxa"/>
            <w:shd w:val="clear" w:color="auto" w:fill="auto"/>
          </w:tcPr>
          <w:p w:rsidR="00365035" w:rsidRPr="00966C75" w:rsidRDefault="00365035" w:rsidP="00365035">
            <w:pPr>
              <w:jc w:val="right"/>
              <w:rPr>
                <w:sz w:val="22"/>
                <w:szCs w:val="22"/>
              </w:rPr>
            </w:pPr>
            <w:r>
              <w:rPr>
                <w:sz w:val="22"/>
                <w:szCs w:val="22"/>
              </w:rPr>
              <w:t>9 399,09</w:t>
            </w:r>
          </w:p>
        </w:tc>
        <w:tc>
          <w:tcPr>
            <w:tcW w:w="4512" w:type="dxa"/>
            <w:gridSpan w:val="2"/>
            <w:shd w:val="clear" w:color="auto" w:fill="auto"/>
          </w:tcPr>
          <w:p w:rsidR="00365035" w:rsidRPr="00966C75" w:rsidRDefault="00365035" w:rsidP="00365035">
            <w:pPr>
              <w:rPr>
                <w:sz w:val="22"/>
                <w:szCs w:val="22"/>
              </w:rPr>
            </w:pPr>
            <w:r>
              <w:rPr>
                <w:sz w:val="22"/>
                <w:szCs w:val="22"/>
              </w:rPr>
              <w:t xml:space="preserve">Wyposażenie świetlicy i zagospodarowanie terenu </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5 000,00</w:t>
            </w:r>
          </w:p>
        </w:tc>
        <w:tc>
          <w:tcPr>
            <w:tcW w:w="1690" w:type="dxa"/>
            <w:shd w:val="clear" w:color="auto" w:fill="auto"/>
          </w:tcPr>
          <w:p w:rsidR="00365035" w:rsidRDefault="00365035" w:rsidP="00365035">
            <w:pPr>
              <w:jc w:val="right"/>
              <w:rPr>
                <w:sz w:val="22"/>
                <w:szCs w:val="22"/>
              </w:rPr>
            </w:pPr>
            <w:r>
              <w:rPr>
                <w:sz w:val="22"/>
                <w:szCs w:val="22"/>
              </w:rPr>
              <w:t>5 000,00</w:t>
            </w:r>
          </w:p>
        </w:tc>
        <w:tc>
          <w:tcPr>
            <w:tcW w:w="4512" w:type="dxa"/>
            <w:gridSpan w:val="2"/>
            <w:shd w:val="clear" w:color="auto" w:fill="auto"/>
          </w:tcPr>
          <w:p w:rsidR="00365035" w:rsidRDefault="00365035" w:rsidP="00365035">
            <w:pPr>
              <w:rPr>
                <w:sz w:val="22"/>
                <w:szCs w:val="22"/>
              </w:rPr>
            </w:pPr>
            <w:r>
              <w:rPr>
                <w:sz w:val="22"/>
                <w:szCs w:val="22"/>
              </w:rPr>
              <w:t>Zakup tłucznia na drogi</w:t>
            </w:r>
          </w:p>
        </w:tc>
      </w:tr>
      <w:tr w:rsidR="00365035" w:rsidRPr="00966C75" w:rsidTr="007116F6">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54" w:type="dxa"/>
            <w:gridSpan w:val="2"/>
            <w:shd w:val="clear" w:color="auto" w:fill="auto"/>
          </w:tcPr>
          <w:p w:rsidR="00365035" w:rsidRPr="00966C75" w:rsidRDefault="00365035" w:rsidP="00365035">
            <w:pPr>
              <w:jc w:val="right"/>
              <w:rPr>
                <w:b/>
                <w:sz w:val="22"/>
                <w:szCs w:val="22"/>
              </w:rPr>
            </w:pPr>
            <w:r>
              <w:rPr>
                <w:b/>
                <w:sz w:val="22"/>
                <w:szCs w:val="22"/>
              </w:rPr>
              <w:t>17 891,85</w:t>
            </w:r>
          </w:p>
        </w:tc>
        <w:tc>
          <w:tcPr>
            <w:tcW w:w="1690" w:type="dxa"/>
            <w:shd w:val="clear" w:color="auto" w:fill="auto"/>
          </w:tcPr>
          <w:p w:rsidR="00365035" w:rsidRPr="00966C75" w:rsidRDefault="00365035" w:rsidP="00365035">
            <w:pPr>
              <w:jc w:val="right"/>
              <w:rPr>
                <w:b/>
                <w:sz w:val="22"/>
                <w:szCs w:val="22"/>
              </w:rPr>
            </w:pPr>
            <w:r>
              <w:rPr>
                <w:b/>
                <w:sz w:val="22"/>
                <w:szCs w:val="22"/>
              </w:rPr>
              <w:t>17 333,35</w:t>
            </w:r>
          </w:p>
        </w:tc>
        <w:tc>
          <w:tcPr>
            <w:tcW w:w="4512" w:type="dxa"/>
            <w:gridSpan w:val="2"/>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96,88 %</w:t>
            </w:r>
          </w:p>
        </w:tc>
      </w:tr>
      <w:tr w:rsidR="00365035" w:rsidRPr="00966C75" w:rsidTr="007116F6">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54" w:type="dxa"/>
            <w:gridSpan w:val="2"/>
            <w:shd w:val="clear" w:color="auto" w:fill="auto"/>
          </w:tcPr>
          <w:p w:rsidR="00365035" w:rsidRDefault="00365035" w:rsidP="00365035">
            <w:pPr>
              <w:jc w:val="right"/>
              <w:rPr>
                <w:b/>
                <w:sz w:val="22"/>
                <w:szCs w:val="22"/>
              </w:rPr>
            </w:pPr>
          </w:p>
        </w:tc>
        <w:tc>
          <w:tcPr>
            <w:tcW w:w="1690" w:type="dxa"/>
            <w:shd w:val="clear" w:color="auto" w:fill="auto"/>
          </w:tcPr>
          <w:p w:rsidR="00365035" w:rsidRDefault="00365035" w:rsidP="00365035">
            <w:pPr>
              <w:jc w:val="right"/>
              <w:rPr>
                <w:b/>
                <w:sz w:val="22"/>
                <w:szCs w:val="22"/>
              </w:rPr>
            </w:pPr>
          </w:p>
        </w:tc>
        <w:tc>
          <w:tcPr>
            <w:tcW w:w="4512" w:type="dxa"/>
            <w:gridSpan w:val="2"/>
            <w:shd w:val="clear" w:color="auto" w:fill="auto"/>
          </w:tcPr>
          <w:p w:rsidR="00365035" w:rsidRPr="00966C75" w:rsidRDefault="00365035" w:rsidP="00365035">
            <w:pPr>
              <w:rPr>
                <w:b/>
                <w:sz w:val="22"/>
                <w:szCs w:val="22"/>
              </w:rPr>
            </w:pP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sidRPr="00966C75">
              <w:rPr>
                <w:b/>
                <w:i/>
                <w:sz w:val="22"/>
                <w:szCs w:val="22"/>
              </w:rPr>
              <w:t>PLEMIĘTA</w:t>
            </w:r>
          </w:p>
        </w:tc>
        <w:tc>
          <w:tcPr>
            <w:tcW w:w="1854" w:type="dxa"/>
            <w:gridSpan w:val="2"/>
            <w:shd w:val="clear" w:color="auto" w:fill="auto"/>
          </w:tcPr>
          <w:p w:rsidR="00365035" w:rsidRDefault="00365035" w:rsidP="00365035">
            <w:pPr>
              <w:jc w:val="right"/>
              <w:rPr>
                <w:sz w:val="22"/>
                <w:szCs w:val="22"/>
              </w:rPr>
            </w:pPr>
          </w:p>
        </w:tc>
        <w:tc>
          <w:tcPr>
            <w:tcW w:w="1690" w:type="dxa"/>
            <w:shd w:val="clear" w:color="auto" w:fill="auto"/>
          </w:tcPr>
          <w:p w:rsidR="00365035" w:rsidRDefault="00365035" w:rsidP="00365035">
            <w:pPr>
              <w:jc w:val="right"/>
              <w:rPr>
                <w:sz w:val="22"/>
                <w:szCs w:val="22"/>
              </w:rPr>
            </w:pPr>
          </w:p>
        </w:tc>
        <w:tc>
          <w:tcPr>
            <w:tcW w:w="4512" w:type="dxa"/>
            <w:gridSpan w:val="2"/>
            <w:shd w:val="clear" w:color="auto" w:fill="auto"/>
          </w:tcPr>
          <w:p w:rsidR="00365035" w:rsidRDefault="00365035" w:rsidP="00365035">
            <w:pPr>
              <w:rPr>
                <w:sz w:val="22"/>
                <w:szCs w:val="22"/>
              </w:rPr>
            </w:pP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8 000,00</w:t>
            </w:r>
          </w:p>
        </w:tc>
        <w:tc>
          <w:tcPr>
            <w:tcW w:w="1690" w:type="dxa"/>
            <w:shd w:val="clear" w:color="auto" w:fill="auto"/>
          </w:tcPr>
          <w:p w:rsidR="00365035" w:rsidRPr="00966C75" w:rsidRDefault="00365035" w:rsidP="00365035">
            <w:pPr>
              <w:jc w:val="right"/>
              <w:rPr>
                <w:sz w:val="22"/>
                <w:szCs w:val="22"/>
              </w:rPr>
            </w:pPr>
            <w:r>
              <w:rPr>
                <w:sz w:val="22"/>
                <w:szCs w:val="22"/>
              </w:rPr>
              <w:t>7 997,90</w:t>
            </w:r>
          </w:p>
        </w:tc>
        <w:tc>
          <w:tcPr>
            <w:tcW w:w="4512" w:type="dxa"/>
            <w:gridSpan w:val="2"/>
            <w:shd w:val="clear" w:color="auto" w:fill="auto"/>
          </w:tcPr>
          <w:p w:rsidR="00365035" w:rsidRPr="00966C75" w:rsidRDefault="00365035" w:rsidP="00365035">
            <w:pPr>
              <w:rPr>
                <w:sz w:val="22"/>
                <w:szCs w:val="22"/>
              </w:rPr>
            </w:pPr>
            <w:r>
              <w:rPr>
                <w:sz w:val="22"/>
                <w:szCs w:val="22"/>
              </w:rPr>
              <w:t>Budowa chodnika</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1 000,00</w:t>
            </w:r>
          </w:p>
        </w:tc>
        <w:tc>
          <w:tcPr>
            <w:tcW w:w="1690" w:type="dxa"/>
            <w:shd w:val="clear" w:color="auto" w:fill="auto"/>
          </w:tcPr>
          <w:p w:rsidR="00365035" w:rsidRPr="00966C75" w:rsidRDefault="00365035" w:rsidP="00365035">
            <w:pPr>
              <w:jc w:val="right"/>
              <w:rPr>
                <w:sz w:val="22"/>
                <w:szCs w:val="22"/>
              </w:rPr>
            </w:pPr>
            <w:r>
              <w:rPr>
                <w:sz w:val="22"/>
                <w:szCs w:val="22"/>
              </w:rPr>
              <w:t>996,30</w:t>
            </w:r>
          </w:p>
        </w:tc>
        <w:tc>
          <w:tcPr>
            <w:tcW w:w="4512" w:type="dxa"/>
            <w:gridSpan w:val="2"/>
            <w:shd w:val="clear" w:color="auto" w:fill="auto"/>
          </w:tcPr>
          <w:p w:rsidR="00365035" w:rsidRPr="00966C75" w:rsidRDefault="00365035" w:rsidP="00365035">
            <w:pPr>
              <w:rPr>
                <w:sz w:val="22"/>
                <w:szCs w:val="22"/>
              </w:rPr>
            </w:pPr>
            <w:r>
              <w:rPr>
                <w:sz w:val="22"/>
                <w:szCs w:val="22"/>
              </w:rPr>
              <w:t>Zakup tablic ogłoszeń</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3 000,00</w:t>
            </w:r>
          </w:p>
        </w:tc>
        <w:tc>
          <w:tcPr>
            <w:tcW w:w="1690" w:type="dxa"/>
            <w:shd w:val="clear" w:color="auto" w:fill="auto"/>
          </w:tcPr>
          <w:p w:rsidR="00365035" w:rsidRPr="00966C75" w:rsidRDefault="00365035" w:rsidP="00365035">
            <w:pPr>
              <w:jc w:val="right"/>
              <w:rPr>
                <w:sz w:val="22"/>
                <w:szCs w:val="22"/>
              </w:rPr>
            </w:pPr>
            <w:r>
              <w:rPr>
                <w:sz w:val="22"/>
                <w:szCs w:val="22"/>
              </w:rPr>
              <w:t>3 000,00</w:t>
            </w:r>
          </w:p>
        </w:tc>
        <w:tc>
          <w:tcPr>
            <w:tcW w:w="4512" w:type="dxa"/>
            <w:gridSpan w:val="2"/>
            <w:shd w:val="clear" w:color="auto" w:fill="auto"/>
          </w:tcPr>
          <w:p w:rsidR="00365035" w:rsidRPr="00966C75" w:rsidRDefault="00365035" w:rsidP="00365035">
            <w:pPr>
              <w:rPr>
                <w:sz w:val="22"/>
                <w:szCs w:val="22"/>
              </w:rPr>
            </w:pPr>
            <w:r>
              <w:rPr>
                <w:sz w:val="22"/>
                <w:szCs w:val="22"/>
              </w:rPr>
              <w:t>Remont świetlicy – dofinansowanie projektu</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2 000,00</w:t>
            </w:r>
          </w:p>
        </w:tc>
        <w:tc>
          <w:tcPr>
            <w:tcW w:w="1690" w:type="dxa"/>
            <w:shd w:val="clear" w:color="auto" w:fill="auto"/>
          </w:tcPr>
          <w:p w:rsidR="00365035" w:rsidRPr="00966C75" w:rsidRDefault="00365035" w:rsidP="00365035">
            <w:pPr>
              <w:jc w:val="right"/>
              <w:rPr>
                <w:sz w:val="22"/>
                <w:szCs w:val="22"/>
              </w:rPr>
            </w:pPr>
            <w:r>
              <w:rPr>
                <w:sz w:val="22"/>
                <w:szCs w:val="22"/>
              </w:rPr>
              <w:t>1 986,91</w:t>
            </w:r>
          </w:p>
        </w:tc>
        <w:tc>
          <w:tcPr>
            <w:tcW w:w="4512" w:type="dxa"/>
            <w:gridSpan w:val="2"/>
            <w:shd w:val="clear" w:color="auto" w:fill="auto"/>
          </w:tcPr>
          <w:p w:rsidR="00365035" w:rsidRPr="00966C75" w:rsidRDefault="00365035" w:rsidP="00365035">
            <w:pPr>
              <w:rPr>
                <w:sz w:val="22"/>
                <w:szCs w:val="22"/>
              </w:rPr>
            </w:pPr>
            <w:r>
              <w:rPr>
                <w:sz w:val="22"/>
                <w:szCs w:val="22"/>
              </w:rPr>
              <w:t>Zakup farb i materiałów przeznaczonych do malowania szkoły w Plemiętach</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1 014,85</w:t>
            </w:r>
          </w:p>
        </w:tc>
        <w:tc>
          <w:tcPr>
            <w:tcW w:w="1690" w:type="dxa"/>
            <w:shd w:val="clear" w:color="auto" w:fill="auto"/>
          </w:tcPr>
          <w:p w:rsidR="00365035" w:rsidRDefault="00365035" w:rsidP="00365035">
            <w:pPr>
              <w:jc w:val="right"/>
              <w:rPr>
                <w:sz w:val="22"/>
                <w:szCs w:val="22"/>
              </w:rPr>
            </w:pPr>
            <w:r>
              <w:rPr>
                <w:sz w:val="22"/>
                <w:szCs w:val="22"/>
              </w:rPr>
              <w:t>34,00</w:t>
            </w:r>
          </w:p>
        </w:tc>
        <w:tc>
          <w:tcPr>
            <w:tcW w:w="4512" w:type="dxa"/>
            <w:gridSpan w:val="2"/>
            <w:shd w:val="clear" w:color="auto" w:fill="auto"/>
          </w:tcPr>
          <w:p w:rsidR="00365035" w:rsidRDefault="00365035" w:rsidP="00365035">
            <w:pPr>
              <w:rPr>
                <w:sz w:val="22"/>
                <w:szCs w:val="22"/>
              </w:rPr>
            </w:pPr>
            <w:r>
              <w:rPr>
                <w:sz w:val="22"/>
                <w:szCs w:val="22"/>
              </w:rPr>
              <w:t>Zakup gruzu na remont drogi gminnej w Plemiętach</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1 383,57</w:t>
            </w:r>
          </w:p>
        </w:tc>
        <w:tc>
          <w:tcPr>
            <w:tcW w:w="1690" w:type="dxa"/>
            <w:shd w:val="clear" w:color="auto" w:fill="auto"/>
          </w:tcPr>
          <w:p w:rsidR="00365035" w:rsidRDefault="00365035" w:rsidP="00365035">
            <w:pPr>
              <w:jc w:val="right"/>
              <w:rPr>
                <w:sz w:val="22"/>
                <w:szCs w:val="22"/>
              </w:rPr>
            </w:pPr>
            <w:r>
              <w:rPr>
                <w:sz w:val="22"/>
                <w:szCs w:val="22"/>
              </w:rPr>
              <w:t>1 383,57</w:t>
            </w:r>
          </w:p>
        </w:tc>
        <w:tc>
          <w:tcPr>
            <w:tcW w:w="4512" w:type="dxa"/>
            <w:gridSpan w:val="2"/>
            <w:shd w:val="clear" w:color="auto" w:fill="auto"/>
          </w:tcPr>
          <w:p w:rsidR="00365035" w:rsidRDefault="00365035" w:rsidP="00365035">
            <w:pPr>
              <w:rPr>
                <w:sz w:val="22"/>
                <w:szCs w:val="22"/>
              </w:rPr>
            </w:pPr>
            <w:r>
              <w:rPr>
                <w:sz w:val="22"/>
                <w:szCs w:val="22"/>
              </w:rPr>
              <w:t>Organizacja zawodów sportowych</w:t>
            </w:r>
          </w:p>
        </w:tc>
      </w:tr>
      <w:tr w:rsidR="00365035" w:rsidRPr="00966C75" w:rsidTr="007116F6">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54" w:type="dxa"/>
            <w:gridSpan w:val="2"/>
            <w:shd w:val="clear" w:color="auto" w:fill="auto"/>
          </w:tcPr>
          <w:p w:rsidR="00365035" w:rsidRPr="00966C75" w:rsidRDefault="00365035" w:rsidP="00365035">
            <w:pPr>
              <w:jc w:val="right"/>
              <w:rPr>
                <w:b/>
                <w:sz w:val="22"/>
                <w:szCs w:val="22"/>
              </w:rPr>
            </w:pPr>
            <w:r>
              <w:rPr>
                <w:b/>
                <w:sz w:val="22"/>
                <w:szCs w:val="22"/>
              </w:rPr>
              <w:t>16 398,42</w:t>
            </w:r>
          </w:p>
        </w:tc>
        <w:tc>
          <w:tcPr>
            <w:tcW w:w="1690" w:type="dxa"/>
            <w:shd w:val="clear" w:color="auto" w:fill="auto"/>
          </w:tcPr>
          <w:p w:rsidR="00365035" w:rsidRPr="00966C75" w:rsidRDefault="00365035" w:rsidP="00365035">
            <w:pPr>
              <w:jc w:val="right"/>
              <w:rPr>
                <w:b/>
                <w:sz w:val="22"/>
                <w:szCs w:val="22"/>
              </w:rPr>
            </w:pPr>
            <w:r>
              <w:rPr>
                <w:b/>
                <w:sz w:val="22"/>
                <w:szCs w:val="22"/>
              </w:rPr>
              <w:t>15 398,68</w:t>
            </w:r>
          </w:p>
        </w:tc>
        <w:tc>
          <w:tcPr>
            <w:tcW w:w="4512" w:type="dxa"/>
            <w:gridSpan w:val="2"/>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 xml:space="preserve">93,90 </w:t>
            </w:r>
            <w:r w:rsidRPr="00966C75">
              <w:rPr>
                <w:b/>
                <w:sz w:val="22"/>
                <w:szCs w:val="22"/>
              </w:rPr>
              <w:t>%</w:t>
            </w:r>
          </w:p>
        </w:tc>
      </w:tr>
      <w:tr w:rsidR="00365035" w:rsidRPr="00966C75" w:rsidTr="007116F6">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54" w:type="dxa"/>
            <w:gridSpan w:val="2"/>
            <w:shd w:val="clear" w:color="auto" w:fill="auto"/>
          </w:tcPr>
          <w:p w:rsidR="00365035" w:rsidRDefault="00365035" w:rsidP="00365035">
            <w:pPr>
              <w:jc w:val="right"/>
              <w:rPr>
                <w:b/>
                <w:sz w:val="22"/>
                <w:szCs w:val="22"/>
              </w:rPr>
            </w:pPr>
          </w:p>
        </w:tc>
        <w:tc>
          <w:tcPr>
            <w:tcW w:w="1690" w:type="dxa"/>
            <w:shd w:val="clear" w:color="auto" w:fill="auto"/>
          </w:tcPr>
          <w:p w:rsidR="00365035" w:rsidRDefault="00365035" w:rsidP="00365035">
            <w:pPr>
              <w:jc w:val="right"/>
              <w:rPr>
                <w:b/>
                <w:sz w:val="22"/>
                <w:szCs w:val="22"/>
              </w:rPr>
            </w:pPr>
          </w:p>
        </w:tc>
        <w:tc>
          <w:tcPr>
            <w:tcW w:w="4512" w:type="dxa"/>
            <w:gridSpan w:val="2"/>
            <w:shd w:val="clear" w:color="auto" w:fill="auto"/>
          </w:tcPr>
          <w:p w:rsidR="00365035" w:rsidRPr="00966C75" w:rsidRDefault="00365035" w:rsidP="00365035">
            <w:pPr>
              <w:rPr>
                <w:b/>
                <w:sz w:val="22"/>
                <w:szCs w:val="22"/>
              </w:rPr>
            </w:pP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sidRPr="00966C75">
              <w:rPr>
                <w:b/>
                <w:i/>
                <w:sz w:val="22"/>
                <w:szCs w:val="22"/>
              </w:rPr>
              <w:t>SŁUP</w:t>
            </w:r>
          </w:p>
        </w:tc>
        <w:tc>
          <w:tcPr>
            <w:tcW w:w="1854" w:type="dxa"/>
            <w:gridSpan w:val="2"/>
            <w:shd w:val="clear" w:color="auto" w:fill="auto"/>
          </w:tcPr>
          <w:p w:rsidR="00365035" w:rsidRPr="00966C75" w:rsidRDefault="00365035" w:rsidP="00365035">
            <w:pPr>
              <w:jc w:val="right"/>
              <w:rPr>
                <w:sz w:val="22"/>
                <w:szCs w:val="22"/>
              </w:rPr>
            </w:pPr>
          </w:p>
        </w:tc>
        <w:tc>
          <w:tcPr>
            <w:tcW w:w="1690" w:type="dxa"/>
            <w:shd w:val="clear" w:color="auto" w:fill="auto"/>
          </w:tcPr>
          <w:p w:rsidR="00365035" w:rsidRPr="00966C75" w:rsidRDefault="00365035" w:rsidP="00365035">
            <w:pPr>
              <w:jc w:val="right"/>
              <w:rPr>
                <w:sz w:val="22"/>
                <w:szCs w:val="22"/>
              </w:rPr>
            </w:pPr>
          </w:p>
        </w:tc>
        <w:tc>
          <w:tcPr>
            <w:tcW w:w="4512" w:type="dxa"/>
            <w:gridSpan w:val="2"/>
            <w:shd w:val="clear" w:color="auto" w:fill="auto"/>
          </w:tcPr>
          <w:p w:rsidR="00365035" w:rsidRPr="00966C75" w:rsidRDefault="00365035" w:rsidP="00365035">
            <w:pPr>
              <w:rPr>
                <w:sz w:val="22"/>
                <w:szCs w:val="22"/>
              </w:rPr>
            </w:pP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600,00</w:t>
            </w:r>
          </w:p>
        </w:tc>
        <w:tc>
          <w:tcPr>
            <w:tcW w:w="1690" w:type="dxa"/>
            <w:shd w:val="clear" w:color="auto" w:fill="auto"/>
          </w:tcPr>
          <w:p w:rsidR="00365035" w:rsidRPr="00966C75" w:rsidRDefault="00365035" w:rsidP="00365035">
            <w:pPr>
              <w:jc w:val="right"/>
              <w:rPr>
                <w:sz w:val="22"/>
                <w:szCs w:val="22"/>
              </w:rPr>
            </w:pPr>
            <w:r>
              <w:rPr>
                <w:sz w:val="22"/>
                <w:szCs w:val="22"/>
              </w:rPr>
              <w:t>600,00</w:t>
            </w:r>
          </w:p>
        </w:tc>
        <w:tc>
          <w:tcPr>
            <w:tcW w:w="4512" w:type="dxa"/>
            <w:gridSpan w:val="2"/>
            <w:shd w:val="clear" w:color="auto" w:fill="auto"/>
          </w:tcPr>
          <w:p w:rsidR="00365035" w:rsidRPr="00966C75" w:rsidRDefault="00365035" w:rsidP="00365035">
            <w:pPr>
              <w:rPr>
                <w:sz w:val="22"/>
                <w:szCs w:val="22"/>
              </w:rPr>
            </w:pPr>
            <w:r>
              <w:rPr>
                <w:sz w:val="22"/>
                <w:szCs w:val="22"/>
              </w:rPr>
              <w:t>Zorganizowanie ferii dzieciom</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1 000,00</w:t>
            </w:r>
          </w:p>
        </w:tc>
        <w:tc>
          <w:tcPr>
            <w:tcW w:w="1690" w:type="dxa"/>
            <w:shd w:val="clear" w:color="auto" w:fill="auto"/>
          </w:tcPr>
          <w:p w:rsidR="00365035" w:rsidRPr="00966C75" w:rsidRDefault="00365035" w:rsidP="00365035">
            <w:pPr>
              <w:jc w:val="right"/>
              <w:rPr>
                <w:sz w:val="22"/>
                <w:szCs w:val="22"/>
              </w:rPr>
            </w:pPr>
            <w:r>
              <w:rPr>
                <w:sz w:val="22"/>
                <w:szCs w:val="22"/>
              </w:rPr>
              <w:t>998,24</w:t>
            </w:r>
          </w:p>
        </w:tc>
        <w:tc>
          <w:tcPr>
            <w:tcW w:w="4512" w:type="dxa"/>
            <w:gridSpan w:val="2"/>
            <w:shd w:val="clear" w:color="auto" w:fill="auto"/>
          </w:tcPr>
          <w:p w:rsidR="00365035" w:rsidRPr="00966C75" w:rsidRDefault="00365035" w:rsidP="00365035">
            <w:pPr>
              <w:rPr>
                <w:sz w:val="22"/>
                <w:szCs w:val="22"/>
              </w:rPr>
            </w:pPr>
            <w:r>
              <w:rPr>
                <w:sz w:val="22"/>
                <w:szCs w:val="22"/>
              </w:rPr>
              <w:t>Wyposażenie dla OSP Słup</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7 161,37</w:t>
            </w:r>
          </w:p>
        </w:tc>
        <w:tc>
          <w:tcPr>
            <w:tcW w:w="1690" w:type="dxa"/>
            <w:shd w:val="clear" w:color="auto" w:fill="auto"/>
          </w:tcPr>
          <w:p w:rsidR="00365035" w:rsidRPr="00966C75" w:rsidRDefault="00365035" w:rsidP="00365035">
            <w:pPr>
              <w:jc w:val="right"/>
              <w:rPr>
                <w:sz w:val="22"/>
                <w:szCs w:val="22"/>
              </w:rPr>
            </w:pPr>
            <w:r>
              <w:rPr>
                <w:sz w:val="22"/>
                <w:szCs w:val="22"/>
              </w:rPr>
              <w:t>7 095,85</w:t>
            </w:r>
          </w:p>
        </w:tc>
        <w:tc>
          <w:tcPr>
            <w:tcW w:w="4512" w:type="dxa"/>
            <w:gridSpan w:val="2"/>
            <w:shd w:val="clear" w:color="auto" w:fill="auto"/>
          </w:tcPr>
          <w:p w:rsidR="00365035" w:rsidRPr="00966C75" w:rsidRDefault="00365035" w:rsidP="00365035">
            <w:pPr>
              <w:rPr>
                <w:sz w:val="22"/>
                <w:szCs w:val="22"/>
              </w:rPr>
            </w:pPr>
            <w:r>
              <w:rPr>
                <w:sz w:val="22"/>
                <w:szCs w:val="22"/>
              </w:rPr>
              <w:t xml:space="preserve">Wyposażenie świetlicy </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6 700,00</w:t>
            </w:r>
          </w:p>
        </w:tc>
        <w:tc>
          <w:tcPr>
            <w:tcW w:w="1690" w:type="dxa"/>
            <w:shd w:val="clear" w:color="auto" w:fill="auto"/>
          </w:tcPr>
          <w:p w:rsidR="00365035" w:rsidRPr="00966C75" w:rsidRDefault="00365035" w:rsidP="00365035">
            <w:pPr>
              <w:jc w:val="right"/>
              <w:rPr>
                <w:sz w:val="22"/>
                <w:szCs w:val="22"/>
              </w:rPr>
            </w:pPr>
            <w:r>
              <w:rPr>
                <w:sz w:val="22"/>
                <w:szCs w:val="22"/>
              </w:rPr>
              <w:t>6 700,00</w:t>
            </w:r>
          </w:p>
        </w:tc>
        <w:tc>
          <w:tcPr>
            <w:tcW w:w="4512" w:type="dxa"/>
            <w:gridSpan w:val="2"/>
            <w:shd w:val="clear" w:color="auto" w:fill="auto"/>
          </w:tcPr>
          <w:p w:rsidR="00365035" w:rsidRPr="00966C75" w:rsidRDefault="00365035" w:rsidP="00365035">
            <w:pPr>
              <w:rPr>
                <w:sz w:val="22"/>
                <w:szCs w:val="22"/>
              </w:rPr>
            </w:pPr>
            <w:r>
              <w:rPr>
                <w:sz w:val="22"/>
                <w:szCs w:val="22"/>
              </w:rPr>
              <w:t>Poprawa jakości dróg</w:t>
            </w:r>
          </w:p>
        </w:tc>
      </w:tr>
      <w:tr w:rsidR="00365035" w:rsidRPr="00966C75" w:rsidTr="007116F6">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54" w:type="dxa"/>
            <w:gridSpan w:val="2"/>
            <w:shd w:val="clear" w:color="auto" w:fill="auto"/>
          </w:tcPr>
          <w:p w:rsidR="00365035" w:rsidRPr="00966C75" w:rsidRDefault="00365035" w:rsidP="00365035">
            <w:pPr>
              <w:jc w:val="right"/>
              <w:rPr>
                <w:b/>
                <w:sz w:val="22"/>
                <w:szCs w:val="22"/>
              </w:rPr>
            </w:pPr>
            <w:r>
              <w:rPr>
                <w:b/>
                <w:sz w:val="22"/>
                <w:szCs w:val="22"/>
              </w:rPr>
              <w:t>15 461,37</w:t>
            </w:r>
          </w:p>
        </w:tc>
        <w:tc>
          <w:tcPr>
            <w:tcW w:w="1690" w:type="dxa"/>
            <w:shd w:val="clear" w:color="auto" w:fill="auto"/>
          </w:tcPr>
          <w:p w:rsidR="00365035" w:rsidRPr="00966C75" w:rsidRDefault="00365035" w:rsidP="00365035">
            <w:pPr>
              <w:jc w:val="right"/>
              <w:rPr>
                <w:b/>
                <w:sz w:val="22"/>
                <w:szCs w:val="22"/>
              </w:rPr>
            </w:pPr>
            <w:r>
              <w:rPr>
                <w:b/>
                <w:sz w:val="22"/>
                <w:szCs w:val="22"/>
              </w:rPr>
              <w:t>15 394,09</w:t>
            </w:r>
          </w:p>
        </w:tc>
        <w:tc>
          <w:tcPr>
            <w:tcW w:w="4512" w:type="dxa"/>
            <w:gridSpan w:val="2"/>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99,56 %</w:t>
            </w:r>
          </w:p>
        </w:tc>
      </w:tr>
      <w:tr w:rsidR="00365035" w:rsidRPr="00966C75" w:rsidTr="007116F6">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54" w:type="dxa"/>
            <w:gridSpan w:val="2"/>
            <w:shd w:val="clear" w:color="auto" w:fill="auto"/>
          </w:tcPr>
          <w:p w:rsidR="00365035" w:rsidRDefault="00365035" w:rsidP="00365035">
            <w:pPr>
              <w:jc w:val="right"/>
              <w:rPr>
                <w:b/>
                <w:sz w:val="22"/>
                <w:szCs w:val="22"/>
              </w:rPr>
            </w:pPr>
          </w:p>
        </w:tc>
        <w:tc>
          <w:tcPr>
            <w:tcW w:w="1690" w:type="dxa"/>
            <w:shd w:val="clear" w:color="auto" w:fill="auto"/>
          </w:tcPr>
          <w:p w:rsidR="00365035" w:rsidRDefault="00365035" w:rsidP="00365035">
            <w:pPr>
              <w:jc w:val="right"/>
              <w:rPr>
                <w:b/>
                <w:sz w:val="22"/>
                <w:szCs w:val="22"/>
              </w:rPr>
            </w:pPr>
          </w:p>
        </w:tc>
        <w:tc>
          <w:tcPr>
            <w:tcW w:w="4512" w:type="dxa"/>
            <w:gridSpan w:val="2"/>
            <w:shd w:val="clear" w:color="auto" w:fill="auto"/>
          </w:tcPr>
          <w:p w:rsidR="00365035" w:rsidRPr="00966C75" w:rsidRDefault="00365035" w:rsidP="00365035">
            <w:pPr>
              <w:rPr>
                <w:b/>
                <w:sz w:val="22"/>
                <w:szCs w:val="22"/>
              </w:rPr>
            </w:pP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r w:rsidRPr="00966C75">
              <w:rPr>
                <w:b/>
                <w:i/>
                <w:sz w:val="22"/>
                <w:szCs w:val="22"/>
              </w:rPr>
              <w:t>SALNO</w:t>
            </w:r>
          </w:p>
        </w:tc>
        <w:tc>
          <w:tcPr>
            <w:tcW w:w="1854" w:type="dxa"/>
            <w:gridSpan w:val="2"/>
            <w:shd w:val="clear" w:color="auto" w:fill="auto"/>
          </w:tcPr>
          <w:p w:rsidR="00365035" w:rsidRPr="00966C75" w:rsidRDefault="00365035" w:rsidP="00365035">
            <w:pPr>
              <w:jc w:val="right"/>
              <w:rPr>
                <w:sz w:val="22"/>
                <w:szCs w:val="22"/>
              </w:rPr>
            </w:pPr>
          </w:p>
        </w:tc>
        <w:tc>
          <w:tcPr>
            <w:tcW w:w="1690" w:type="dxa"/>
            <w:shd w:val="clear" w:color="auto" w:fill="auto"/>
          </w:tcPr>
          <w:p w:rsidR="00365035" w:rsidRPr="00966C75" w:rsidRDefault="00365035" w:rsidP="00365035">
            <w:pPr>
              <w:jc w:val="right"/>
              <w:rPr>
                <w:sz w:val="22"/>
                <w:szCs w:val="22"/>
              </w:rPr>
            </w:pPr>
          </w:p>
        </w:tc>
        <w:tc>
          <w:tcPr>
            <w:tcW w:w="4512" w:type="dxa"/>
            <w:gridSpan w:val="2"/>
            <w:shd w:val="clear" w:color="auto" w:fill="auto"/>
          </w:tcPr>
          <w:p w:rsidR="00365035" w:rsidRPr="00966C75" w:rsidRDefault="00365035" w:rsidP="00365035">
            <w:pPr>
              <w:rPr>
                <w:sz w:val="22"/>
                <w:szCs w:val="22"/>
              </w:rPr>
            </w:pP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8 000,00</w:t>
            </w:r>
          </w:p>
        </w:tc>
        <w:tc>
          <w:tcPr>
            <w:tcW w:w="1690" w:type="dxa"/>
            <w:shd w:val="clear" w:color="auto" w:fill="auto"/>
          </w:tcPr>
          <w:p w:rsidR="00365035" w:rsidRPr="00966C75" w:rsidRDefault="00365035" w:rsidP="00365035">
            <w:pPr>
              <w:jc w:val="right"/>
              <w:rPr>
                <w:sz w:val="22"/>
                <w:szCs w:val="22"/>
              </w:rPr>
            </w:pPr>
            <w:r>
              <w:rPr>
                <w:sz w:val="22"/>
                <w:szCs w:val="22"/>
              </w:rPr>
              <w:t>7 999,99</w:t>
            </w:r>
          </w:p>
        </w:tc>
        <w:tc>
          <w:tcPr>
            <w:tcW w:w="4512" w:type="dxa"/>
            <w:gridSpan w:val="2"/>
            <w:shd w:val="clear" w:color="auto" w:fill="auto"/>
          </w:tcPr>
          <w:p w:rsidR="00365035" w:rsidRPr="00966C75" w:rsidRDefault="00365035" w:rsidP="00365035">
            <w:pPr>
              <w:rPr>
                <w:sz w:val="22"/>
                <w:szCs w:val="22"/>
              </w:rPr>
            </w:pPr>
            <w:r>
              <w:rPr>
                <w:sz w:val="22"/>
                <w:szCs w:val="22"/>
              </w:rPr>
              <w:t>Pogłębienie i oczyszczenie oczka wodnego przy świetlicy</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900,00</w:t>
            </w:r>
          </w:p>
        </w:tc>
        <w:tc>
          <w:tcPr>
            <w:tcW w:w="1690" w:type="dxa"/>
            <w:shd w:val="clear" w:color="auto" w:fill="auto"/>
          </w:tcPr>
          <w:p w:rsidR="00365035" w:rsidRPr="00966C75" w:rsidRDefault="00365035" w:rsidP="00365035">
            <w:pPr>
              <w:jc w:val="right"/>
              <w:rPr>
                <w:sz w:val="22"/>
                <w:szCs w:val="22"/>
              </w:rPr>
            </w:pPr>
            <w:r>
              <w:rPr>
                <w:sz w:val="22"/>
                <w:szCs w:val="22"/>
              </w:rPr>
              <w:t>885,40</w:t>
            </w:r>
          </w:p>
        </w:tc>
        <w:tc>
          <w:tcPr>
            <w:tcW w:w="4512" w:type="dxa"/>
            <w:gridSpan w:val="2"/>
            <w:shd w:val="clear" w:color="auto" w:fill="auto"/>
          </w:tcPr>
          <w:p w:rsidR="00365035" w:rsidRPr="00966C75" w:rsidRDefault="00365035" w:rsidP="00365035">
            <w:pPr>
              <w:rPr>
                <w:sz w:val="22"/>
                <w:szCs w:val="22"/>
              </w:rPr>
            </w:pPr>
            <w:r>
              <w:rPr>
                <w:sz w:val="22"/>
                <w:szCs w:val="22"/>
              </w:rPr>
              <w:t>Konserwacja ławek oraz balustrady</w:t>
            </w:r>
          </w:p>
        </w:tc>
      </w:tr>
      <w:tr w:rsidR="00365035" w:rsidRPr="00966C75" w:rsidTr="007116F6">
        <w:trPr>
          <w:trHeight w:val="317"/>
        </w:trPr>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1 000,00</w:t>
            </w:r>
          </w:p>
        </w:tc>
        <w:tc>
          <w:tcPr>
            <w:tcW w:w="1690" w:type="dxa"/>
            <w:shd w:val="clear" w:color="auto" w:fill="auto"/>
          </w:tcPr>
          <w:p w:rsidR="00365035" w:rsidRPr="00966C75" w:rsidRDefault="00365035" w:rsidP="00365035">
            <w:pPr>
              <w:jc w:val="right"/>
              <w:rPr>
                <w:sz w:val="22"/>
                <w:szCs w:val="22"/>
              </w:rPr>
            </w:pPr>
            <w:r>
              <w:rPr>
                <w:sz w:val="22"/>
                <w:szCs w:val="22"/>
              </w:rPr>
              <w:t>1 000,00</w:t>
            </w:r>
          </w:p>
        </w:tc>
        <w:tc>
          <w:tcPr>
            <w:tcW w:w="4512" w:type="dxa"/>
            <w:gridSpan w:val="2"/>
            <w:shd w:val="clear" w:color="auto" w:fill="auto"/>
          </w:tcPr>
          <w:p w:rsidR="00365035" w:rsidRPr="00966C75" w:rsidRDefault="00365035" w:rsidP="00365035">
            <w:pPr>
              <w:rPr>
                <w:sz w:val="22"/>
                <w:szCs w:val="22"/>
              </w:rPr>
            </w:pPr>
            <w:r>
              <w:rPr>
                <w:sz w:val="22"/>
                <w:szCs w:val="22"/>
              </w:rPr>
              <w:t>Zakup sprzętu sportowego na siłownię</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1 000,00</w:t>
            </w:r>
          </w:p>
        </w:tc>
        <w:tc>
          <w:tcPr>
            <w:tcW w:w="1690" w:type="dxa"/>
            <w:shd w:val="clear" w:color="auto" w:fill="auto"/>
          </w:tcPr>
          <w:p w:rsidR="00365035" w:rsidRPr="00966C75" w:rsidRDefault="00365035" w:rsidP="00365035">
            <w:pPr>
              <w:jc w:val="right"/>
              <w:rPr>
                <w:sz w:val="22"/>
                <w:szCs w:val="22"/>
              </w:rPr>
            </w:pPr>
            <w:r>
              <w:rPr>
                <w:sz w:val="22"/>
                <w:szCs w:val="22"/>
              </w:rPr>
              <w:t>1000,03</w:t>
            </w:r>
          </w:p>
        </w:tc>
        <w:tc>
          <w:tcPr>
            <w:tcW w:w="4512" w:type="dxa"/>
            <w:gridSpan w:val="2"/>
            <w:shd w:val="clear" w:color="auto" w:fill="auto"/>
          </w:tcPr>
          <w:p w:rsidR="00365035" w:rsidRPr="00966C75" w:rsidRDefault="00365035" w:rsidP="00365035">
            <w:pPr>
              <w:rPr>
                <w:sz w:val="22"/>
                <w:szCs w:val="22"/>
              </w:rPr>
            </w:pPr>
            <w:r>
              <w:rPr>
                <w:sz w:val="22"/>
                <w:szCs w:val="22"/>
              </w:rPr>
              <w:t>Zakup wyposażenia dla OSP</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500,00</w:t>
            </w:r>
          </w:p>
        </w:tc>
        <w:tc>
          <w:tcPr>
            <w:tcW w:w="1690" w:type="dxa"/>
            <w:shd w:val="clear" w:color="auto" w:fill="auto"/>
          </w:tcPr>
          <w:p w:rsidR="00365035" w:rsidRPr="00966C75" w:rsidRDefault="00365035" w:rsidP="00365035">
            <w:pPr>
              <w:jc w:val="right"/>
              <w:rPr>
                <w:sz w:val="22"/>
                <w:szCs w:val="22"/>
              </w:rPr>
            </w:pPr>
            <w:r>
              <w:rPr>
                <w:sz w:val="22"/>
                <w:szCs w:val="22"/>
              </w:rPr>
              <w:t>500,00</w:t>
            </w:r>
          </w:p>
        </w:tc>
        <w:tc>
          <w:tcPr>
            <w:tcW w:w="4512" w:type="dxa"/>
            <w:gridSpan w:val="2"/>
            <w:shd w:val="clear" w:color="auto" w:fill="auto"/>
          </w:tcPr>
          <w:p w:rsidR="00365035" w:rsidRPr="00966C75" w:rsidRDefault="00365035" w:rsidP="00365035">
            <w:pPr>
              <w:rPr>
                <w:sz w:val="22"/>
                <w:szCs w:val="22"/>
              </w:rPr>
            </w:pPr>
            <w:r>
              <w:rPr>
                <w:sz w:val="22"/>
                <w:szCs w:val="22"/>
              </w:rPr>
              <w:t>Dzień Dziecka</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500,00</w:t>
            </w:r>
          </w:p>
        </w:tc>
        <w:tc>
          <w:tcPr>
            <w:tcW w:w="1690" w:type="dxa"/>
            <w:shd w:val="clear" w:color="auto" w:fill="auto"/>
          </w:tcPr>
          <w:p w:rsidR="00365035" w:rsidRPr="00966C75" w:rsidRDefault="00365035" w:rsidP="00365035">
            <w:pPr>
              <w:jc w:val="right"/>
              <w:rPr>
                <w:sz w:val="22"/>
                <w:szCs w:val="22"/>
              </w:rPr>
            </w:pPr>
            <w:r>
              <w:rPr>
                <w:sz w:val="22"/>
                <w:szCs w:val="22"/>
              </w:rPr>
              <w:t>494,05</w:t>
            </w:r>
          </w:p>
        </w:tc>
        <w:tc>
          <w:tcPr>
            <w:tcW w:w="4512" w:type="dxa"/>
            <w:gridSpan w:val="2"/>
            <w:shd w:val="clear" w:color="auto" w:fill="auto"/>
          </w:tcPr>
          <w:p w:rsidR="00365035" w:rsidRPr="00966C75" w:rsidRDefault="00365035" w:rsidP="00365035">
            <w:pPr>
              <w:rPr>
                <w:sz w:val="22"/>
                <w:szCs w:val="22"/>
              </w:rPr>
            </w:pPr>
            <w:r>
              <w:rPr>
                <w:sz w:val="22"/>
                <w:szCs w:val="22"/>
              </w:rPr>
              <w:t>Dzień Seniora</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500,00</w:t>
            </w:r>
          </w:p>
        </w:tc>
        <w:tc>
          <w:tcPr>
            <w:tcW w:w="1690" w:type="dxa"/>
            <w:shd w:val="clear" w:color="auto" w:fill="auto"/>
          </w:tcPr>
          <w:p w:rsidR="00365035" w:rsidRDefault="00365035" w:rsidP="00365035">
            <w:pPr>
              <w:jc w:val="right"/>
              <w:rPr>
                <w:sz w:val="22"/>
                <w:szCs w:val="22"/>
              </w:rPr>
            </w:pPr>
            <w:r>
              <w:rPr>
                <w:sz w:val="22"/>
                <w:szCs w:val="22"/>
              </w:rPr>
              <w:t>456,73</w:t>
            </w:r>
          </w:p>
        </w:tc>
        <w:tc>
          <w:tcPr>
            <w:tcW w:w="4512" w:type="dxa"/>
            <w:gridSpan w:val="2"/>
            <w:shd w:val="clear" w:color="auto" w:fill="auto"/>
          </w:tcPr>
          <w:p w:rsidR="00365035" w:rsidRDefault="00365035" w:rsidP="00365035">
            <w:pPr>
              <w:rPr>
                <w:sz w:val="22"/>
                <w:szCs w:val="22"/>
              </w:rPr>
            </w:pPr>
            <w:r>
              <w:rPr>
                <w:sz w:val="22"/>
                <w:szCs w:val="22"/>
              </w:rPr>
              <w:t>Dzień kobiet</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1 500,00</w:t>
            </w:r>
          </w:p>
        </w:tc>
        <w:tc>
          <w:tcPr>
            <w:tcW w:w="1690" w:type="dxa"/>
            <w:shd w:val="clear" w:color="auto" w:fill="auto"/>
          </w:tcPr>
          <w:p w:rsidR="00365035" w:rsidRDefault="00365035" w:rsidP="00365035">
            <w:pPr>
              <w:jc w:val="right"/>
              <w:rPr>
                <w:sz w:val="22"/>
                <w:szCs w:val="22"/>
              </w:rPr>
            </w:pPr>
            <w:r>
              <w:rPr>
                <w:sz w:val="22"/>
                <w:szCs w:val="22"/>
              </w:rPr>
              <w:t>1 473,05</w:t>
            </w:r>
          </w:p>
        </w:tc>
        <w:tc>
          <w:tcPr>
            <w:tcW w:w="4512" w:type="dxa"/>
            <w:gridSpan w:val="2"/>
            <w:shd w:val="clear" w:color="auto" w:fill="auto"/>
          </w:tcPr>
          <w:p w:rsidR="00365035" w:rsidRDefault="00365035" w:rsidP="00365035">
            <w:pPr>
              <w:rPr>
                <w:sz w:val="22"/>
                <w:szCs w:val="22"/>
              </w:rPr>
            </w:pPr>
            <w:r>
              <w:rPr>
                <w:sz w:val="22"/>
                <w:szCs w:val="22"/>
              </w:rPr>
              <w:t>Turniej</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800,00</w:t>
            </w:r>
          </w:p>
        </w:tc>
        <w:tc>
          <w:tcPr>
            <w:tcW w:w="1690" w:type="dxa"/>
            <w:shd w:val="clear" w:color="auto" w:fill="auto"/>
          </w:tcPr>
          <w:p w:rsidR="00365035" w:rsidRPr="006B4EE9" w:rsidRDefault="00365035" w:rsidP="00365035">
            <w:pPr>
              <w:jc w:val="right"/>
              <w:rPr>
                <w:sz w:val="22"/>
                <w:szCs w:val="22"/>
              </w:rPr>
            </w:pPr>
            <w:r>
              <w:rPr>
                <w:sz w:val="22"/>
                <w:szCs w:val="22"/>
              </w:rPr>
              <w:t>788,04</w:t>
            </w:r>
          </w:p>
        </w:tc>
        <w:tc>
          <w:tcPr>
            <w:tcW w:w="4512" w:type="dxa"/>
            <w:gridSpan w:val="2"/>
            <w:shd w:val="clear" w:color="auto" w:fill="auto"/>
          </w:tcPr>
          <w:p w:rsidR="00365035" w:rsidRPr="006B4EE9" w:rsidRDefault="00365035" w:rsidP="00365035">
            <w:pPr>
              <w:rPr>
                <w:sz w:val="22"/>
                <w:szCs w:val="22"/>
              </w:rPr>
            </w:pPr>
            <w:r w:rsidRPr="006B4EE9">
              <w:rPr>
                <w:sz w:val="22"/>
                <w:szCs w:val="22"/>
              </w:rPr>
              <w:t>Zakup sprzętu gospodarczego</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300,00</w:t>
            </w:r>
          </w:p>
        </w:tc>
        <w:tc>
          <w:tcPr>
            <w:tcW w:w="1690" w:type="dxa"/>
            <w:shd w:val="clear" w:color="auto" w:fill="auto"/>
          </w:tcPr>
          <w:p w:rsidR="00365035" w:rsidRDefault="00365035" w:rsidP="00365035">
            <w:pPr>
              <w:jc w:val="right"/>
              <w:rPr>
                <w:sz w:val="22"/>
                <w:szCs w:val="22"/>
              </w:rPr>
            </w:pPr>
            <w:r>
              <w:rPr>
                <w:sz w:val="22"/>
                <w:szCs w:val="22"/>
              </w:rPr>
              <w:t>250,20</w:t>
            </w:r>
          </w:p>
        </w:tc>
        <w:tc>
          <w:tcPr>
            <w:tcW w:w="4512" w:type="dxa"/>
            <w:gridSpan w:val="2"/>
            <w:shd w:val="clear" w:color="auto" w:fill="auto"/>
          </w:tcPr>
          <w:p w:rsidR="00365035" w:rsidRDefault="00365035" w:rsidP="00365035">
            <w:pPr>
              <w:rPr>
                <w:sz w:val="22"/>
                <w:szCs w:val="22"/>
              </w:rPr>
            </w:pPr>
            <w:r>
              <w:rPr>
                <w:sz w:val="22"/>
                <w:szCs w:val="22"/>
              </w:rPr>
              <w:t>Zakup pomocy dydaktycznych dla dzieci</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1 200,00</w:t>
            </w:r>
          </w:p>
        </w:tc>
        <w:tc>
          <w:tcPr>
            <w:tcW w:w="1690" w:type="dxa"/>
            <w:shd w:val="clear" w:color="auto" w:fill="auto"/>
          </w:tcPr>
          <w:p w:rsidR="00365035" w:rsidRDefault="00365035" w:rsidP="00365035">
            <w:pPr>
              <w:jc w:val="right"/>
              <w:rPr>
                <w:sz w:val="22"/>
                <w:szCs w:val="22"/>
              </w:rPr>
            </w:pPr>
            <w:r>
              <w:rPr>
                <w:sz w:val="22"/>
                <w:szCs w:val="22"/>
              </w:rPr>
              <w:t>919,52</w:t>
            </w:r>
          </w:p>
        </w:tc>
        <w:tc>
          <w:tcPr>
            <w:tcW w:w="4512" w:type="dxa"/>
            <w:gridSpan w:val="2"/>
            <w:shd w:val="clear" w:color="auto" w:fill="auto"/>
          </w:tcPr>
          <w:p w:rsidR="00365035" w:rsidRDefault="00365035" w:rsidP="00365035">
            <w:pPr>
              <w:rPr>
                <w:sz w:val="22"/>
                <w:szCs w:val="22"/>
              </w:rPr>
            </w:pPr>
            <w:r>
              <w:rPr>
                <w:sz w:val="22"/>
                <w:szCs w:val="22"/>
              </w:rPr>
              <w:t>Poprawa wizerunku wsi</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 500,00</w:t>
            </w:r>
          </w:p>
        </w:tc>
        <w:tc>
          <w:tcPr>
            <w:tcW w:w="1690" w:type="dxa"/>
            <w:shd w:val="clear" w:color="auto" w:fill="auto"/>
          </w:tcPr>
          <w:p w:rsidR="00365035" w:rsidRDefault="00365035" w:rsidP="00365035">
            <w:pPr>
              <w:jc w:val="right"/>
              <w:rPr>
                <w:sz w:val="22"/>
                <w:szCs w:val="22"/>
              </w:rPr>
            </w:pPr>
            <w:r>
              <w:rPr>
                <w:sz w:val="22"/>
                <w:szCs w:val="22"/>
              </w:rPr>
              <w:t>492,00</w:t>
            </w:r>
          </w:p>
        </w:tc>
        <w:tc>
          <w:tcPr>
            <w:tcW w:w="4512" w:type="dxa"/>
            <w:gridSpan w:val="2"/>
            <w:shd w:val="clear" w:color="auto" w:fill="auto"/>
          </w:tcPr>
          <w:p w:rsidR="00365035" w:rsidRDefault="00365035" w:rsidP="00365035">
            <w:pPr>
              <w:rPr>
                <w:sz w:val="22"/>
                <w:szCs w:val="22"/>
              </w:rPr>
            </w:pPr>
            <w:r>
              <w:rPr>
                <w:sz w:val="22"/>
                <w:szCs w:val="22"/>
              </w:rPr>
              <w:t>Zakup tablic informacyjnych</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635,48</w:t>
            </w:r>
          </w:p>
        </w:tc>
        <w:tc>
          <w:tcPr>
            <w:tcW w:w="1690" w:type="dxa"/>
            <w:shd w:val="clear" w:color="auto" w:fill="auto"/>
          </w:tcPr>
          <w:p w:rsidR="00365035" w:rsidRDefault="00365035" w:rsidP="00365035">
            <w:pPr>
              <w:jc w:val="right"/>
              <w:rPr>
                <w:sz w:val="22"/>
                <w:szCs w:val="22"/>
              </w:rPr>
            </w:pPr>
            <w:r>
              <w:rPr>
                <w:sz w:val="22"/>
                <w:szCs w:val="22"/>
              </w:rPr>
              <w:t>605,50</w:t>
            </w:r>
          </w:p>
        </w:tc>
        <w:tc>
          <w:tcPr>
            <w:tcW w:w="4512" w:type="dxa"/>
            <w:gridSpan w:val="2"/>
            <w:shd w:val="clear" w:color="auto" w:fill="auto"/>
          </w:tcPr>
          <w:p w:rsidR="00365035" w:rsidRDefault="00365035" w:rsidP="00365035">
            <w:pPr>
              <w:rPr>
                <w:sz w:val="22"/>
                <w:szCs w:val="22"/>
              </w:rPr>
            </w:pPr>
            <w:r>
              <w:rPr>
                <w:sz w:val="22"/>
                <w:szCs w:val="22"/>
              </w:rPr>
              <w:t>Rezerwa</w:t>
            </w:r>
          </w:p>
        </w:tc>
      </w:tr>
      <w:tr w:rsidR="00365035" w:rsidRPr="00966C75" w:rsidTr="007116F6">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54" w:type="dxa"/>
            <w:gridSpan w:val="2"/>
            <w:shd w:val="clear" w:color="auto" w:fill="auto"/>
          </w:tcPr>
          <w:p w:rsidR="00365035" w:rsidRPr="00966C75" w:rsidRDefault="00365035" w:rsidP="00365035">
            <w:pPr>
              <w:jc w:val="right"/>
              <w:rPr>
                <w:b/>
                <w:sz w:val="22"/>
                <w:szCs w:val="22"/>
              </w:rPr>
            </w:pPr>
            <w:r w:rsidRPr="00966C75">
              <w:rPr>
                <w:b/>
                <w:sz w:val="22"/>
                <w:szCs w:val="22"/>
              </w:rPr>
              <w:t>1</w:t>
            </w:r>
            <w:r>
              <w:rPr>
                <w:b/>
                <w:sz w:val="22"/>
                <w:szCs w:val="22"/>
              </w:rPr>
              <w:t>7 335,48</w:t>
            </w:r>
          </w:p>
        </w:tc>
        <w:tc>
          <w:tcPr>
            <w:tcW w:w="1690" w:type="dxa"/>
            <w:shd w:val="clear" w:color="auto" w:fill="auto"/>
          </w:tcPr>
          <w:p w:rsidR="00365035" w:rsidRPr="00966C75" w:rsidRDefault="00365035" w:rsidP="00365035">
            <w:pPr>
              <w:jc w:val="right"/>
              <w:rPr>
                <w:b/>
                <w:sz w:val="22"/>
                <w:szCs w:val="22"/>
              </w:rPr>
            </w:pPr>
            <w:r>
              <w:rPr>
                <w:b/>
                <w:sz w:val="22"/>
                <w:szCs w:val="22"/>
              </w:rPr>
              <w:t>16 864,51</w:t>
            </w:r>
          </w:p>
        </w:tc>
        <w:tc>
          <w:tcPr>
            <w:tcW w:w="4512" w:type="dxa"/>
            <w:gridSpan w:val="2"/>
            <w:shd w:val="clear" w:color="auto" w:fill="auto"/>
          </w:tcPr>
          <w:p w:rsidR="00365035" w:rsidRPr="00966C75" w:rsidRDefault="00365035" w:rsidP="00365035">
            <w:pPr>
              <w:rPr>
                <w:b/>
                <w:sz w:val="22"/>
                <w:szCs w:val="22"/>
              </w:rPr>
            </w:pPr>
            <w:r w:rsidRPr="00966C75">
              <w:rPr>
                <w:b/>
                <w:sz w:val="22"/>
                <w:szCs w:val="22"/>
              </w:rPr>
              <w:t xml:space="preserve">Wykonanie </w:t>
            </w:r>
            <w:r>
              <w:rPr>
                <w:b/>
                <w:sz w:val="22"/>
                <w:szCs w:val="22"/>
              </w:rPr>
              <w:t xml:space="preserve"> 97,28 %</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b/>
                <w:i/>
                <w:sz w:val="22"/>
                <w:szCs w:val="22"/>
              </w:rPr>
            </w:pPr>
          </w:p>
        </w:tc>
        <w:tc>
          <w:tcPr>
            <w:tcW w:w="1854" w:type="dxa"/>
            <w:gridSpan w:val="2"/>
            <w:shd w:val="clear" w:color="auto" w:fill="auto"/>
          </w:tcPr>
          <w:p w:rsidR="00365035" w:rsidRPr="00966C75" w:rsidRDefault="00365035" w:rsidP="00365035">
            <w:pPr>
              <w:rPr>
                <w:sz w:val="22"/>
                <w:szCs w:val="22"/>
              </w:rPr>
            </w:pPr>
          </w:p>
        </w:tc>
        <w:tc>
          <w:tcPr>
            <w:tcW w:w="1690" w:type="dxa"/>
            <w:shd w:val="clear" w:color="auto" w:fill="auto"/>
          </w:tcPr>
          <w:p w:rsidR="00365035" w:rsidRPr="00966C75" w:rsidRDefault="00365035" w:rsidP="00365035">
            <w:pPr>
              <w:rPr>
                <w:sz w:val="22"/>
                <w:szCs w:val="22"/>
              </w:rPr>
            </w:pPr>
          </w:p>
        </w:tc>
        <w:tc>
          <w:tcPr>
            <w:tcW w:w="4512" w:type="dxa"/>
            <w:gridSpan w:val="2"/>
            <w:shd w:val="clear" w:color="auto" w:fill="auto"/>
          </w:tcPr>
          <w:p w:rsidR="00365035" w:rsidRPr="00966C75" w:rsidRDefault="00365035" w:rsidP="00365035">
            <w:pPr>
              <w:rPr>
                <w:sz w:val="22"/>
                <w:szCs w:val="22"/>
              </w:rPr>
            </w:pP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642E5E" w:rsidRDefault="00642E5E" w:rsidP="00365035">
            <w:pPr>
              <w:rPr>
                <w:b/>
                <w:i/>
                <w:sz w:val="22"/>
                <w:szCs w:val="22"/>
              </w:rPr>
            </w:pPr>
          </w:p>
          <w:p w:rsidR="007116F6" w:rsidRDefault="007116F6" w:rsidP="00365035">
            <w:pPr>
              <w:rPr>
                <w:b/>
                <w:i/>
                <w:sz w:val="22"/>
                <w:szCs w:val="22"/>
              </w:rPr>
            </w:pPr>
          </w:p>
          <w:p w:rsidR="00365035" w:rsidRPr="00966C75" w:rsidRDefault="00365035" w:rsidP="00365035">
            <w:pPr>
              <w:rPr>
                <w:b/>
                <w:i/>
                <w:sz w:val="22"/>
                <w:szCs w:val="22"/>
              </w:rPr>
            </w:pPr>
            <w:r w:rsidRPr="00966C75">
              <w:rPr>
                <w:b/>
                <w:i/>
                <w:sz w:val="22"/>
                <w:szCs w:val="22"/>
              </w:rPr>
              <w:t>WIKTOROWO</w:t>
            </w:r>
          </w:p>
        </w:tc>
        <w:tc>
          <w:tcPr>
            <w:tcW w:w="1854" w:type="dxa"/>
            <w:gridSpan w:val="2"/>
            <w:shd w:val="clear" w:color="auto" w:fill="auto"/>
          </w:tcPr>
          <w:p w:rsidR="00365035" w:rsidRPr="00966C75" w:rsidRDefault="00365035" w:rsidP="00365035">
            <w:pPr>
              <w:jc w:val="right"/>
              <w:rPr>
                <w:sz w:val="22"/>
                <w:szCs w:val="22"/>
              </w:rPr>
            </w:pPr>
          </w:p>
        </w:tc>
        <w:tc>
          <w:tcPr>
            <w:tcW w:w="1690" w:type="dxa"/>
            <w:shd w:val="clear" w:color="auto" w:fill="auto"/>
          </w:tcPr>
          <w:p w:rsidR="00365035" w:rsidRPr="00966C75" w:rsidRDefault="00365035" w:rsidP="00365035">
            <w:pPr>
              <w:jc w:val="right"/>
              <w:rPr>
                <w:sz w:val="22"/>
                <w:szCs w:val="22"/>
              </w:rPr>
            </w:pPr>
          </w:p>
        </w:tc>
        <w:tc>
          <w:tcPr>
            <w:tcW w:w="4512" w:type="dxa"/>
            <w:gridSpan w:val="2"/>
            <w:shd w:val="clear" w:color="auto" w:fill="auto"/>
          </w:tcPr>
          <w:p w:rsidR="00365035" w:rsidRPr="00966C75" w:rsidRDefault="00365035" w:rsidP="00365035">
            <w:pPr>
              <w:rPr>
                <w:sz w:val="22"/>
                <w:szCs w:val="22"/>
              </w:rPr>
            </w:pP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500,00</w:t>
            </w:r>
          </w:p>
        </w:tc>
        <w:tc>
          <w:tcPr>
            <w:tcW w:w="1690" w:type="dxa"/>
            <w:shd w:val="clear" w:color="auto" w:fill="auto"/>
          </w:tcPr>
          <w:p w:rsidR="00365035" w:rsidRPr="00966C75" w:rsidRDefault="00365035" w:rsidP="00365035">
            <w:pPr>
              <w:jc w:val="right"/>
              <w:rPr>
                <w:sz w:val="22"/>
                <w:szCs w:val="22"/>
              </w:rPr>
            </w:pPr>
            <w:r>
              <w:rPr>
                <w:sz w:val="22"/>
                <w:szCs w:val="22"/>
              </w:rPr>
              <w:t>492,00</w:t>
            </w:r>
          </w:p>
        </w:tc>
        <w:tc>
          <w:tcPr>
            <w:tcW w:w="4512" w:type="dxa"/>
            <w:gridSpan w:val="2"/>
            <w:shd w:val="clear" w:color="auto" w:fill="auto"/>
          </w:tcPr>
          <w:p w:rsidR="00365035" w:rsidRPr="00966C75" w:rsidRDefault="00365035" w:rsidP="00365035">
            <w:pPr>
              <w:rPr>
                <w:sz w:val="22"/>
                <w:szCs w:val="22"/>
              </w:rPr>
            </w:pPr>
            <w:r>
              <w:rPr>
                <w:sz w:val="22"/>
                <w:szCs w:val="22"/>
              </w:rPr>
              <w:t>Tablica informacyjna</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Pr="00966C75" w:rsidRDefault="00365035" w:rsidP="00365035">
            <w:pPr>
              <w:jc w:val="right"/>
              <w:rPr>
                <w:sz w:val="22"/>
                <w:szCs w:val="22"/>
              </w:rPr>
            </w:pPr>
            <w:r>
              <w:rPr>
                <w:sz w:val="22"/>
                <w:szCs w:val="22"/>
              </w:rPr>
              <w:t>200,0</w:t>
            </w:r>
          </w:p>
        </w:tc>
        <w:tc>
          <w:tcPr>
            <w:tcW w:w="1690" w:type="dxa"/>
            <w:shd w:val="clear" w:color="auto" w:fill="auto"/>
          </w:tcPr>
          <w:p w:rsidR="00365035" w:rsidRPr="00966C75" w:rsidRDefault="00365035" w:rsidP="00365035">
            <w:pPr>
              <w:jc w:val="right"/>
              <w:rPr>
                <w:sz w:val="22"/>
                <w:szCs w:val="22"/>
              </w:rPr>
            </w:pPr>
            <w:r>
              <w:rPr>
                <w:sz w:val="22"/>
                <w:szCs w:val="22"/>
              </w:rPr>
              <w:t>200,00</w:t>
            </w:r>
          </w:p>
        </w:tc>
        <w:tc>
          <w:tcPr>
            <w:tcW w:w="4512" w:type="dxa"/>
            <w:gridSpan w:val="2"/>
            <w:shd w:val="clear" w:color="auto" w:fill="auto"/>
          </w:tcPr>
          <w:p w:rsidR="00365035" w:rsidRPr="00966C75" w:rsidRDefault="00365035" w:rsidP="00365035">
            <w:pPr>
              <w:rPr>
                <w:sz w:val="22"/>
                <w:szCs w:val="22"/>
              </w:rPr>
            </w:pPr>
            <w:r>
              <w:rPr>
                <w:sz w:val="22"/>
                <w:szCs w:val="22"/>
              </w:rPr>
              <w:t>Zakup książek do biblioteki</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3 000,00</w:t>
            </w:r>
          </w:p>
        </w:tc>
        <w:tc>
          <w:tcPr>
            <w:tcW w:w="1690" w:type="dxa"/>
            <w:shd w:val="clear" w:color="auto" w:fill="auto"/>
          </w:tcPr>
          <w:p w:rsidR="00365035" w:rsidRDefault="00365035" w:rsidP="00365035">
            <w:pPr>
              <w:jc w:val="right"/>
              <w:rPr>
                <w:sz w:val="22"/>
                <w:szCs w:val="22"/>
              </w:rPr>
            </w:pPr>
            <w:r>
              <w:rPr>
                <w:sz w:val="22"/>
                <w:szCs w:val="22"/>
              </w:rPr>
              <w:t>3 000,00</w:t>
            </w:r>
          </w:p>
        </w:tc>
        <w:tc>
          <w:tcPr>
            <w:tcW w:w="4512" w:type="dxa"/>
            <w:gridSpan w:val="2"/>
            <w:shd w:val="clear" w:color="auto" w:fill="auto"/>
          </w:tcPr>
          <w:p w:rsidR="00365035" w:rsidRDefault="00365035" w:rsidP="00365035">
            <w:pPr>
              <w:rPr>
                <w:sz w:val="22"/>
                <w:szCs w:val="22"/>
              </w:rPr>
            </w:pPr>
            <w:r>
              <w:rPr>
                <w:sz w:val="22"/>
                <w:szCs w:val="22"/>
              </w:rPr>
              <w:t>Remont i doposażenie kuchni w świetlicy</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810,00</w:t>
            </w:r>
          </w:p>
        </w:tc>
        <w:tc>
          <w:tcPr>
            <w:tcW w:w="1690" w:type="dxa"/>
            <w:shd w:val="clear" w:color="auto" w:fill="auto"/>
          </w:tcPr>
          <w:p w:rsidR="00365035" w:rsidRDefault="00365035" w:rsidP="00365035">
            <w:pPr>
              <w:jc w:val="right"/>
              <w:rPr>
                <w:sz w:val="22"/>
                <w:szCs w:val="22"/>
              </w:rPr>
            </w:pPr>
            <w:r>
              <w:rPr>
                <w:sz w:val="22"/>
                <w:szCs w:val="22"/>
              </w:rPr>
              <w:t>810,00</w:t>
            </w:r>
          </w:p>
        </w:tc>
        <w:tc>
          <w:tcPr>
            <w:tcW w:w="4512" w:type="dxa"/>
            <w:gridSpan w:val="2"/>
            <w:shd w:val="clear" w:color="auto" w:fill="auto"/>
          </w:tcPr>
          <w:p w:rsidR="00365035" w:rsidRDefault="00365035" w:rsidP="00365035">
            <w:pPr>
              <w:rPr>
                <w:sz w:val="22"/>
                <w:szCs w:val="22"/>
              </w:rPr>
            </w:pPr>
            <w:r>
              <w:rPr>
                <w:sz w:val="22"/>
                <w:szCs w:val="22"/>
              </w:rPr>
              <w:t>Wyjazd integracyjny</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1 180,54</w:t>
            </w:r>
          </w:p>
        </w:tc>
        <w:tc>
          <w:tcPr>
            <w:tcW w:w="1690" w:type="dxa"/>
            <w:shd w:val="clear" w:color="auto" w:fill="auto"/>
          </w:tcPr>
          <w:p w:rsidR="00365035" w:rsidRDefault="00365035" w:rsidP="00365035">
            <w:pPr>
              <w:jc w:val="right"/>
              <w:rPr>
                <w:sz w:val="22"/>
                <w:szCs w:val="22"/>
              </w:rPr>
            </w:pPr>
            <w:r>
              <w:rPr>
                <w:sz w:val="22"/>
                <w:szCs w:val="22"/>
              </w:rPr>
              <w:t>1 180,54</w:t>
            </w:r>
          </w:p>
        </w:tc>
        <w:tc>
          <w:tcPr>
            <w:tcW w:w="4512" w:type="dxa"/>
            <w:gridSpan w:val="2"/>
            <w:shd w:val="clear" w:color="auto" w:fill="auto"/>
          </w:tcPr>
          <w:p w:rsidR="00365035" w:rsidRDefault="00365035" w:rsidP="00365035">
            <w:pPr>
              <w:rPr>
                <w:sz w:val="22"/>
                <w:szCs w:val="22"/>
              </w:rPr>
            </w:pPr>
            <w:r>
              <w:rPr>
                <w:sz w:val="22"/>
                <w:szCs w:val="22"/>
              </w:rPr>
              <w:t>Promocja miejscowości i spotkania integracyjne</w:t>
            </w:r>
          </w:p>
        </w:tc>
      </w:tr>
      <w:tr w:rsidR="00365035" w:rsidRPr="00966C75" w:rsidTr="007116F6">
        <w:tc>
          <w:tcPr>
            <w:tcW w:w="567" w:type="dxa"/>
            <w:shd w:val="clear" w:color="auto" w:fill="auto"/>
          </w:tcPr>
          <w:p w:rsidR="00365035" w:rsidRPr="00966C75" w:rsidRDefault="00365035" w:rsidP="00365035">
            <w:pPr>
              <w:rPr>
                <w:sz w:val="22"/>
                <w:szCs w:val="22"/>
              </w:rPr>
            </w:pPr>
          </w:p>
        </w:tc>
        <w:tc>
          <w:tcPr>
            <w:tcW w:w="1701" w:type="dxa"/>
            <w:shd w:val="clear" w:color="auto" w:fill="auto"/>
          </w:tcPr>
          <w:p w:rsidR="00365035" w:rsidRPr="00966C75" w:rsidRDefault="00365035" w:rsidP="00365035">
            <w:pPr>
              <w:rPr>
                <w:sz w:val="22"/>
                <w:szCs w:val="22"/>
              </w:rPr>
            </w:pPr>
          </w:p>
        </w:tc>
        <w:tc>
          <w:tcPr>
            <w:tcW w:w="1854" w:type="dxa"/>
            <w:gridSpan w:val="2"/>
            <w:shd w:val="clear" w:color="auto" w:fill="auto"/>
          </w:tcPr>
          <w:p w:rsidR="00365035" w:rsidRDefault="00365035" w:rsidP="00365035">
            <w:pPr>
              <w:jc w:val="right"/>
              <w:rPr>
                <w:sz w:val="22"/>
                <w:szCs w:val="22"/>
              </w:rPr>
            </w:pPr>
            <w:r>
              <w:rPr>
                <w:sz w:val="22"/>
                <w:szCs w:val="22"/>
              </w:rPr>
              <w:t>62,99</w:t>
            </w:r>
          </w:p>
        </w:tc>
        <w:tc>
          <w:tcPr>
            <w:tcW w:w="1690" w:type="dxa"/>
            <w:shd w:val="clear" w:color="auto" w:fill="auto"/>
          </w:tcPr>
          <w:p w:rsidR="00365035" w:rsidRDefault="00365035" w:rsidP="00365035">
            <w:pPr>
              <w:jc w:val="right"/>
              <w:rPr>
                <w:sz w:val="22"/>
                <w:szCs w:val="22"/>
              </w:rPr>
            </w:pPr>
            <w:r>
              <w:rPr>
                <w:sz w:val="22"/>
                <w:szCs w:val="22"/>
              </w:rPr>
              <w:t>62,99</w:t>
            </w:r>
          </w:p>
        </w:tc>
        <w:tc>
          <w:tcPr>
            <w:tcW w:w="4512" w:type="dxa"/>
            <w:gridSpan w:val="2"/>
            <w:shd w:val="clear" w:color="auto" w:fill="auto"/>
          </w:tcPr>
          <w:p w:rsidR="00365035" w:rsidRDefault="00365035" w:rsidP="00365035">
            <w:pPr>
              <w:rPr>
                <w:sz w:val="22"/>
                <w:szCs w:val="22"/>
              </w:rPr>
            </w:pPr>
            <w:r>
              <w:rPr>
                <w:sz w:val="22"/>
                <w:szCs w:val="22"/>
              </w:rPr>
              <w:t>Zakup wyposażenia sportowego-piłki do gry</w:t>
            </w:r>
          </w:p>
        </w:tc>
      </w:tr>
      <w:tr w:rsidR="00365035" w:rsidRPr="00966C75" w:rsidTr="007116F6">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p>
        </w:tc>
        <w:tc>
          <w:tcPr>
            <w:tcW w:w="1854" w:type="dxa"/>
            <w:gridSpan w:val="2"/>
            <w:shd w:val="clear" w:color="auto" w:fill="auto"/>
          </w:tcPr>
          <w:p w:rsidR="00365035" w:rsidRPr="00B260A4" w:rsidRDefault="00365035" w:rsidP="00365035">
            <w:pPr>
              <w:jc w:val="right"/>
              <w:rPr>
                <w:sz w:val="22"/>
                <w:szCs w:val="22"/>
              </w:rPr>
            </w:pPr>
            <w:r w:rsidRPr="00B260A4">
              <w:rPr>
                <w:sz w:val="22"/>
                <w:szCs w:val="22"/>
              </w:rPr>
              <w:t>4 407,64</w:t>
            </w:r>
          </w:p>
        </w:tc>
        <w:tc>
          <w:tcPr>
            <w:tcW w:w="1690" w:type="dxa"/>
            <w:shd w:val="clear" w:color="auto" w:fill="auto"/>
          </w:tcPr>
          <w:p w:rsidR="00365035" w:rsidRPr="00B260A4" w:rsidRDefault="00365035" w:rsidP="00365035">
            <w:pPr>
              <w:jc w:val="right"/>
              <w:rPr>
                <w:sz w:val="22"/>
                <w:szCs w:val="22"/>
              </w:rPr>
            </w:pPr>
            <w:r>
              <w:rPr>
                <w:sz w:val="22"/>
                <w:szCs w:val="22"/>
              </w:rPr>
              <w:t>4 415,64</w:t>
            </w:r>
          </w:p>
        </w:tc>
        <w:tc>
          <w:tcPr>
            <w:tcW w:w="4512" w:type="dxa"/>
            <w:gridSpan w:val="2"/>
            <w:shd w:val="clear" w:color="auto" w:fill="auto"/>
          </w:tcPr>
          <w:p w:rsidR="00365035" w:rsidRPr="00B260A4" w:rsidRDefault="00365035" w:rsidP="00365035">
            <w:pPr>
              <w:rPr>
                <w:sz w:val="22"/>
                <w:szCs w:val="22"/>
              </w:rPr>
            </w:pPr>
            <w:r>
              <w:rPr>
                <w:sz w:val="22"/>
                <w:szCs w:val="22"/>
              </w:rPr>
              <w:t>Remont pomieszczenia gospodarczego przy świetlicy wiejskiej</w:t>
            </w:r>
          </w:p>
        </w:tc>
      </w:tr>
      <w:tr w:rsidR="00365035" w:rsidRPr="00966C75" w:rsidTr="007116F6">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Pr="00966C75" w:rsidRDefault="00365035" w:rsidP="00365035">
            <w:pPr>
              <w:rPr>
                <w:b/>
                <w:sz w:val="22"/>
                <w:szCs w:val="22"/>
              </w:rPr>
            </w:pPr>
            <w:r w:rsidRPr="00966C75">
              <w:rPr>
                <w:b/>
                <w:sz w:val="22"/>
                <w:szCs w:val="22"/>
              </w:rPr>
              <w:t>Razem</w:t>
            </w:r>
          </w:p>
        </w:tc>
        <w:tc>
          <w:tcPr>
            <w:tcW w:w="1854" w:type="dxa"/>
            <w:gridSpan w:val="2"/>
            <w:shd w:val="clear" w:color="auto" w:fill="auto"/>
          </w:tcPr>
          <w:p w:rsidR="00365035" w:rsidRPr="00966C75" w:rsidRDefault="00365035" w:rsidP="00365035">
            <w:pPr>
              <w:jc w:val="right"/>
              <w:rPr>
                <w:b/>
                <w:sz w:val="22"/>
                <w:szCs w:val="22"/>
              </w:rPr>
            </w:pPr>
            <w:r>
              <w:rPr>
                <w:b/>
                <w:sz w:val="22"/>
                <w:szCs w:val="22"/>
              </w:rPr>
              <w:t>10 161,17</w:t>
            </w:r>
          </w:p>
        </w:tc>
        <w:tc>
          <w:tcPr>
            <w:tcW w:w="1690" w:type="dxa"/>
            <w:shd w:val="clear" w:color="auto" w:fill="auto"/>
          </w:tcPr>
          <w:p w:rsidR="00365035" w:rsidRPr="00966C75" w:rsidRDefault="00365035" w:rsidP="00365035">
            <w:pPr>
              <w:jc w:val="right"/>
              <w:rPr>
                <w:b/>
                <w:sz w:val="22"/>
                <w:szCs w:val="22"/>
              </w:rPr>
            </w:pPr>
            <w:r>
              <w:rPr>
                <w:b/>
                <w:sz w:val="22"/>
                <w:szCs w:val="22"/>
              </w:rPr>
              <w:t>10 161,17</w:t>
            </w:r>
          </w:p>
        </w:tc>
        <w:tc>
          <w:tcPr>
            <w:tcW w:w="4512" w:type="dxa"/>
            <w:gridSpan w:val="2"/>
            <w:shd w:val="clear" w:color="auto" w:fill="auto"/>
          </w:tcPr>
          <w:p w:rsidR="00365035" w:rsidRPr="00966C75" w:rsidRDefault="00365035" w:rsidP="00365035">
            <w:pPr>
              <w:rPr>
                <w:b/>
                <w:sz w:val="22"/>
                <w:szCs w:val="22"/>
              </w:rPr>
            </w:pPr>
            <w:r>
              <w:rPr>
                <w:b/>
                <w:sz w:val="22"/>
                <w:szCs w:val="22"/>
              </w:rPr>
              <w:t>Wykonanie 100,00 %</w:t>
            </w:r>
          </w:p>
        </w:tc>
      </w:tr>
      <w:tr w:rsidR="00365035" w:rsidRPr="00966C75" w:rsidTr="007116F6">
        <w:tc>
          <w:tcPr>
            <w:tcW w:w="567" w:type="dxa"/>
            <w:shd w:val="clear" w:color="auto" w:fill="auto"/>
          </w:tcPr>
          <w:p w:rsidR="00365035" w:rsidRPr="00966C75" w:rsidRDefault="00365035" w:rsidP="00365035">
            <w:pPr>
              <w:rPr>
                <w:b/>
                <w:sz w:val="22"/>
                <w:szCs w:val="22"/>
              </w:rPr>
            </w:pPr>
          </w:p>
        </w:tc>
        <w:tc>
          <w:tcPr>
            <w:tcW w:w="1701" w:type="dxa"/>
            <w:shd w:val="clear" w:color="auto" w:fill="auto"/>
          </w:tcPr>
          <w:p w:rsidR="00365035" w:rsidRDefault="00365035" w:rsidP="00365035">
            <w:pPr>
              <w:rPr>
                <w:b/>
                <w:sz w:val="22"/>
                <w:szCs w:val="22"/>
              </w:rPr>
            </w:pPr>
          </w:p>
          <w:p w:rsidR="00365035" w:rsidRPr="00966C75" w:rsidRDefault="00365035" w:rsidP="00365035">
            <w:pPr>
              <w:rPr>
                <w:b/>
                <w:sz w:val="22"/>
                <w:szCs w:val="22"/>
              </w:rPr>
            </w:pPr>
            <w:r w:rsidRPr="00966C75">
              <w:rPr>
                <w:b/>
                <w:sz w:val="22"/>
                <w:szCs w:val="22"/>
              </w:rPr>
              <w:t>Łącznie</w:t>
            </w:r>
          </w:p>
        </w:tc>
        <w:tc>
          <w:tcPr>
            <w:tcW w:w="1854" w:type="dxa"/>
            <w:gridSpan w:val="2"/>
            <w:shd w:val="clear" w:color="auto" w:fill="auto"/>
          </w:tcPr>
          <w:p w:rsidR="00365035" w:rsidRDefault="00365035" w:rsidP="00365035">
            <w:pPr>
              <w:jc w:val="right"/>
              <w:rPr>
                <w:b/>
                <w:sz w:val="22"/>
                <w:szCs w:val="22"/>
              </w:rPr>
            </w:pPr>
          </w:p>
          <w:p w:rsidR="00365035" w:rsidRPr="00966C75" w:rsidRDefault="00365035" w:rsidP="00365035">
            <w:pPr>
              <w:jc w:val="right"/>
              <w:rPr>
                <w:b/>
                <w:sz w:val="22"/>
                <w:szCs w:val="22"/>
              </w:rPr>
            </w:pPr>
            <w:r>
              <w:rPr>
                <w:b/>
                <w:sz w:val="22"/>
                <w:szCs w:val="22"/>
              </w:rPr>
              <w:t>283 370,62</w:t>
            </w:r>
          </w:p>
        </w:tc>
        <w:tc>
          <w:tcPr>
            <w:tcW w:w="1690" w:type="dxa"/>
            <w:shd w:val="clear" w:color="auto" w:fill="auto"/>
          </w:tcPr>
          <w:p w:rsidR="00365035" w:rsidRDefault="00365035" w:rsidP="00365035">
            <w:pPr>
              <w:jc w:val="right"/>
              <w:rPr>
                <w:b/>
                <w:sz w:val="22"/>
                <w:szCs w:val="22"/>
              </w:rPr>
            </w:pPr>
          </w:p>
          <w:p w:rsidR="00365035" w:rsidRPr="00966C75" w:rsidRDefault="00365035" w:rsidP="00365035">
            <w:pPr>
              <w:jc w:val="right"/>
              <w:rPr>
                <w:b/>
                <w:sz w:val="22"/>
                <w:szCs w:val="22"/>
              </w:rPr>
            </w:pPr>
            <w:r>
              <w:rPr>
                <w:b/>
                <w:sz w:val="22"/>
                <w:szCs w:val="22"/>
              </w:rPr>
              <w:t>276 420,56</w:t>
            </w:r>
          </w:p>
        </w:tc>
        <w:tc>
          <w:tcPr>
            <w:tcW w:w="4512" w:type="dxa"/>
            <w:gridSpan w:val="2"/>
            <w:shd w:val="clear" w:color="auto" w:fill="auto"/>
          </w:tcPr>
          <w:p w:rsidR="00365035" w:rsidRDefault="00365035" w:rsidP="00365035">
            <w:pPr>
              <w:rPr>
                <w:b/>
                <w:sz w:val="22"/>
                <w:szCs w:val="22"/>
              </w:rPr>
            </w:pPr>
          </w:p>
          <w:p w:rsidR="00365035" w:rsidRPr="00966C75" w:rsidRDefault="00365035" w:rsidP="00365035">
            <w:pPr>
              <w:rPr>
                <w:b/>
                <w:sz w:val="22"/>
                <w:szCs w:val="22"/>
              </w:rPr>
            </w:pPr>
            <w:r w:rsidRPr="00966C75">
              <w:rPr>
                <w:b/>
                <w:sz w:val="22"/>
                <w:szCs w:val="22"/>
              </w:rPr>
              <w:t xml:space="preserve">Wykonanie </w:t>
            </w:r>
            <w:r>
              <w:rPr>
                <w:b/>
                <w:sz w:val="22"/>
                <w:szCs w:val="22"/>
              </w:rPr>
              <w:t>97,55 %</w:t>
            </w:r>
          </w:p>
        </w:tc>
      </w:tr>
    </w:tbl>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642E5E" w:rsidRDefault="00642E5E" w:rsidP="009F261B">
      <w:pPr>
        <w:shd w:val="clear" w:color="auto" w:fill="FFFFFF"/>
        <w:spacing w:before="427"/>
        <w:ind w:left="134"/>
        <w:jc w:val="center"/>
        <w:rPr>
          <w:b/>
          <w:bCs/>
          <w:spacing w:val="-4"/>
        </w:rPr>
      </w:pPr>
    </w:p>
    <w:p w:rsidR="009F261B" w:rsidRDefault="009F261B" w:rsidP="009F261B">
      <w:pPr>
        <w:shd w:val="clear" w:color="auto" w:fill="FFFFFF"/>
        <w:spacing w:before="427"/>
        <w:ind w:left="134"/>
        <w:jc w:val="center"/>
        <w:rPr>
          <w:b/>
          <w:bCs/>
          <w:spacing w:val="-4"/>
        </w:rPr>
      </w:pPr>
      <w:r w:rsidRPr="00966C75">
        <w:rPr>
          <w:b/>
          <w:bCs/>
          <w:spacing w:val="-4"/>
        </w:rPr>
        <w:lastRenderedPageBreak/>
        <w:t>D O C H O D Y</w:t>
      </w:r>
    </w:p>
    <w:p w:rsidR="002B47F2" w:rsidRPr="00966C75" w:rsidRDefault="002B47F2" w:rsidP="009F261B">
      <w:pPr>
        <w:shd w:val="clear" w:color="auto" w:fill="FFFFFF"/>
        <w:spacing w:before="427"/>
        <w:ind w:left="134"/>
        <w:jc w:val="center"/>
      </w:pPr>
    </w:p>
    <w:p w:rsidR="009F261B" w:rsidRDefault="009F261B" w:rsidP="009F261B">
      <w:pPr>
        <w:shd w:val="clear" w:color="auto" w:fill="FFFFFF"/>
        <w:spacing w:before="149"/>
        <w:ind w:left="10"/>
      </w:pPr>
      <w:r w:rsidRPr="00966C75">
        <w:t>Realizacja dochodów na 3</w:t>
      </w:r>
      <w:r w:rsidR="00642E5E">
        <w:t>1</w:t>
      </w:r>
      <w:r w:rsidRPr="00966C75">
        <w:t>.</w:t>
      </w:r>
      <w:r w:rsidR="00642E5E">
        <w:t>12</w:t>
      </w:r>
      <w:r w:rsidRPr="00966C75">
        <w:t>.201</w:t>
      </w:r>
      <w:r w:rsidR="00D31590" w:rsidRPr="00966C75">
        <w:t>5</w:t>
      </w:r>
      <w:r w:rsidRPr="00966C75">
        <w:t xml:space="preserve"> rok przedstawia się następująco:</w:t>
      </w:r>
    </w:p>
    <w:p w:rsidR="003056D7" w:rsidRPr="003056D7" w:rsidRDefault="003056D7" w:rsidP="009F261B">
      <w:pPr>
        <w:shd w:val="clear" w:color="auto" w:fill="FFFFFF"/>
        <w:spacing w:before="149"/>
        <w:ind w:left="10"/>
        <w:rPr>
          <w:b/>
          <w:color w:val="365F91" w:themeColor="accent1" w:themeShade="BF"/>
        </w:rPr>
      </w:pPr>
      <w:r w:rsidRPr="003056D7">
        <w:rPr>
          <w:b/>
          <w:color w:val="365F91" w:themeColor="accent1" w:themeShade="BF"/>
        </w:rPr>
        <w:t>Dochody ogółem:</w:t>
      </w:r>
      <w:r w:rsidRPr="003056D7">
        <w:rPr>
          <w:b/>
          <w:color w:val="365F91" w:themeColor="accent1" w:themeShade="BF"/>
        </w:rPr>
        <w:tab/>
      </w:r>
    </w:p>
    <w:p w:rsidR="003056D7" w:rsidRPr="003056D7" w:rsidRDefault="003056D7" w:rsidP="009F261B">
      <w:pPr>
        <w:shd w:val="clear" w:color="auto" w:fill="FFFFFF"/>
        <w:spacing w:before="149"/>
        <w:ind w:left="10"/>
        <w:rPr>
          <w:b/>
          <w:color w:val="365F91" w:themeColor="accent1" w:themeShade="BF"/>
        </w:rPr>
      </w:pPr>
      <w:r w:rsidRPr="003056D7">
        <w:rPr>
          <w:b/>
          <w:color w:val="365F91" w:themeColor="accent1" w:themeShade="BF"/>
        </w:rPr>
        <w:tab/>
      </w:r>
      <w:r w:rsidRPr="003056D7">
        <w:rPr>
          <w:b/>
          <w:color w:val="365F91" w:themeColor="accent1" w:themeShade="BF"/>
        </w:rPr>
        <w:tab/>
        <w:t>Plan</w:t>
      </w:r>
      <w:r w:rsidRPr="003056D7">
        <w:rPr>
          <w:b/>
          <w:color w:val="365F91" w:themeColor="accent1" w:themeShade="BF"/>
        </w:rPr>
        <w:tab/>
      </w:r>
      <w:r w:rsidRPr="003056D7">
        <w:rPr>
          <w:b/>
          <w:color w:val="365F91" w:themeColor="accent1" w:themeShade="BF"/>
        </w:rPr>
        <w:tab/>
        <w:t>23 894 286,90 zł</w:t>
      </w:r>
    </w:p>
    <w:p w:rsidR="003056D7" w:rsidRDefault="003056D7" w:rsidP="009F261B">
      <w:pPr>
        <w:shd w:val="clear" w:color="auto" w:fill="FFFFFF"/>
        <w:spacing w:before="149"/>
        <w:ind w:left="10"/>
        <w:rPr>
          <w:b/>
          <w:color w:val="365F91" w:themeColor="accent1" w:themeShade="BF"/>
        </w:rPr>
      </w:pPr>
      <w:r w:rsidRPr="003056D7">
        <w:rPr>
          <w:b/>
          <w:color w:val="365F91" w:themeColor="accent1" w:themeShade="BF"/>
        </w:rPr>
        <w:tab/>
      </w:r>
      <w:r w:rsidRPr="003056D7">
        <w:rPr>
          <w:b/>
          <w:color w:val="365F91" w:themeColor="accent1" w:themeShade="BF"/>
        </w:rPr>
        <w:tab/>
        <w:t xml:space="preserve">Wykonanie </w:t>
      </w:r>
      <w:r w:rsidRPr="003056D7">
        <w:rPr>
          <w:b/>
          <w:color w:val="365F91" w:themeColor="accent1" w:themeShade="BF"/>
        </w:rPr>
        <w:tab/>
        <w:t>22 933 024,92 zł</w:t>
      </w:r>
    </w:p>
    <w:p w:rsidR="002B47F2" w:rsidRPr="003056D7" w:rsidRDefault="002B47F2" w:rsidP="009F261B">
      <w:pPr>
        <w:shd w:val="clear" w:color="auto" w:fill="FFFFFF"/>
        <w:spacing w:before="149"/>
        <w:ind w:left="10"/>
        <w:rPr>
          <w:b/>
          <w:color w:val="365F91" w:themeColor="accent1" w:themeShade="BF"/>
        </w:rPr>
      </w:pPr>
    </w:p>
    <w:p w:rsidR="009F261B" w:rsidRPr="00904ADE" w:rsidRDefault="009F261B" w:rsidP="009F261B">
      <w:pPr>
        <w:shd w:val="clear" w:color="auto" w:fill="FFFFFF"/>
        <w:spacing w:before="370" w:line="283" w:lineRule="exact"/>
        <w:ind w:left="10"/>
        <w:rPr>
          <w:color w:val="365F91" w:themeColor="accent1" w:themeShade="BF"/>
          <w:u w:val="single"/>
        </w:rPr>
      </w:pPr>
      <w:r w:rsidRPr="00904ADE">
        <w:rPr>
          <w:b/>
          <w:bCs/>
          <w:color w:val="365F91" w:themeColor="accent1" w:themeShade="BF"/>
          <w:u w:val="single"/>
        </w:rPr>
        <w:t>010 - ROLNICTWO I ŁOWIECTWO</w:t>
      </w:r>
    </w:p>
    <w:p w:rsidR="009F261B" w:rsidRPr="00904ADE" w:rsidRDefault="009F261B" w:rsidP="009F261B">
      <w:pPr>
        <w:shd w:val="clear" w:color="auto" w:fill="FFFFFF"/>
        <w:tabs>
          <w:tab w:val="left" w:pos="3466"/>
        </w:tabs>
        <w:spacing w:line="283" w:lineRule="exact"/>
        <w:ind w:left="931"/>
        <w:rPr>
          <w:color w:val="365F91" w:themeColor="accent1" w:themeShade="BF"/>
        </w:rPr>
      </w:pPr>
      <w:r w:rsidRPr="00904ADE">
        <w:rPr>
          <w:b/>
          <w:bCs/>
          <w:color w:val="365F91" w:themeColor="accent1" w:themeShade="BF"/>
        </w:rPr>
        <w:t>Plan</w:t>
      </w:r>
      <w:r w:rsidRPr="00904ADE">
        <w:rPr>
          <w:b/>
          <w:bCs/>
          <w:color w:val="365F91" w:themeColor="accent1" w:themeShade="BF"/>
        </w:rPr>
        <w:tab/>
      </w:r>
      <w:r w:rsidR="00C2464D" w:rsidRPr="00904ADE">
        <w:rPr>
          <w:b/>
          <w:bCs/>
          <w:color w:val="365F91" w:themeColor="accent1" w:themeShade="BF"/>
        </w:rPr>
        <w:t>1 506 363</w:t>
      </w:r>
      <w:r w:rsidR="00D31590" w:rsidRPr="00904ADE">
        <w:rPr>
          <w:b/>
          <w:bCs/>
          <w:color w:val="365F91" w:themeColor="accent1" w:themeShade="BF"/>
        </w:rPr>
        <w:t>,</w:t>
      </w:r>
      <w:r w:rsidR="00C2464D" w:rsidRPr="00904ADE">
        <w:rPr>
          <w:b/>
          <w:bCs/>
          <w:color w:val="365F91" w:themeColor="accent1" w:themeShade="BF"/>
        </w:rPr>
        <w:t>09</w:t>
      </w:r>
      <w:r w:rsidRPr="00904ADE">
        <w:rPr>
          <w:b/>
          <w:bCs/>
          <w:color w:val="365F91" w:themeColor="accent1" w:themeShade="BF"/>
        </w:rPr>
        <w:t xml:space="preserve"> zł</w:t>
      </w:r>
    </w:p>
    <w:p w:rsidR="009F261B" w:rsidRPr="00904ADE" w:rsidRDefault="009F261B" w:rsidP="009F261B">
      <w:pPr>
        <w:shd w:val="clear" w:color="auto" w:fill="FFFFFF"/>
        <w:tabs>
          <w:tab w:val="left" w:pos="3466"/>
          <w:tab w:val="left" w:pos="5940"/>
        </w:tabs>
        <w:spacing w:line="283" w:lineRule="exact"/>
        <w:ind w:left="912"/>
        <w:rPr>
          <w:color w:val="365F91" w:themeColor="accent1" w:themeShade="BF"/>
        </w:rPr>
      </w:pPr>
      <w:r w:rsidRPr="00904ADE">
        <w:rPr>
          <w:b/>
          <w:bCs/>
          <w:color w:val="365F91" w:themeColor="accent1" w:themeShade="BF"/>
        </w:rPr>
        <w:t>Wyk</w:t>
      </w:r>
      <w:r w:rsidR="00C2464D" w:rsidRPr="00904ADE">
        <w:rPr>
          <w:b/>
          <w:bCs/>
          <w:color w:val="365F91" w:themeColor="accent1" w:themeShade="BF"/>
        </w:rPr>
        <w:t>onanie</w:t>
      </w:r>
      <w:r w:rsidR="00C2464D" w:rsidRPr="00904ADE">
        <w:rPr>
          <w:b/>
          <w:bCs/>
          <w:color w:val="365F91" w:themeColor="accent1" w:themeShade="BF"/>
        </w:rPr>
        <w:tab/>
        <w:t>1 504 038,09</w:t>
      </w:r>
      <w:r w:rsidRPr="00904ADE">
        <w:rPr>
          <w:b/>
          <w:bCs/>
          <w:color w:val="365F91" w:themeColor="accent1" w:themeShade="BF"/>
        </w:rPr>
        <w:t xml:space="preserve"> zł</w:t>
      </w:r>
      <w:r w:rsidRPr="00904ADE">
        <w:rPr>
          <w:b/>
          <w:bCs/>
          <w:color w:val="365F91" w:themeColor="accent1" w:themeShade="BF"/>
        </w:rPr>
        <w:tab/>
      </w:r>
      <w:r w:rsidR="00C2464D" w:rsidRPr="00904ADE">
        <w:rPr>
          <w:b/>
          <w:bCs/>
          <w:color w:val="365F91" w:themeColor="accent1" w:themeShade="BF"/>
        </w:rPr>
        <w:t>99,84</w:t>
      </w:r>
      <w:r w:rsidRPr="00904ADE">
        <w:rPr>
          <w:b/>
          <w:bCs/>
          <w:color w:val="365F91" w:themeColor="accent1" w:themeShade="BF"/>
        </w:rPr>
        <w:t xml:space="preserve"> %</w:t>
      </w:r>
    </w:p>
    <w:p w:rsidR="009F261B" w:rsidRPr="00966C75" w:rsidRDefault="009F261B" w:rsidP="009F261B">
      <w:pPr>
        <w:shd w:val="clear" w:color="auto" w:fill="FFFFFF"/>
        <w:tabs>
          <w:tab w:val="left" w:pos="3624"/>
        </w:tabs>
        <w:spacing w:before="278" w:line="283" w:lineRule="exact"/>
        <w:ind w:left="931" w:right="3379" w:hanging="922"/>
        <w:rPr>
          <w:b/>
          <w:bCs/>
        </w:rPr>
      </w:pPr>
      <w:r w:rsidRPr="00966C75">
        <w:rPr>
          <w:b/>
          <w:bCs/>
        </w:rPr>
        <w:t xml:space="preserve">01010  Infrastruktura wodociągowa i sanitacyjna wsi </w:t>
      </w:r>
    </w:p>
    <w:p w:rsidR="009F261B" w:rsidRPr="00966C75" w:rsidRDefault="009F261B" w:rsidP="009F261B">
      <w:pPr>
        <w:shd w:val="clear" w:color="auto" w:fill="FFFFFF"/>
        <w:tabs>
          <w:tab w:val="left" w:pos="900"/>
          <w:tab w:val="left" w:pos="3624"/>
        </w:tabs>
        <w:spacing w:before="278" w:line="283" w:lineRule="exact"/>
        <w:ind w:left="931" w:right="3132" w:hanging="922"/>
      </w:pPr>
      <w:r w:rsidRPr="00966C75">
        <w:rPr>
          <w:b/>
          <w:bCs/>
        </w:rPr>
        <w:tab/>
        <w:t xml:space="preserve">§ 0830 </w:t>
      </w:r>
      <w:r w:rsidRPr="00966C75">
        <w:rPr>
          <w:b/>
          <w:bCs/>
        </w:rPr>
        <w:br/>
        <w:t>Plan</w:t>
      </w:r>
      <w:r w:rsidRPr="00966C75">
        <w:rPr>
          <w:b/>
          <w:bCs/>
        </w:rPr>
        <w:tab/>
      </w:r>
      <w:r w:rsidR="00D31590" w:rsidRPr="00966C75">
        <w:rPr>
          <w:b/>
          <w:bCs/>
        </w:rPr>
        <w:t xml:space="preserve">  10</w:t>
      </w:r>
      <w:r w:rsidRPr="00966C75">
        <w:rPr>
          <w:b/>
          <w:bCs/>
        </w:rPr>
        <w:t xml:space="preserve"> 000,00 zł</w:t>
      </w:r>
    </w:p>
    <w:p w:rsidR="009F261B" w:rsidRPr="00966C75" w:rsidRDefault="009F261B" w:rsidP="009F261B">
      <w:pPr>
        <w:shd w:val="clear" w:color="auto" w:fill="FFFFFF"/>
        <w:tabs>
          <w:tab w:val="left" w:pos="3629"/>
          <w:tab w:val="left" w:pos="5940"/>
        </w:tabs>
        <w:spacing w:line="283" w:lineRule="exact"/>
        <w:ind w:left="912"/>
      </w:pPr>
      <w:r w:rsidRPr="00966C75">
        <w:rPr>
          <w:b/>
          <w:bCs/>
        </w:rPr>
        <w:t>Wykonanie</w:t>
      </w:r>
      <w:r w:rsidRPr="00966C75">
        <w:rPr>
          <w:b/>
          <w:bCs/>
        </w:rPr>
        <w:tab/>
        <w:t xml:space="preserve">  </w:t>
      </w:r>
      <w:r w:rsidR="00D31590" w:rsidRPr="00966C75">
        <w:rPr>
          <w:b/>
          <w:bCs/>
        </w:rPr>
        <w:t xml:space="preserve">  </w:t>
      </w:r>
      <w:r w:rsidR="00C2464D">
        <w:rPr>
          <w:b/>
          <w:bCs/>
        </w:rPr>
        <w:t>7 675,00</w:t>
      </w:r>
      <w:r w:rsidRPr="00966C75">
        <w:rPr>
          <w:b/>
          <w:bCs/>
        </w:rPr>
        <w:t xml:space="preserve"> zł                 </w:t>
      </w:r>
      <w:r w:rsidR="00C2464D">
        <w:rPr>
          <w:b/>
          <w:bCs/>
        </w:rPr>
        <w:t>76,75</w:t>
      </w:r>
      <w:r w:rsidRPr="00966C75">
        <w:rPr>
          <w:b/>
          <w:bCs/>
        </w:rPr>
        <w:t xml:space="preserve"> %</w:t>
      </w:r>
    </w:p>
    <w:p w:rsidR="009F261B" w:rsidRPr="00966C75" w:rsidRDefault="009F261B" w:rsidP="009F261B">
      <w:pPr>
        <w:shd w:val="clear" w:color="auto" w:fill="FFFFFF"/>
        <w:tabs>
          <w:tab w:val="left" w:pos="3624"/>
        </w:tabs>
        <w:spacing w:before="278" w:line="283" w:lineRule="exact"/>
        <w:ind w:right="-108" w:firstLine="9"/>
        <w:jc w:val="both"/>
        <w:rPr>
          <w:bCs/>
        </w:rPr>
      </w:pPr>
      <w:r w:rsidRPr="00966C75">
        <w:rPr>
          <w:bCs/>
        </w:rPr>
        <w:t xml:space="preserve">Dochody tego paragrafu dotyczą wpłat mieszkańców stanowiących ich udział własny w inwestycji realizowanej w 2013 roku pn „Kompleksowe rozwiązanie gospodarki wodno – ściekowej i dróg osiedlowych w miejscowości Pokrzywno” oraz inwestycji realizowanej w 2011 roku „Budowa przyzagrodowych oczyszczalni ścieków III etap”. Są to wpływy rozłożone mieszkańcom na raty. </w:t>
      </w:r>
    </w:p>
    <w:p w:rsidR="009F261B" w:rsidRPr="00960830" w:rsidRDefault="009F261B" w:rsidP="009F261B">
      <w:pPr>
        <w:shd w:val="clear" w:color="auto" w:fill="FFFFFF"/>
        <w:tabs>
          <w:tab w:val="left" w:pos="3624"/>
        </w:tabs>
        <w:spacing w:before="278" w:line="283" w:lineRule="exact"/>
        <w:ind w:left="931" w:right="3379" w:hanging="922"/>
      </w:pPr>
      <w:r w:rsidRPr="00966C75">
        <w:rPr>
          <w:b/>
          <w:bCs/>
        </w:rPr>
        <w:tab/>
        <w:t>§ 6</w:t>
      </w:r>
      <w:r w:rsidR="00D31590" w:rsidRPr="00966C75">
        <w:rPr>
          <w:b/>
          <w:bCs/>
        </w:rPr>
        <w:t>330</w:t>
      </w:r>
      <w:r w:rsidRPr="00966C75">
        <w:rPr>
          <w:b/>
          <w:bCs/>
        </w:rPr>
        <w:t xml:space="preserve"> </w:t>
      </w:r>
      <w:r w:rsidRPr="00966C75">
        <w:rPr>
          <w:b/>
          <w:bCs/>
        </w:rPr>
        <w:br/>
      </w:r>
      <w:r w:rsidRPr="00960830">
        <w:rPr>
          <w:b/>
          <w:bCs/>
        </w:rPr>
        <w:t xml:space="preserve">Plan  </w:t>
      </w:r>
      <w:r w:rsidR="00D31590" w:rsidRPr="00960830">
        <w:rPr>
          <w:b/>
          <w:bCs/>
        </w:rPr>
        <w:t xml:space="preserve">                               </w:t>
      </w:r>
      <w:r w:rsidR="00C2464D">
        <w:rPr>
          <w:b/>
          <w:bCs/>
        </w:rPr>
        <w:t xml:space="preserve">   489 500,17</w:t>
      </w:r>
      <w:r w:rsidRPr="00960830">
        <w:rPr>
          <w:b/>
          <w:bCs/>
        </w:rPr>
        <w:t xml:space="preserve"> zł</w:t>
      </w:r>
    </w:p>
    <w:p w:rsidR="009F261B" w:rsidRPr="00960830" w:rsidRDefault="009F261B" w:rsidP="009F261B">
      <w:pPr>
        <w:shd w:val="clear" w:color="auto" w:fill="FFFFFF"/>
        <w:tabs>
          <w:tab w:val="left" w:pos="3629"/>
          <w:tab w:val="left" w:pos="5875"/>
        </w:tabs>
        <w:spacing w:line="283" w:lineRule="exact"/>
        <w:ind w:left="912"/>
      </w:pPr>
      <w:r w:rsidRPr="00960830">
        <w:rPr>
          <w:b/>
          <w:bCs/>
        </w:rPr>
        <w:t xml:space="preserve">Wykonanie                      </w:t>
      </w:r>
      <w:r w:rsidR="00D31590" w:rsidRPr="00960830">
        <w:rPr>
          <w:b/>
          <w:bCs/>
        </w:rPr>
        <w:t xml:space="preserve">  </w:t>
      </w:r>
      <w:r w:rsidR="00C2464D">
        <w:rPr>
          <w:b/>
          <w:bCs/>
        </w:rPr>
        <w:t>489 500,17</w:t>
      </w:r>
      <w:r w:rsidRPr="00960830">
        <w:rPr>
          <w:b/>
          <w:bCs/>
        </w:rPr>
        <w:t xml:space="preserve"> zł</w:t>
      </w:r>
      <w:r w:rsidR="00C2464D">
        <w:rPr>
          <w:b/>
          <w:bCs/>
        </w:rPr>
        <w:t xml:space="preserve">           </w:t>
      </w:r>
      <w:r w:rsidR="00426722" w:rsidRPr="00960830">
        <w:rPr>
          <w:b/>
          <w:bCs/>
        </w:rPr>
        <w:t xml:space="preserve">  </w:t>
      </w:r>
      <w:r w:rsidR="00C2464D">
        <w:rPr>
          <w:b/>
          <w:bCs/>
        </w:rPr>
        <w:t xml:space="preserve">  10</w:t>
      </w:r>
      <w:r w:rsidR="00426722" w:rsidRPr="00960830">
        <w:rPr>
          <w:b/>
          <w:bCs/>
        </w:rPr>
        <w:t>0,00 %</w:t>
      </w:r>
    </w:p>
    <w:p w:rsidR="00D31590" w:rsidRPr="00960830" w:rsidRDefault="00D31590" w:rsidP="00D31590">
      <w:pPr>
        <w:shd w:val="clear" w:color="auto" w:fill="FFFFFF"/>
        <w:tabs>
          <w:tab w:val="left" w:pos="3624"/>
          <w:tab w:val="left" w:pos="9072"/>
        </w:tabs>
        <w:spacing w:before="278" w:line="283" w:lineRule="exact"/>
        <w:ind w:firstLine="9"/>
        <w:jc w:val="both"/>
        <w:rPr>
          <w:b/>
          <w:bCs/>
        </w:rPr>
      </w:pPr>
      <w:r w:rsidRPr="00960830">
        <w:t xml:space="preserve">Udział finansowy Agencji Nieruchomości Rolnych w przedsięwzięciu pn. Budowa odcinka sieci wodociągowej oraz zagospodarowanie odwiertu i budowa zbiorników retencyjnych dla stacji uzdatniania wody w Grucie. Odcinek sieci stanowi połączenie istniejących wodociągów dostarczających wodę do miejscowości Salno. </w:t>
      </w:r>
    </w:p>
    <w:p w:rsidR="009F261B" w:rsidRPr="00960830" w:rsidRDefault="009F261B" w:rsidP="009F261B">
      <w:pPr>
        <w:shd w:val="clear" w:color="auto" w:fill="FFFFFF"/>
        <w:tabs>
          <w:tab w:val="left" w:pos="3624"/>
        </w:tabs>
        <w:spacing w:before="278" w:line="283" w:lineRule="exact"/>
        <w:ind w:left="900" w:right="3132" w:hanging="891"/>
      </w:pPr>
      <w:r w:rsidRPr="00960830">
        <w:rPr>
          <w:b/>
          <w:bCs/>
        </w:rPr>
        <w:t>01041  Program Rozwoju Obszarów Wiejskich 2007-2013</w:t>
      </w:r>
      <w:r w:rsidRPr="00960830">
        <w:rPr>
          <w:b/>
          <w:bCs/>
        </w:rPr>
        <w:br/>
        <w:t>Plan</w:t>
      </w:r>
      <w:r w:rsidRPr="00960830">
        <w:rPr>
          <w:b/>
          <w:bCs/>
        </w:rPr>
        <w:tab/>
      </w:r>
      <w:r w:rsidR="00426722" w:rsidRPr="00960830">
        <w:rPr>
          <w:b/>
          <w:bCs/>
        </w:rPr>
        <w:t>3</w:t>
      </w:r>
      <w:r w:rsidR="00C2464D">
        <w:rPr>
          <w:b/>
          <w:bCs/>
        </w:rPr>
        <w:t>55 088,99</w:t>
      </w:r>
      <w:r w:rsidRPr="00960830">
        <w:rPr>
          <w:b/>
          <w:bCs/>
        </w:rPr>
        <w:t xml:space="preserve"> zł</w:t>
      </w:r>
    </w:p>
    <w:p w:rsidR="009F261B" w:rsidRPr="00966C75" w:rsidRDefault="009F261B" w:rsidP="009F261B">
      <w:pPr>
        <w:shd w:val="clear" w:color="auto" w:fill="FFFFFF"/>
        <w:tabs>
          <w:tab w:val="left" w:pos="3629"/>
        </w:tabs>
        <w:spacing w:line="283" w:lineRule="exact"/>
        <w:ind w:left="912"/>
      </w:pPr>
      <w:r w:rsidRPr="00960830">
        <w:rPr>
          <w:b/>
          <w:bCs/>
        </w:rPr>
        <w:t>Wykonanie</w:t>
      </w:r>
      <w:r w:rsidRPr="00960830">
        <w:rPr>
          <w:b/>
          <w:bCs/>
        </w:rPr>
        <w:tab/>
      </w:r>
      <w:r w:rsidR="00C2464D">
        <w:rPr>
          <w:b/>
          <w:bCs/>
        </w:rPr>
        <w:t>355 088,99</w:t>
      </w:r>
      <w:r w:rsidRPr="00960830">
        <w:rPr>
          <w:b/>
          <w:bCs/>
        </w:rPr>
        <w:t xml:space="preserve"> zł</w:t>
      </w:r>
      <w:r w:rsidRPr="00960830">
        <w:rPr>
          <w:b/>
          <w:bCs/>
        </w:rPr>
        <w:tab/>
        <w:t xml:space="preserve">             </w:t>
      </w:r>
      <w:r w:rsidR="00C2464D">
        <w:rPr>
          <w:b/>
          <w:bCs/>
        </w:rPr>
        <w:t>100,0</w:t>
      </w:r>
      <w:r w:rsidR="00426722" w:rsidRPr="00960830">
        <w:rPr>
          <w:b/>
          <w:bCs/>
        </w:rPr>
        <w:t>0</w:t>
      </w:r>
      <w:r w:rsidRPr="00960830">
        <w:rPr>
          <w:b/>
          <w:bCs/>
        </w:rPr>
        <w:t xml:space="preserve"> %</w:t>
      </w:r>
    </w:p>
    <w:p w:rsidR="009F261B" w:rsidRPr="00966C75" w:rsidRDefault="009F261B" w:rsidP="009F261B">
      <w:pPr>
        <w:widowControl w:val="0"/>
        <w:autoSpaceDE w:val="0"/>
        <w:autoSpaceDN w:val="0"/>
        <w:adjustRightInd w:val="0"/>
        <w:jc w:val="both"/>
      </w:pPr>
    </w:p>
    <w:p w:rsidR="00D31590" w:rsidRPr="00966C75" w:rsidRDefault="00D31590" w:rsidP="00D315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66C75">
        <w:t xml:space="preserve">W ramach działania "Odnowa i Rozwój Wsi" objętego PROW na lata 2007-2013 została przyznana pomoc w 2014 roku na zadanie pn „Rozbudowa i przebudowa istniejącego budynku świetlicy wiejskiej w Mełnie” w wysokości 236 254,00 zł. </w:t>
      </w:r>
      <w:r w:rsidR="00C162D6" w:rsidRPr="00966C75">
        <w:t>Po ostatecznym rozliczeniu w miesiącu czerwcu wpłynęła dotacja w wysokości 225 696,00 zł</w:t>
      </w:r>
      <w:r w:rsidRPr="00966C75">
        <w:t xml:space="preserve"> </w:t>
      </w:r>
    </w:p>
    <w:p w:rsidR="009F261B" w:rsidRPr="00966C75" w:rsidRDefault="00D31590" w:rsidP="00D31590">
      <w:pPr>
        <w:widowControl w:val="0"/>
        <w:autoSpaceDE w:val="0"/>
        <w:autoSpaceDN w:val="0"/>
        <w:adjustRightInd w:val="0"/>
        <w:jc w:val="both"/>
      </w:pPr>
      <w:r w:rsidRPr="00966C75">
        <w:t>Zarząd Województwa Kujawsko-Pomorskiego ogłosił nabór wniosków o przyznanie pomocy dla operacji dotyczących działania 313,322,323 „Odnowa i rozwój wsi” objętego Programem Rozwoju Obszarów Wiejskich na lata 2007-2013 (uchwała Nr 36/1239/14 z 02 wr</w:t>
      </w:r>
      <w:r w:rsidR="007116F6">
        <w:t>ześnia 2014</w:t>
      </w:r>
      <w:r w:rsidRPr="00966C75">
        <w:t>r.). Złożono wniosek dot. drugiego etapu Rozbudowy i przebudowy budynku świetlicy wiejskiej w Mełnie. Wnioskowana kwota dofinansowania 131.836,00 zł</w:t>
      </w:r>
      <w:r w:rsidR="00C162D6" w:rsidRPr="00966C75">
        <w:t xml:space="preserve">. Inwestycja została wykonana </w:t>
      </w:r>
      <w:r w:rsidR="007116F6">
        <w:t>w I półroczu 2015 r. Dokonano rozliczenia inwestycji</w:t>
      </w:r>
      <w:r w:rsidR="000F176C">
        <w:t xml:space="preserve"> i w miesiącu wrześniu </w:t>
      </w:r>
      <w:r w:rsidR="000F176C">
        <w:lastRenderedPageBreak/>
        <w:t>2015r. wpłynęła dotacja  wysokości 110 567,00 zł</w:t>
      </w:r>
      <w:r w:rsidR="00C162D6" w:rsidRPr="00966C75">
        <w:t xml:space="preserve">. </w:t>
      </w:r>
    </w:p>
    <w:p w:rsidR="007D243C" w:rsidRPr="00966C75" w:rsidRDefault="007D243C" w:rsidP="007D243C">
      <w:pPr>
        <w:widowControl w:val="0"/>
        <w:autoSpaceDE w:val="0"/>
        <w:autoSpaceDN w:val="0"/>
        <w:adjustRightInd w:val="0"/>
        <w:jc w:val="both"/>
      </w:pPr>
      <w:r w:rsidRPr="00966C75">
        <w:t xml:space="preserve">Na podstawie umowy przyznania pomocy oraz w wyniku zakończonej weryfikacji wniosku w ramach działania 413 Wdrażanie lokalnych strategii rozwoju w zakresie małych projektów objętych PROW dot. zadania "Zagospodarowanie terenu przy jeziorze Dużym w Grucie - uporządkowanie i rewitalizacja plaży oraz terenu zielonego" wpłynęły środki w wysokości </w:t>
      </w:r>
    </w:p>
    <w:p w:rsidR="007D243C" w:rsidRDefault="007D243C" w:rsidP="00904ADE">
      <w:pPr>
        <w:widowControl w:val="0"/>
        <w:autoSpaceDE w:val="0"/>
        <w:autoSpaceDN w:val="0"/>
        <w:adjustRightInd w:val="0"/>
        <w:spacing w:line="360" w:lineRule="auto"/>
        <w:jc w:val="both"/>
      </w:pPr>
      <w:r w:rsidRPr="00966C75">
        <w:t>18 825,99 zł.</w:t>
      </w:r>
    </w:p>
    <w:p w:rsidR="00904ADE" w:rsidRPr="00966C75" w:rsidRDefault="00904ADE" w:rsidP="00904ADE">
      <w:pPr>
        <w:widowControl w:val="0"/>
        <w:autoSpaceDE w:val="0"/>
        <w:autoSpaceDN w:val="0"/>
        <w:adjustRightInd w:val="0"/>
        <w:spacing w:line="360" w:lineRule="auto"/>
        <w:jc w:val="both"/>
      </w:pPr>
    </w:p>
    <w:p w:rsidR="009F261B" w:rsidRPr="00966C75" w:rsidRDefault="009F261B" w:rsidP="00904ADE">
      <w:pPr>
        <w:shd w:val="clear" w:color="auto" w:fill="FFFFFF"/>
        <w:spacing w:line="360" w:lineRule="auto"/>
        <w:ind w:left="11"/>
      </w:pPr>
      <w:r w:rsidRPr="00966C75">
        <w:rPr>
          <w:b/>
          <w:bCs/>
        </w:rPr>
        <w:t>01095 Pozostała działalność</w:t>
      </w:r>
    </w:p>
    <w:p w:rsidR="009F261B" w:rsidRPr="00966C75" w:rsidRDefault="009F261B" w:rsidP="009F261B">
      <w:pPr>
        <w:shd w:val="clear" w:color="auto" w:fill="FFFFFF"/>
        <w:tabs>
          <w:tab w:val="left" w:pos="3600"/>
        </w:tabs>
        <w:spacing w:line="283" w:lineRule="exact"/>
        <w:ind w:left="900"/>
      </w:pPr>
      <w:r w:rsidRPr="00966C75">
        <w:rPr>
          <w:b/>
          <w:bCs/>
        </w:rPr>
        <w:t>Plan</w:t>
      </w:r>
      <w:r w:rsidRPr="00966C75">
        <w:rPr>
          <w:b/>
          <w:bCs/>
        </w:rPr>
        <w:tab/>
      </w:r>
      <w:r w:rsidR="000F176C">
        <w:rPr>
          <w:b/>
          <w:bCs/>
        </w:rPr>
        <w:t>651 773,93</w:t>
      </w:r>
      <w:r w:rsidRPr="00966C75">
        <w:rPr>
          <w:b/>
          <w:bCs/>
        </w:rPr>
        <w:t xml:space="preserve"> zł</w:t>
      </w:r>
    </w:p>
    <w:p w:rsidR="009F261B" w:rsidRPr="00966C75" w:rsidRDefault="009F261B" w:rsidP="009F261B">
      <w:pPr>
        <w:shd w:val="clear" w:color="auto" w:fill="FFFFFF"/>
        <w:tabs>
          <w:tab w:val="left" w:pos="3600"/>
          <w:tab w:val="left" w:pos="5990"/>
        </w:tabs>
        <w:spacing w:line="283" w:lineRule="exact"/>
        <w:ind w:left="900"/>
      </w:pPr>
      <w:r w:rsidRPr="00966C75">
        <w:rPr>
          <w:b/>
          <w:bCs/>
        </w:rPr>
        <w:t>Wykonanie</w:t>
      </w:r>
      <w:r w:rsidRPr="00966C75">
        <w:rPr>
          <w:b/>
          <w:bCs/>
        </w:rPr>
        <w:tab/>
      </w:r>
      <w:r w:rsidR="000F176C">
        <w:rPr>
          <w:b/>
          <w:bCs/>
        </w:rPr>
        <w:t>651 773,93</w:t>
      </w:r>
      <w:r w:rsidR="007D243C" w:rsidRPr="00966C75">
        <w:rPr>
          <w:b/>
          <w:bCs/>
        </w:rPr>
        <w:t xml:space="preserve"> </w:t>
      </w:r>
      <w:r w:rsidRPr="00966C75">
        <w:rPr>
          <w:b/>
          <w:bCs/>
        </w:rPr>
        <w:t>zł</w:t>
      </w:r>
      <w:r w:rsidRPr="00966C75">
        <w:rPr>
          <w:b/>
          <w:bCs/>
        </w:rPr>
        <w:tab/>
        <w:t>100,00 %</w:t>
      </w:r>
    </w:p>
    <w:p w:rsidR="009F261B" w:rsidRDefault="009F261B" w:rsidP="009F261B">
      <w:pPr>
        <w:shd w:val="clear" w:color="auto" w:fill="FFFFFF"/>
        <w:spacing w:before="115" w:line="283" w:lineRule="exact"/>
        <w:ind w:left="5" w:right="10"/>
        <w:jc w:val="both"/>
      </w:pPr>
      <w:r w:rsidRPr="00966C75">
        <w:t>Dotacja celowa z budżetu państwa przeznaczona na realizację zadań zleconych gminie tj. na wypłatę zwrotu podatku akcyzowego zawartego w cenie oleju napędowego wykorzystywanego do produkcji rolnej oraz na pokrycie kosztów ustalenia i wypłacenia zwrotu podatku producentom rolnym w wysokości 2% dotacji wypłaconych.</w:t>
      </w:r>
    </w:p>
    <w:p w:rsidR="00904ADE" w:rsidRPr="00966C75" w:rsidRDefault="00904ADE" w:rsidP="009F261B">
      <w:pPr>
        <w:shd w:val="clear" w:color="auto" w:fill="FFFFFF"/>
        <w:spacing w:before="115" w:line="283" w:lineRule="exact"/>
        <w:ind w:left="5" w:right="10"/>
        <w:jc w:val="both"/>
      </w:pPr>
    </w:p>
    <w:p w:rsidR="009F261B" w:rsidRPr="00904ADE" w:rsidRDefault="009F261B" w:rsidP="009F261B">
      <w:pPr>
        <w:shd w:val="clear" w:color="auto" w:fill="FFFFFF"/>
        <w:spacing w:before="398" w:line="283" w:lineRule="exact"/>
        <w:ind w:left="10"/>
        <w:rPr>
          <w:color w:val="365F91" w:themeColor="accent1" w:themeShade="BF"/>
          <w:u w:val="single"/>
        </w:rPr>
      </w:pPr>
      <w:r w:rsidRPr="00904ADE">
        <w:rPr>
          <w:b/>
          <w:bCs/>
          <w:color w:val="365F91" w:themeColor="accent1" w:themeShade="BF"/>
          <w:u w:val="single"/>
        </w:rPr>
        <w:t>020 - LEŚNICTWO</w:t>
      </w:r>
    </w:p>
    <w:p w:rsidR="009F261B" w:rsidRPr="00904ADE" w:rsidRDefault="009F261B" w:rsidP="009F261B">
      <w:pPr>
        <w:shd w:val="clear" w:color="auto" w:fill="FFFFFF"/>
        <w:tabs>
          <w:tab w:val="left" w:pos="3888"/>
        </w:tabs>
        <w:spacing w:line="283" w:lineRule="exact"/>
        <w:ind w:left="931"/>
        <w:rPr>
          <w:color w:val="365F91" w:themeColor="accent1" w:themeShade="BF"/>
        </w:rPr>
      </w:pPr>
      <w:r w:rsidRPr="00904ADE">
        <w:rPr>
          <w:b/>
          <w:bCs/>
          <w:color w:val="365F91" w:themeColor="accent1" w:themeShade="BF"/>
        </w:rPr>
        <w:t>Plan</w:t>
      </w:r>
      <w:r w:rsidRPr="00904ADE">
        <w:rPr>
          <w:b/>
          <w:bCs/>
          <w:color w:val="365F91" w:themeColor="accent1" w:themeShade="BF"/>
        </w:rPr>
        <w:tab/>
        <w:t>3 500,00 zł</w:t>
      </w:r>
    </w:p>
    <w:p w:rsidR="009F261B" w:rsidRPr="00904ADE" w:rsidRDefault="009F261B" w:rsidP="009F261B">
      <w:pPr>
        <w:shd w:val="clear" w:color="auto" w:fill="FFFFFF"/>
        <w:tabs>
          <w:tab w:val="left" w:pos="3883"/>
          <w:tab w:val="left" w:pos="5940"/>
        </w:tabs>
        <w:spacing w:line="283" w:lineRule="exact"/>
        <w:ind w:left="926"/>
        <w:rPr>
          <w:color w:val="365F91" w:themeColor="accent1" w:themeShade="BF"/>
        </w:rPr>
      </w:pPr>
      <w:r w:rsidRPr="00904ADE">
        <w:rPr>
          <w:b/>
          <w:bCs/>
          <w:color w:val="365F91" w:themeColor="accent1" w:themeShade="BF"/>
        </w:rPr>
        <w:t>Wykonanie</w:t>
      </w:r>
      <w:r w:rsidRPr="00904ADE">
        <w:rPr>
          <w:b/>
          <w:bCs/>
          <w:color w:val="365F91" w:themeColor="accent1" w:themeShade="BF"/>
        </w:rPr>
        <w:tab/>
      </w:r>
      <w:r w:rsidR="000F176C" w:rsidRPr="00904ADE">
        <w:rPr>
          <w:b/>
          <w:bCs/>
          <w:color w:val="365F91" w:themeColor="accent1" w:themeShade="BF"/>
        </w:rPr>
        <w:t>2 737</w:t>
      </w:r>
      <w:r w:rsidR="007D243C" w:rsidRPr="00904ADE">
        <w:rPr>
          <w:b/>
          <w:bCs/>
          <w:color w:val="365F91" w:themeColor="accent1" w:themeShade="BF"/>
        </w:rPr>
        <w:t>,</w:t>
      </w:r>
      <w:r w:rsidR="000F176C" w:rsidRPr="00904ADE">
        <w:rPr>
          <w:b/>
          <w:bCs/>
          <w:color w:val="365F91" w:themeColor="accent1" w:themeShade="BF"/>
        </w:rPr>
        <w:t>3</w:t>
      </w:r>
      <w:r w:rsidR="007D243C" w:rsidRPr="00904ADE">
        <w:rPr>
          <w:b/>
          <w:bCs/>
          <w:color w:val="365F91" w:themeColor="accent1" w:themeShade="BF"/>
        </w:rPr>
        <w:t xml:space="preserve">0 </w:t>
      </w:r>
      <w:r w:rsidRPr="00904ADE">
        <w:rPr>
          <w:b/>
          <w:bCs/>
          <w:color w:val="365F91" w:themeColor="accent1" w:themeShade="BF"/>
        </w:rPr>
        <w:t>zł</w:t>
      </w:r>
      <w:r w:rsidRPr="00904ADE">
        <w:rPr>
          <w:b/>
          <w:bCs/>
          <w:color w:val="365F91" w:themeColor="accent1" w:themeShade="BF"/>
        </w:rPr>
        <w:tab/>
      </w:r>
      <w:r w:rsidR="000F176C" w:rsidRPr="00904ADE">
        <w:rPr>
          <w:b/>
          <w:bCs/>
          <w:color w:val="365F91" w:themeColor="accent1" w:themeShade="BF"/>
        </w:rPr>
        <w:t xml:space="preserve">   78,21</w:t>
      </w:r>
      <w:r w:rsidRPr="00904ADE">
        <w:rPr>
          <w:b/>
          <w:bCs/>
          <w:color w:val="365F91" w:themeColor="accent1" w:themeShade="BF"/>
        </w:rPr>
        <w:t xml:space="preserve"> %</w:t>
      </w:r>
    </w:p>
    <w:p w:rsidR="009F261B" w:rsidRPr="00966C75" w:rsidRDefault="009F261B" w:rsidP="009F261B">
      <w:pPr>
        <w:shd w:val="clear" w:color="auto" w:fill="FFFFFF"/>
        <w:spacing w:before="278" w:line="283" w:lineRule="exact"/>
        <w:ind w:left="10"/>
      </w:pPr>
      <w:r w:rsidRPr="00966C75">
        <w:rPr>
          <w:b/>
          <w:bCs/>
        </w:rPr>
        <w:t>02001 Gospodarka leśna</w:t>
      </w:r>
    </w:p>
    <w:p w:rsidR="009F261B" w:rsidRPr="00966C75" w:rsidRDefault="009F261B" w:rsidP="009F261B">
      <w:pPr>
        <w:shd w:val="clear" w:color="auto" w:fill="FFFFFF"/>
        <w:tabs>
          <w:tab w:val="left" w:pos="3888"/>
        </w:tabs>
        <w:spacing w:line="283" w:lineRule="exact"/>
        <w:ind w:left="931"/>
      </w:pPr>
      <w:r w:rsidRPr="00966C75">
        <w:rPr>
          <w:b/>
          <w:bCs/>
        </w:rPr>
        <w:t>Plan</w:t>
      </w:r>
      <w:r w:rsidRPr="00966C75">
        <w:rPr>
          <w:b/>
          <w:bCs/>
        </w:rPr>
        <w:tab/>
        <w:t>3 500,00 zł</w:t>
      </w:r>
    </w:p>
    <w:p w:rsidR="009F261B" w:rsidRPr="00966C75" w:rsidRDefault="009F261B" w:rsidP="009F261B">
      <w:pPr>
        <w:shd w:val="clear" w:color="auto" w:fill="FFFFFF"/>
        <w:tabs>
          <w:tab w:val="left" w:pos="3883"/>
          <w:tab w:val="left" w:pos="5940"/>
          <w:tab w:val="left" w:pos="6120"/>
        </w:tabs>
        <w:spacing w:line="283" w:lineRule="exact"/>
        <w:ind w:left="931"/>
      </w:pPr>
      <w:r w:rsidRPr="00966C75">
        <w:rPr>
          <w:b/>
          <w:bCs/>
        </w:rPr>
        <w:t>Wykonanie</w:t>
      </w:r>
      <w:r w:rsidRPr="00966C75">
        <w:rPr>
          <w:b/>
          <w:bCs/>
        </w:rPr>
        <w:tab/>
      </w:r>
      <w:r w:rsidR="000F176C">
        <w:rPr>
          <w:b/>
          <w:bCs/>
        </w:rPr>
        <w:t>2 737,3</w:t>
      </w:r>
      <w:r w:rsidR="007D243C" w:rsidRPr="00966C75">
        <w:rPr>
          <w:b/>
          <w:bCs/>
        </w:rPr>
        <w:t>0</w:t>
      </w:r>
      <w:r w:rsidRPr="00966C75">
        <w:rPr>
          <w:b/>
          <w:bCs/>
        </w:rPr>
        <w:t xml:space="preserve"> zł</w:t>
      </w:r>
      <w:r w:rsidRPr="00966C75">
        <w:rPr>
          <w:b/>
          <w:bCs/>
        </w:rPr>
        <w:tab/>
      </w:r>
      <w:r w:rsidR="000F176C">
        <w:rPr>
          <w:b/>
          <w:bCs/>
        </w:rPr>
        <w:t xml:space="preserve">   78,21</w:t>
      </w:r>
      <w:r w:rsidRPr="00966C75">
        <w:rPr>
          <w:b/>
          <w:bCs/>
        </w:rPr>
        <w:t xml:space="preserve"> %</w:t>
      </w:r>
    </w:p>
    <w:p w:rsidR="00904ADE" w:rsidRDefault="00904ADE" w:rsidP="00904ADE">
      <w:pPr>
        <w:shd w:val="clear" w:color="auto" w:fill="FFFFFF"/>
        <w:ind w:left="11"/>
        <w:jc w:val="both"/>
        <w:rPr>
          <w:bCs/>
        </w:rPr>
      </w:pPr>
    </w:p>
    <w:p w:rsidR="009F261B" w:rsidRDefault="009F261B" w:rsidP="00904ADE">
      <w:pPr>
        <w:shd w:val="clear" w:color="auto" w:fill="FFFFFF"/>
        <w:ind w:left="11"/>
        <w:jc w:val="both"/>
        <w:rPr>
          <w:bCs/>
        </w:rPr>
      </w:pPr>
      <w:r w:rsidRPr="00966C75">
        <w:rPr>
          <w:bCs/>
        </w:rPr>
        <w:t>Na dzień 3</w:t>
      </w:r>
      <w:r w:rsidR="000F176C">
        <w:rPr>
          <w:bCs/>
        </w:rPr>
        <w:t>1</w:t>
      </w:r>
      <w:r w:rsidRPr="00966C75">
        <w:rPr>
          <w:bCs/>
        </w:rPr>
        <w:t>.</w:t>
      </w:r>
      <w:r w:rsidR="000F176C">
        <w:rPr>
          <w:bCs/>
        </w:rPr>
        <w:t>12</w:t>
      </w:r>
      <w:r w:rsidR="007D243C" w:rsidRPr="00966C75">
        <w:rPr>
          <w:bCs/>
        </w:rPr>
        <w:t>.2015</w:t>
      </w:r>
      <w:r w:rsidRPr="00966C75">
        <w:rPr>
          <w:bCs/>
        </w:rPr>
        <w:t xml:space="preserve"> r. wpłynęły do budżetu gminy dochody z tytułu czynszu dzierżawnego kół łowieckich za dzierżawę gruntów rolnych i leśnych w wysokości </w:t>
      </w:r>
      <w:r w:rsidR="000F176C">
        <w:rPr>
          <w:bCs/>
        </w:rPr>
        <w:t>2 737,30</w:t>
      </w:r>
      <w:r w:rsidRPr="00966C75">
        <w:rPr>
          <w:bCs/>
        </w:rPr>
        <w:t xml:space="preserve"> zł.</w:t>
      </w:r>
    </w:p>
    <w:p w:rsidR="00904ADE" w:rsidRPr="00966C75" w:rsidRDefault="00904ADE" w:rsidP="00904ADE">
      <w:pPr>
        <w:shd w:val="clear" w:color="auto" w:fill="FFFFFF"/>
        <w:ind w:left="11"/>
        <w:jc w:val="both"/>
        <w:rPr>
          <w:bCs/>
        </w:rPr>
      </w:pPr>
    </w:p>
    <w:p w:rsidR="009F261B" w:rsidRPr="00904ADE" w:rsidRDefault="009F261B" w:rsidP="009F261B">
      <w:pPr>
        <w:shd w:val="clear" w:color="auto" w:fill="FFFFFF"/>
        <w:spacing w:before="494" w:line="245" w:lineRule="exact"/>
        <w:ind w:left="10"/>
        <w:rPr>
          <w:color w:val="365F91" w:themeColor="accent1" w:themeShade="BF"/>
          <w:u w:val="single"/>
        </w:rPr>
      </w:pPr>
      <w:r w:rsidRPr="00904ADE">
        <w:rPr>
          <w:b/>
          <w:bCs/>
          <w:color w:val="365F91" w:themeColor="accent1" w:themeShade="BF"/>
          <w:u w:val="single"/>
        </w:rPr>
        <w:t>600 -TRANSPORT I ŁĄCZNOŚĆ</w:t>
      </w:r>
    </w:p>
    <w:p w:rsidR="009F261B" w:rsidRPr="00904ADE" w:rsidRDefault="009F261B" w:rsidP="009F261B">
      <w:pPr>
        <w:shd w:val="clear" w:color="auto" w:fill="FFFFFF"/>
        <w:tabs>
          <w:tab w:val="left" w:pos="3960"/>
        </w:tabs>
        <w:spacing w:line="245" w:lineRule="exact"/>
        <w:ind w:left="931"/>
        <w:rPr>
          <w:color w:val="365F91" w:themeColor="accent1" w:themeShade="BF"/>
        </w:rPr>
      </w:pPr>
      <w:r w:rsidRPr="00904ADE">
        <w:rPr>
          <w:b/>
          <w:bCs/>
          <w:color w:val="365F91" w:themeColor="accent1" w:themeShade="BF"/>
        </w:rPr>
        <w:t>Plan</w:t>
      </w:r>
      <w:r w:rsidRPr="00904ADE">
        <w:rPr>
          <w:b/>
          <w:bCs/>
          <w:color w:val="365F91" w:themeColor="accent1" w:themeShade="BF"/>
        </w:rPr>
        <w:tab/>
      </w:r>
      <w:r w:rsidR="000F176C" w:rsidRPr="00904ADE">
        <w:rPr>
          <w:b/>
          <w:bCs/>
          <w:color w:val="365F91" w:themeColor="accent1" w:themeShade="BF"/>
        </w:rPr>
        <w:t>4</w:t>
      </w:r>
      <w:r w:rsidR="007D243C" w:rsidRPr="00904ADE">
        <w:rPr>
          <w:b/>
          <w:bCs/>
          <w:color w:val="365F91" w:themeColor="accent1" w:themeShade="BF"/>
        </w:rPr>
        <w:t>20</w:t>
      </w:r>
      <w:r w:rsidR="000F176C" w:rsidRPr="00904ADE">
        <w:rPr>
          <w:b/>
          <w:bCs/>
          <w:color w:val="365F91" w:themeColor="accent1" w:themeShade="BF"/>
        </w:rPr>
        <w:t> </w:t>
      </w:r>
      <w:r w:rsidR="007D243C" w:rsidRPr="00904ADE">
        <w:rPr>
          <w:b/>
          <w:bCs/>
          <w:color w:val="365F91" w:themeColor="accent1" w:themeShade="BF"/>
        </w:rPr>
        <w:t>4</w:t>
      </w:r>
      <w:r w:rsidR="000F176C" w:rsidRPr="00904ADE">
        <w:rPr>
          <w:b/>
          <w:bCs/>
          <w:color w:val="365F91" w:themeColor="accent1" w:themeShade="BF"/>
        </w:rPr>
        <w:t>98,56</w:t>
      </w:r>
      <w:r w:rsidRPr="00904ADE">
        <w:rPr>
          <w:b/>
          <w:bCs/>
          <w:color w:val="365F91" w:themeColor="accent1" w:themeShade="BF"/>
        </w:rPr>
        <w:t xml:space="preserve"> zł</w:t>
      </w:r>
    </w:p>
    <w:p w:rsidR="009F261B" w:rsidRPr="00904ADE" w:rsidRDefault="009F261B" w:rsidP="009F261B">
      <w:pPr>
        <w:shd w:val="clear" w:color="auto" w:fill="FFFFFF"/>
        <w:tabs>
          <w:tab w:val="left" w:pos="3960"/>
          <w:tab w:val="left" w:pos="5875"/>
        </w:tabs>
        <w:spacing w:line="245" w:lineRule="exact"/>
        <w:ind w:left="931"/>
        <w:rPr>
          <w:color w:val="365F91" w:themeColor="accent1" w:themeShade="BF"/>
        </w:rPr>
      </w:pPr>
      <w:r w:rsidRPr="00904ADE">
        <w:rPr>
          <w:b/>
          <w:bCs/>
          <w:color w:val="365F91" w:themeColor="accent1" w:themeShade="BF"/>
        </w:rPr>
        <w:t>Wykonanie</w:t>
      </w:r>
      <w:r w:rsidRPr="00904ADE">
        <w:rPr>
          <w:b/>
          <w:bCs/>
          <w:color w:val="365F91" w:themeColor="accent1" w:themeShade="BF"/>
        </w:rPr>
        <w:tab/>
      </w:r>
      <w:r w:rsidR="000F176C" w:rsidRPr="00904ADE">
        <w:rPr>
          <w:b/>
          <w:bCs/>
          <w:color w:val="365F91" w:themeColor="accent1" w:themeShade="BF"/>
        </w:rPr>
        <w:t>420 498,56</w:t>
      </w:r>
      <w:r w:rsidRPr="00904ADE">
        <w:rPr>
          <w:b/>
          <w:bCs/>
          <w:color w:val="365F91" w:themeColor="accent1" w:themeShade="BF"/>
        </w:rPr>
        <w:t xml:space="preserve"> zł</w:t>
      </w:r>
      <w:r w:rsidRPr="00904ADE">
        <w:rPr>
          <w:b/>
          <w:bCs/>
          <w:color w:val="365F91" w:themeColor="accent1" w:themeShade="BF"/>
        </w:rPr>
        <w:tab/>
      </w:r>
      <w:r w:rsidR="007D243C" w:rsidRPr="00904ADE">
        <w:rPr>
          <w:b/>
          <w:bCs/>
          <w:color w:val="365F91" w:themeColor="accent1" w:themeShade="BF"/>
        </w:rPr>
        <w:t xml:space="preserve">  </w:t>
      </w:r>
      <w:r w:rsidR="000F176C" w:rsidRPr="00904ADE">
        <w:rPr>
          <w:b/>
          <w:bCs/>
          <w:color w:val="365F91" w:themeColor="accent1" w:themeShade="BF"/>
        </w:rPr>
        <w:t>10</w:t>
      </w:r>
      <w:r w:rsidRPr="00904ADE">
        <w:rPr>
          <w:b/>
          <w:bCs/>
          <w:color w:val="365F91" w:themeColor="accent1" w:themeShade="BF"/>
        </w:rPr>
        <w:t>0,00 %</w:t>
      </w:r>
    </w:p>
    <w:p w:rsidR="009F261B" w:rsidRPr="00966C75" w:rsidRDefault="009F261B" w:rsidP="009F261B">
      <w:pPr>
        <w:shd w:val="clear" w:color="auto" w:fill="FFFFFF"/>
        <w:spacing w:before="384" w:line="245" w:lineRule="exact"/>
      </w:pPr>
      <w:r w:rsidRPr="00966C75">
        <w:rPr>
          <w:b/>
          <w:bCs/>
        </w:rPr>
        <w:t>60016   Drogi publiczne gminne</w:t>
      </w:r>
    </w:p>
    <w:p w:rsidR="009F261B" w:rsidRPr="00966C75" w:rsidRDefault="009F261B" w:rsidP="009F261B">
      <w:pPr>
        <w:shd w:val="clear" w:color="auto" w:fill="FFFFFF"/>
        <w:tabs>
          <w:tab w:val="left" w:pos="3960"/>
        </w:tabs>
        <w:spacing w:line="245" w:lineRule="exact"/>
        <w:ind w:left="922"/>
      </w:pPr>
      <w:r w:rsidRPr="00966C75">
        <w:rPr>
          <w:b/>
          <w:bCs/>
        </w:rPr>
        <w:t>Plan</w:t>
      </w:r>
      <w:r w:rsidRPr="00966C75">
        <w:rPr>
          <w:b/>
          <w:bCs/>
        </w:rPr>
        <w:tab/>
      </w:r>
      <w:r w:rsidR="000F176C">
        <w:rPr>
          <w:b/>
          <w:bCs/>
        </w:rPr>
        <w:t>420 498,56</w:t>
      </w:r>
      <w:r w:rsidRPr="00966C75">
        <w:rPr>
          <w:b/>
          <w:bCs/>
        </w:rPr>
        <w:t xml:space="preserve"> zł</w:t>
      </w:r>
    </w:p>
    <w:p w:rsidR="009F261B" w:rsidRPr="00966C75" w:rsidRDefault="009F261B" w:rsidP="009F261B">
      <w:pPr>
        <w:shd w:val="clear" w:color="auto" w:fill="FFFFFF"/>
        <w:tabs>
          <w:tab w:val="left" w:pos="3960"/>
          <w:tab w:val="left" w:pos="5856"/>
        </w:tabs>
        <w:spacing w:line="245" w:lineRule="exact"/>
        <w:ind w:left="926"/>
        <w:rPr>
          <w:b/>
          <w:bCs/>
        </w:rPr>
      </w:pPr>
      <w:r w:rsidRPr="00966C75">
        <w:rPr>
          <w:b/>
          <w:bCs/>
        </w:rPr>
        <w:t>Wykonanie</w:t>
      </w:r>
      <w:r w:rsidRPr="00966C75">
        <w:rPr>
          <w:b/>
          <w:bCs/>
        </w:rPr>
        <w:tab/>
      </w:r>
      <w:r w:rsidR="000F176C">
        <w:rPr>
          <w:b/>
          <w:bCs/>
        </w:rPr>
        <w:t>420 498,56</w:t>
      </w:r>
      <w:r w:rsidRPr="00966C75">
        <w:rPr>
          <w:b/>
          <w:bCs/>
        </w:rPr>
        <w:t xml:space="preserve"> zł</w:t>
      </w:r>
      <w:r w:rsidRPr="00966C75">
        <w:rPr>
          <w:b/>
          <w:bCs/>
        </w:rPr>
        <w:tab/>
      </w:r>
      <w:r w:rsidR="007D243C" w:rsidRPr="00966C75">
        <w:rPr>
          <w:b/>
          <w:bCs/>
        </w:rPr>
        <w:t xml:space="preserve">  </w:t>
      </w:r>
      <w:r w:rsidR="000F176C">
        <w:rPr>
          <w:b/>
          <w:bCs/>
        </w:rPr>
        <w:t>10</w:t>
      </w:r>
      <w:r w:rsidRPr="00966C75">
        <w:rPr>
          <w:b/>
          <w:bCs/>
        </w:rPr>
        <w:t>0,00 %</w:t>
      </w:r>
    </w:p>
    <w:p w:rsidR="009F261B" w:rsidRPr="00966C75" w:rsidRDefault="009F261B" w:rsidP="009F261B">
      <w:pPr>
        <w:shd w:val="clear" w:color="auto" w:fill="FFFFFF"/>
        <w:tabs>
          <w:tab w:val="left" w:pos="3960"/>
          <w:tab w:val="left" w:pos="5856"/>
        </w:tabs>
        <w:spacing w:line="245" w:lineRule="exact"/>
        <w:ind w:left="926"/>
        <w:rPr>
          <w:b/>
          <w:bCs/>
        </w:rPr>
      </w:pPr>
    </w:p>
    <w:p w:rsidR="009F261B" w:rsidRPr="00966C75" w:rsidRDefault="009F261B" w:rsidP="009F261B">
      <w:pPr>
        <w:shd w:val="clear" w:color="auto" w:fill="FFFFFF"/>
        <w:tabs>
          <w:tab w:val="left" w:pos="3960"/>
          <w:tab w:val="left" w:pos="5856"/>
        </w:tabs>
        <w:spacing w:line="245" w:lineRule="exact"/>
        <w:ind w:left="926"/>
        <w:rPr>
          <w:b/>
          <w:bCs/>
        </w:rPr>
      </w:pPr>
    </w:p>
    <w:p w:rsidR="001F4DB1" w:rsidRPr="00646FF0" w:rsidRDefault="000F176C" w:rsidP="009F261B">
      <w:pPr>
        <w:shd w:val="clear" w:color="auto" w:fill="FFFFFF"/>
        <w:tabs>
          <w:tab w:val="left" w:pos="3960"/>
          <w:tab w:val="left" w:pos="5856"/>
        </w:tabs>
        <w:spacing w:line="245" w:lineRule="exact"/>
        <w:jc w:val="both"/>
        <w:rPr>
          <w:bCs/>
        </w:rPr>
      </w:pPr>
      <w:r>
        <w:t xml:space="preserve">W 2015 r. Gmina Gruta realizowała zadanie </w:t>
      </w:r>
      <w:r w:rsidRPr="00966C75">
        <w:t xml:space="preserve">w ramach programu wieloletniego pod nazwą Narodowy Program Przebudowy Dróg Lokalnych – Etap II Bezpieczeństwo – Dostępność – Rozwój.  </w:t>
      </w:r>
      <w:r w:rsidR="001F4DB1" w:rsidRPr="00966C75">
        <w:t xml:space="preserve"> Urz</w:t>
      </w:r>
      <w:r>
        <w:t>ą</w:t>
      </w:r>
      <w:r w:rsidR="001F4DB1" w:rsidRPr="00966C75">
        <w:t>d Wojewódz</w:t>
      </w:r>
      <w:r>
        <w:t>ki</w:t>
      </w:r>
      <w:r w:rsidR="001F4DB1" w:rsidRPr="00966C75">
        <w:t xml:space="preserve"> w Bydgoszczy </w:t>
      </w:r>
      <w:r>
        <w:t>przekazał środki w wysokości 418 498,56 zł na</w:t>
      </w:r>
      <w:r w:rsidR="001F4DB1" w:rsidRPr="00966C75">
        <w:t xml:space="preserve"> dofinansowanie zadania </w:t>
      </w:r>
      <w:r w:rsidR="00C34257" w:rsidRPr="00966C75">
        <w:t xml:space="preserve">na przebudowę dróg gminnych nr </w:t>
      </w:r>
      <w:smartTag w:uri="urn:schemas-microsoft-com:office:smarttags" w:element="metricconverter">
        <w:smartTagPr>
          <w:attr w:name="ProductID" w:val="41410C"/>
        </w:smartTagPr>
        <w:r w:rsidR="00C34257" w:rsidRPr="00966C75">
          <w:t>41410C</w:t>
        </w:r>
      </w:smartTag>
      <w:r w:rsidR="00C34257" w:rsidRPr="00966C75">
        <w:t xml:space="preserve"> i nr </w:t>
      </w:r>
      <w:smartTag w:uri="urn:schemas-microsoft-com:office:smarttags" w:element="metricconverter">
        <w:smartTagPr>
          <w:attr w:name="ProductID" w:val="41422C"/>
        </w:smartTagPr>
        <w:r w:rsidR="00C34257" w:rsidRPr="00966C75">
          <w:t>41422C</w:t>
        </w:r>
      </w:smartTag>
      <w:r w:rsidR="00C34257" w:rsidRPr="00966C75">
        <w:t xml:space="preserve"> Jasiewo-Gruta Etap III na odcinku od km 0+825 do km 2+200.</w:t>
      </w:r>
      <w:r w:rsidR="001F4DB1" w:rsidRPr="00966C75">
        <w:t xml:space="preserve"> </w:t>
      </w:r>
      <w:r w:rsidR="00C34257" w:rsidRPr="00DE2A18">
        <w:t xml:space="preserve">Pozostałe 2 000,00 zł </w:t>
      </w:r>
      <w:r w:rsidR="00C34257" w:rsidRPr="00646FF0">
        <w:t xml:space="preserve">to </w:t>
      </w:r>
      <w:r w:rsidR="00646FF0" w:rsidRPr="00646FF0">
        <w:t>wkład</w:t>
      </w:r>
      <w:r w:rsidR="00646FF0" w:rsidRPr="00646FF0">
        <w:rPr>
          <w:bCs/>
        </w:rPr>
        <w:t xml:space="preserve"> w ramach </w:t>
      </w:r>
      <w:r w:rsidR="00646FF0">
        <w:rPr>
          <w:bCs/>
        </w:rPr>
        <w:t>dwóch umów</w:t>
      </w:r>
      <w:r w:rsidR="00646FF0" w:rsidRPr="00646FF0">
        <w:rPr>
          <w:bCs/>
        </w:rPr>
        <w:t xml:space="preserve"> partne</w:t>
      </w:r>
      <w:r w:rsidR="00646FF0">
        <w:rPr>
          <w:bCs/>
        </w:rPr>
        <w:t>rskich właścicieli gospodarstw rolnych przylegających do modernizowanej drogi.</w:t>
      </w:r>
      <w:r w:rsidR="00646FF0" w:rsidRPr="00646FF0">
        <w:rPr>
          <w:bCs/>
        </w:rPr>
        <w:t xml:space="preserve"> </w:t>
      </w:r>
    </w:p>
    <w:p w:rsidR="009F261B" w:rsidRDefault="009F261B" w:rsidP="009F261B">
      <w:pPr>
        <w:shd w:val="clear" w:color="auto" w:fill="FFFFFF"/>
        <w:tabs>
          <w:tab w:val="left" w:pos="3960"/>
          <w:tab w:val="left" w:pos="5856"/>
        </w:tabs>
        <w:spacing w:line="245" w:lineRule="exact"/>
        <w:ind w:left="926"/>
        <w:rPr>
          <w:b/>
          <w:bCs/>
        </w:rPr>
      </w:pPr>
    </w:p>
    <w:p w:rsidR="002B47F2" w:rsidRDefault="002B47F2" w:rsidP="009F261B">
      <w:pPr>
        <w:shd w:val="clear" w:color="auto" w:fill="FFFFFF"/>
        <w:tabs>
          <w:tab w:val="left" w:pos="3960"/>
          <w:tab w:val="left" w:pos="5856"/>
        </w:tabs>
        <w:spacing w:line="245" w:lineRule="exact"/>
        <w:ind w:left="926"/>
        <w:rPr>
          <w:b/>
          <w:bCs/>
        </w:rPr>
      </w:pPr>
    </w:p>
    <w:p w:rsidR="002B47F2" w:rsidRDefault="002B47F2" w:rsidP="009F261B">
      <w:pPr>
        <w:shd w:val="clear" w:color="auto" w:fill="FFFFFF"/>
        <w:tabs>
          <w:tab w:val="left" w:pos="3960"/>
          <w:tab w:val="left" w:pos="5856"/>
        </w:tabs>
        <w:spacing w:line="245" w:lineRule="exact"/>
        <w:ind w:left="926"/>
        <w:rPr>
          <w:b/>
          <w:bCs/>
        </w:rPr>
      </w:pPr>
    </w:p>
    <w:p w:rsidR="002B47F2" w:rsidRDefault="002B47F2" w:rsidP="009F261B">
      <w:pPr>
        <w:shd w:val="clear" w:color="auto" w:fill="FFFFFF"/>
        <w:tabs>
          <w:tab w:val="left" w:pos="3960"/>
          <w:tab w:val="left" w:pos="5856"/>
        </w:tabs>
        <w:spacing w:line="245" w:lineRule="exact"/>
        <w:ind w:left="926"/>
        <w:rPr>
          <w:b/>
          <w:bCs/>
        </w:rPr>
      </w:pPr>
    </w:p>
    <w:p w:rsidR="002B47F2" w:rsidRPr="00966C75" w:rsidRDefault="002B47F2" w:rsidP="009F261B">
      <w:pPr>
        <w:shd w:val="clear" w:color="auto" w:fill="FFFFFF"/>
        <w:tabs>
          <w:tab w:val="left" w:pos="3960"/>
          <w:tab w:val="left" w:pos="5856"/>
        </w:tabs>
        <w:spacing w:line="245" w:lineRule="exact"/>
        <w:ind w:left="926"/>
        <w:rPr>
          <w:b/>
          <w:bCs/>
        </w:rPr>
      </w:pPr>
    </w:p>
    <w:p w:rsidR="009F261B" w:rsidRPr="00966C75" w:rsidRDefault="009F261B" w:rsidP="009F261B">
      <w:pPr>
        <w:shd w:val="clear" w:color="auto" w:fill="FFFFFF"/>
        <w:tabs>
          <w:tab w:val="left" w:pos="3960"/>
          <w:tab w:val="left" w:pos="5856"/>
        </w:tabs>
        <w:spacing w:line="245" w:lineRule="exact"/>
        <w:ind w:left="926"/>
      </w:pPr>
    </w:p>
    <w:p w:rsidR="009F261B" w:rsidRPr="00904ADE" w:rsidRDefault="009F261B" w:rsidP="009F261B">
      <w:pPr>
        <w:shd w:val="clear" w:color="auto" w:fill="FFFFFF"/>
        <w:spacing w:before="53" w:line="245" w:lineRule="exact"/>
        <w:ind w:left="922" w:hanging="922"/>
        <w:rPr>
          <w:b/>
          <w:bCs/>
          <w:color w:val="365F91" w:themeColor="accent1" w:themeShade="BF"/>
          <w:spacing w:val="-6"/>
          <w:u w:val="single"/>
        </w:rPr>
      </w:pPr>
      <w:r w:rsidRPr="00904ADE">
        <w:rPr>
          <w:b/>
          <w:bCs/>
          <w:color w:val="365F91" w:themeColor="accent1" w:themeShade="BF"/>
          <w:spacing w:val="-6"/>
          <w:u w:val="single"/>
        </w:rPr>
        <w:lastRenderedPageBreak/>
        <w:t xml:space="preserve">700 - GOSPODARKA   MIESZKANIOWA </w:t>
      </w:r>
    </w:p>
    <w:p w:rsidR="009F261B" w:rsidRPr="00904ADE" w:rsidRDefault="009F261B" w:rsidP="009F261B">
      <w:pPr>
        <w:shd w:val="clear" w:color="auto" w:fill="FFFFFF"/>
        <w:spacing w:before="53" w:line="245" w:lineRule="exact"/>
        <w:ind w:left="922" w:hanging="214"/>
        <w:rPr>
          <w:b/>
          <w:bCs/>
          <w:color w:val="365F91" w:themeColor="accent1" w:themeShade="BF"/>
        </w:rPr>
      </w:pPr>
      <w:r w:rsidRPr="00904ADE">
        <w:rPr>
          <w:b/>
          <w:bCs/>
          <w:color w:val="365F91" w:themeColor="accent1" w:themeShade="BF"/>
        </w:rPr>
        <w:t xml:space="preserve">   Plan </w:t>
      </w:r>
      <w:r w:rsidRPr="00904ADE">
        <w:rPr>
          <w:b/>
          <w:bCs/>
          <w:color w:val="365F91" w:themeColor="accent1" w:themeShade="BF"/>
        </w:rPr>
        <w:tab/>
      </w:r>
      <w:r w:rsidRPr="00904ADE">
        <w:rPr>
          <w:b/>
          <w:bCs/>
          <w:color w:val="365F91" w:themeColor="accent1" w:themeShade="BF"/>
        </w:rPr>
        <w:tab/>
      </w:r>
      <w:r w:rsidRPr="00904ADE">
        <w:rPr>
          <w:b/>
          <w:bCs/>
          <w:color w:val="365F91" w:themeColor="accent1" w:themeShade="BF"/>
        </w:rPr>
        <w:tab/>
      </w:r>
      <w:r w:rsidRPr="00904ADE">
        <w:rPr>
          <w:b/>
          <w:bCs/>
          <w:color w:val="365F91" w:themeColor="accent1" w:themeShade="BF"/>
        </w:rPr>
        <w:tab/>
        <w:t xml:space="preserve">       </w:t>
      </w:r>
      <w:r w:rsidR="00A11AFB" w:rsidRPr="00904ADE">
        <w:rPr>
          <w:b/>
          <w:bCs/>
          <w:color w:val="365F91" w:themeColor="accent1" w:themeShade="BF"/>
        </w:rPr>
        <w:t>357</w:t>
      </w:r>
      <w:r w:rsidRPr="00904ADE">
        <w:rPr>
          <w:b/>
          <w:bCs/>
          <w:color w:val="365F91" w:themeColor="accent1" w:themeShade="BF"/>
        </w:rPr>
        <w:t xml:space="preserve"> </w:t>
      </w:r>
      <w:r w:rsidR="00A11AFB" w:rsidRPr="00904ADE">
        <w:rPr>
          <w:b/>
          <w:bCs/>
          <w:color w:val="365F91" w:themeColor="accent1" w:themeShade="BF"/>
        </w:rPr>
        <w:t>354</w:t>
      </w:r>
      <w:r w:rsidRPr="00904ADE">
        <w:rPr>
          <w:b/>
          <w:bCs/>
          <w:color w:val="365F91" w:themeColor="accent1" w:themeShade="BF"/>
        </w:rPr>
        <w:t xml:space="preserve">,00 zł         </w:t>
      </w:r>
    </w:p>
    <w:p w:rsidR="009F261B" w:rsidRPr="00904ADE" w:rsidRDefault="009F261B" w:rsidP="009F261B">
      <w:pPr>
        <w:shd w:val="clear" w:color="auto" w:fill="FFFFFF"/>
        <w:spacing w:before="53" w:line="245" w:lineRule="exact"/>
        <w:ind w:left="922" w:hanging="214"/>
        <w:jc w:val="both"/>
        <w:rPr>
          <w:color w:val="365F91" w:themeColor="accent1" w:themeShade="BF"/>
        </w:rPr>
      </w:pPr>
      <w:r w:rsidRPr="00904ADE">
        <w:rPr>
          <w:b/>
          <w:bCs/>
          <w:color w:val="365F91" w:themeColor="accent1" w:themeShade="BF"/>
        </w:rPr>
        <w:t xml:space="preserve">   Wykonanie                                2</w:t>
      </w:r>
      <w:r w:rsidR="00C34257" w:rsidRPr="00904ADE">
        <w:rPr>
          <w:b/>
          <w:bCs/>
          <w:color w:val="365F91" w:themeColor="accent1" w:themeShade="BF"/>
        </w:rPr>
        <w:t>89</w:t>
      </w:r>
      <w:r w:rsidRPr="00904ADE">
        <w:rPr>
          <w:b/>
          <w:bCs/>
          <w:color w:val="365F91" w:themeColor="accent1" w:themeShade="BF"/>
        </w:rPr>
        <w:t> </w:t>
      </w:r>
      <w:r w:rsidR="00C34257" w:rsidRPr="00904ADE">
        <w:rPr>
          <w:b/>
          <w:bCs/>
          <w:color w:val="365F91" w:themeColor="accent1" w:themeShade="BF"/>
        </w:rPr>
        <w:t>243</w:t>
      </w:r>
      <w:r w:rsidRPr="00904ADE">
        <w:rPr>
          <w:b/>
          <w:bCs/>
          <w:color w:val="365F91" w:themeColor="accent1" w:themeShade="BF"/>
        </w:rPr>
        <w:t>,</w:t>
      </w:r>
      <w:r w:rsidR="00C34257" w:rsidRPr="00904ADE">
        <w:rPr>
          <w:b/>
          <w:bCs/>
          <w:color w:val="365F91" w:themeColor="accent1" w:themeShade="BF"/>
        </w:rPr>
        <w:t>15</w:t>
      </w:r>
      <w:r w:rsidRPr="00904ADE">
        <w:rPr>
          <w:b/>
          <w:bCs/>
          <w:color w:val="365F91" w:themeColor="accent1" w:themeShade="BF"/>
        </w:rPr>
        <w:t xml:space="preserve"> zł          </w:t>
      </w:r>
      <w:r w:rsidR="00C34257" w:rsidRPr="00904ADE">
        <w:rPr>
          <w:b/>
          <w:bCs/>
          <w:color w:val="365F91" w:themeColor="accent1" w:themeShade="BF"/>
        </w:rPr>
        <w:t xml:space="preserve">  80,94</w:t>
      </w:r>
      <w:r w:rsidRPr="00904ADE">
        <w:rPr>
          <w:b/>
          <w:bCs/>
          <w:color w:val="365F91" w:themeColor="accent1" w:themeShade="BF"/>
        </w:rPr>
        <w:t xml:space="preserve"> %</w:t>
      </w:r>
    </w:p>
    <w:p w:rsidR="009F261B" w:rsidRDefault="009F261B" w:rsidP="009F261B">
      <w:pPr>
        <w:shd w:val="clear" w:color="auto" w:fill="FFFFFF"/>
        <w:ind w:left="797"/>
      </w:pPr>
      <w:r w:rsidRPr="00966C75">
        <w:t xml:space="preserve"> </w:t>
      </w:r>
    </w:p>
    <w:p w:rsidR="002B47F2" w:rsidRDefault="002B47F2" w:rsidP="009F261B">
      <w:pPr>
        <w:shd w:val="clear" w:color="auto" w:fill="FFFFFF"/>
        <w:tabs>
          <w:tab w:val="left" w:pos="2880"/>
        </w:tabs>
        <w:spacing w:line="245" w:lineRule="exact"/>
        <w:ind w:right="-286"/>
        <w:rPr>
          <w:b/>
          <w:bCs/>
        </w:rPr>
      </w:pPr>
    </w:p>
    <w:p w:rsidR="009F261B" w:rsidRPr="00966C75" w:rsidRDefault="009F261B" w:rsidP="009F261B">
      <w:pPr>
        <w:shd w:val="clear" w:color="auto" w:fill="FFFFFF"/>
        <w:tabs>
          <w:tab w:val="left" w:pos="2880"/>
        </w:tabs>
        <w:spacing w:line="245" w:lineRule="exact"/>
        <w:ind w:right="-286"/>
      </w:pPr>
      <w:r w:rsidRPr="00966C75">
        <w:rPr>
          <w:b/>
          <w:bCs/>
        </w:rPr>
        <w:t>70005   Gospodarka gruntami i nieruchomościami</w:t>
      </w:r>
    </w:p>
    <w:p w:rsidR="00904ADE" w:rsidRDefault="009F261B" w:rsidP="00904ADE">
      <w:pPr>
        <w:shd w:val="clear" w:color="auto" w:fill="FFFFFF"/>
        <w:tabs>
          <w:tab w:val="left" w:pos="3619"/>
        </w:tabs>
        <w:spacing w:line="245" w:lineRule="exact"/>
        <w:ind w:left="922"/>
        <w:rPr>
          <w:b/>
          <w:bCs/>
        </w:rPr>
      </w:pPr>
      <w:r w:rsidRPr="00966C75">
        <w:rPr>
          <w:b/>
          <w:bCs/>
        </w:rPr>
        <w:t>Plan</w:t>
      </w:r>
      <w:r w:rsidRPr="00966C75">
        <w:rPr>
          <w:b/>
          <w:bCs/>
        </w:rPr>
        <w:tab/>
        <w:t xml:space="preserve">      </w:t>
      </w:r>
      <w:r w:rsidR="00A11AFB" w:rsidRPr="00966C75">
        <w:rPr>
          <w:b/>
          <w:bCs/>
        </w:rPr>
        <w:t>357 354</w:t>
      </w:r>
      <w:r w:rsidRPr="00966C75">
        <w:rPr>
          <w:b/>
          <w:bCs/>
        </w:rPr>
        <w:t>,00 zł</w:t>
      </w:r>
    </w:p>
    <w:p w:rsidR="002C4F4B" w:rsidRDefault="009F261B" w:rsidP="00904ADE">
      <w:pPr>
        <w:shd w:val="clear" w:color="auto" w:fill="FFFFFF"/>
        <w:tabs>
          <w:tab w:val="left" w:pos="3619"/>
        </w:tabs>
        <w:spacing w:line="245" w:lineRule="exact"/>
        <w:ind w:left="922"/>
      </w:pPr>
      <w:r w:rsidRPr="00966C75">
        <w:rPr>
          <w:b/>
          <w:bCs/>
        </w:rPr>
        <w:t>Wykonanie</w:t>
      </w:r>
      <w:r w:rsidRPr="00966C75">
        <w:rPr>
          <w:b/>
          <w:bCs/>
        </w:rPr>
        <w:tab/>
        <w:t xml:space="preserve">      2</w:t>
      </w:r>
      <w:r w:rsidR="00C34257">
        <w:rPr>
          <w:b/>
          <w:bCs/>
        </w:rPr>
        <w:t>89 243,15</w:t>
      </w:r>
      <w:r w:rsidRPr="00966C75">
        <w:rPr>
          <w:b/>
          <w:bCs/>
        </w:rPr>
        <w:t xml:space="preserve"> zł</w:t>
      </w:r>
      <w:r w:rsidR="00C34257">
        <w:rPr>
          <w:b/>
          <w:bCs/>
        </w:rPr>
        <w:t xml:space="preserve">         </w:t>
      </w:r>
      <w:r w:rsidR="00904ADE">
        <w:rPr>
          <w:b/>
          <w:bCs/>
        </w:rPr>
        <w:t>80,94 %</w:t>
      </w:r>
    </w:p>
    <w:p w:rsidR="009F261B" w:rsidRPr="002C4F4B" w:rsidRDefault="009F261B" w:rsidP="002C4F4B">
      <w:pPr>
        <w:shd w:val="clear" w:color="auto" w:fill="FFFFFF"/>
        <w:tabs>
          <w:tab w:val="left" w:pos="2866"/>
        </w:tabs>
        <w:spacing w:before="134"/>
      </w:pPr>
      <w:r w:rsidRPr="00966C75">
        <w:t>Główne dochody tego rozdziału to:</w:t>
      </w:r>
    </w:p>
    <w:p w:rsidR="009F261B" w:rsidRPr="005C78F8" w:rsidRDefault="009F261B" w:rsidP="00904ADE">
      <w:pPr>
        <w:shd w:val="clear" w:color="auto" w:fill="FFFFFF"/>
        <w:tabs>
          <w:tab w:val="left" w:pos="1594"/>
          <w:tab w:val="left" w:pos="3226"/>
          <w:tab w:val="left" w:pos="4824"/>
          <w:tab w:val="left" w:pos="6451"/>
        </w:tabs>
        <w:spacing w:before="245" w:line="240" w:lineRule="exact"/>
        <w:ind w:right="-108"/>
        <w:rPr>
          <w:b/>
          <w:bCs/>
        </w:rPr>
      </w:pPr>
      <w:r w:rsidRPr="005C78F8">
        <w:rPr>
          <w:b/>
          <w:bCs/>
        </w:rPr>
        <w:t>Dochody z opłat rocznych za zarząd, użytkowanie i użytkowanie wieczyste nieruchomości</w:t>
      </w:r>
    </w:p>
    <w:p w:rsidR="009F261B" w:rsidRPr="00966C75" w:rsidRDefault="009F261B" w:rsidP="009F261B">
      <w:pPr>
        <w:shd w:val="clear" w:color="auto" w:fill="FFFFFF"/>
        <w:tabs>
          <w:tab w:val="left" w:pos="1594"/>
          <w:tab w:val="left" w:pos="3226"/>
          <w:tab w:val="left" w:pos="4824"/>
          <w:tab w:val="left" w:pos="6451"/>
        </w:tabs>
        <w:spacing w:before="120" w:line="240" w:lineRule="exact"/>
        <w:ind w:left="533" w:right="-108" w:hanging="533"/>
      </w:pPr>
      <w:r w:rsidRPr="00966C75">
        <w:rPr>
          <w:b/>
          <w:bCs/>
        </w:rPr>
        <w:br/>
      </w:r>
      <w:r w:rsidRPr="00966C75">
        <w:rPr>
          <w:b/>
          <w:bCs/>
          <w:i/>
          <w:iCs/>
          <w:spacing w:val="-7"/>
        </w:rPr>
        <w:t>Plan</w:t>
      </w:r>
      <w:r w:rsidRPr="00966C75">
        <w:rPr>
          <w:b/>
          <w:bCs/>
          <w:i/>
          <w:iCs/>
        </w:rPr>
        <w:tab/>
      </w:r>
      <w:r w:rsidR="00A11AFB" w:rsidRPr="00966C75">
        <w:rPr>
          <w:b/>
          <w:bCs/>
          <w:i/>
          <w:iCs/>
        </w:rPr>
        <w:t>6 254</w:t>
      </w:r>
      <w:r w:rsidRPr="00966C75">
        <w:rPr>
          <w:b/>
          <w:bCs/>
          <w:i/>
          <w:iCs/>
          <w:spacing w:val="-1"/>
        </w:rPr>
        <w:t>,00 zł</w:t>
      </w:r>
      <w:r w:rsidRPr="00966C75">
        <w:rPr>
          <w:b/>
          <w:bCs/>
          <w:i/>
          <w:iCs/>
        </w:rPr>
        <w:tab/>
      </w:r>
      <w:r w:rsidRPr="00966C75">
        <w:rPr>
          <w:b/>
          <w:bCs/>
          <w:i/>
          <w:iCs/>
          <w:spacing w:val="-7"/>
        </w:rPr>
        <w:t>Wykonanie</w:t>
      </w:r>
      <w:r w:rsidRPr="00966C75">
        <w:rPr>
          <w:b/>
          <w:bCs/>
          <w:i/>
          <w:iCs/>
        </w:rPr>
        <w:tab/>
      </w:r>
      <w:r w:rsidR="00A11AFB" w:rsidRPr="00966C75">
        <w:rPr>
          <w:b/>
          <w:bCs/>
          <w:i/>
          <w:iCs/>
        </w:rPr>
        <w:t>5 58</w:t>
      </w:r>
      <w:r w:rsidR="002C4F4B">
        <w:rPr>
          <w:b/>
          <w:bCs/>
          <w:i/>
          <w:iCs/>
        </w:rPr>
        <w:t>8</w:t>
      </w:r>
      <w:r w:rsidR="00A11AFB" w:rsidRPr="00966C75">
        <w:rPr>
          <w:b/>
          <w:bCs/>
          <w:i/>
          <w:iCs/>
        </w:rPr>
        <w:t>,2</w:t>
      </w:r>
      <w:r w:rsidR="002C4F4B">
        <w:rPr>
          <w:b/>
          <w:bCs/>
          <w:i/>
          <w:iCs/>
        </w:rPr>
        <w:t>0</w:t>
      </w:r>
      <w:r w:rsidRPr="00966C75">
        <w:rPr>
          <w:b/>
          <w:bCs/>
          <w:i/>
          <w:iCs/>
          <w:spacing w:val="-2"/>
        </w:rPr>
        <w:t xml:space="preserve"> zł</w:t>
      </w:r>
      <w:r w:rsidRPr="00966C75">
        <w:rPr>
          <w:b/>
          <w:bCs/>
          <w:i/>
          <w:iCs/>
        </w:rPr>
        <w:tab/>
      </w:r>
      <w:r w:rsidR="002C4F4B">
        <w:rPr>
          <w:b/>
          <w:bCs/>
          <w:i/>
          <w:iCs/>
        </w:rPr>
        <w:t>89,35</w:t>
      </w:r>
      <w:r w:rsidR="00A11AFB" w:rsidRPr="00966C75">
        <w:rPr>
          <w:b/>
          <w:bCs/>
          <w:i/>
          <w:iCs/>
        </w:rPr>
        <w:t xml:space="preserve"> </w:t>
      </w:r>
      <w:r w:rsidRPr="00966C75">
        <w:rPr>
          <w:b/>
          <w:bCs/>
          <w:i/>
          <w:iCs/>
        </w:rPr>
        <w:t xml:space="preserve"> </w:t>
      </w:r>
      <w:r w:rsidRPr="00966C75">
        <w:rPr>
          <w:bCs/>
          <w:i/>
          <w:iCs/>
        </w:rPr>
        <w:t>%</w:t>
      </w:r>
    </w:p>
    <w:p w:rsidR="009F261B" w:rsidRPr="00966C75" w:rsidRDefault="009F261B" w:rsidP="009F261B">
      <w:pPr>
        <w:shd w:val="clear" w:color="auto" w:fill="FFFFFF"/>
        <w:spacing w:before="82" w:line="283" w:lineRule="exact"/>
        <w:jc w:val="both"/>
      </w:pPr>
      <w:r w:rsidRPr="00966C75">
        <w:t>Wpływy z opłat rocznych wnoszonych przez osoby prawne i fizyczne z tytułu wieczystego użytkowania nieruchomości gruntowych na podstawie aktu notarialnego lub decyzji administracyjnej oraz opłat za trwały zarząd nieruchomości.</w:t>
      </w:r>
    </w:p>
    <w:p w:rsidR="009F261B" w:rsidRPr="00B16D90" w:rsidRDefault="009F261B" w:rsidP="009F261B">
      <w:pPr>
        <w:shd w:val="clear" w:color="auto" w:fill="FFFFFF"/>
        <w:spacing w:before="125" w:after="163" w:line="283" w:lineRule="exact"/>
        <w:jc w:val="both"/>
      </w:pPr>
      <w:r w:rsidRPr="00EF24BE">
        <w:t>Na koniec okresu sprawozdawczego zaległości w opłacie z tytułu wieczystego użytkowania</w:t>
      </w:r>
      <w:r w:rsidRPr="00966C75">
        <w:rPr>
          <w:color w:val="FF0000"/>
        </w:rPr>
        <w:t xml:space="preserve"> </w:t>
      </w:r>
      <w:r w:rsidRPr="00EF24BE">
        <w:t xml:space="preserve">wynosiły </w:t>
      </w:r>
      <w:r w:rsidR="00D80651">
        <w:t>1 1</w:t>
      </w:r>
      <w:r w:rsidR="005C78F8">
        <w:t>13</w:t>
      </w:r>
      <w:r w:rsidR="00D80651">
        <w:t>,</w:t>
      </w:r>
      <w:r w:rsidR="005C78F8">
        <w:t>30</w:t>
      </w:r>
      <w:r w:rsidR="00D80651">
        <w:t xml:space="preserve"> zł i </w:t>
      </w:r>
      <w:r w:rsidR="00D80651" w:rsidRPr="00B16D90">
        <w:t xml:space="preserve">dotyczyły </w:t>
      </w:r>
      <w:r w:rsidR="00B16D90" w:rsidRPr="00B16D90">
        <w:t>3</w:t>
      </w:r>
      <w:r w:rsidRPr="00B16D90">
        <w:t xml:space="preserve"> użytkowników</w:t>
      </w:r>
      <w:r w:rsidRPr="00EF24BE">
        <w:t xml:space="preserve"> wieczystych za 201</w:t>
      </w:r>
      <w:r w:rsidR="00D80651">
        <w:t>5</w:t>
      </w:r>
      <w:r w:rsidRPr="00EF24BE">
        <w:t xml:space="preserve"> rok. W celu ich </w:t>
      </w:r>
      <w:r w:rsidRPr="00B16D90">
        <w:t xml:space="preserve">ściągnięcia wystawiono wezwania do zapłaty na kwotę </w:t>
      </w:r>
      <w:r w:rsidR="00D80651" w:rsidRPr="00B16D90">
        <w:t>1 113,30</w:t>
      </w:r>
      <w:r w:rsidRPr="00B16D90">
        <w:t xml:space="preserve"> zł. </w:t>
      </w:r>
    </w:p>
    <w:p w:rsidR="009F261B" w:rsidRPr="00EF24BE" w:rsidRDefault="009F261B" w:rsidP="009F261B">
      <w:pPr>
        <w:spacing w:before="317" w:line="1" w:lineRule="exact"/>
      </w:pPr>
    </w:p>
    <w:p w:rsidR="009F261B" w:rsidRPr="00EF24BE" w:rsidRDefault="009F261B" w:rsidP="009F261B">
      <w:pPr>
        <w:shd w:val="clear" w:color="auto" w:fill="FFFFFF"/>
        <w:tabs>
          <w:tab w:val="left" w:pos="540"/>
        </w:tabs>
        <w:spacing w:line="235" w:lineRule="exact"/>
        <w:ind w:left="14"/>
      </w:pPr>
      <w:r w:rsidRPr="00EF24BE">
        <w:t>Należnośc</w:t>
      </w:r>
      <w:r w:rsidR="00D80651">
        <w:t>i z lat ubiegłych</w:t>
      </w:r>
      <w:r w:rsidR="00D80651">
        <w:tab/>
      </w:r>
      <w:r w:rsidR="00D80651">
        <w:tab/>
      </w:r>
      <w:r w:rsidR="00D80651">
        <w:tab/>
      </w:r>
      <w:r w:rsidR="00D80651">
        <w:tab/>
        <w:t>-       658</w:t>
      </w:r>
      <w:r w:rsidRPr="00EF24BE">
        <w:t>,</w:t>
      </w:r>
      <w:r w:rsidR="00D80651">
        <w:t>9</w:t>
      </w:r>
      <w:r w:rsidRPr="00EF24BE">
        <w:t>0 zł</w:t>
      </w:r>
    </w:p>
    <w:p w:rsidR="009F261B" w:rsidRPr="00EF24BE" w:rsidRDefault="009F261B" w:rsidP="009F261B">
      <w:pPr>
        <w:shd w:val="clear" w:color="auto" w:fill="FFFFFF"/>
        <w:tabs>
          <w:tab w:val="left" w:pos="540"/>
        </w:tabs>
        <w:spacing w:line="235" w:lineRule="exact"/>
        <w:ind w:left="14"/>
      </w:pPr>
      <w:r w:rsidRPr="00EF24BE">
        <w:t>Należności roku 201</w:t>
      </w:r>
      <w:r w:rsidR="00D80651">
        <w:t>5</w:t>
      </w:r>
      <w:r w:rsidRPr="00EF24BE">
        <w:tab/>
      </w:r>
      <w:r w:rsidRPr="00EF24BE">
        <w:tab/>
      </w:r>
      <w:r w:rsidRPr="00EF24BE">
        <w:tab/>
      </w:r>
      <w:r w:rsidRPr="00EF24BE">
        <w:tab/>
      </w:r>
      <w:r w:rsidRPr="00EF24BE">
        <w:tab/>
        <w:t xml:space="preserve">-    </w:t>
      </w:r>
      <w:r w:rsidR="00D80651">
        <w:t>6 042,60</w:t>
      </w:r>
      <w:r w:rsidRPr="00EF24BE">
        <w:t xml:space="preserve"> zł</w:t>
      </w:r>
    </w:p>
    <w:p w:rsidR="009F261B" w:rsidRPr="00EF24BE" w:rsidRDefault="009F261B" w:rsidP="009F261B">
      <w:pPr>
        <w:shd w:val="clear" w:color="auto" w:fill="FFFFFF"/>
        <w:tabs>
          <w:tab w:val="left" w:pos="540"/>
        </w:tabs>
        <w:spacing w:line="235" w:lineRule="exact"/>
        <w:ind w:left="14"/>
      </w:pPr>
      <w:r w:rsidRPr="00EF24BE">
        <w:t>Dochody wykonane</w:t>
      </w:r>
      <w:r w:rsidRPr="00EF24BE">
        <w:tab/>
      </w:r>
      <w:r w:rsidRPr="00EF24BE">
        <w:tab/>
      </w:r>
      <w:r w:rsidRPr="00EF24BE">
        <w:tab/>
      </w:r>
      <w:r w:rsidR="00D80651">
        <w:tab/>
      </w:r>
      <w:r w:rsidR="00D80651">
        <w:tab/>
        <w:t>-    5 58</w:t>
      </w:r>
      <w:r w:rsidR="005C78F8">
        <w:t>8</w:t>
      </w:r>
      <w:r w:rsidR="00D80651">
        <w:t>,2</w:t>
      </w:r>
      <w:r w:rsidR="005C78F8">
        <w:t>0</w:t>
      </w:r>
      <w:r w:rsidRPr="00EF24BE">
        <w:t xml:space="preserve"> zł</w:t>
      </w:r>
    </w:p>
    <w:p w:rsidR="009F261B" w:rsidRPr="00EF24BE" w:rsidRDefault="009F261B" w:rsidP="009F261B">
      <w:pPr>
        <w:shd w:val="clear" w:color="auto" w:fill="FFFFFF"/>
        <w:tabs>
          <w:tab w:val="left" w:pos="540"/>
        </w:tabs>
        <w:spacing w:line="235" w:lineRule="exact"/>
        <w:ind w:left="14"/>
      </w:pPr>
      <w:r w:rsidRPr="00EF24BE">
        <w:t>Zaległość na koniec okresu sprawozdawczego</w:t>
      </w:r>
      <w:r w:rsidRPr="00EF24BE">
        <w:tab/>
        <w:t xml:space="preserve">-    </w:t>
      </w:r>
      <w:r w:rsidR="00D80651">
        <w:t>1 1</w:t>
      </w:r>
      <w:r w:rsidR="005C78F8">
        <w:t>13</w:t>
      </w:r>
      <w:r w:rsidR="00D80651">
        <w:t>,</w:t>
      </w:r>
      <w:r w:rsidR="005C78F8">
        <w:t>30</w:t>
      </w:r>
      <w:r w:rsidRPr="00EF24BE">
        <w:t xml:space="preserve"> zł</w:t>
      </w:r>
    </w:p>
    <w:p w:rsidR="009F261B" w:rsidRPr="00EF24BE" w:rsidRDefault="009F261B" w:rsidP="009F261B">
      <w:pPr>
        <w:shd w:val="clear" w:color="auto" w:fill="FFFFFF"/>
        <w:tabs>
          <w:tab w:val="left" w:pos="540"/>
        </w:tabs>
        <w:spacing w:line="235" w:lineRule="exact"/>
        <w:ind w:left="14"/>
      </w:pPr>
      <w:r w:rsidRPr="00EF24BE">
        <w:t>Nadpłaty na koniec roku</w:t>
      </w:r>
      <w:r w:rsidRPr="00EF24BE">
        <w:tab/>
      </w:r>
      <w:r w:rsidRPr="00EF24BE">
        <w:tab/>
      </w:r>
      <w:r w:rsidRPr="00EF24BE">
        <w:tab/>
      </w:r>
      <w:r w:rsidRPr="00EF24BE">
        <w:tab/>
        <w:t>-          0,00 zł</w:t>
      </w:r>
    </w:p>
    <w:p w:rsidR="009F261B" w:rsidRPr="00966C75" w:rsidRDefault="009F261B" w:rsidP="009F261B">
      <w:pPr>
        <w:shd w:val="clear" w:color="auto" w:fill="FFFFFF"/>
        <w:spacing w:line="235" w:lineRule="exact"/>
        <w:ind w:left="14"/>
      </w:pPr>
    </w:p>
    <w:p w:rsidR="009F261B" w:rsidRPr="00966C75" w:rsidRDefault="009F261B" w:rsidP="009F261B">
      <w:pPr>
        <w:shd w:val="clear" w:color="auto" w:fill="FFFFFF"/>
        <w:spacing w:line="235" w:lineRule="exact"/>
        <w:ind w:left="14"/>
        <w:rPr>
          <w:b/>
        </w:rPr>
      </w:pPr>
    </w:p>
    <w:p w:rsidR="009F261B" w:rsidRPr="00966C75" w:rsidRDefault="009F261B" w:rsidP="009F261B">
      <w:pPr>
        <w:shd w:val="clear" w:color="auto" w:fill="FFFFFF"/>
        <w:spacing w:line="235" w:lineRule="exact"/>
        <w:ind w:left="14"/>
        <w:rPr>
          <w:b/>
        </w:rPr>
      </w:pPr>
      <w:r w:rsidRPr="00966C75">
        <w:rPr>
          <w:b/>
        </w:rPr>
        <w:t>Wpływy z różnych opłat</w:t>
      </w:r>
    </w:p>
    <w:p w:rsidR="009F261B" w:rsidRPr="00966C75" w:rsidRDefault="009F261B" w:rsidP="009F261B">
      <w:pPr>
        <w:shd w:val="clear" w:color="auto" w:fill="FFFFFF"/>
        <w:spacing w:line="235" w:lineRule="exact"/>
        <w:ind w:left="14"/>
        <w:rPr>
          <w:b/>
        </w:rPr>
      </w:pPr>
    </w:p>
    <w:p w:rsidR="009F261B" w:rsidRPr="00966C75" w:rsidRDefault="009F261B" w:rsidP="009F261B">
      <w:pPr>
        <w:shd w:val="clear" w:color="auto" w:fill="FFFFFF"/>
        <w:tabs>
          <w:tab w:val="left" w:pos="1594"/>
          <w:tab w:val="left" w:pos="3226"/>
          <w:tab w:val="left" w:pos="4824"/>
          <w:tab w:val="left" w:pos="6562"/>
        </w:tabs>
        <w:spacing w:line="278" w:lineRule="exact"/>
        <w:ind w:left="533"/>
        <w:rPr>
          <w:b/>
          <w:bCs/>
          <w:i/>
          <w:iCs/>
        </w:rPr>
      </w:pPr>
      <w:r w:rsidRPr="00966C75">
        <w:rPr>
          <w:b/>
          <w:bCs/>
          <w:i/>
          <w:iCs/>
          <w:spacing w:val="-7"/>
        </w:rPr>
        <w:t>Plan</w:t>
      </w:r>
      <w:r w:rsidRPr="00966C75">
        <w:rPr>
          <w:b/>
          <w:bCs/>
          <w:i/>
          <w:iCs/>
        </w:rPr>
        <w:tab/>
        <w:t>10</w:t>
      </w:r>
      <w:r w:rsidRPr="00966C75">
        <w:rPr>
          <w:b/>
          <w:bCs/>
          <w:i/>
          <w:iCs/>
          <w:spacing w:val="-1"/>
        </w:rPr>
        <w:t>0,00 zł</w:t>
      </w:r>
      <w:r w:rsidRPr="00966C75">
        <w:rPr>
          <w:b/>
          <w:bCs/>
          <w:i/>
          <w:iCs/>
        </w:rPr>
        <w:tab/>
      </w:r>
      <w:r w:rsidRPr="00966C75">
        <w:rPr>
          <w:b/>
          <w:bCs/>
          <w:i/>
          <w:iCs/>
          <w:spacing w:val="-7"/>
        </w:rPr>
        <w:t>Wykonanie</w:t>
      </w:r>
      <w:r w:rsidRPr="00966C75">
        <w:rPr>
          <w:b/>
          <w:bCs/>
          <w:i/>
          <w:iCs/>
        </w:rPr>
        <w:tab/>
      </w:r>
      <w:r w:rsidR="005C78F8">
        <w:rPr>
          <w:b/>
          <w:bCs/>
          <w:i/>
          <w:iCs/>
        </w:rPr>
        <w:t>102,16</w:t>
      </w:r>
      <w:r w:rsidRPr="00966C75">
        <w:rPr>
          <w:b/>
          <w:bCs/>
          <w:i/>
          <w:iCs/>
          <w:spacing w:val="-2"/>
        </w:rPr>
        <w:t xml:space="preserve"> zł</w:t>
      </w:r>
      <w:r w:rsidRPr="00966C75">
        <w:rPr>
          <w:b/>
          <w:bCs/>
          <w:i/>
          <w:iCs/>
        </w:rPr>
        <w:tab/>
      </w:r>
      <w:r w:rsidR="005C78F8">
        <w:rPr>
          <w:b/>
          <w:bCs/>
          <w:i/>
          <w:iCs/>
        </w:rPr>
        <w:t>102,16</w:t>
      </w:r>
      <w:r w:rsidRPr="00966C75">
        <w:rPr>
          <w:b/>
          <w:bCs/>
          <w:i/>
          <w:iCs/>
        </w:rPr>
        <w:t xml:space="preserve"> %</w:t>
      </w:r>
    </w:p>
    <w:p w:rsidR="009F261B" w:rsidRPr="00966C75" w:rsidRDefault="009F261B" w:rsidP="009F261B">
      <w:pPr>
        <w:shd w:val="clear" w:color="auto" w:fill="FFFFFF"/>
        <w:spacing w:line="235" w:lineRule="exact"/>
        <w:ind w:left="14"/>
        <w:rPr>
          <w:b/>
        </w:rPr>
      </w:pPr>
    </w:p>
    <w:p w:rsidR="009F261B" w:rsidRPr="00966C75" w:rsidRDefault="009F261B" w:rsidP="009F261B">
      <w:pPr>
        <w:shd w:val="clear" w:color="auto" w:fill="FFFFFF"/>
        <w:spacing w:line="235" w:lineRule="exact"/>
        <w:ind w:left="14"/>
      </w:pPr>
      <w:r w:rsidRPr="00966C75">
        <w:t>Wpływy pochodzą z tytułu kosztów egzekucyjnych  za nieterminową wpłatę należności budżetowych z tytułu gospodarki nieruchomościami</w:t>
      </w:r>
    </w:p>
    <w:p w:rsidR="009F261B" w:rsidRPr="00966C75" w:rsidRDefault="009F261B" w:rsidP="009F261B">
      <w:pPr>
        <w:shd w:val="clear" w:color="auto" w:fill="FFFFFF"/>
        <w:spacing w:line="235" w:lineRule="exact"/>
        <w:ind w:left="14"/>
        <w:rPr>
          <w:b/>
        </w:rPr>
      </w:pPr>
    </w:p>
    <w:p w:rsidR="009F261B" w:rsidRPr="00966C75" w:rsidRDefault="009F261B" w:rsidP="009F261B">
      <w:pPr>
        <w:shd w:val="clear" w:color="auto" w:fill="FFFFFF"/>
        <w:spacing w:line="235" w:lineRule="exact"/>
        <w:ind w:left="14"/>
        <w:rPr>
          <w:b/>
        </w:rPr>
      </w:pPr>
    </w:p>
    <w:p w:rsidR="009F261B" w:rsidRPr="00966C75" w:rsidRDefault="009F261B" w:rsidP="009F261B">
      <w:pPr>
        <w:shd w:val="clear" w:color="auto" w:fill="FFFFFF"/>
        <w:spacing w:line="235" w:lineRule="exact"/>
        <w:ind w:left="14"/>
      </w:pPr>
      <w:r w:rsidRPr="00966C75">
        <w:rPr>
          <w:b/>
        </w:rPr>
        <w:t xml:space="preserve">Wpływy z tytułu czynszów opłacanych przez użytkowników gruntów i nieruchomości komunalnych </w:t>
      </w:r>
      <w:r w:rsidRPr="00966C75">
        <w:t>znajdujących się na terenie gminy na podstawie umów dzierżawy</w:t>
      </w:r>
    </w:p>
    <w:p w:rsidR="009F261B" w:rsidRPr="00966C75" w:rsidRDefault="009F261B" w:rsidP="009F261B">
      <w:pPr>
        <w:shd w:val="clear" w:color="auto" w:fill="FFFFFF"/>
        <w:tabs>
          <w:tab w:val="left" w:pos="1594"/>
          <w:tab w:val="left" w:pos="3226"/>
          <w:tab w:val="left" w:pos="4824"/>
          <w:tab w:val="left" w:pos="6562"/>
        </w:tabs>
        <w:spacing w:line="278" w:lineRule="exact"/>
        <w:ind w:left="533"/>
        <w:rPr>
          <w:b/>
          <w:bCs/>
          <w:i/>
          <w:iCs/>
          <w:spacing w:val="-7"/>
        </w:rPr>
      </w:pPr>
    </w:p>
    <w:p w:rsidR="009F261B" w:rsidRPr="00966C75" w:rsidRDefault="009F261B" w:rsidP="009F261B">
      <w:pPr>
        <w:shd w:val="clear" w:color="auto" w:fill="FFFFFF"/>
        <w:tabs>
          <w:tab w:val="left" w:pos="1594"/>
          <w:tab w:val="left" w:pos="3226"/>
          <w:tab w:val="left" w:pos="4824"/>
          <w:tab w:val="left" w:pos="6562"/>
        </w:tabs>
        <w:spacing w:line="278" w:lineRule="exact"/>
        <w:ind w:left="533"/>
        <w:rPr>
          <w:b/>
          <w:bCs/>
          <w:i/>
          <w:iCs/>
        </w:rPr>
      </w:pPr>
      <w:r w:rsidRPr="00966C75">
        <w:rPr>
          <w:b/>
          <w:bCs/>
          <w:i/>
          <w:iCs/>
          <w:spacing w:val="-7"/>
        </w:rPr>
        <w:t>Plan</w:t>
      </w:r>
      <w:r w:rsidRPr="00966C75">
        <w:rPr>
          <w:b/>
          <w:bCs/>
          <w:i/>
          <w:iCs/>
        </w:rPr>
        <w:tab/>
      </w:r>
      <w:r w:rsidR="001D0065" w:rsidRPr="00966C75">
        <w:rPr>
          <w:b/>
          <w:bCs/>
          <w:i/>
          <w:iCs/>
        </w:rPr>
        <w:t>120</w:t>
      </w:r>
      <w:r w:rsidRPr="00966C75">
        <w:rPr>
          <w:b/>
          <w:bCs/>
          <w:i/>
          <w:iCs/>
          <w:spacing w:val="-1"/>
        </w:rPr>
        <w:t> </w:t>
      </w:r>
      <w:r w:rsidR="001D0065" w:rsidRPr="00966C75">
        <w:rPr>
          <w:b/>
          <w:bCs/>
          <w:i/>
          <w:iCs/>
          <w:spacing w:val="-1"/>
        </w:rPr>
        <w:t>0</w:t>
      </w:r>
      <w:r w:rsidRPr="00966C75">
        <w:rPr>
          <w:b/>
          <w:bCs/>
          <w:i/>
          <w:iCs/>
          <w:spacing w:val="-1"/>
        </w:rPr>
        <w:t>00,00 zł</w:t>
      </w:r>
      <w:r w:rsidRPr="00966C75">
        <w:rPr>
          <w:b/>
          <w:bCs/>
          <w:i/>
          <w:iCs/>
        </w:rPr>
        <w:tab/>
      </w:r>
      <w:r w:rsidRPr="00966C75">
        <w:rPr>
          <w:b/>
          <w:bCs/>
          <w:i/>
          <w:iCs/>
          <w:spacing w:val="-7"/>
        </w:rPr>
        <w:t>Wykonanie</w:t>
      </w:r>
      <w:r w:rsidRPr="00966C75">
        <w:rPr>
          <w:b/>
          <w:bCs/>
          <w:i/>
          <w:iCs/>
        </w:rPr>
        <w:tab/>
      </w:r>
      <w:r w:rsidR="005C78F8">
        <w:rPr>
          <w:b/>
          <w:bCs/>
          <w:i/>
          <w:iCs/>
        </w:rPr>
        <w:t>138 897,43</w:t>
      </w:r>
      <w:r w:rsidRPr="00966C75">
        <w:rPr>
          <w:b/>
          <w:bCs/>
          <w:i/>
          <w:iCs/>
          <w:spacing w:val="-2"/>
        </w:rPr>
        <w:t xml:space="preserve"> zł</w:t>
      </w:r>
      <w:r w:rsidRPr="00966C75">
        <w:rPr>
          <w:b/>
          <w:bCs/>
          <w:i/>
          <w:iCs/>
        </w:rPr>
        <w:tab/>
      </w:r>
      <w:r w:rsidR="005C78F8">
        <w:rPr>
          <w:b/>
          <w:bCs/>
          <w:i/>
          <w:iCs/>
        </w:rPr>
        <w:t>115,75</w:t>
      </w:r>
      <w:r w:rsidRPr="00966C75">
        <w:rPr>
          <w:b/>
          <w:bCs/>
          <w:i/>
          <w:iCs/>
        </w:rPr>
        <w:t xml:space="preserve"> %</w:t>
      </w:r>
    </w:p>
    <w:p w:rsidR="009F261B" w:rsidRPr="001230ED" w:rsidRDefault="009F261B" w:rsidP="009F261B">
      <w:pPr>
        <w:shd w:val="clear" w:color="auto" w:fill="FFFFFF"/>
        <w:tabs>
          <w:tab w:val="left" w:pos="1594"/>
          <w:tab w:val="left" w:pos="3226"/>
          <w:tab w:val="left" w:pos="4824"/>
          <w:tab w:val="left" w:pos="6562"/>
        </w:tabs>
        <w:spacing w:line="278" w:lineRule="exact"/>
        <w:ind w:left="533"/>
        <w:rPr>
          <w:b/>
          <w:bCs/>
          <w:i/>
          <w:iCs/>
        </w:rPr>
      </w:pPr>
    </w:p>
    <w:p w:rsidR="009F261B" w:rsidRPr="001230ED" w:rsidRDefault="009F261B" w:rsidP="009F261B">
      <w:pPr>
        <w:shd w:val="clear" w:color="auto" w:fill="FFFFFF"/>
        <w:tabs>
          <w:tab w:val="left" w:pos="1594"/>
          <w:tab w:val="left" w:pos="3226"/>
          <w:tab w:val="left" w:pos="4824"/>
          <w:tab w:val="left" w:pos="6562"/>
        </w:tabs>
        <w:spacing w:line="278" w:lineRule="exact"/>
        <w:ind w:left="533" w:hanging="533"/>
        <w:rPr>
          <w:bCs/>
          <w:iCs/>
        </w:rPr>
      </w:pPr>
      <w:r w:rsidRPr="001230ED">
        <w:rPr>
          <w:bCs/>
          <w:iCs/>
        </w:rPr>
        <w:t xml:space="preserve">Czynsz dzierżawny grunt - </w:t>
      </w:r>
      <w:r w:rsidRPr="001230ED">
        <w:rPr>
          <w:bCs/>
          <w:iCs/>
        </w:rPr>
        <w:tab/>
      </w:r>
      <w:r w:rsidRPr="001230ED">
        <w:rPr>
          <w:bCs/>
          <w:iCs/>
        </w:rPr>
        <w:tab/>
      </w:r>
      <w:r w:rsidRPr="001230ED">
        <w:rPr>
          <w:bCs/>
          <w:iCs/>
        </w:rPr>
        <w:tab/>
      </w:r>
      <w:r w:rsidR="00BB32E4" w:rsidRPr="001230ED">
        <w:rPr>
          <w:bCs/>
          <w:iCs/>
        </w:rPr>
        <w:t>9</w:t>
      </w:r>
      <w:r w:rsidRPr="001230ED">
        <w:rPr>
          <w:bCs/>
          <w:iCs/>
        </w:rPr>
        <w:t xml:space="preserve"> </w:t>
      </w:r>
      <w:r w:rsidR="005C78F8" w:rsidRPr="001230ED">
        <w:rPr>
          <w:bCs/>
          <w:iCs/>
        </w:rPr>
        <w:t>9</w:t>
      </w:r>
      <w:r w:rsidR="001230ED">
        <w:rPr>
          <w:bCs/>
          <w:iCs/>
        </w:rPr>
        <w:t>76</w:t>
      </w:r>
      <w:r w:rsidRPr="001230ED">
        <w:rPr>
          <w:bCs/>
          <w:iCs/>
        </w:rPr>
        <w:t>,</w:t>
      </w:r>
      <w:r w:rsidR="005C78F8" w:rsidRPr="001230ED">
        <w:rPr>
          <w:bCs/>
          <w:iCs/>
        </w:rPr>
        <w:t>73</w:t>
      </w:r>
      <w:r w:rsidRPr="001230ED">
        <w:rPr>
          <w:bCs/>
          <w:iCs/>
        </w:rPr>
        <w:t xml:space="preserve"> zł</w:t>
      </w:r>
    </w:p>
    <w:p w:rsidR="009F261B" w:rsidRPr="001230ED" w:rsidRDefault="009F261B" w:rsidP="009F261B">
      <w:pPr>
        <w:shd w:val="clear" w:color="auto" w:fill="FFFFFF"/>
        <w:tabs>
          <w:tab w:val="left" w:pos="1594"/>
          <w:tab w:val="left" w:pos="3226"/>
          <w:tab w:val="left" w:pos="4824"/>
          <w:tab w:val="left" w:pos="6562"/>
        </w:tabs>
        <w:spacing w:line="278" w:lineRule="exact"/>
        <w:ind w:left="533" w:hanging="533"/>
        <w:rPr>
          <w:bCs/>
          <w:iCs/>
        </w:rPr>
      </w:pPr>
      <w:r w:rsidRPr="001230ED">
        <w:rPr>
          <w:bCs/>
          <w:iCs/>
        </w:rPr>
        <w:t>Czy</w:t>
      </w:r>
      <w:r w:rsidR="001230ED">
        <w:rPr>
          <w:bCs/>
          <w:iCs/>
        </w:rPr>
        <w:t xml:space="preserve">nsz dzierżawny VAT - </w:t>
      </w:r>
      <w:r w:rsidR="001230ED">
        <w:rPr>
          <w:bCs/>
          <w:iCs/>
        </w:rPr>
        <w:tab/>
      </w:r>
      <w:r w:rsidR="001230ED">
        <w:rPr>
          <w:bCs/>
          <w:iCs/>
        </w:rPr>
        <w:tab/>
        <w:t xml:space="preserve">                          1</w:t>
      </w:r>
      <w:r w:rsidR="00BB32E4" w:rsidRPr="001230ED">
        <w:rPr>
          <w:bCs/>
          <w:iCs/>
        </w:rPr>
        <w:t>9</w:t>
      </w:r>
      <w:r w:rsidR="001230ED">
        <w:rPr>
          <w:bCs/>
          <w:iCs/>
        </w:rPr>
        <w:t> 400,72</w:t>
      </w:r>
      <w:r w:rsidR="00BB32E4" w:rsidRPr="001230ED">
        <w:rPr>
          <w:bCs/>
          <w:iCs/>
        </w:rPr>
        <w:t xml:space="preserve"> </w:t>
      </w:r>
      <w:r w:rsidRPr="001230ED">
        <w:rPr>
          <w:bCs/>
          <w:iCs/>
        </w:rPr>
        <w:t xml:space="preserve"> zł</w:t>
      </w:r>
    </w:p>
    <w:p w:rsidR="009F261B" w:rsidRPr="001230ED" w:rsidRDefault="009F261B" w:rsidP="009F261B">
      <w:pPr>
        <w:shd w:val="clear" w:color="auto" w:fill="FFFFFF"/>
        <w:tabs>
          <w:tab w:val="left" w:pos="1594"/>
          <w:tab w:val="left" w:pos="3226"/>
          <w:tab w:val="left" w:pos="4824"/>
          <w:tab w:val="left" w:pos="6562"/>
        </w:tabs>
        <w:spacing w:line="278" w:lineRule="exact"/>
        <w:ind w:left="533" w:hanging="533"/>
        <w:rPr>
          <w:bCs/>
          <w:iCs/>
        </w:rPr>
      </w:pPr>
      <w:r w:rsidRPr="001230ED">
        <w:rPr>
          <w:bCs/>
          <w:iCs/>
        </w:rPr>
        <w:t>Energia ciepln</w:t>
      </w:r>
      <w:r w:rsidR="00A93472" w:rsidRPr="001230ED">
        <w:rPr>
          <w:bCs/>
          <w:iCs/>
        </w:rPr>
        <w:t xml:space="preserve">a w budynkach komunalnych  - </w:t>
      </w:r>
      <w:r w:rsidR="00A93472" w:rsidRPr="001230ED">
        <w:rPr>
          <w:bCs/>
          <w:iCs/>
        </w:rPr>
        <w:tab/>
        <w:t xml:space="preserve">                           </w:t>
      </w:r>
      <w:r w:rsidR="001230ED">
        <w:rPr>
          <w:bCs/>
          <w:iCs/>
        </w:rPr>
        <w:t>4</w:t>
      </w:r>
      <w:r w:rsidR="00A93472" w:rsidRPr="001230ED">
        <w:rPr>
          <w:bCs/>
          <w:iCs/>
        </w:rPr>
        <w:t>2</w:t>
      </w:r>
      <w:r w:rsidRPr="001230ED">
        <w:rPr>
          <w:bCs/>
          <w:iCs/>
        </w:rPr>
        <w:t> </w:t>
      </w:r>
      <w:r w:rsidR="00A93472" w:rsidRPr="001230ED">
        <w:rPr>
          <w:bCs/>
          <w:iCs/>
        </w:rPr>
        <w:t>6</w:t>
      </w:r>
      <w:r w:rsidR="001230ED">
        <w:rPr>
          <w:bCs/>
          <w:iCs/>
        </w:rPr>
        <w:t>65</w:t>
      </w:r>
      <w:r w:rsidRPr="001230ED">
        <w:rPr>
          <w:bCs/>
          <w:iCs/>
        </w:rPr>
        <w:t>,</w:t>
      </w:r>
      <w:r w:rsidR="001230ED">
        <w:rPr>
          <w:bCs/>
          <w:iCs/>
        </w:rPr>
        <w:t>89</w:t>
      </w:r>
      <w:r w:rsidRPr="001230ED">
        <w:rPr>
          <w:bCs/>
          <w:iCs/>
        </w:rPr>
        <w:t xml:space="preserve"> zł</w:t>
      </w:r>
    </w:p>
    <w:p w:rsidR="009F261B" w:rsidRPr="001230ED" w:rsidRDefault="00A93472" w:rsidP="00A93472">
      <w:pPr>
        <w:shd w:val="clear" w:color="auto" w:fill="FFFFFF"/>
        <w:tabs>
          <w:tab w:val="left" w:pos="1594"/>
          <w:tab w:val="left" w:pos="3226"/>
          <w:tab w:val="left" w:pos="4824"/>
          <w:tab w:val="left" w:pos="6562"/>
        </w:tabs>
        <w:spacing w:line="278" w:lineRule="exact"/>
        <w:ind w:left="533" w:hanging="533"/>
        <w:rPr>
          <w:bCs/>
          <w:iCs/>
        </w:rPr>
      </w:pPr>
      <w:r w:rsidRPr="001230ED">
        <w:rPr>
          <w:bCs/>
          <w:iCs/>
        </w:rPr>
        <w:t>Zwrot CO + wynajem hali sportowej-</w:t>
      </w:r>
      <w:r w:rsidRPr="001230ED">
        <w:rPr>
          <w:bCs/>
          <w:iCs/>
        </w:rPr>
        <w:tab/>
        <w:t xml:space="preserve">                         </w:t>
      </w:r>
      <w:r w:rsidR="001230ED">
        <w:rPr>
          <w:bCs/>
          <w:iCs/>
        </w:rPr>
        <w:t xml:space="preserve">  66</w:t>
      </w:r>
      <w:r w:rsidRPr="001230ED">
        <w:rPr>
          <w:bCs/>
          <w:iCs/>
        </w:rPr>
        <w:t> </w:t>
      </w:r>
      <w:r w:rsidR="001230ED">
        <w:rPr>
          <w:bCs/>
          <w:iCs/>
        </w:rPr>
        <w:t>854</w:t>
      </w:r>
      <w:r w:rsidRPr="001230ED">
        <w:rPr>
          <w:bCs/>
          <w:iCs/>
        </w:rPr>
        <w:t>,</w:t>
      </w:r>
      <w:r w:rsidR="001230ED">
        <w:rPr>
          <w:bCs/>
          <w:iCs/>
        </w:rPr>
        <w:t>09</w:t>
      </w:r>
      <w:r w:rsidRPr="001230ED">
        <w:rPr>
          <w:bCs/>
          <w:iCs/>
        </w:rPr>
        <w:t xml:space="preserve"> zł</w:t>
      </w:r>
    </w:p>
    <w:p w:rsidR="009F261B" w:rsidRPr="00966C75" w:rsidRDefault="009F261B" w:rsidP="009F261B">
      <w:pPr>
        <w:shd w:val="clear" w:color="auto" w:fill="FFFFFF"/>
        <w:tabs>
          <w:tab w:val="left" w:pos="1594"/>
          <w:tab w:val="left" w:pos="3226"/>
          <w:tab w:val="left" w:pos="4824"/>
          <w:tab w:val="left" w:pos="6562"/>
        </w:tabs>
        <w:spacing w:line="278" w:lineRule="exact"/>
        <w:ind w:left="533"/>
        <w:rPr>
          <w:b/>
          <w:bCs/>
          <w:i/>
          <w:iCs/>
        </w:rPr>
      </w:pPr>
    </w:p>
    <w:p w:rsidR="009F261B" w:rsidRPr="00966C75" w:rsidRDefault="009F261B" w:rsidP="009F261B">
      <w:pPr>
        <w:shd w:val="clear" w:color="auto" w:fill="FFFFFF"/>
        <w:tabs>
          <w:tab w:val="left" w:pos="1594"/>
          <w:tab w:val="left" w:pos="3226"/>
          <w:tab w:val="left" w:pos="4824"/>
          <w:tab w:val="left" w:pos="6562"/>
        </w:tabs>
        <w:spacing w:line="278" w:lineRule="exact"/>
        <w:jc w:val="both"/>
        <w:rPr>
          <w:b/>
          <w:bCs/>
          <w:iCs/>
        </w:rPr>
      </w:pPr>
      <w:r w:rsidRPr="00966C75">
        <w:rPr>
          <w:b/>
          <w:bCs/>
          <w:iCs/>
        </w:rPr>
        <w:t>Wpływy z tytułu odpłatnego nabycia prawa własności oraz prawa użytkowania wieczystego nieruchomości</w:t>
      </w:r>
    </w:p>
    <w:p w:rsidR="009F261B" w:rsidRPr="00966C75" w:rsidRDefault="009F261B" w:rsidP="009F261B">
      <w:pPr>
        <w:shd w:val="clear" w:color="auto" w:fill="FFFFFF"/>
        <w:tabs>
          <w:tab w:val="left" w:pos="1594"/>
          <w:tab w:val="left" w:pos="3226"/>
          <w:tab w:val="left" w:pos="4824"/>
          <w:tab w:val="left" w:pos="6562"/>
        </w:tabs>
        <w:spacing w:line="278" w:lineRule="exact"/>
        <w:ind w:left="533"/>
        <w:rPr>
          <w:b/>
          <w:bCs/>
          <w:iCs/>
        </w:rPr>
      </w:pPr>
    </w:p>
    <w:p w:rsidR="009F261B" w:rsidRPr="00966C75" w:rsidRDefault="009F261B" w:rsidP="009F261B">
      <w:pPr>
        <w:shd w:val="clear" w:color="auto" w:fill="FFFFFF"/>
        <w:tabs>
          <w:tab w:val="left" w:pos="1594"/>
          <w:tab w:val="left" w:pos="3226"/>
          <w:tab w:val="left" w:pos="4824"/>
          <w:tab w:val="left" w:pos="6562"/>
        </w:tabs>
        <w:spacing w:line="278" w:lineRule="exact"/>
        <w:ind w:left="533"/>
        <w:rPr>
          <w:b/>
          <w:bCs/>
          <w:i/>
          <w:iCs/>
        </w:rPr>
      </w:pPr>
      <w:r w:rsidRPr="00966C75">
        <w:rPr>
          <w:b/>
          <w:bCs/>
          <w:i/>
          <w:iCs/>
          <w:spacing w:val="-7"/>
        </w:rPr>
        <w:t>Plan</w:t>
      </w:r>
      <w:r w:rsidRPr="00966C75">
        <w:rPr>
          <w:b/>
          <w:bCs/>
          <w:i/>
          <w:iCs/>
        </w:rPr>
        <w:tab/>
      </w:r>
      <w:r w:rsidR="001D0065" w:rsidRPr="00966C75">
        <w:rPr>
          <w:b/>
          <w:bCs/>
          <w:i/>
          <w:iCs/>
        </w:rPr>
        <w:t>23</w:t>
      </w:r>
      <w:r w:rsidRPr="00966C75">
        <w:rPr>
          <w:b/>
          <w:bCs/>
          <w:i/>
          <w:iCs/>
        </w:rPr>
        <w:t xml:space="preserve">0 </w:t>
      </w:r>
      <w:r w:rsidRPr="00966C75">
        <w:rPr>
          <w:b/>
          <w:bCs/>
          <w:i/>
          <w:iCs/>
          <w:spacing w:val="-1"/>
        </w:rPr>
        <w:t>000,00 zł</w:t>
      </w:r>
      <w:r w:rsidRPr="00966C75">
        <w:rPr>
          <w:b/>
          <w:bCs/>
          <w:i/>
          <w:iCs/>
        </w:rPr>
        <w:tab/>
      </w:r>
      <w:r w:rsidRPr="00966C75">
        <w:rPr>
          <w:b/>
          <w:bCs/>
          <w:i/>
          <w:iCs/>
          <w:spacing w:val="-7"/>
        </w:rPr>
        <w:t>Wykonanie</w:t>
      </w:r>
      <w:r w:rsidRPr="00966C75">
        <w:rPr>
          <w:b/>
          <w:bCs/>
          <w:i/>
          <w:iCs/>
        </w:rPr>
        <w:tab/>
      </w:r>
      <w:r w:rsidR="001D0065" w:rsidRPr="00966C75">
        <w:rPr>
          <w:b/>
          <w:bCs/>
          <w:i/>
          <w:iCs/>
        </w:rPr>
        <w:t>144</w:t>
      </w:r>
      <w:r w:rsidRPr="00966C75">
        <w:rPr>
          <w:b/>
          <w:bCs/>
          <w:i/>
          <w:iCs/>
        </w:rPr>
        <w:t> </w:t>
      </w:r>
      <w:r w:rsidR="001D0065" w:rsidRPr="00966C75">
        <w:rPr>
          <w:b/>
          <w:bCs/>
          <w:i/>
          <w:iCs/>
        </w:rPr>
        <w:t>600</w:t>
      </w:r>
      <w:r w:rsidRPr="00966C75">
        <w:rPr>
          <w:b/>
          <w:bCs/>
          <w:i/>
          <w:iCs/>
        </w:rPr>
        <w:t>,00</w:t>
      </w:r>
      <w:r w:rsidRPr="00966C75">
        <w:rPr>
          <w:b/>
          <w:bCs/>
          <w:i/>
          <w:iCs/>
          <w:spacing w:val="-2"/>
        </w:rPr>
        <w:t xml:space="preserve"> zł</w:t>
      </w:r>
      <w:r w:rsidRPr="00966C75">
        <w:rPr>
          <w:b/>
          <w:bCs/>
          <w:i/>
          <w:iCs/>
        </w:rPr>
        <w:tab/>
        <w:t>6</w:t>
      </w:r>
      <w:r w:rsidR="001D0065" w:rsidRPr="00966C75">
        <w:rPr>
          <w:b/>
          <w:bCs/>
          <w:i/>
          <w:iCs/>
        </w:rPr>
        <w:t>2,87</w:t>
      </w:r>
      <w:r w:rsidRPr="00966C75">
        <w:rPr>
          <w:b/>
          <w:bCs/>
          <w:i/>
          <w:iCs/>
        </w:rPr>
        <w:t xml:space="preserve"> %</w:t>
      </w:r>
    </w:p>
    <w:p w:rsidR="009F261B" w:rsidRPr="004A7104" w:rsidRDefault="009F261B" w:rsidP="009F261B">
      <w:pPr>
        <w:shd w:val="clear" w:color="auto" w:fill="FFFFFF"/>
        <w:tabs>
          <w:tab w:val="left" w:pos="1594"/>
          <w:tab w:val="left" w:pos="3226"/>
          <w:tab w:val="left" w:pos="4824"/>
          <w:tab w:val="left" w:pos="6562"/>
        </w:tabs>
        <w:spacing w:line="278" w:lineRule="exact"/>
        <w:jc w:val="both"/>
        <w:rPr>
          <w:bCs/>
          <w:iCs/>
        </w:rPr>
      </w:pPr>
      <w:r w:rsidRPr="004A7104">
        <w:rPr>
          <w:bCs/>
          <w:iCs/>
        </w:rPr>
        <w:t>W 201</w:t>
      </w:r>
      <w:r w:rsidR="001D0065" w:rsidRPr="004A7104">
        <w:rPr>
          <w:bCs/>
          <w:iCs/>
        </w:rPr>
        <w:t>5</w:t>
      </w:r>
      <w:r w:rsidRPr="004A7104">
        <w:rPr>
          <w:bCs/>
          <w:iCs/>
        </w:rPr>
        <w:t xml:space="preserve"> roku ogł</w:t>
      </w:r>
      <w:r w:rsidR="00193A7C">
        <w:rPr>
          <w:bCs/>
          <w:iCs/>
        </w:rPr>
        <w:t>a</w:t>
      </w:r>
      <w:r w:rsidRPr="004A7104">
        <w:rPr>
          <w:bCs/>
          <w:iCs/>
        </w:rPr>
        <w:t>sz</w:t>
      </w:r>
      <w:r w:rsidR="00193A7C">
        <w:rPr>
          <w:bCs/>
          <w:iCs/>
        </w:rPr>
        <w:t>a</w:t>
      </w:r>
      <w:r w:rsidRPr="004A7104">
        <w:rPr>
          <w:bCs/>
          <w:iCs/>
        </w:rPr>
        <w:t>no przetarg</w:t>
      </w:r>
      <w:r w:rsidR="00193A7C">
        <w:rPr>
          <w:bCs/>
          <w:iCs/>
        </w:rPr>
        <w:t>i</w:t>
      </w:r>
      <w:r w:rsidRPr="004A7104">
        <w:rPr>
          <w:bCs/>
          <w:iCs/>
        </w:rPr>
        <w:t xml:space="preserve"> na zbycie 8 niezabudowanych nieruchomości</w:t>
      </w:r>
      <w:r w:rsidR="004A7104">
        <w:rPr>
          <w:bCs/>
          <w:iCs/>
        </w:rPr>
        <w:t>, 1</w:t>
      </w:r>
      <w:r w:rsidRPr="004A7104">
        <w:rPr>
          <w:bCs/>
          <w:iCs/>
        </w:rPr>
        <w:t xml:space="preserve"> lokal</w:t>
      </w:r>
      <w:r w:rsidR="004A7104">
        <w:rPr>
          <w:bCs/>
          <w:iCs/>
        </w:rPr>
        <w:t>u mieszkalnego i 1 działki zabudowanej</w:t>
      </w:r>
      <w:r w:rsidRPr="004A7104">
        <w:rPr>
          <w:bCs/>
          <w:iCs/>
        </w:rPr>
        <w:t>. W wyniku przeprowadzonego postępowania przetargowego sprzedano lokal mieszkaln</w:t>
      </w:r>
      <w:r w:rsidR="00EF24BE">
        <w:rPr>
          <w:bCs/>
          <w:iCs/>
        </w:rPr>
        <w:t>y</w:t>
      </w:r>
      <w:r w:rsidRPr="004A7104">
        <w:rPr>
          <w:bCs/>
          <w:iCs/>
        </w:rPr>
        <w:t xml:space="preserve"> i </w:t>
      </w:r>
      <w:r w:rsidR="00EF24BE">
        <w:rPr>
          <w:bCs/>
          <w:iCs/>
        </w:rPr>
        <w:t>2</w:t>
      </w:r>
      <w:r w:rsidRPr="004A7104">
        <w:rPr>
          <w:bCs/>
          <w:iCs/>
        </w:rPr>
        <w:t xml:space="preserve"> nieruchomość niezabudowaną za łączną kwotę </w:t>
      </w:r>
      <w:r w:rsidR="00EF24BE">
        <w:rPr>
          <w:bCs/>
          <w:iCs/>
        </w:rPr>
        <w:t>144</w:t>
      </w:r>
      <w:r w:rsidRPr="004A7104">
        <w:rPr>
          <w:bCs/>
          <w:iCs/>
        </w:rPr>
        <w:t> </w:t>
      </w:r>
      <w:r w:rsidR="00EF24BE">
        <w:rPr>
          <w:bCs/>
          <w:iCs/>
        </w:rPr>
        <w:t>600</w:t>
      </w:r>
      <w:r w:rsidRPr="004A7104">
        <w:rPr>
          <w:bCs/>
          <w:iCs/>
        </w:rPr>
        <w:t xml:space="preserve">,00 zł. </w:t>
      </w:r>
    </w:p>
    <w:p w:rsidR="009F261B" w:rsidRPr="00966C75" w:rsidRDefault="009F261B" w:rsidP="009F261B">
      <w:pPr>
        <w:shd w:val="clear" w:color="auto" w:fill="FFFFFF"/>
        <w:spacing w:before="283"/>
      </w:pPr>
      <w:r w:rsidRPr="00966C75">
        <w:rPr>
          <w:b/>
          <w:bCs/>
        </w:rPr>
        <w:lastRenderedPageBreak/>
        <w:t>Odsetki pozostałe</w:t>
      </w:r>
    </w:p>
    <w:p w:rsidR="009F261B" w:rsidRPr="00966C75" w:rsidRDefault="009F261B" w:rsidP="009F261B">
      <w:pPr>
        <w:shd w:val="clear" w:color="auto" w:fill="FFFFFF"/>
        <w:tabs>
          <w:tab w:val="left" w:pos="1709"/>
          <w:tab w:val="left" w:pos="3226"/>
          <w:tab w:val="left" w:pos="4939"/>
          <w:tab w:val="left" w:pos="6451"/>
        </w:tabs>
        <w:spacing w:before="48"/>
        <w:ind w:left="533"/>
      </w:pPr>
      <w:r w:rsidRPr="00966C75">
        <w:rPr>
          <w:b/>
          <w:bCs/>
          <w:i/>
          <w:iCs/>
          <w:spacing w:val="-7"/>
        </w:rPr>
        <w:t>Plan</w:t>
      </w:r>
      <w:r w:rsidRPr="00966C75">
        <w:rPr>
          <w:b/>
          <w:bCs/>
          <w:i/>
          <w:iCs/>
        </w:rPr>
        <w:tab/>
      </w:r>
      <w:r w:rsidRPr="00966C75">
        <w:rPr>
          <w:b/>
          <w:bCs/>
          <w:i/>
          <w:iCs/>
          <w:spacing w:val="-2"/>
        </w:rPr>
        <w:t>1</w:t>
      </w:r>
      <w:r w:rsidR="001D0065" w:rsidRPr="00966C75">
        <w:rPr>
          <w:b/>
          <w:bCs/>
          <w:i/>
          <w:iCs/>
          <w:spacing w:val="-2"/>
        </w:rPr>
        <w:t xml:space="preserve"> 0</w:t>
      </w:r>
      <w:r w:rsidRPr="00966C75">
        <w:rPr>
          <w:b/>
          <w:bCs/>
          <w:i/>
          <w:iCs/>
          <w:spacing w:val="-2"/>
        </w:rPr>
        <w:t>00,00 zł</w:t>
      </w:r>
      <w:r w:rsidRPr="00966C75">
        <w:rPr>
          <w:b/>
          <w:bCs/>
          <w:i/>
          <w:iCs/>
        </w:rPr>
        <w:tab/>
      </w:r>
      <w:r w:rsidRPr="00966C75">
        <w:rPr>
          <w:b/>
          <w:bCs/>
          <w:i/>
          <w:iCs/>
          <w:spacing w:val="-7"/>
        </w:rPr>
        <w:t>Wykonanie</w:t>
      </w:r>
      <w:r w:rsidRPr="00966C75">
        <w:rPr>
          <w:b/>
          <w:bCs/>
          <w:i/>
          <w:iCs/>
        </w:rPr>
        <w:tab/>
      </w:r>
      <w:r w:rsidR="00193A7C">
        <w:rPr>
          <w:b/>
          <w:bCs/>
          <w:i/>
          <w:iCs/>
        </w:rPr>
        <w:t>55,36</w:t>
      </w:r>
      <w:r w:rsidRPr="00966C75">
        <w:rPr>
          <w:b/>
          <w:bCs/>
          <w:i/>
          <w:iCs/>
          <w:spacing w:val="-2"/>
        </w:rPr>
        <w:t xml:space="preserve"> zł</w:t>
      </w:r>
      <w:r w:rsidRPr="00966C75">
        <w:rPr>
          <w:b/>
          <w:bCs/>
          <w:i/>
          <w:iCs/>
        </w:rPr>
        <w:tab/>
      </w:r>
      <w:r w:rsidR="00193A7C">
        <w:rPr>
          <w:b/>
          <w:bCs/>
          <w:i/>
          <w:iCs/>
        </w:rPr>
        <w:t>5,54</w:t>
      </w:r>
      <w:r w:rsidRPr="00966C75">
        <w:rPr>
          <w:b/>
          <w:bCs/>
          <w:i/>
          <w:iCs/>
        </w:rPr>
        <w:t xml:space="preserve"> %</w:t>
      </w:r>
    </w:p>
    <w:p w:rsidR="009F261B" w:rsidRDefault="009F261B" w:rsidP="009F261B">
      <w:pPr>
        <w:shd w:val="clear" w:color="auto" w:fill="FFFFFF"/>
        <w:spacing w:before="130"/>
      </w:pPr>
      <w:r w:rsidRPr="00966C75">
        <w:t>Odsetki z tytułu nieterminowych wpłat z tytułu opłat.</w:t>
      </w:r>
    </w:p>
    <w:p w:rsidR="002B47F2" w:rsidRPr="00966C75" w:rsidRDefault="002B47F2" w:rsidP="009F261B">
      <w:pPr>
        <w:shd w:val="clear" w:color="auto" w:fill="FFFFFF"/>
        <w:spacing w:before="130"/>
      </w:pPr>
    </w:p>
    <w:p w:rsidR="00904ADE" w:rsidRDefault="00904ADE" w:rsidP="009F261B">
      <w:pPr>
        <w:shd w:val="clear" w:color="auto" w:fill="FFFFFF"/>
        <w:spacing w:before="58" w:line="245" w:lineRule="exact"/>
        <w:rPr>
          <w:b/>
          <w:bCs/>
          <w:spacing w:val="-4"/>
          <w:u w:val="single"/>
        </w:rPr>
      </w:pPr>
    </w:p>
    <w:p w:rsidR="009F261B" w:rsidRPr="00904ADE" w:rsidRDefault="009F261B" w:rsidP="009F261B">
      <w:pPr>
        <w:shd w:val="clear" w:color="auto" w:fill="FFFFFF"/>
        <w:spacing w:before="58" w:line="245" w:lineRule="exact"/>
        <w:rPr>
          <w:color w:val="365F91" w:themeColor="accent1" w:themeShade="BF"/>
          <w:u w:val="single"/>
        </w:rPr>
      </w:pPr>
      <w:r w:rsidRPr="00904ADE">
        <w:rPr>
          <w:b/>
          <w:bCs/>
          <w:color w:val="365F91" w:themeColor="accent1" w:themeShade="BF"/>
          <w:spacing w:val="-4"/>
          <w:u w:val="single"/>
        </w:rPr>
        <w:t>710 - DZIAŁALNOŚĆ USŁUGOWA</w:t>
      </w:r>
    </w:p>
    <w:p w:rsidR="009F261B" w:rsidRPr="00904ADE" w:rsidRDefault="009F261B" w:rsidP="009F261B">
      <w:pPr>
        <w:shd w:val="clear" w:color="auto" w:fill="FFFFFF"/>
        <w:tabs>
          <w:tab w:val="left" w:pos="3600"/>
        </w:tabs>
        <w:spacing w:line="245" w:lineRule="exact"/>
        <w:ind w:left="922"/>
        <w:rPr>
          <w:color w:val="365F91" w:themeColor="accent1" w:themeShade="BF"/>
        </w:rPr>
      </w:pPr>
      <w:r w:rsidRPr="00904ADE">
        <w:rPr>
          <w:b/>
          <w:bCs/>
          <w:color w:val="365F91" w:themeColor="accent1" w:themeShade="BF"/>
        </w:rPr>
        <w:t>Plan</w:t>
      </w:r>
      <w:r w:rsidRPr="00904ADE">
        <w:rPr>
          <w:b/>
          <w:bCs/>
          <w:color w:val="365F91" w:themeColor="accent1" w:themeShade="BF"/>
        </w:rPr>
        <w:tab/>
        <w:t xml:space="preserve">    1.800,00 zł</w:t>
      </w:r>
    </w:p>
    <w:p w:rsidR="009F261B" w:rsidRPr="00904ADE" w:rsidRDefault="009F261B" w:rsidP="009F261B">
      <w:pPr>
        <w:shd w:val="clear" w:color="auto" w:fill="FFFFFF"/>
        <w:tabs>
          <w:tab w:val="left" w:pos="3869"/>
        </w:tabs>
        <w:spacing w:line="245" w:lineRule="exact"/>
        <w:ind w:left="907"/>
        <w:rPr>
          <w:color w:val="365F91" w:themeColor="accent1" w:themeShade="BF"/>
        </w:rPr>
      </w:pPr>
      <w:r w:rsidRPr="00904ADE">
        <w:rPr>
          <w:b/>
          <w:bCs/>
          <w:color w:val="365F91" w:themeColor="accent1" w:themeShade="BF"/>
        </w:rPr>
        <w:t xml:space="preserve">Wykonanie                             1.800,00 zł                 </w:t>
      </w:r>
    </w:p>
    <w:p w:rsidR="009F261B" w:rsidRPr="00966C75" w:rsidRDefault="009F261B" w:rsidP="009F261B">
      <w:pPr>
        <w:shd w:val="clear" w:color="auto" w:fill="FFFFFF"/>
        <w:spacing w:before="235" w:line="245" w:lineRule="exact"/>
      </w:pPr>
      <w:r w:rsidRPr="00966C75">
        <w:rPr>
          <w:b/>
          <w:bCs/>
        </w:rPr>
        <w:t>1035   Cmentarze</w:t>
      </w:r>
    </w:p>
    <w:p w:rsidR="009F261B" w:rsidRPr="00966C75" w:rsidRDefault="009F261B" w:rsidP="009F261B">
      <w:pPr>
        <w:shd w:val="clear" w:color="auto" w:fill="FFFFFF"/>
        <w:tabs>
          <w:tab w:val="left" w:pos="3869"/>
        </w:tabs>
        <w:spacing w:line="245" w:lineRule="exact"/>
        <w:ind w:left="922"/>
      </w:pPr>
      <w:r w:rsidRPr="00966C75">
        <w:rPr>
          <w:b/>
          <w:bCs/>
        </w:rPr>
        <w:t>Plan</w:t>
      </w:r>
      <w:r w:rsidRPr="00966C75">
        <w:rPr>
          <w:b/>
          <w:bCs/>
        </w:rPr>
        <w:tab/>
        <w:t>1 800,00 zł</w:t>
      </w:r>
    </w:p>
    <w:p w:rsidR="009F261B" w:rsidRPr="00966C75" w:rsidRDefault="009F261B" w:rsidP="009F261B">
      <w:pPr>
        <w:shd w:val="clear" w:color="auto" w:fill="FFFFFF"/>
        <w:tabs>
          <w:tab w:val="left" w:pos="3869"/>
          <w:tab w:val="left" w:pos="5856"/>
        </w:tabs>
        <w:spacing w:line="245" w:lineRule="exact"/>
        <w:ind w:left="907"/>
      </w:pPr>
      <w:r w:rsidRPr="00966C75">
        <w:rPr>
          <w:b/>
          <w:bCs/>
        </w:rPr>
        <w:t>Wykonanie</w:t>
      </w:r>
      <w:r w:rsidRPr="00966C75">
        <w:rPr>
          <w:b/>
          <w:bCs/>
        </w:rPr>
        <w:tab/>
        <w:t>1 800,00 zł</w:t>
      </w:r>
      <w:r w:rsidRPr="00966C75">
        <w:rPr>
          <w:b/>
          <w:bCs/>
        </w:rPr>
        <w:tab/>
        <w:t>100,00%</w:t>
      </w:r>
    </w:p>
    <w:p w:rsidR="009F261B" w:rsidRDefault="009F261B" w:rsidP="009F261B">
      <w:pPr>
        <w:shd w:val="clear" w:color="auto" w:fill="FFFFFF"/>
        <w:spacing w:before="82" w:after="514" w:line="283" w:lineRule="exact"/>
        <w:jc w:val="both"/>
      </w:pPr>
      <w:r w:rsidRPr="00966C75">
        <w:t>Gmina Gruta zawarła z Wojewodą Kujawsko-Pomorskim porozumienie w sprawie powierzenia zadań dotyczących utrzymania grobów i cmentarzy wojennych. W związku z tym gmina otrzymała w 201</w:t>
      </w:r>
      <w:r w:rsidR="00E80083" w:rsidRPr="00966C75">
        <w:t>5</w:t>
      </w:r>
      <w:r w:rsidRPr="00966C75">
        <w:t xml:space="preserve"> roku dotację celową na realizację powierzonych zadań.</w:t>
      </w:r>
    </w:p>
    <w:p w:rsidR="00904ADE" w:rsidRPr="00966C75" w:rsidRDefault="00904ADE" w:rsidP="00904ADE">
      <w:pPr>
        <w:shd w:val="clear" w:color="auto" w:fill="FFFFFF"/>
        <w:spacing w:line="283" w:lineRule="exact"/>
        <w:jc w:val="both"/>
      </w:pPr>
    </w:p>
    <w:p w:rsidR="009F261B" w:rsidRPr="00904ADE" w:rsidRDefault="009F261B" w:rsidP="009F261B">
      <w:pPr>
        <w:shd w:val="clear" w:color="auto" w:fill="FFFFFF"/>
        <w:rPr>
          <w:b/>
          <w:color w:val="365F91" w:themeColor="accent1" w:themeShade="BF"/>
          <w:u w:val="single"/>
        </w:rPr>
      </w:pPr>
      <w:r w:rsidRPr="00904ADE">
        <w:rPr>
          <w:b/>
          <w:color w:val="365F91" w:themeColor="accent1" w:themeShade="BF"/>
          <w:u w:val="single"/>
        </w:rPr>
        <w:t xml:space="preserve">750 – ADMINISTRACJA PUBLICZNA </w:t>
      </w:r>
    </w:p>
    <w:p w:rsidR="009F261B" w:rsidRPr="00904ADE" w:rsidRDefault="009F261B" w:rsidP="009F261B">
      <w:pPr>
        <w:shd w:val="clear" w:color="auto" w:fill="FFFFFF"/>
        <w:rPr>
          <w:b/>
          <w:color w:val="365F91" w:themeColor="accent1" w:themeShade="BF"/>
        </w:rPr>
      </w:pPr>
      <w:r w:rsidRPr="00904ADE">
        <w:rPr>
          <w:b/>
          <w:color w:val="365F91" w:themeColor="accent1" w:themeShade="BF"/>
        </w:rPr>
        <w:tab/>
        <w:t xml:space="preserve">   Plan</w:t>
      </w:r>
      <w:r w:rsidRPr="00904ADE">
        <w:rPr>
          <w:b/>
          <w:color w:val="365F91" w:themeColor="accent1" w:themeShade="BF"/>
        </w:rPr>
        <w:tab/>
      </w:r>
      <w:r w:rsidRPr="00904ADE">
        <w:rPr>
          <w:b/>
          <w:color w:val="365F91" w:themeColor="accent1" w:themeShade="BF"/>
        </w:rPr>
        <w:tab/>
      </w:r>
      <w:r w:rsidRPr="00904ADE">
        <w:rPr>
          <w:b/>
          <w:color w:val="365F91" w:themeColor="accent1" w:themeShade="BF"/>
        </w:rPr>
        <w:tab/>
      </w:r>
      <w:r w:rsidRPr="00904ADE">
        <w:rPr>
          <w:b/>
          <w:color w:val="365F91" w:themeColor="accent1" w:themeShade="BF"/>
        </w:rPr>
        <w:tab/>
        <w:t xml:space="preserve">     </w:t>
      </w:r>
      <w:r w:rsidR="00E80083" w:rsidRPr="00904ADE">
        <w:rPr>
          <w:b/>
          <w:color w:val="365F91" w:themeColor="accent1" w:themeShade="BF"/>
        </w:rPr>
        <w:t xml:space="preserve"> </w:t>
      </w:r>
      <w:r w:rsidRPr="00904ADE">
        <w:rPr>
          <w:b/>
          <w:color w:val="365F91" w:themeColor="accent1" w:themeShade="BF"/>
        </w:rPr>
        <w:t>1</w:t>
      </w:r>
      <w:r w:rsidR="00193A7C" w:rsidRPr="00904ADE">
        <w:rPr>
          <w:b/>
          <w:color w:val="365F91" w:themeColor="accent1" w:themeShade="BF"/>
        </w:rPr>
        <w:t>47</w:t>
      </w:r>
      <w:r w:rsidRPr="00904ADE">
        <w:rPr>
          <w:b/>
          <w:color w:val="365F91" w:themeColor="accent1" w:themeShade="BF"/>
        </w:rPr>
        <w:t xml:space="preserve"> </w:t>
      </w:r>
      <w:r w:rsidR="00193A7C" w:rsidRPr="00904ADE">
        <w:rPr>
          <w:b/>
          <w:color w:val="365F91" w:themeColor="accent1" w:themeShade="BF"/>
        </w:rPr>
        <w:t>063</w:t>
      </w:r>
      <w:r w:rsidRPr="00904ADE">
        <w:rPr>
          <w:b/>
          <w:color w:val="365F91" w:themeColor="accent1" w:themeShade="BF"/>
        </w:rPr>
        <w:t>,</w:t>
      </w:r>
      <w:r w:rsidR="00193A7C" w:rsidRPr="00904ADE">
        <w:rPr>
          <w:b/>
          <w:color w:val="365F91" w:themeColor="accent1" w:themeShade="BF"/>
        </w:rPr>
        <w:t>86</w:t>
      </w:r>
      <w:r w:rsidRPr="00904ADE">
        <w:rPr>
          <w:b/>
          <w:color w:val="365F91" w:themeColor="accent1" w:themeShade="BF"/>
        </w:rPr>
        <w:t xml:space="preserve"> zł</w:t>
      </w:r>
      <w:r w:rsidRPr="00904ADE">
        <w:rPr>
          <w:b/>
          <w:color w:val="365F91" w:themeColor="accent1" w:themeShade="BF"/>
        </w:rPr>
        <w:tab/>
      </w:r>
      <w:r w:rsidRPr="00904ADE">
        <w:rPr>
          <w:b/>
          <w:color w:val="365F91" w:themeColor="accent1" w:themeShade="BF"/>
        </w:rPr>
        <w:tab/>
      </w:r>
      <w:r w:rsidRPr="00904ADE">
        <w:rPr>
          <w:b/>
          <w:color w:val="365F91" w:themeColor="accent1" w:themeShade="BF"/>
        </w:rPr>
        <w:tab/>
        <w:t xml:space="preserve">      </w:t>
      </w:r>
      <w:r w:rsidRPr="00904ADE">
        <w:rPr>
          <w:b/>
          <w:color w:val="365F91" w:themeColor="accent1" w:themeShade="BF"/>
        </w:rPr>
        <w:tab/>
      </w:r>
    </w:p>
    <w:p w:rsidR="009F261B" w:rsidRPr="00904ADE" w:rsidRDefault="009F261B" w:rsidP="009F261B">
      <w:pPr>
        <w:shd w:val="clear" w:color="auto" w:fill="FFFFFF"/>
        <w:rPr>
          <w:b/>
          <w:color w:val="365F91" w:themeColor="accent1" w:themeShade="BF"/>
        </w:rPr>
      </w:pPr>
      <w:r w:rsidRPr="00904ADE">
        <w:rPr>
          <w:b/>
          <w:color w:val="365F91" w:themeColor="accent1" w:themeShade="BF"/>
        </w:rPr>
        <w:t xml:space="preserve">               Wykonanie                             </w:t>
      </w:r>
      <w:r w:rsidR="00193A7C" w:rsidRPr="00904ADE">
        <w:rPr>
          <w:b/>
          <w:color w:val="365F91" w:themeColor="accent1" w:themeShade="BF"/>
        </w:rPr>
        <w:t xml:space="preserve">  117 282,72</w:t>
      </w:r>
      <w:r w:rsidRPr="00904ADE">
        <w:rPr>
          <w:b/>
          <w:color w:val="365F91" w:themeColor="accent1" w:themeShade="BF"/>
        </w:rPr>
        <w:t xml:space="preserve"> zł           </w:t>
      </w:r>
      <w:r w:rsidR="00193A7C" w:rsidRPr="00904ADE">
        <w:rPr>
          <w:b/>
          <w:color w:val="365F91" w:themeColor="accent1" w:themeShade="BF"/>
        </w:rPr>
        <w:t>79,75</w:t>
      </w:r>
      <w:r w:rsidRPr="00904ADE">
        <w:rPr>
          <w:b/>
          <w:color w:val="365F91" w:themeColor="accent1" w:themeShade="BF"/>
        </w:rPr>
        <w:t xml:space="preserve"> %</w:t>
      </w:r>
    </w:p>
    <w:p w:rsidR="009F261B" w:rsidRPr="00966C75" w:rsidRDefault="009F261B" w:rsidP="009F261B">
      <w:pPr>
        <w:shd w:val="clear" w:color="auto" w:fill="FFFFFF"/>
        <w:rPr>
          <w:b/>
        </w:rPr>
      </w:pPr>
      <w:r w:rsidRPr="00966C75">
        <w:rPr>
          <w:b/>
        </w:rPr>
        <w:t xml:space="preserve"> </w:t>
      </w:r>
    </w:p>
    <w:p w:rsidR="009F261B" w:rsidRPr="00966C75" w:rsidRDefault="009F261B" w:rsidP="009F261B">
      <w:pPr>
        <w:shd w:val="clear" w:color="auto" w:fill="FFFFFF"/>
        <w:rPr>
          <w:b/>
        </w:rPr>
      </w:pPr>
      <w:r w:rsidRPr="00966C75">
        <w:rPr>
          <w:b/>
        </w:rPr>
        <w:t>75011 Urzędy wojewódzkie</w:t>
      </w:r>
    </w:p>
    <w:p w:rsidR="009F261B" w:rsidRPr="00966C75" w:rsidRDefault="009F261B" w:rsidP="009F261B">
      <w:pPr>
        <w:shd w:val="clear" w:color="auto" w:fill="FFFFFF"/>
        <w:rPr>
          <w:b/>
        </w:rPr>
      </w:pPr>
      <w:r w:rsidRPr="00966C75">
        <w:rPr>
          <w:b/>
        </w:rPr>
        <w:t xml:space="preserve">               Plan                                            </w:t>
      </w:r>
      <w:r w:rsidR="00E80083" w:rsidRPr="00966C75">
        <w:rPr>
          <w:b/>
        </w:rPr>
        <w:t>65</w:t>
      </w:r>
      <w:r w:rsidRPr="00966C75">
        <w:rPr>
          <w:b/>
        </w:rPr>
        <w:t xml:space="preserve"> </w:t>
      </w:r>
      <w:r w:rsidR="00E80083" w:rsidRPr="00966C75">
        <w:rPr>
          <w:b/>
        </w:rPr>
        <w:t>80</w:t>
      </w:r>
      <w:r w:rsidRPr="00966C75">
        <w:rPr>
          <w:b/>
        </w:rPr>
        <w:t>0,00 zł</w:t>
      </w:r>
    </w:p>
    <w:p w:rsidR="009F261B" w:rsidRPr="00966C75" w:rsidRDefault="009F261B" w:rsidP="009F261B">
      <w:pPr>
        <w:shd w:val="clear" w:color="auto" w:fill="FFFFFF"/>
        <w:rPr>
          <w:b/>
        </w:rPr>
      </w:pPr>
      <w:r w:rsidRPr="00966C75">
        <w:rPr>
          <w:b/>
        </w:rPr>
        <w:t xml:space="preserve">               Wykonanie                                </w:t>
      </w:r>
      <w:r w:rsidR="00193A7C">
        <w:rPr>
          <w:b/>
        </w:rPr>
        <w:t>53 129,96</w:t>
      </w:r>
      <w:r w:rsidR="00E80083" w:rsidRPr="00966C75">
        <w:rPr>
          <w:b/>
        </w:rPr>
        <w:t xml:space="preserve"> zł            </w:t>
      </w:r>
      <w:r w:rsidR="00193A7C">
        <w:rPr>
          <w:b/>
        </w:rPr>
        <w:t>80,74</w:t>
      </w:r>
      <w:r w:rsidRPr="00966C75">
        <w:rPr>
          <w:b/>
        </w:rPr>
        <w:t xml:space="preserve"> %</w:t>
      </w:r>
    </w:p>
    <w:p w:rsidR="009F261B" w:rsidRPr="00966C75" w:rsidRDefault="009F261B" w:rsidP="009F261B">
      <w:pPr>
        <w:shd w:val="clear" w:color="auto" w:fill="FFFFFF"/>
        <w:rPr>
          <w:b/>
        </w:rPr>
      </w:pPr>
    </w:p>
    <w:p w:rsidR="00E80083" w:rsidRPr="00966C75" w:rsidRDefault="00E80083" w:rsidP="009F261B">
      <w:pPr>
        <w:shd w:val="clear" w:color="auto" w:fill="FFFFFF"/>
        <w:rPr>
          <w:b/>
        </w:rPr>
      </w:pPr>
      <w:r w:rsidRPr="00966C75">
        <w:rPr>
          <w:b/>
        </w:rPr>
        <w:t>Wpływy z różnych opłat</w:t>
      </w:r>
    </w:p>
    <w:p w:rsidR="00E80083" w:rsidRPr="00966C75" w:rsidRDefault="00E80083" w:rsidP="009F261B">
      <w:pPr>
        <w:shd w:val="clear" w:color="auto" w:fill="FFFFFF"/>
        <w:rPr>
          <w:b/>
        </w:rPr>
      </w:pPr>
    </w:p>
    <w:p w:rsidR="00E80083" w:rsidRPr="00966C75" w:rsidRDefault="00E80083" w:rsidP="00E80083">
      <w:pPr>
        <w:shd w:val="clear" w:color="auto" w:fill="FFFFFF"/>
        <w:tabs>
          <w:tab w:val="left" w:pos="1594"/>
          <w:tab w:val="left" w:pos="3226"/>
          <w:tab w:val="left" w:pos="4824"/>
          <w:tab w:val="left" w:pos="6562"/>
        </w:tabs>
        <w:spacing w:line="278" w:lineRule="exact"/>
        <w:ind w:left="533"/>
        <w:rPr>
          <w:b/>
          <w:bCs/>
          <w:i/>
          <w:iCs/>
        </w:rPr>
      </w:pPr>
      <w:r w:rsidRPr="00966C75">
        <w:rPr>
          <w:b/>
          <w:bCs/>
          <w:i/>
          <w:iCs/>
          <w:spacing w:val="-7"/>
        </w:rPr>
        <w:t>Plan</w:t>
      </w:r>
      <w:r w:rsidRPr="00966C75">
        <w:rPr>
          <w:b/>
          <w:bCs/>
          <w:i/>
          <w:iCs/>
        </w:rPr>
        <w:tab/>
        <w:t xml:space="preserve">    100,00</w:t>
      </w:r>
      <w:r w:rsidRPr="00966C75">
        <w:rPr>
          <w:b/>
          <w:bCs/>
          <w:i/>
          <w:iCs/>
          <w:spacing w:val="-1"/>
        </w:rPr>
        <w:t xml:space="preserve"> zł</w:t>
      </w:r>
      <w:r w:rsidRPr="00966C75">
        <w:rPr>
          <w:b/>
          <w:bCs/>
          <w:i/>
          <w:iCs/>
        </w:rPr>
        <w:tab/>
      </w:r>
      <w:r w:rsidRPr="00966C75">
        <w:rPr>
          <w:b/>
          <w:bCs/>
          <w:i/>
          <w:iCs/>
          <w:spacing w:val="-7"/>
        </w:rPr>
        <w:t>Wykonanie</w:t>
      </w:r>
      <w:r w:rsidRPr="00966C75">
        <w:rPr>
          <w:b/>
          <w:bCs/>
          <w:i/>
          <w:iCs/>
        </w:rPr>
        <w:tab/>
        <w:t xml:space="preserve">        </w:t>
      </w:r>
      <w:r w:rsidR="00193A7C">
        <w:rPr>
          <w:b/>
          <w:bCs/>
          <w:i/>
          <w:iCs/>
        </w:rPr>
        <w:t>15,50</w:t>
      </w:r>
      <w:r w:rsidRPr="00966C75">
        <w:rPr>
          <w:b/>
          <w:bCs/>
          <w:i/>
          <w:iCs/>
          <w:spacing w:val="-2"/>
        </w:rPr>
        <w:t xml:space="preserve"> zł</w:t>
      </w:r>
      <w:r w:rsidRPr="00966C75">
        <w:rPr>
          <w:b/>
          <w:bCs/>
          <w:i/>
          <w:iCs/>
        </w:rPr>
        <w:tab/>
        <w:t xml:space="preserve"> </w:t>
      </w:r>
      <w:r w:rsidR="00193A7C">
        <w:rPr>
          <w:b/>
          <w:bCs/>
          <w:i/>
          <w:iCs/>
        </w:rPr>
        <w:t>15,50</w:t>
      </w:r>
      <w:r w:rsidRPr="00966C75">
        <w:rPr>
          <w:b/>
          <w:bCs/>
          <w:i/>
          <w:iCs/>
        </w:rPr>
        <w:t xml:space="preserve"> %</w:t>
      </w:r>
    </w:p>
    <w:p w:rsidR="00E80083" w:rsidRPr="00966C75" w:rsidRDefault="00E80083" w:rsidP="00E80083">
      <w:pPr>
        <w:shd w:val="clear" w:color="auto" w:fill="FFFFFF"/>
        <w:tabs>
          <w:tab w:val="left" w:pos="2055"/>
        </w:tabs>
      </w:pPr>
      <w:r w:rsidRPr="00966C75">
        <w:t>Wpływy z różnych opłat – dochód własny gminy z tytułu udostępnienia danych osobowych</w:t>
      </w:r>
    </w:p>
    <w:p w:rsidR="00E80083" w:rsidRPr="00966C75" w:rsidRDefault="00E80083" w:rsidP="009F261B">
      <w:pPr>
        <w:shd w:val="clear" w:color="auto" w:fill="FFFFFF"/>
        <w:spacing w:before="120" w:line="240" w:lineRule="exact"/>
        <w:ind w:right="72"/>
        <w:jc w:val="both"/>
        <w:rPr>
          <w:b/>
          <w:bCs/>
        </w:rPr>
      </w:pPr>
    </w:p>
    <w:p w:rsidR="009F261B" w:rsidRPr="00966C75" w:rsidRDefault="009F261B" w:rsidP="009F261B">
      <w:pPr>
        <w:shd w:val="clear" w:color="auto" w:fill="FFFFFF"/>
        <w:spacing w:before="120" w:line="240" w:lineRule="exact"/>
        <w:ind w:right="72"/>
        <w:jc w:val="both"/>
      </w:pPr>
      <w:r w:rsidRPr="00966C75">
        <w:rPr>
          <w:b/>
          <w:bCs/>
        </w:rPr>
        <w:t>Dotacja Wojewody Kujawsko-Pomorskiego na zadania zlecone z zakresu administracji rządowej</w:t>
      </w:r>
    </w:p>
    <w:p w:rsidR="009F261B" w:rsidRPr="00966C75" w:rsidRDefault="009F261B" w:rsidP="009F261B">
      <w:pPr>
        <w:shd w:val="clear" w:color="auto" w:fill="FFFFFF"/>
        <w:tabs>
          <w:tab w:val="left" w:pos="1478"/>
          <w:tab w:val="left" w:pos="3226"/>
          <w:tab w:val="left" w:pos="4709"/>
          <w:tab w:val="left" w:pos="6451"/>
        </w:tabs>
        <w:spacing w:line="240" w:lineRule="exact"/>
        <w:ind w:left="533"/>
        <w:rPr>
          <w:b/>
          <w:bCs/>
          <w:i/>
          <w:iCs/>
          <w:spacing w:val="-7"/>
        </w:rPr>
      </w:pPr>
    </w:p>
    <w:p w:rsidR="009F261B" w:rsidRPr="00966C75" w:rsidRDefault="009F261B" w:rsidP="009F261B">
      <w:pPr>
        <w:shd w:val="clear" w:color="auto" w:fill="FFFFFF"/>
        <w:tabs>
          <w:tab w:val="left" w:pos="1594"/>
          <w:tab w:val="left" w:pos="3226"/>
          <w:tab w:val="left" w:pos="4824"/>
          <w:tab w:val="left" w:pos="6562"/>
        </w:tabs>
        <w:spacing w:line="278" w:lineRule="exact"/>
        <w:ind w:left="533"/>
        <w:rPr>
          <w:b/>
          <w:bCs/>
          <w:i/>
          <w:iCs/>
        </w:rPr>
      </w:pPr>
      <w:r w:rsidRPr="00966C75">
        <w:rPr>
          <w:b/>
          <w:bCs/>
          <w:i/>
          <w:iCs/>
          <w:spacing w:val="-7"/>
        </w:rPr>
        <w:t>Plan</w:t>
      </w:r>
      <w:r w:rsidRPr="00966C75">
        <w:rPr>
          <w:b/>
          <w:bCs/>
          <w:i/>
          <w:iCs/>
        </w:rPr>
        <w:tab/>
      </w:r>
      <w:r w:rsidR="00E80083" w:rsidRPr="00966C75">
        <w:rPr>
          <w:b/>
          <w:bCs/>
          <w:i/>
          <w:iCs/>
        </w:rPr>
        <w:t>65 70</w:t>
      </w:r>
      <w:r w:rsidRPr="00966C75">
        <w:rPr>
          <w:b/>
          <w:bCs/>
          <w:i/>
          <w:iCs/>
        </w:rPr>
        <w:t>0,00</w:t>
      </w:r>
      <w:r w:rsidRPr="00966C75">
        <w:rPr>
          <w:b/>
          <w:bCs/>
          <w:i/>
          <w:iCs/>
          <w:spacing w:val="-1"/>
        </w:rPr>
        <w:t xml:space="preserve"> zł</w:t>
      </w:r>
      <w:r w:rsidRPr="00966C75">
        <w:rPr>
          <w:b/>
          <w:bCs/>
          <w:i/>
          <w:iCs/>
        </w:rPr>
        <w:tab/>
      </w:r>
      <w:r w:rsidRPr="00966C75">
        <w:rPr>
          <w:b/>
          <w:bCs/>
          <w:i/>
          <w:iCs/>
          <w:spacing w:val="-7"/>
        </w:rPr>
        <w:t>Wykonanie</w:t>
      </w:r>
      <w:r w:rsidR="00E80083" w:rsidRPr="00966C75">
        <w:rPr>
          <w:b/>
          <w:bCs/>
          <w:i/>
          <w:iCs/>
        </w:rPr>
        <w:tab/>
      </w:r>
      <w:r w:rsidR="00193A7C">
        <w:rPr>
          <w:b/>
          <w:bCs/>
          <w:i/>
          <w:iCs/>
        </w:rPr>
        <w:t>53 114,46</w:t>
      </w:r>
      <w:r w:rsidRPr="00966C75">
        <w:rPr>
          <w:b/>
          <w:bCs/>
          <w:i/>
          <w:iCs/>
          <w:spacing w:val="-2"/>
        </w:rPr>
        <w:t xml:space="preserve"> zł</w:t>
      </w:r>
      <w:r w:rsidRPr="00966C75">
        <w:rPr>
          <w:b/>
          <w:bCs/>
          <w:i/>
          <w:iCs/>
        </w:rPr>
        <w:tab/>
      </w:r>
      <w:r w:rsidR="00193A7C">
        <w:rPr>
          <w:b/>
          <w:bCs/>
          <w:i/>
          <w:iCs/>
        </w:rPr>
        <w:t>80,72</w:t>
      </w:r>
      <w:r w:rsidRPr="00966C75">
        <w:rPr>
          <w:b/>
          <w:bCs/>
          <w:i/>
          <w:iCs/>
        </w:rPr>
        <w:t xml:space="preserve"> %</w:t>
      </w:r>
    </w:p>
    <w:p w:rsidR="009F261B" w:rsidRPr="00966C75" w:rsidRDefault="009F261B" w:rsidP="009F261B">
      <w:pPr>
        <w:shd w:val="clear" w:color="auto" w:fill="FFFFFF"/>
        <w:spacing w:before="120" w:line="245" w:lineRule="exact"/>
        <w:jc w:val="both"/>
      </w:pPr>
      <w:r w:rsidRPr="00966C75">
        <w:t xml:space="preserve">Dotacja celowa przeznaczona na pokrycie kosztów zadań należących do kompetencji administracji rządowej ustawowo zleconych do realizacji gminie. </w:t>
      </w:r>
    </w:p>
    <w:p w:rsidR="009F261B" w:rsidRPr="00966C75" w:rsidRDefault="009F261B" w:rsidP="009F261B">
      <w:pPr>
        <w:shd w:val="clear" w:color="auto" w:fill="FFFFFF"/>
      </w:pPr>
    </w:p>
    <w:p w:rsidR="009F261B" w:rsidRPr="00966C75" w:rsidRDefault="009F261B" w:rsidP="009F261B">
      <w:pPr>
        <w:shd w:val="clear" w:color="auto" w:fill="FFFFFF"/>
      </w:pPr>
    </w:p>
    <w:p w:rsidR="009F261B" w:rsidRPr="00966C75" w:rsidRDefault="009F261B" w:rsidP="009F261B">
      <w:pPr>
        <w:shd w:val="clear" w:color="auto" w:fill="FFFFFF"/>
        <w:rPr>
          <w:b/>
        </w:rPr>
      </w:pPr>
      <w:r w:rsidRPr="00966C75">
        <w:rPr>
          <w:b/>
        </w:rPr>
        <w:t>75023 Urzędy gmin</w:t>
      </w:r>
    </w:p>
    <w:p w:rsidR="009F261B" w:rsidRPr="00966C75" w:rsidRDefault="009F261B" w:rsidP="009F261B">
      <w:pPr>
        <w:shd w:val="clear" w:color="auto" w:fill="FFFFFF"/>
        <w:rPr>
          <w:b/>
        </w:rPr>
      </w:pPr>
      <w:r w:rsidRPr="00966C75">
        <w:rPr>
          <w:b/>
        </w:rPr>
        <w:tab/>
        <w:t xml:space="preserve">   Plan                                          </w:t>
      </w:r>
      <w:r w:rsidR="00193A7C">
        <w:rPr>
          <w:b/>
        </w:rPr>
        <w:t>78</w:t>
      </w:r>
      <w:r w:rsidRPr="00966C75">
        <w:rPr>
          <w:b/>
        </w:rPr>
        <w:t xml:space="preserve"> </w:t>
      </w:r>
      <w:r w:rsidR="00193A7C">
        <w:rPr>
          <w:b/>
        </w:rPr>
        <w:t>863</w:t>
      </w:r>
      <w:r w:rsidRPr="00966C75">
        <w:rPr>
          <w:b/>
        </w:rPr>
        <w:t>,</w:t>
      </w:r>
      <w:r w:rsidR="00193A7C">
        <w:rPr>
          <w:b/>
        </w:rPr>
        <w:t>86</w:t>
      </w:r>
      <w:r w:rsidRPr="00966C75">
        <w:rPr>
          <w:b/>
        </w:rPr>
        <w:t xml:space="preserve"> zł</w:t>
      </w:r>
    </w:p>
    <w:p w:rsidR="009F261B" w:rsidRPr="00966C75" w:rsidRDefault="009F261B" w:rsidP="009F261B">
      <w:pPr>
        <w:shd w:val="clear" w:color="auto" w:fill="FFFFFF"/>
        <w:ind w:right="-161"/>
        <w:rPr>
          <w:b/>
        </w:rPr>
      </w:pPr>
      <w:r w:rsidRPr="00966C75">
        <w:rPr>
          <w:b/>
        </w:rPr>
        <w:t xml:space="preserve">               Wykonanie       </w:t>
      </w:r>
      <w:r w:rsidR="00A037B5" w:rsidRPr="00966C75">
        <w:rPr>
          <w:b/>
        </w:rPr>
        <w:t xml:space="preserve">                       </w:t>
      </w:r>
      <w:r w:rsidR="00193A7C">
        <w:rPr>
          <w:b/>
        </w:rPr>
        <w:t>61</w:t>
      </w:r>
      <w:r w:rsidR="00A037B5" w:rsidRPr="00966C75">
        <w:rPr>
          <w:b/>
        </w:rPr>
        <w:t> </w:t>
      </w:r>
      <w:r w:rsidR="00193A7C">
        <w:rPr>
          <w:b/>
        </w:rPr>
        <w:t>452</w:t>
      </w:r>
      <w:r w:rsidR="00A037B5" w:rsidRPr="00966C75">
        <w:rPr>
          <w:b/>
        </w:rPr>
        <w:t>,</w:t>
      </w:r>
      <w:r w:rsidR="00193A7C">
        <w:rPr>
          <w:b/>
        </w:rPr>
        <w:t>76</w:t>
      </w:r>
      <w:r w:rsidRPr="00966C75">
        <w:rPr>
          <w:b/>
        </w:rPr>
        <w:t xml:space="preserve"> zł             </w:t>
      </w:r>
      <w:r w:rsidR="00193A7C">
        <w:rPr>
          <w:b/>
        </w:rPr>
        <w:t>77,92</w:t>
      </w:r>
      <w:r w:rsidRPr="00966C75">
        <w:rPr>
          <w:b/>
        </w:rPr>
        <w:t xml:space="preserve"> % </w:t>
      </w:r>
    </w:p>
    <w:p w:rsidR="009F261B" w:rsidRPr="00966C75" w:rsidRDefault="009F261B" w:rsidP="009F261B">
      <w:pPr>
        <w:shd w:val="clear" w:color="auto" w:fill="FFFFFF"/>
        <w:rPr>
          <w:b/>
        </w:rPr>
      </w:pPr>
    </w:p>
    <w:p w:rsidR="009F261B" w:rsidRPr="00966C75" w:rsidRDefault="009F261B" w:rsidP="009F261B">
      <w:pPr>
        <w:shd w:val="clear" w:color="auto" w:fill="FFFFFF"/>
        <w:rPr>
          <w:b/>
        </w:rPr>
      </w:pPr>
      <w:r w:rsidRPr="00966C75">
        <w:rPr>
          <w:b/>
        </w:rPr>
        <w:t>Wpływy z różnych dochodów</w:t>
      </w:r>
    </w:p>
    <w:p w:rsidR="009F261B" w:rsidRPr="00966C75" w:rsidRDefault="009F261B" w:rsidP="009F261B">
      <w:pPr>
        <w:shd w:val="clear" w:color="auto" w:fill="FFFFFF"/>
        <w:rPr>
          <w:b/>
          <w:i/>
        </w:rPr>
      </w:pPr>
      <w:r w:rsidRPr="00966C75">
        <w:rPr>
          <w:b/>
        </w:rPr>
        <w:tab/>
      </w:r>
      <w:r w:rsidRPr="00966C75">
        <w:rPr>
          <w:b/>
          <w:i/>
        </w:rPr>
        <w:t xml:space="preserve">Plan </w:t>
      </w:r>
      <w:r w:rsidRPr="00966C75">
        <w:rPr>
          <w:b/>
          <w:i/>
        </w:rPr>
        <w:tab/>
        <w:t xml:space="preserve"> </w:t>
      </w:r>
      <w:r w:rsidR="00193A7C">
        <w:rPr>
          <w:b/>
          <w:i/>
        </w:rPr>
        <w:t>25 865,86</w:t>
      </w:r>
      <w:r w:rsidRPr="00966C75">
        <w:rPr>
          <w:b/>
          <w:i/>
        </w:rPr>
        <w:t xml:space="preserve">  zł</w:t>
      </w:r>
      <w:r w:rsidRPr="00966C75">
        <w:rPr>
          <w:b/>
          <w:i/>
        </w:rPr>
        <w:tab/>
        <w:t xml:space="preserve">      Wykonanie       </w:t>
      </w:r>
      <w:r w:rsidR="00193A7C">
        <w:rPr>
          <w:b/>
          <w:i/>
        </w:rPr>
        <w:t>26 854,59</w:t>
      </w:r>
      <w:r w:rsidRPr="00966C75">
        <w:rPr>
          <w:b/>
          <w:i/>
        </w:rPr>
        <w:t xml:space="preserve"> zł         </w:t>
      </w:r>
      <w:r w:rsidR="00193A7C">
        <w:rPr>
          <w:b/>
          <w:i/>
        </w:rPr>
        <w:t>103,82</w:t>
      </w:r>
      <w:r w:rsidR="00C65D06" w:rsidRPr="00966C75">
        <w:rPr>
          <w:b/>
          <w:i/>
        </w:rPr>
        <w:t xml:space="preserve"> </w:t>
      </w:r>
      <w:r w:rsidRPr="00966C75">
        <w:rPr>
          <w:b/>
          <w:i/>
        </w:rPr>
        <w:t xml:space="preserve"> %</w:t>
      </w:r>
    </w:p>
    <w:p w:rsidR="009F261B" w:rsidRPr="00966C75" w:rsidRDefault="009F261B" w:rsidP="009F261B">
      <w:pPr>
        <w:shd w:val="clear" w:color="auto" w:fill="FFFFFF"/>
        <w:rPr>
          <w:b/>
        </w:rPr>
      </w:pPr>
    </w:p>
    <w:p w:rsidR="009F261B" w:rsidRDefault="009F261B" w:rsidP="009F261B">
      <w:pPr>
        <w:shd w:val="clear" w:color="auto" w:fill="FFFFFF"/>
        <w:ind w:right="106"/>
        <w:jc w:val="both"/>
      </w:pPr>
      <w:r w:rsidRPr="00E14509">
        <w:t>Przychody z tytułu terminowego odprowadzania podatku</w:t>
      </w:r>
      <w:r w:rsidR="00E14509" w:rsidRPr="00E14509">
        <w:t xml:space="preserve">, odszkodowania, </w:t>
      </w:r>
      <w:r w:rsidRPr="00E14509">
        <w:t>wynajem powierzchni reklamowej</w:t>
      </w:r>
      <w:r w:rsidR="00E14509" w:rsidRPr="00E14509">
        <w:t>, sprzedaż złomu</w:t>
      </w:r>
      <w:r w:rsidRPr="00E14509">
        <w:t xml:space="preserve">. </w:t>
      </w:r>
    </w:p>
    <w:p w:rsidR="00530814" w:rsidRDefault="00530814" w:rsidP="009F261B">
      <w:pPr>
        <w:shd w:val="clear" w:color="auto" w:fill="FFFFFF"/>
        <w:ind w:right="106"/>
        <w:jc w:val="both"/>
      </w:pPr>
    </w:p>
    <w:p w:rsidR="00530814" w:rsidRPr="00E14509" w:rsidRDefault="00530814" w:rsidP="009F261B">
      <w:pPr>
        <w:shd w:val="clear" w:color="auto" w:fill="FFFFFF"/>
        <w:ind w:right="106"/>
        <w:jc w:val="both"/>
      </w:pPr>
    </w:p>
    <w:p w:rsidR="009F261B" w:rsidRPr="00966C75" w:rsidRDefault="009F261B" w:rsidP="009F261B">
      <w:pPr>
        <w:shd w:val="clear" w:color="auto" w:fill="FFFFFF"/>
        <w:ind w:right="106"/>
        <w:jc w:val="both"/>
        <w:rPr>
          <w:b/>
        </w:rPr>
      </w:pPr>
    </w:p>
    <w:p w:rsidR="009F261B" w:rsidRPr="00966C75" w:rsidRDefault="009F261B" w:rsidP="009F261B">
      <w:pPr>
        <w:shd w:val="clear" w:color="auto" w:fill="FFFFFF"/>
        <w:ind w:right="106"/>
        <w:jc w:val="both"/>
        <w:rPr>
          <w:b/>
          <w:i/>
        </w:rPr>
      </w:pPr>
      <w:r w:rsidRPr="00966C75">
        <w:rPr>
          <w:b/>
          <w:i/>
        </w:rPr>
        <w:lastRenderedPageBreak/>
        <w:t>Wpływy z tytułu dotacji celowej</w:t>
      </w:r>
    </w:p>
    <w:p w:rsidR="009F261B" w:rsidRPr="00966C75" w:rsidRDefault="009F261B" w:rsidP="009F261B">
      <w:pPr>
        <w:shd w:val="clear" w:color="auto" w:fill="FFFFFF"/>
        <w:spacing w:before="130"/>
        <w:rPr>
          <w:b/>
          <w:i/>
        </w:rPr>
      </w:pPr>
      <w:r w:rsidRPr="00966C75">
        <w:rPr>
          <w:b/>
          <w:i/>
        </w:rPr>
        <w:tab/>
        <w:t>Plan</w:t>
      </w:r>
      <w:r w:rsidR="00193A7C">
        <w:t xml:space="preserve"> </w:t>
      </w:r>
      <w:r w:rsidR="00193A7C">
        <w:tab/>
      </w:r>
      <w:r w:rsidR="00193A7C">
        <w:tab/>
      </w:r>
      <w:r w:rsidR="00193A7C" w:rsidRPr="00193A7C">
        <w:rPr>
          <w:b/>
          <w:i/>
        </w:rPr>
        <w:t>52 998</w:t>
      </w:r>
      <w:r w:rsidRPr="00966C75">
        <w:rPr>
          <w:b/>
          <w:i/>
        </w:rPr>
        <w:t>,00</w:t>
      </w:r>
      <w:r w:rsidRPr="00966C75">
        <w:t xml:space="preserve"> </w:t>
      </w:r>
      <w:r w:rsidRPr="00966C75">
        <w:rPr>
          <w:b/>
          <w:i/>
        </w:rPr>
        <w:t xml:space="preserve"> zł </w:t>
      </w:r>
      <w:r w:rsidRPr="00966C75">
        <w:rPr>
          <w:b/>
          <w:i/>
        </w:rPr>
        <w:tab/>
        <w:t xml:space="preserve">  Wykonanie   </w:t>
      </w:r>
      <w:r w:rsidR="009C7DE1">
        <w:rPr>
          <w:b/>
          <w:i/>
        </w:rPr>
        <w:t>34 598</w:t>
      </w:r>
      <w:r w:rsidRPr="00966C75">
        <w:rPr>
          <w:b/>
          <w:i/>
        </w:rPr>
        <w:t>,</w:t>
      </w:r>
      <w:r w:rsidR="009C7DE1">
        <w:rPr>
          <w:b/>
          <w:i/>
        </w:rPr>
        <w:t>17</w:t>
      </w:r>
      <w:r w:rsidRPr="00966C75">
        <w:rPr>
          <w:b/>
          <w:i/>
        </w:rPr>
        <w:t xml:space="preserve"> zł</w:t>
      </w:r>
      <w:r w:rsidR="00944E48" w:rsidRPr="00966C75">
        <w:rPr>
          <w:b/>
          <w:i/>
        </w:rPr>
        <w:t xml:space="preserve">        6</w:t>
      </w:r>
      <w:r w:rsidR="009C7DE1">
        <w:rPr>
          <w:b/>
          <w:i/>
        </w:rPr>
        <w:t>5</w:t>
      </w:r>
      <w:r w:rsidR="00944E48" w:rsidRPr="00966C75">
        <w:rPr>
          <w:b/>
          <w:i/>
        </w:rPr>
        <w:t>,</w:t>
      </w:r>
      <w:r w:rsidR="009C7DE1">
        <w:rPr>
          <w:b/>
          <w:i/>
        </w:rPr>
        <w:t>28</w:t>
      </w:r>
      <w:r w:rsidR="00944E48" w:rsidRPr="00966C75">
        <w:rPr>
          <w:b/>
          <w:i/>
        </w:rPr>
        <w:t xml:space="preserve"> %</w:t>
      </w:r>
    </w:p>
    <w:p w:rsidR="009F261B" w:rsidRPr="00966C75" w:rsidRDefault="009F261B" w:rsidP="009F261B">
      <w:pPr>
        <w:shd w:val="clear" w:color="auto" w:fill="FFFFFF"/>
        <w:spacing w:before="130"/>
        <w:jc w:val="both"/>
      </w:pPr>
      <w:r w:rsidRPr="00966C75">
        <w:t>Dotacja celowa w ramach programów finansowanych z udziałem środków europejskich: umowa partnerska na rzecz realizacji projektów: „Dobre Klimaty dla współpracy NGO i JST w gminach Płużnica i Gruta”</w:t>
      </w:r>
      <w:r w:rsidR="00C65D06" w:rsidRPr="00966C75">
        <w:t>,</w:t>
      </w:r>
      <w:r w:rsidRPr="00966C75">
        <w:t xml:space="preserve"> „Spinaker dla niepełnosprawnych”</w:t>
      </w:r>
      <w:r w:rsidR="00C65D06" w:rsidRPr="00966C75">
        <w:t xml:space="preserve"> oraz </w:t>
      </w:r>
      <w:r w:rsidR="00944E48" w:rsidRPr="00966C75">
        <w:t>Projekt Comenius Regio</w:t>
      </w:r>
      <w:r w:rsidRPr="00966C75">
        <w:t xml:space="preserve">. Dotacje przekazywane są transzami. </w:t>
      </w:r>
    </w:p>
    <w:p w:rsidR="009C7DE1" w:rsidRDefault="009C7DE1" w:rsidP="009C7DE1">
      <w:pPr>
        <w:shd w:val="clear" w:color="auto" w:fill="FFFFFF"/>
        <w:rPr>
          <w:b/>
        </w:rPr>
      </w:pPr>
    </w:p>
    <w:p w:rsidR="009C7DE1" w:rsidRPr="00966C75" w:rsidRDefault="009C7DE1" w:rsidP="009C7DE1">
      <w:pPr>
        <w:shd w:val="clear" w:color="auto" w:fill="FFFFFF"/>
        <w:rPr>
          <w:b/>
        </w:rPr>
      </w:pPr>
      <w:r w:rsidRPr="00966C75">
        <w:rPr>
          <w:b/>
        </w:rPr>
        <w:t>750</w:t>
      </w:r>
      <w:r>
        <w:rPr>
          <w:b/>
        </w:rPr>
        <w:t>75 Promocja jednostek samorządu terytorialnego</w:t>
      </w:r>
    </w:p>
    <w:p w:rsidR="009C7DE1" w:rsidRPr="00966C75" w:rsidRDefault="009C7DE1" w:rsidP="009C7DE1">
      <w:pPr>
        <w:shd w:val="clear" w:color="auto" w:fill="FFFFFF"/>
        <w:rPr>
          <w:b/>
        </w:rPr>
      </w:pPr>
      <w:r w:rsidRPr="00966C75">
        <w:rPr>
          <w:b/>
        </w:rPr>
        <w:t xml:space="preserve">               Plan                                            </w:t>
      </w:r>
      <w:r>
        <w:rPr>
          <w:b/>
        </w:rPr>
        <w:t xml:space="preserve"> 2</w:t>
      </w:r>
      <w:r w:rsidRPr="00966C75">
        <w:rPr>
          <w:b/>
        </w:rPr>
        <w:t xml:space="preserve"> </w:t>
      </w:r>
      <w:r>
        <w:rPr>
          <w:b/>
        </w:rPr>
        <w:t>4</w:t>
      </w:r>
      <w:r w:rsidRPr="00966C75">
        <w:rPr>
          <w:b/>
        </w:rPr>
        <w:t>00,00 zł</w:t>
      </w:r>
    </w:p>
    <w:p w:rsidR="009C7DE1" w:rsidRDefault="009C7DE1" w:rsidP="009C7DE1">
      <w:pPr>
        <w:shd w:val="clear" w:color="auto" w:fill="FFFFFF"/>
        <w:rPr>
          <w:b/>
        </w:rPr>
      </w:pPr>
      <w:r w:rsidRPr="00966C75">
        <w:rPr>
          <w:b/>
        </w:rPr>
        <w:t xml:space="preserve">               Wykonanie                                </w:t>
      </w:r>
      <w:r>
        <w:rPr>
          <w:b/>
        </w:rPr>
        <w:t xml:space="preserve">  2 700,00</w:t>
      </w:r>
      <w:r w:rsidRPr="00966C75">
        <w:rPr>
          <w:b/>
        </w:rPr>
        <w:t xml:space="preserve"> zł            </w:t>
      </w:r>
      <w:r>
        <w:rPr>
          <w:b/>
        </w:rPr>
        <w:t>80,74</w:t>
      </w:r>
      <w:r w:rsidRPr="00966C75">
        <w:rPr>
          <w:b/>
        </w:rPr>
        <w:t xml:space="preserve"> %</w:t>
      </w:r>
    </w:p>
    <w:p w:rsidR="000848AC" w:rsidRDefault="000848AC" w:rsidP="009C7DE1">
      <w:pPr>
        <w:shd w:val="clear" w:color="auto" w:fill="FFFFFF"/>
        <w:rPr>
          <w:b/>
        </w:rPr>
      </w:pPr>
    </w:p>
    <w:p w:rsidR="000848AC" w:rsidRPr="00966C75" w:rsidRDefault="000848AC" w:rsidP="009C7DE1">
      <w:pPr>
        <w:shd w:val="clear" w:color="auto" w:fill="FFFFFF"/>
        <w:rPr>
          <w:b/>
        </w:rPr>
      </w:pPr>
      <w:r>
        <w:rPr>
          <w:b/>
        </w:rPr>
        <w:t>Wpływy z różnych dochodów</w:t>
      </w:r>
    </w:p>
    <w:p w:rsidR="00103397" w:rsidRDefault="00103397" w:rsidP="000848AC">
      <w:pPr>
        <w:shd w:val="clear" w:color="auto" w:fill="FFFFFF"/>
        <w:spacing w:line="245" w:lineRule="exact"/>
        <w:ind w:left="550" w:right="635" w:hanging="550"/>
        <w:rPr>
          <w:b/>
          <w:bCs/>
          <w:spacing w:val="-6"/>
        </w:rPr>
      </w:pPr>
    </w:p>
    <w:p w:rsidR="000848AC" w:rsidRDefault="000848AC" w:rsidP="000848AC">
      <w:pPr>
        <w:shd w:val="clear" w:color="auto" w:fill="FFFFFF"/>
        <w:rPr>
          <w:b/>
          <w:i/>
        </w:rPr>
      </w:pPr>
      <w:r w:rsidRPr="000848AC">
        <w:rPr>
          <w:b/>
        </w:rPr>
        <w:t xml:space="preserve"> </w:t>
      </w:r>
      <w:r w:rsidRPr="00966C75">
        <w:rPr>
          <w:b/>
        </w:rPr>
        <w:tab/>
      </w:r>
      <w:r w:rsidRPr="00966C75">
        <w:rPr>
          <w:b/>
          <w:i/>
        </w:rPr>
        <w:t xml:space="preserve">Plan </w:t>
      </w:r>
      <w:r w:rsidRPr="00966C75">
        <w:rPr>
          <w:b/>
          <w:i/>
        </w:rPr>
        <w:tab/>
        <w:t xml:space="preserve"> </w:t>
      </w:r>
      <w:r>
        <w:rPr>
          <w:b/>
          <w:i/>
        </w:rPr>
        <w:t>2 400,00</w:t>
      </w:r>
      <w:r w:rsidRPr="00966C75">
        <w:rPr>
          <w:b/>
          <w:i/>
        </w:rPr>
        <w:t xml:space="preserve">  zł</w:t>
      </w:r>
      <w:r w:rsidRPr="00966C75">
        <w:rPr>
          <w:b/>
          <w:i/>
        </w:rPr>
        <w:tab/>
        <w:t xml:space="preserve">      Wykonanie       </w:t>
      </w:r>
      <w:r>
        <w:rPr>
          <w:b/>
          <w:i/>
        </w:rPr>
        <w:t>2 700,00</w:t>
      </w:r>
      <w:r w:rsidRPr="00966C75">
        <w:rPr>
          <w:b/>
          <w:i/>
        </w:rPr>
        <w:t xml:space="preserve"> zł         </w:t>
      </w:r>
      <w:r>
        <w:rPr>
          <w:b/>
          <w:i/>
        </w:rPr>
        <w:t>112,50</w:t>
      </w:r>
      <w:r w:rsidRPr="00966C75">
        <w:rPr>
          <w:b/>
          <w:i/>
        </w:rPr>
        <w:t xml:space="preserve">  %</w:t>
      </w:r>
    </w:p>
    <w:p w:rsidR="000848AC" w:rsidRDefault="000848AC" w:rsidP="000848AC">
      <w:pPr>
        <w:shd w:val="clear" w:color="auto" w:fill="FFFFFF"/>
        <w:rPr>
          <w:b/>
          <w:i/>
        </w:rPr>
      </w:pPr>
    </w:p>
    <w:p w:rsidR="000848AC" w:rsidRDefault="000848AC" w:rsidP="000848AC">
      <w:pPr>
        <w:shd w:val="clear" w:color="auto" w:fill="FFFFFF"/>
      </w:pPr>
      <w:r>
        <w:t>Wpłaty na rzecz organizacji dożynek gminnych.</w:t>
      </w:r>
    </w:p>
    <w:p w:rsidR="00904ADE" w:rsidRPr="000848AC" w:rsidRDefault="00904ADE" w:rsidP="000848AC">
      <w:pPr>
        <w:shd w:val="clear" w:color="auto" w:fill="FFFFFF"/>
      </w:pPr>
    </w:p>
    <w:p w:rsidR="009F261B" w:rsidRPr="00904ADE" w:rsidRDefault="006A4E33" w:rsidP="009F261B">
      <w:pPr>
        <w:shd w:val="clear" w:color="auto" w:fill="FFFFFF"/>
        <w:spacing w:before="605" w:line="245" w:lineRule="exact"/>
        <w:ind w:left="552" w:right="634" w:hanging="552"/>
        <w:rPr>
          <w:color w:val="365F91" w:themeColor="accent1" w:themeShade="BF"/>
        </w:rPr>
      </w:pPr>
      <w:r w:rsidRPr="00904ADE">
        <w:rPr>
          <w:b/>
          <w:bCs/>
          <w:color w:val="365F91" w:themeColor="accent1" w:themeShade="BF"/>
          <w:spacing w:val="-6"/>
          <w:u w:val="single"/>
        </w:rPr>
        <w:t xml:space="preserve">751 - </w:t>
      </w:r>
      <w:r w:rsidR="000848AC" w:rsidRPr="00904ADE">
        <w:rPr>
          <w:b/>
          <w:bCs/>
          <w:color w:val="365F91" w:themeColor="accent1" w:themeShade="BF"/>
          <w:spacing w:val="-6"/>
          <w:u w:val="single"/>
        </w:rPr>
        <w:t>UR</w:t>
      </w:r>
      <w:r w:rsidR="009F261B" w:rsidRPr="00904ADE">
        <w:rPr>
          <w:b/>
          <w:bCs/>
          <w:color w:val="365F91" w:themeColor="accent1" w:themeShade="BF"/>
          <w:spacing w:val="-6"/>
          <w:u w:val="single"/>
        </w:rPr>
        <w:t>ZĘDY</w:t>
      </w:r>
      <w:r w:rsidR="000848AC" w:rsidRPr="00904ADE">
        <w:rPr>
          <w:b/>
          <w:bCs/>
          <w:color w:val="365F91" w:themeColor="accent1" w:themeShade="BF"/>
          <w:spacing w:val="-6"/>
          <w:u w:val="single"/>
        </w:rPr>
        <w:t xml:space="preserve"> </w:t>
      </w:r>
      <w:r w:rsidR="009F261B" w:rsidRPr="00904ADE">
        <w:rPr>
          <w:b/>
          <w:bCs/>
          <w:color w:val="365F91" w:themeColor="accent1" w:themeShade="BF"/>
          <w:spacing w:val="-6"/>
          <w:u w:val="single"/>
        </w:rPr>
        <w:t xml:space="preserve"> NACZELNYCH </w:t>
      </w:r>
      <w:r w:rsidR="000848AC" w:rsidRPr="00904ADE">
        <w:rPr>
          <w:b/>
          <w:bCs/>
          <w:color w:val="365F91" w:themeColor="accent1" w:themeShade="BF"/>
          <w:spacing w:val="-6"/>
          <w:u w:val="single"/>
        </w:rPr>
        <w:t xml:space="preserve"> </w:t>
      </w:r>
      <w:r w:rsidR="009F261B" w:rsidRPr="00904ADE">
        <w:rPr>
          <w:b/>
          <w:bCs/>
          <w:color w:val="365F91" w:themeColor="accent1" w:themeShade="BF"/>
          <w:spacing w:val="-6"/>
          <w:u w:val="single"/>
        </w:rPr>
        <w:t xml:space="preserve">ORGANÓW WŁADZY   PAŃSTWOWEJ, KONTROLI I OCHRONY </w:t>
      </w:r>
      <w:r w:rsidR="009F261B" w:rsidRPr="00904ADE">
        <w:rPr>
          <w:b/>
          <w:bCs/>
          <w:color w:val="365F91" w:themeColor="accent1" w:themeShade="BF"/>
          <w:u w:val="single"/>
        </w:rPr>
        <w:t>PRAWA ORAZ    SĄDOWNICTWA</w:t>
      </w:r>
      <w:r w:rsidR="009F261B" w:rsidRPr="00904ADE">
        <w:rPr>
          <w:i/>
          <w:iCs/>
          <w:color w:val="365F91" w:themeColor="accent1" w:themeShade="BF"/>
        </w:rPr>
        <w:t>.</w:t>
      </w:r>
    </w:p>
    <w:p w:rsidR="009F261B" w:rsidRPr="00904ADE" w:rsidRDefault="009F261B" w:rsidP="009F261B">
      <w:pPr>
        <w:shd w:val="clear" w:color="auto" w:fill="FFFFFF"/>
        <w:tabs>
          <w:tab w:val="left" w:pos="3869"/>
        </w:tabs>
        <w:spacing w:line="245" w:lineRule="exact"/>
        <w:ind w:left="922"/>
        <w:rPr>
          <w:color w:val="365F91" w:themeColor="accent1" w:themeShade="BF"/>
        </w:rPr>
      </w:pPr>
      <w:r w:rsidRPr="00904ADE">
        <w:rPr>
          <w:b/>
          <w:bCs/>
          <w:color w:val="365F91" w:themeColor="accent1" w:themeShade="BF"/>
        </w:rPr>
        <w:t>Plan</w:t>
      </w:r>
      <w:r w:rsidRPr="00904ADE">
        <w:rPr>
          <w:b/>
          <w:bCs/>
          <w:color w:val="365F91" w:themeColor="accent1" w:themeShade="BF"/>
        </w:rPr>
        <w:tab/>
        <w:t xml:space="preserve"> </w:t>
      </w:r>
      <w:r w:rsidR="006A4E33" w:rsidRPr="00904ADE">
        <w:rPr>
          <w:b/>
          <w:bCs/>
          <w:color w:val="365F91" w:themeColor="accent1" w:themeShade="BF"/>
        </w:rPr>
        <w:t>67 479,00</w:t>
      </w:r>
      <w:r w:rsidRPr="00904ADE">
        <w:rPr>
          <w:b/>
          <w:bCs/>
          <w:color w:val="365F91" w:themeColor="accent1" w:themeShade="BF"/>
        </w:rPr>
        <w:t xml:space="preserve"> zł</w:t>
      </w:r>
    </w:p>
    <w:p w:rsidR="009F261B" w:rsidRPr="00904ADE" w:rsidRDefault="009F261B" w:rsidP="009F261B">
      <w:pPr>
        <w:shd w:val="clear" w:color="auto" w:fill="FFFFFF"/>
        <w:tabs>
          <w:tab w:val="left" w:pos="3869"/>
          <w:tab w:val="left" w:pos="5856"/>
        </w:tabs>
        <w:spacing w:line="245" w:lineRule="exact"/>
        <w:ind w:left="883"/>
        <w:rPr>
          <w:color w:val="365F91" w:themeColor="accent1" w:themeShade="BF"/>
        </w:rPr>
      </w:pPr>
      <w:r w:rsidRPr="00904ADE">
        <w:rPr>
          <w:b/>
          <w:bCs/>
          <w:color w:val="365F91" w:themeColor="accent1" w:themeShade="BF"/>
        </w:rPr>
        <w:t>Wykonanie</w:t>
      </w:r>
      <w:r w:rsidRPr="00904ADE">
        <w:rPr>
          <w:b/>
          <w:bCs/>
          <w:color w:val="365F91" w:themeColor="accent1" w:themeShade="BF"/>
        </w:rPr>
        <w:tab/>
      </w:r>
      <w:r w:rsidR="006A4E33" w:rsidRPr="00904ADE">
        <w:rPr>
          <w:b/>
          <w:bCs/>
          <w:color w:val="365F91" w:themeColor="accent1" w:themeShade="BF"/>
        </w:rPr>
        <w:t xml:space="preserve"> 67 479,00</w:t>
      </w:r>
      <w:r w:rsidRPr="00904ADE">
        <w:rPr>
          <w:b/>
          <w:bCs/>
          <w:color w:val="365F91" w:themeColor="accent1" w:themeShade="BF"/>
        </w:rPr>
        <w:t xml:space="preserve"> zł</w:t>
      </w:r>
      <w:r w:rsidRPr="00904ADE">
        <w:rPr>
          <w:b/>
          <w:bCs/>
          <w:color w:val="365F91" w:themeColor="accent1" w:themeShade="BF"/>
        </w:rPr>
        <w:tab/>
      </w:r>
      <w:r w:rsidR="006A4E33" w:rsidRPr="00904ADE">
        <w:rPr>
          <w:b/>
          <w:bCs/>
          <w:color w:val="365F91" w:themeColor="accent1" w:themeShade="BF"/>
        </w:rPr>
        <w:t>100,00</w:t>
      </w:r>
      <w:r w:rsidRPr="00904ADE">
        <w:rPr>
          <w:b/>
          <w:bCs/>
          <w:color w:val="365F91" w:themeColor="accent1" w:themeShade="BF"/>
        </w:rPr>
        <w:t xml:space="preserve"> %</w:t>
      </w:r>
    </w:p>
    <w:p w:rsidR="009F261B" w:rsidRPr="00966C75" w:rsidRDefault="009F261B" w:rsidP="009F261B">
      <w:pPr>
        <w:shd w:val="clear" w:color="auto" w:fill="FFFFFF"/>
        <w:tabs>
          <w:tab w:val="left" w:pos="3869"/>
          <w:tab w:val="left" w:pos="8100"/>
        </w:tabs>
        <w:spacing w:before="245" w:line="245" w:lineRule="exact"/>
        <w:ind w:left="922" w:right="612" w:hanging="922"/>
        <w:rPr>
          <w:b/>
          <w:bCs/>
        </w:rPr>
      </w:pPr>
      <w:r w:rsidRPr="00966C75">
        <w:rPr>
          <w:b/>
          <w:bCs/>
        </w:rPr>
        <w:t>75101 Urzędy naczelnych organów władzy państwowej, kontroli i ochrony prawa</w:t>
      </w:r>
      <w:r w:rsidRPr="00966C75">
        <w:rPr>
          <w:b/>
          <w:bCs/>
        </w:rPr>
        <w:br/>
        <w:t>Plan</w:t>
      </w:r>
      <w:r w:rsidRPr="00966C75">
        <w:rPr>
          <w:b/>
          <w:bCs/>
        </w:rPr>
        <w:tab/>
        <w:t>1 13</w:t>
      </w:r>
      <w:r w:rsidR="00944E48" w:rsidRPr="00966C75">
        <w:rPr>
          <w:b/>
          <w:bCs/>
        </w:rPr>
        <w:t>8</w:t>
      </w:r>
      <w:r w:rsidRPr="00966C75">
        <w:rPr>
          <w:b/>
          <w:bCs/>
        </w:rPr>
        <w:t>,00 zł</w:t>
      </w:r>
    </w:p>
    <w:p w:rsidR="009F261B" w:rsidRPr="00966C75" w:rsidRDefault="009F261B" w:rsidP="009F261B">
      <w:pPr>
        <w:shd w:val="clear" w:color="auto" w:fill="FFFFFF"/>
        <w:tabs>
          <w:tab w:val="left" w:pos="3869"/>
          <w:tab w:val="left" w:pos="5856"/>
        </w:tabs>
        <w:spacing w:line="245" w:lineRule="exact"/>
        <w:ind w:left="907"/>
      </w:pPr>
      <w:r w:rsidRPr="00966C75">
        <w:rPr>
          <w:b/>
          <w:bCs/>
        </w:rPr>
        <w:t>Wykonanie</w:t>
      </w:r>
      <w:r w:rsidRPr="00966C75">
        <w:rPr>
          <w:b/>
          <w:bCs/>
        </w:rPr>
        <w:tab/>
      </w:r>
      <w:r w:rsidR="006A4E33">
        <w:rPr>
          <w:b/>
          <w:bCs/>
        </w:rPr>
        <w:t>1 138,00</w:t>
      </w:r>
      <w:r w:rsidRPr="00966C75">
        <w:rPr>
          <w:b/>
          <w:bCs/>
        </w:rPr>
        <w:t xml:space="preserve"> zł</w:t>
      </w:r>
      <w:r w:rsidRPr="00966C75">
        <w:rPr>
          <w:b/>
          <w:bCs/>
        </w:rPr>
        <w:tab/>
      </w:r>
      <w:r w:rsidR="00944E48" w:rsidRPr="00966C75">
        <w:rPr>
          <w:b/>
          <w:bCs/>
        </w:rPr>
        <w:t xml:space="preserve"> </w:t>
      </w:r>
      <w:r w:rsidR="006A4E33">
        <w:rPr>
          <w:b/>
          <w:bCs/>
        </w:rPr>
        <w:t>100,00</w:t>
      </w:r>
      <w:r w:rsidRPr="00966C75">
        <w:rPr>
          <w:b/>
          <w:bCs/>
        </w:rPr>
        <w:t xml:space="preserve"> %</w:t>
      </w:r>
    </w:p>
    <w:p w:rsidR="009F261B" w:rsidRPr="00966C75" w:rsidRDefault="009F261B" w:rsidP="009F261B">
      <w:pPr>
        <w:shd w:val="clear" w:color="auto" w:fill="FFFFFF"/>
        <w:spacing w:before="86" w:line="283" w:lineRule="exact"/>
      </w:pPr>
      <w:r w:rsidRPr="00966C75">
        <w:rPr>
          <w:spacing w:val="-6"/>
        </w:rPr>
        <w:t xml:space="preserve">Dotacja       celowa   z    Krajowego   Biura   Wyborczego   przeznaczona   na   aktualizację   stałego   rejestru </w:t>
      </w:r>
      <w:r w:rsidRPr="00966C75">
        <w:t>wyborców.</w:t>
      </w:r>
    </w:p>
    <w:p w:rsidR="009F261B" w:rsidRPr="00966C75" w:rsidRDefault="009F261B" w:rsidP="009F261B"/>
    <w:p w:rsidR="00944E48" w:rsidRPr="00966C75" w:rsidRDefault="009F261B" w:rsidP="00944E48">
      <w:pPr>
        <w:rPr>
          <w:b/>
        </w:rPr>
      </w:pPr>
      <w:r w:rsidRPr="00966C75">
        <w:rPr>
          <w:b/>
        </w:rPr>
        <w:t>7510</w:t>
      </w:r>
      <w:r w:rsidR="00944E48" w:rsidRPr="00966C75">
        <w:rPr>
          <w:b/>
        </w:rPr>
        <w:t>7</w:t>
      </w:r>
      <w:r w:rsidRPr="00966C75">
        <w:rPr>
          <w:b/>
        </w:rPr>
        <w:t xml:space="preserve"> Wybory </w:t>
      </w:r>
      <w:r w:rsidR="00944E48" w:rsidRPr="00966C75">
        <w:rPr>
          <w:b/>
        </w:rPr>
        <w:t>Prezydenta Rzeczypospolitej Polskiej</w:t>
      </w:r>
    </w:p>
    <w:p w:rsidR="009F261B" w:rsidRPr="00966C75" w:rsidRDefault="00944E48" w:rsidP="00944E48">
      <w:r w:rsidRPr="00966C75">
        <w:rPr>
          <w:b/>
        </w:rPr>
        <w:t xml:space="preserve">               </w:t>
      </w:r>
      <w:r w:rsidR="009F261B" w:rsidRPr="00966C75">
        <w:rPr>
          <w:b/>
          <w:bCs/>
        </w:rPr>
        <w:t>Plan</w:t>
      </w:r>
      <w:r w:rsidR="009F261B" w:rsidRPr="00966C75">
        <w:rPr>
          <w:b/>
          <w:bCs/>
        </w:rPr>
        <w:tab/>
      </w:r>
      <w:r w:rsidRPr="00966C75">
        <w:rPr>
          <w:b/>
          <w:bCs/>
        </w:rPr>
        <w:t xml:space="preserve">                                         30</w:t>
      </w:r>
      <w:r w:rsidR="009F261B" w:rsidRPr="00966C75">
        <w:rPr>
          <w:b/>
          <w:bCs/>
        </w:rPr>
        <w:t xml:space="preserve"> </w:t>
      </w:r>
      <w:r w:rsidRPr="00966C75">
        <w:rPr>
          <w:b/>
          <w:bCs/>
        </w:rPr>
        <w:t>515</w:t>
      </w:r>
      <w:r w:rsidR="009F261B" w:rsidRPr="00966C75">
        <w:rPr>
          <w:b/>
          <w:bCs/>
        </w:rPr>
        <w:t>,00 zł</w:t>
      </w:r>
    </w:p>
    <w:p w:rsidR="009F261B" w:rsidRPr="00966C75" w:rsidRDefault="009F261B" w:rsidP="009F261B">
      <w:pPr>
        <w:shd w:val="clear" w:color="auto" w:fill="FFFFFF"/>
        <w:tabs>
          <w:tab w:val="left" w:pos="3869"/>
          <w:tab w:val="left" w:pos="5856"/>
        </w:tabs>
        <w:spacing w:line="245" w:lineRule="exact"/>
        <w:ind w:left="907"/>
      </w:pPr>
      <w:r w:rsidRPr="00966C75">
        <w:rPr>
          <w:b/>
          <w:bCs/>
        </w:rPr>
        <w:t>Wykonanie</w:t>
      </w:r>
      <w:r w:rsidRPr="00966C75">
        <w:rPr>
          <w:b/>
          <w:bCs/>
        </w:rPr>
        <w:tab/>
      </w:r>
      <w:r w:rsidR="00944E48" w:rsidRPr="00966C75">
        <w:rPr>
          <w:b/>
          <w:bCs/>
        </w:rPr>
        <w:t>30 515</w:t>
      </w:r>
      <w:r w:rsidRPr="00966C75">
        <w:rPr>
          <w:b/>
          <w:bCs/>
        </w:rPr>
        <w:t>,00 zł</w:t>
      </w:r>
      <w:r w:rsidRPr="00966C75">
        <w:rPr>
          <w:b/>
          <w:bCs/>
        </w:rPr>
        <w:tab/>
      </w:r>
      <w:r w:rsidR="00944E48" w:rsidRPr="00966C75">
        <w:rPr>
          <w:b/>
          <w:bCs/>
        </w:rPr>
        <w:t>100</w:t>
      </w:r>
      <w:r w:rsidRPr="00966C75">
        <w:rPr>
          <w:b/>
          <w:bCs/>
        </w:rPr>
        <w:t>,</w:t>
      </w:r>
      <w:r w:rsidR="00944E48" w:rsidRPr="00966C75">
        <w:rPr>
          <w:b/>
          <w:bCs/>
        </w:rPr>
        <w:t>00</w:t>
      </w:r>
      <w:r w:rsidRPr="00966C75">
        <w:rPr>
          <w:b/>
          <w:bCs/>
        </w:rPr>
        <w:t xml:space="preserve"> %</w:t>
      </w:r>
    </w:p>
    <w:p w:rsidR="009F261B" w:rsidRPr="00966C75" w:rsidRDefault="009F261B" w:rsidP="009F26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66C75">
        <w:t xml:space="preserve">Dotacja na zadanie zlecone gminom z przeznaczeniem na pokrycie wydatków związanych z przygotowaniem i przeprowadzeniem wyborów </w:t>
      </w:r>
      <w:r w:rsidR="002B2F5C" w:rsidRPr="00966C75">
        <w:t>na Prezydenta Rzeczypospolitej Polskiej.</w:t>
      </w:r>
    </w:p>
    <w:p w:rsidR="002B2F5C" w:rsidRPr="00966C75" w:rsidRDefault="002B2F5C" w:rsidP="009F26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6A4E33" w:rsidRPr="00966C75" w:rsidRDefault="006A4E33" w:rsidP="006A4E33">
      <w:pPr>
        <w:rPr>
          <w:b/>
        </w:rPr>
      </w:pPr>
      <w:r>
        <w:rPr>
          <w:b/>
        </w:rPr>
        <w:t>7</w:t>
      </w:r>
      <w:r w:rsidRPr="00966C75">
        <w:rPr>
          <w:b/>
        </w:rPr>
        <w:t>510</w:t>
      </w:r>
      <w:r>
        <w:rPr>
          <w:b/>
        </w:rPr>
        <w:t>8</w:t>
      </w:r>
      <w:r w:rsidRPr="00966C75">
        <w:rPr>
          <w:b/>
        </w:rPr>
        <w:t xml:space="preserve"> Wybory </w:t>
      </w:r>
      <w:r w:rsidR="008E59AA">
        <w:rPr>
          <w:b/>
        </w:rPr>
        <w:t>do Sejmu i Senatu</w:t>
      </w:r>
    </w:p>
    <w:p w:rsidR="006A4E33" w:rsidRPr="00966C75" w:rsidRDefault="006A4E33" w:rsidP="006A4E33">
      <w:r w:rsidRPr="00966C75">
        <w:rPr>
          <w:b/>
        </w:rPr>
        <w:t xml:space="preserve">               </w:t>
      </w:r>
      <w:r w:rsidRPr="00966C75">
        <w:rPr>
          <w:b/>
          <w:bCs/>
        </w:rPr>
        <w:t>Plan</w:t>
      </w:r>
      <w:r w:rsidRPr="00966C75">
        <w:rPr>
          <w:b/>
          <w:bCs/>
        </w:rPr>
        <w:tab/>
        <w:t xml:space="preserve">          </w:t>
      </w:r>
      <w:r w:rsidR="008E59AA">
        <w:rPr>
          <w:b/>
          <w:bCs/>
        </w:rPr>
        <w:t xml:space="preserve">                               19</w:t>
      </w:r>
      <w:r w:rsidRPr="00966C75">
        <w:rPr>
          <w:b/>
          <w:bCs/>
        </w:rPr>
        <w:t xml:space="preserve"> </w:t>
      </w:r>
      <w:r w:rsidR="008E59AA">
        <w:rPr>
          <w:b/>
          <w:bCs/>
        </w:rPr>
        <w:t>290</w:t>
      </w:r>
      <w:r w:rsidRPr="00966C75">
        <w:rPr>
          <w:b/>
          <w:bCs/>
        </w:rPr>
        <w:t>,00 zł</w:t>
      </w:r>
    </w:p>
    <w:p w:rsidR="006A4E33" w:rsidRPr="00966C75" w:rsidRDefault="006A4E33" w:rsidP="006A4E33">
      <w:pPr>
        <w:shd w:val="clear" w:color="auto" w:fill="FFFFFF"/>
        <w:tabs>
          <w:tab w:val="left" w:pos="3869"/>
          <w:tab w:val="left" w:pos="5856"/>
        </w:tabs>
        <w:spacing w:line="245" w:lineRule="exact"/>
        <w:ind w:left="907"/>
      </w:pPr>
      <w:r w:rsidRPr="00966C75">
        <w:rPr>
          <w:b/>
          <w:bCs/>
        </w:rPr>
        <w:t>Wykonanie</w:t>
      </w:r>
      <w:r w:rsidRPr="00966C75">
        <w:rPr>
          <w:b/>
          <w:bCs/>
        </w:rPr>
        <w:tab/>
      </w:r>
      <w:r w:rsidR="008E59AA">
        <w:rPr>
          <w:b/>
          <w:bCs/>
        </w:rPr>
        <w:t>19</w:t>
      </w:r>
      <w:r w:rsidRPr="00966C75">
        <w:rPr>
          <w:b/>
          <w:bCs/>
        </w:rPr>
        <w:t xml:space="preserve"> </w:t>
      </w:r>
      <w:r w:rsidR="008E59AA">
        <w:rPr>
          <w:b/>
          <w:bCs/>
        </w:rPr>
        <w:t>290</w:t>
      </w:r>
      <w:r w:rsidRPr="00966C75">
        <w:rPr>
          <w:b/>
          <w:bCs/>
        </w:rPr>
        <w:t>,00 zł</w:t>
      </w:r>
      <w:r w:rsidRPr="00966C75">
        <w:rPr>
          <w:b/>
          <w:bCs/>
        </w:rPr>
        <w:tab/>
        <w:t>100,00 %</w:t>
      </w:r>
    </w:p>
    <w:p w:rsidR="006A4E33" w:rsidRDefault="006A4E33" w:rsidP="006A4E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66C75">
        <w:t>Dotacja na zadanie zlecone gminom z przeznaczeniem na pokrycie wydatków związanych z przygotowaniem i przeprowadzeniem wyborów na</w:t>
      </w:r>
      <w:r w:rsidR="008E59AA">
        <w:t xml:space="preserve"> Sejmu i Senatu</w:t>
      </w:r>
      <w:r w:rsidRPr="00966C75">
        <w:t>.</w:t>
      </w:r>
    </w:p>
    <w:p w:rsidR="008E59AA" w:rsidRDefault="008E59AA" w:rsidP="006A4E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8E59AA" w:rsidRPr="00966C75" w:rsidRDefault="008E59AA" w:rsidP="006A4E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8E59AA" w:rsidRPr="00966C75" w:rsidRDefault="008E59AA" w:rsidP="008E59AA">
      <w:pPr>
        <w:rPr>
          <w:b/>
        </w:rPr>
      </w:pPr>
      <w:r w:rsidRPr="00966C75">
        <w:rPr>
          <w:b/>
        </w:rPr>
        <w:t>751</w:t>
      </w:r>
      <w:r>
        <w:rPr>
          <w:b/>
        </w:rPr>
        <w:t>10</w:t>
      </w:r>
      <w:r w:rsidRPr="00966C75">
        <w:rPr>
          <w:b/>
        </w:rPr>
        <w:t xml:space="preserve"> </w:t>
      </w:r>
      <w:r>
        <w:rPr>
          <w:b/>
        </w:rPr>
        <w:t>Referenda ogólnokrajowe i konstytucyjne</w:t>
      </w:r>
    </w:p>
    <w:p w:rsidR="008E59AA" w:rsidRPr="00966C75" w:rsidRDefault="008E59AA" w:rsidP="008E59AA">
      <w:r w:rsidRPr="00966C75">
        <w:rPr>
          <w:b/>
        </w:rPr>
        <w:t xml:space="preserve">               </w:t>
      </w:r>
      <w:r w:rsidRPr="00966C75">
        <w:rPr>
          <w:b/>
          <w:bCs/>
        </w:rPr>
        <w:t>Plan</w:t>
      </w:r>
      <w:r w:rsidRPr="00966C75">
        <w:rPr>
          <w:b/>
          <w:bCs/>
        </w:rPr>
        <w:tab/>
        <w:t xml:space="preserve">           </w:t>
      </w:r>
      <w:r>
        <w:rPr>
          <w:b/>
          <w:bCs/>
        </w:rPr>
        <w:t xml:space="preserve">                              16</w:t>
      </w:r>
      <w:r w:rsidRPr="00966C75">
        <w:rPr>
          <w:b/>
          <w:bCs/>
        </w:rPr>
        <w:t xml:space="preserve"> </w:t>
      </w:r>
      <w:r>
        <w:rPr>
          <w:b/>
          <w:bCs/>
        </w:rPr>
        <w:t>536</w:t>
      </w:r>
      <w:r w:rsidRPr="00966C75">
        <w:rPr>
          <w:b/>
          <w:bCs/>
        </w:rPr>
        <w:t>,00 zł</w:t>
      </w:r>
    </w:p>
    <w:p w:rsidR="008E59AA" w:rsidRPr="00966C75" w:rsidRDefault="008E59AA" w:rsidP="008E59AA">
      <w:pPr>
        <w:shd w:val="clear" w:color="auto" w:fill="FFFFFF"/>
        <w:tabs>
          <w:tab w:val="left" w:pos="3869"/>
          <w:tab w:val="left" w:pos="5856"/>
        </w:tabs>
        <w:spacing w:line="245" w:lineRule="exact"/>
        <w:ind w:left="907"/>
      </w:pPr>
      <w:r w:rsidRPr="00966C75">
        <w:rPr>
          <w:b/>
          <w:bCs/>
        </w:rPr>
        <w:t>Wykonanie</w:t>
      </w:r>
      <w:r w:rsidRPr="00966C75">
        <w:rPr>
          <w:b/>
          <w:bCs/>
        </w:rPr>
        <w:tab/>
      </w:r>
      <w:r>
        <w:rPr>
          <w:b/>
          <w:bCs/>
        </w:rPr>
        <w:t>16 536</w:t>
      </w:r>
      <w:r w:rsidRPr="00966C75">
        <w:rPr>
          <w:b/>
          <w:bCs/>
        </w:rPr>
        <w:t>,00 zł</w:t>
      </w:r>
      <w:r w:rsidRPr="00966C75">
        <w:rPr>
          <w:b/>
          <w:bCs/>
        </w:rPr>
        <w:tab/>
        <w:t>100,00 %</w:t>
      </w:r>
    </w:p>
    <w:p w:rsidR="008E59AA" w:rsidRPr="00966C75" w:rsidRDefault="008E59AA" w:rsidP="008E59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66C75">
        <w:t>Dotacja na zadanie zlecone gminom z przeznaczeniem na pokrycie wydatków związanych z przygotowaniem i przeprowadzeniem</w:t>
      </w:r>
      <w:r>
        <w:t xml:space="preserve"> referendum</w:t>
      </w:r>
      <w:r w:rsidRPr="00966C75">
        <w:t>.</w:t>
      </w:r>
    </w:p>
    <w:p w:rsidR="00904ADE" w:rsidRDefault="00904ADE" w:rsidP="00904ADE">
      <w:pPr>
        <w:shd w:val="clear" w:color="auto" w:fill="FFFFFF"/>
        <w:spacing w:line="245" w:lineRule="exact"/>
        <w:ind w:right="635"/>
        <w:jc w:val="center"/>
      </w:pPr>
    </w:p>
    <w:p w:rsidR="002B47F2" w:rsidRDefault="002B47F2" w:rsidP="00904ADE">
      <w:pPr>
        <w:shd w:val="clear" w:color="auto" w:fill="FFFFFF"/>
        <w:spacing w:line="245" w:lineRule="exact"/>
        <w:ind w:right="635"/>
        <w:jc w:val="center"/>
      </w:pPr>
    </w:p>
    <w:p w:rsidR="009F261B" w:rsidRPr="00904ADE" w:rsidRDefault="00806B98" w:rsidP="008E59AA">
      <w:pPr>
        <w:shd w:val="clear" w:color="auto" w:fill="FFFFFF"/>
        <w:spacing w:before="562" w:line="245" w:lineRule="exact"/>
        <w:ind w:right="634"/>
        <w:jc w:val="center"/>
        <w:rPr>
          <w:color w:val="365F91" w:themeColor="accent1" w:themeShade="BF"/>
          <w:u w:val="single"/>
        </w:rPr>
      </w:pPr>
      <w:r w:rsidRPr="00904ADE">
        <w:rPr>
          <w:b/>
          <w:bCs/>
          <w:color w:val="365F91" w:themeColor="accent1" w:themeShade="BF"/>
          <w:spacing w:val="-7"/>
          <w:u w:val="single"/>
        </w:rPr>
        <w:lastRenderedPageBreak/>
        <w:t>756 – DOCHODY OD OSÓ</w:t>
      </w:r>
      <w:r w:rsidR="009F261B" w:rsidRPr="00904ADE">
        <w:rPr>
          <w:b/>
          <w:bCs/>
          <w:color w:val="365F91" w:themeColor="accent1" w:themeShade="BF"/>
          <w:spacing w:val="-7"/>
          <w:u w:val="single"/>
        </w:rPr>
        <w:t xml:space="preserve">B PRAWNYCH, OD OSÓB FIZYCZNYCH I OD INNYCH JEDNOSTEK </w:t>
      </w:r>
      <w:r w:rsidR="009F261B" w:rsidRPr="00904ADE">
        <w:rPr>
          <w:b/>
          <w:bCs/>
          <w:color w:val="365F91" w:themeColor="accent1" w:themeShade="BF"/>
          <w:spacing w:val="-6"/>
          <w:u w:val="single"/>
        </w:rPr>
        <w:t xml:space="preserve">NIE POSIADAJĄCYCH OSOBOWOŚCI PRAWNEJ ORAZ   WYDATKI ZWIĄZANE Z ICH </w:t>
      </w:r>
      <w:r w:rsidR="009F261B" w:rsidRPr="00904ADE">
        <w:rPr>
          <w:b/>
          <w:bCs/>
          <w:color w:val="365F91" w:themeColor="accent1" w:themeShade="BF"/>
          <w:u w:val="single"/>
        </w:rPr>
        <w:t>POBOREM</w:t>
      </w:r>
    </w:p>
    <w:p w:rsidR="009F261B" w:rsidRPr="00904ADE" w:rsidRDefault="009F261B" w:rsidP="009F261B">
      <w:pPr>
        <w:shd w:val="clear" w:color="auto" w:fill="FFFFFF"/>
        <w:tabs>
          <w:tab w:val="left" w:pos="3446"/>
        </w:tabs>
        <w:spacing w:line="245" w:lineRule="exact"/>
        <w:ind w:left="922"/>
        <w:rPr>
          <w:color w:val="365F91" w:themeColor="accent1" w:themeShade="BF"/>
        </w:rPr>
      </w:pPr>
      <w:r w:rsidRPr="00904ADE">
        <w:rPr>
          <w:b/>
          <w:bCs/>
          <w:color w:val="365F91" w:themeColor="accent1" w:themeShade="BF"/>
        </w:rPr>
        <w:t>Plan</w:t>
      </w:r>
      <w:r w:rsidRPr="00904ADE">
        <w:rPr>
          <w:b/>
          <w:bCs/>
          <w:color w:val="365F91" w:themeColor="accent1" w:themeShade="BF"/>
        </w:rPr>
        <w:tab/>
        <w:t>6 </w:t>
      </w:r>
      <w:r w:rsidR="002B2F5C" w:rsidRPr="00904ADE">
        <w:rPr>
          <w:b/>
          <w:bCs/>
          <w:color w:val="365F91" w:themeColor="accent1" w:themeShade="BF"/>
        </w:rPr>
        <w:t>1</w:t>
      </w:r>
      <w:r w:rsidR="00806B98" w:rsidRPr="00904ADE">
        <w:rPr>
          <w:b/>
          <w:bCs/>
          <w:color w:val="365F91" w:themeColor="accent1" w:themeShade="BF"/>
        </w:rPr>
        <w:t>49</w:t>
      </w:r>
      <w:r w:rsidRPr="00904ADE">
        <w:rPr>
          <w:b/>
          <w:bCs/>
          <w:color w:val="365F91" w:themeColor="accent1" w:themeShade="BF"/>
        </w:rPr>
        <w:t xml:space="preserve"> </w:t>
      </w:r>
      <w:r w:rsidR="00806B98" w:rsidRPr="00904ADE">
        <w:rPr>
          <w:b/>
          <w:bCs/>
          <w:color w:val="365F91" w:themeColor="accent1" w:themeShade="BF"/>
        </w:rPr>
        <w:t>079</w:t>
      </w:r>
      <w:r w:rsidRPr="00904ADE">
        <w:rPr>
          <w:b/>
          <w:bCs/>
          <w:color w:val="365F91" w:themeColor="accent1" w:themeShade="BF"/>
        </w:rPr>
        <w:t>,</w:t>
      </w:r>
      <w:r w:rsidR="00806B98" w:rsidRPr="00904ADE">
        <w:rPr>
          <w:b/>
          <w:bCs/>
          <w:color w:val="365F91" w:themeColor="accent1" w:themeShade="BF"/>
        </w:rPr>
        <w:t>09</w:t>
      </w:r>
      <w:r w:rsidRPr="00904ADE">
        <w:rPr>
          <w:b/>
          <w:bCs/>
          <w:color w:val="365F91" w:themeColor="accent1" w:themeShade="BF"/>
        </w:rPr>
        <w:t xml:space="preserve"> zł</w:t>
      </w:r>
    </w:p>
    <w:p w:rsidR="009F261B" w:rsidRPr="00904ADE" w:rsidRDefault="009F261B" w:rsidP="009F261B">
      <w:pPr>
        <w:shd w:val="clear" w:color="auto" w:fill="FFFFFF"/>
        <w:tabs>
          <w:tab w:val="left" w:pos="3446"/>
          <w:tab w:val="left" w:pos="6072"/>
        </w:tabs>
        <w:spacing w:line="245" w:lineRule="exact"/>
        <w:ind w:left="883"/>
        <w:rPr>
          <w:color w:val="365F91" w:themeColor="accent1" w:themeShade="BF"/>
        </w:rPr>
      </w:pPr>
      <w:r w:rsidRPr="00904ADE">
        <w:rPr>
          <w:b/>
          <w:bCs/>
          <w:color w:val="365F91" w:themeColor="accent1" w:themeShade="BF"/>
        </w:rPr>
        <w:t>Wykonanie</w:t>
      </w:r>
      <w:r w:rsidRPr="00904ADE">
        <w:rPr>
          <w:b/>
          <w:bCs/>
          <w:color w:val="365F91" w:themeColor="accent1" w:themeShade="BF"/>
        </w:rPr>
        <w:tab/>
      </w:r>
      <w:r w:rsidR="00806B98" w:rsidRPr="00904ADE">
        <w:rPr>
          <w:b/>
          <w:bCs/>
          <w:color w:val="365F91" w:themeColor="accent1" w:themeShade="BF"/>
        </w:rPr>
        <w:t>5 763 681,29</w:t>
      </w:r>
      <w:r w:rsidRPr="00904ADE">
        <w:rPr>
          <w:b/>
          <w:bCs/>
          <w:color w:val="365F91" w:themeColor="accent1" w:themeShade="BF"/>
        </w:rPr>
        <w:t xml:space="preserve"> zł</w:t>
      </w:r>
      <w:r w:rsidRPr="00904ADE">
        <w:rPr>
          <w:b/>
          <w:bCs/>
          <w:color w:val="365F91" w:themeColor="accent1" w:themeShade="BF"/>
        </w:rPr>
        <w:tab/>
        <w:t xml:space="preserve">   </w:t>
      </w:r>
      <w:r w:rsidR="00806B98" w:rsidRPr="00904ADE">
        <w:rPr>
          <w:b/>
          <w:bCs/>
          <w:color w:val="365F91" w:themeColor="accent1" w:themeShade="BF"/>
        </w:rPr>
        <w:t>93,73</w:t>
      </w:r>
      <w:r w:rsidR="00D7223E" w:rsidRPr="00904ADE">
        <w:rPr>
          <w:b/>
          <w:bCs/>
          <w:color w:val="365F91" w:themeColor="accent1" w:themeShade="BF"/>
        </w:rPr>
        <w:t xml:space="preserve"> </w:t>
      </w:r>
      <w:r w:rsidRPr="00904ADE">
        <w:rPr>
          <w:b/>
          <w:bCs/>
          <w:color w:val="365F91" w:themeColor="accent1" w:themeShade="BF"/>
        </w:rPr>
        <w:t>%</w:t>
      </w:r>
    </w:p>
    <w:p w:rsidR="002B47F2" w:rsidRDefault="002B47F2" w:rsidP="009F261B">
      <w:pPr>
        <w:shd w:val="clear" w:color="auto" w:fill="FFFFFF"/>
        <w:tabs>
          <w:tab w:val="left" w:pos="3869"/>
          <w:tab w:val="left" w:pos="4500"/>
          <w:tab w:val="left" w:pos="6120"/>
        </w:tabs>
        <w:spacing w:before="240" w:line="245" w:lineRule="exact"/>
        <w:ind w:left="922" w:right="2921" w:hanging="922"/>
        <w:rPr>
          <w:b/>
          <w:bCs/>
        </w:rPr>
      </w:pPr>
    </w:p>
    <w:p w:rsidR="009F261B" w:rsidRPr="00966C75" w:rsidRDefault="009F261B" w:rsidP="009F261B">
      <w:pPr>
        <w:shd w:val="clear" w:color="auto" w:fill="FFFFFF"/>
        <w:tabs>
          <w:tab w:val="left" w:pos="3869"/>
          <w:tab w:val="left" w:pos="4500"/>
          <w:tab w:val="left" w:pos="6120"/>
        </w:tabs>
        <w:spacing w:before="240" w:line="245" w:lineRule="exact"/>
        <w:ind w:left="922" w:right="2921" w:hanging="922"/>
      </w:pPr>
      <w:r w:rsidRPr="00966C75">
        <w:rPr>
          <w:b/>
          <w:bCs/>
        </w:rPr>
        <w:t>75601 Wpływy z podatku dochodowego od osób fizycznych</w:t>
      </w:r>
      <w:r w:rsidRPr="00966C75">
        <w:rPr>
          <w:b/>
          <w:bCs/>
        </w:rPr>
        <w:br/>
        <w:t>Plan</w:t>
      </w:r>
      <w:r w:rsidRPr="00966C75">
        <w:rPr>
          <w:b/>
          <w:bCs/>
        </w:rPr>
        <w:tab/>
        <w:t>2 000,00 zł</w:t>
      </w:r>
    </w:p>
    <w:p w:rsidR="009F261B" w:rsidRPr="00966C75" w:rsidRDefault="009F261B" w:rsidP="009F261B">
      <w:pPr>
        <w:shd w:val="clear" w:color="auto" w:fill="FFFFFF"/>
        <w:tabs>
          <w:tab w:val="left" w:pos="3869"/>
          <w:tab w:val="left" w:pos="6197"/>
        </w:tabs>
        <w:spacing w:line="245" w:lineRule="exact"/>
        <w:ind w:left="883"/>
      </w:pPr>
      <w:r w:rsidRPr="00966C75">
        <w:rPr>
          <w:b/>
          <w:bCs/>
        </w:rPr>
        <w:t>Wykonanie</w:t>
      </w:r>
      <w:r w:rsidRPr="00966C75">
        <w:rPr>
          <w:b/>
          <w:bCs/>
        </w:rPr>
        <w:tab/>
      </w:r>
      <w:r w:rsidR="00D7223E" w:rsidRPr="00966C75">
        <w:rPr>
          <w:b/>
          <w:bCs/>
        </w:rPr>
        <w:t xml:space="preserve">  </w:t>
      </w:r>
      <w:r w:rsidR="00806B98">
        <w:rPr>
          <w:b/>
          <w:bCs/>
        </w:rPr>
        <w:t xml:space="preserve"> 302</w:t>
      </w:r>
      <w:r w:rsidRPr="00966C75">
        <w:rPr>
          <w:b/>
          <w:bCs/>
        </w:rPr>
        <w:t>,00 zł</w:t>
      </w:r>
      <w:r w:rsidRPr="00966C75">
        <w:rPr>
          <w:b/>
          <w:bCs/>
        </w:rPr>
        <w:tab/>
      </w:r>
      <w:r w:rsidR="00D7223E" w:rsidRPr="00966C75">
        <w:rPr>
          <w:b/>
          <w:bCs/>
        </w:rPr>
        <w:t xml:space="preserve">   </w:t>
      </w:r>
      <w:r w:rsidR="00806B98">
        <w:rPr>
          <w:b/>
          <w:bCs/>
        </w:rPr>
        <w:t>15,1</w:t>
      </w:r>
      <w:r w:rsidRPr="00966C75">
        <w:rPr>
          <w:b/>
          <w:bCs/>
        </w:rPr>
        <w:t>0 %</w:t>
      </w:r>
    </w:p>
    <w:p w:rsidR="009F261B" w:rsidRPr="00966C75" w:rsidRDefault="009F261B" w:rsidP="009F261B">
      <w:pPr>
        <w:shd w:val="clear" w:color="auto" w:fill="FFFFFF"/>
        <w:spacing w:before="350" w:line="283" w:lineRule="exact"/>
        <w:ind w:left="115" w:right="38"/>
        <w:jc w:val="both"/>
      </w:pPr>
      <w:r w:rsidRPr="00966C75">
        <w:t>Podstawą poboru podatku z karty podatkowej jest ustawa o zryczałtowanym podatku dochodowym od niektórych przychodów osiąganych przez osoby fizyczne, prowadzące niektóre rodzaje działalności gospodarczej z zakresu usług i drobnej wytwórczości. Podatek ten jest pobierany przez urzędy skarbowe, które następnie przekazują zrealizowane wpływy na rachunek budżetu gminy. Poziom realizacji planu dochodów z tytułu podatku z karty podatkowej był uzależniony od liczby osób decydujących się na tę formę opodatkowania.</w:t>
      </w:r>
    </w:p>
    <w:p w:rsidR="009F261B" w:rsidRPr="00966C75" w:rsidRDefault="009F261B" w:rsidP="009F261B">
      <w:pPr>
        <w:shd w:val="clear" w:color="auto" w:fill="FFFFFF"/>
        <w:tabs>
          <w:tab w:val="left" w:pos="9180"/>
        </w:tabs>
        <w:spacing w:before="394" w:line="245" w:lineRule="exact"/>
        <w:ind w:left="806" w:right="41" w:hanging="691"/>
        <w:jc w:val="both"/>
      </w:pPr>
      <w:r w:rsidRPr="00966C75">
        <w:rPr>
          <w:b/>
          <w:bCs/>
        </w:rPr>
        <w:t>75615 Wpływy z podatku rolnego, podatku leśnego, podatku od czynności cywilno prawnych, podatków i opłat lokalnych od osób prawnych i innych jednostek organizacyjnych</w:t>
      </w:r>
    </w:p>
    <w:p w:rsidR="009F261B" w:rsidRPr="00966C75" w:rsidRDefault="009F261B" w:rsidP="009F261B">
      <w:pPr>
        <w:shd w:val="clear" w:color="auto" w:fill="FFFFFF"/>
        <w:tabs>
          <w:tab w:val="left" w:pos="3562"/>
        </w:tabs>
        <w:spacing w:line="245" w:lineRule="exact"/>
        <w:ind w:left="989"/>
      </w:pPr>
      <w:r w:rsidRPr="00966C75">
        <w:rPr>
          <w:b/>
          <w:bCs/>
        </w:rPr>
        <w:t>Plan</w:t>
      </w:r>
      <w:r w:rsidRPr="00966C75">
        <w:rPr>
          <w:b/>
          <w:bCs/>
        </w:rPr>
        <w:tab/>
      </w:r>
      <w:r w:rsidR="00D7223E" w:rsidRPr="00966C75">
        <w:rPr>
          <w:b/>
          <w:bCs/>
        </w:rPr>
        <w:t>2</w:t>
      </w:r>
      <w:r w:rsidRPr="00966C75">
        <w:rPr>
          <w:b/>
          <w:bCs/>
        </w:rPr>
        <w:t> </w:t>
      </w:r>
      <w:r w:rsidR="00D7223E" w:rsidRPr="00966C75">
        <w:rPr>
          <w:b/>
          <w:bCs/>
        </w:rPr>
        <w:t>002</w:t>
      </w:r>
      <w:r w:rsidRPr="00966C75">
        <w:rPr>
          <w:b/>
          <w:bCs/>
        </w:rPr>
        <w:t xml:space="preserve"> </w:t>
      </w:r>
      <w:r w:rsidR="00D7223E" w:rsidRPr="00966C75">
        <w:rPr>
          <w:b/>
          <w:bCs/>
        </w:rPr>
        <w:t>440</w:t>
      </w:r>
      <w:r w:rsidRPr="00966C75">
        <w:rPr>
          <w:b/>
          <w:bCs/>
        </w:rPr>
        <w:t>,00 zł</w:t>
      </w:r>
    </w:p>
    <w:p w:rsidR="009F261B" w:rsidRPr="00966C75" w:rsidRDefault="009F261B" w:rsidP="009F261B">
      <w:pPr>
        <w:shd w:val="clear" w:color="auto" w:fill="FFFFFF"/>
        <w:tabs>
          <w:tab w:val="left" w:pos="3562"/>
          <w:tab w:val="left" w:pos="6187"/>
        </w:tabs>
        <w:spacing w:line="245" w:lineRule="exact"/>
        <w:ind w:left="974"/>
        <w:rPr>
          <w:b/>
          <w:bCs/>
        </w:rPr>
      </w:pPr>
      <w:r w:rsidRPr="00966C75">
        <w:rPr>
          <w:b/>
          <w:bCs/>
        </w:rPr>
        <w:t>Wykonanie</w:t>
      </w:r>
      <w:r w:rsidRPr="00966C75">
        <w:rPr>
          <w:b/>
          <w:bCs/>
        </w:rPr>
        <w:tab/>
      </w:r>
      <w:r w:rsidR="00806B98">
        <w:rPr>
          <w:b/>
          <w:bCs/>
        </w:rPr>
        <w:t>1 532 276,61</w:t>
      </w:r>
      <w:r w:rsidRPr="00966C75">
        <w:rPr>
          <w:b/>
          <w:bCs/>
        </w:rPr>
        <w:t xml:space="preserve"> zł</w:t>
      </w:r>
      <w:r w:rsidRPr="00966C75">
        <w:rPr>
          <w:b/>
          <w:bCs/>
        </w:rPr>
        <w:tab/>
      </w:r>
      <w:r w:rsidR="00806B98">
        <w:rPr>
          <w:b/>
          <w:bCs/>
        </w:rPr>
        <w:t>76,52</w:t>
      </w:r>
      <w:r w:rsidRPr="00966C75">
        <w:rPr>
          <w:b/>
          <w:bCs/>
        </w:rPr>
        <w:t xml:space="preserve"> %</w:t>
      </w:r>
    </w:p>
    <w:p w:rsidR="009F261B" w:rsidRPr="00966C75" w:rsidRDefault="009F261B" w:rsidP="009F261B">
      <w:pPr>
        <w:shd w:val="clear" w:color="auto" w:fill="FFFFFF"/>
        <w:tabs>
          <w:tab w:val="left" w:pos="3562"/>
        </w:tabs>
        <w:spacing w:before="523" w:line="245" w:lineRule="exact"/>
        <w:ind w:left="758" w:hanging="643"/>
        <w:jc w:val="both"/>
      </w:pPr>
      <w:r w:rsidRPr="00966C75">
        <w:rPr>
          <w:b/>
          <w:bCs/>
        </w:rPr>
        <w:t>75616 Wpływy z podatku rolnego, podatku leśnego, podatku od spadków i darowizn, podatku od czynności cywilnoprawnych, podatków i opłat lokalnych od osób fizycznych</w:t>
      </w:r>
      <w:r w:rsidRPr="00966C75">
        <w:rPr>
          <w:b/>
          <w:bCs/>
        </w:rPr>
        <w:br/>
        <w:t xml:space="preserve">    Plan</w:t>
      </w:r>
      <w:r w:rsidRPr="00966C75">
        <w:rPr>
          <w:b/>
          <w:bCs/>
        </w:rPr>
        <w:tab/>
      </w:r>
      <w:r w:rsidR="00D7223E" w:rsidRPr="00966C75">
        <w:rPr>
          <w:b/>
          <w:bCs/>
        </w:rPr>
        <w:t>2</w:t>
      </w:r>
      <w:r w:rsidRPr="00966C75">
        <w:rPr>
          <w:b/>
          <w:bCs/>
        </w:rPr>
        <w:t> </w:t>
      </w:r>
      <w:r w:rsidR="00D7223E" w:rsidRPr="00966C75">
        <w:rPr>
          <w:b/>
          <w:bCs/>
        </w:rPr>
        <w:t>02</w:t>
      </w:r>
      <w:r w:rsidR="00806B98">
        <w:rPr>
          <w:b/>
          <w:bCs/>
        </w:rPr>
        <w:t>5</w:t>
      </w:r>
      <w:r w:rsidRPr="00966C75">
        <w:rPr>
          <w:b/>
          <w:bCs/>
        </w:rPr>
        <w:t xml:space="preserve"> </w:t>
      </w:r>
      <w:r w:rsidR="00806B98">
        <w:rPr>
          <w:b/>
          <w:bCs/>
        </w:rPr>
        <w:t>359</w:t>
      </w:r>
      <w:r w:rsidRPr="00966C75">
        <w:rPr>
          <w:b/>
          <w:bCs/>
        </w:rPr>
        <w:t>,00 zł</w:t>
      </w:r>
    </w:p>
    <w:p w:rsidR="009F261B" w:rsidRPr="00966C75" w:rsidRDefault="009F261B" w:rsidP="009F261B">
      <w:pPr>
        <w:shd w:val="clear" w:color="auto" w:fill="FFFFFF"/>
        <w:tabs>
          <w:tab w:val="left" w:pos="3562"/>
          <w:tab w:val="left" w:pos="6259"/>
        </w:tabs>
        <w:spacing w:line="245" w:lineRule="exact"/>
        <w:ind w:left="1022"/>
      </w:pPr>
      <w:r w:rsidRPr="00966C75">
        <w:rPr>
          <w:b/>
          <w:bCs/>
        </w:rPr>
        <w:t>Wykonanie</w:t>
      </w:r>
      <w:r w:rsidRPr="00966C75">
        <w:rPr>
          <w:b/>
          <w:bCs/>
        </w:rPr>
        <w:tab/>
      </w:r>
      <w:r w:rsidR="00806B98">
        <w:rPr>
          <w:b/>
          <w:bCs/>
        </w:rPr>
        <w:t>2 089 484,76</w:t>
      </w:r>
      <w:r w:rsidRPr="00966C75">
        <w:rPr>
          <w:b/>
          <w:bCs/>
        </w:rPr>
        <w:t xml:space="preserve"> zł</w:t>
      </w:r>
      <w:r w:rsidRPr="00966C75">
        <w:rPr>
          <w:b/>
          <w:bCs/>
        </w:rPr>
        <w:tab/>
      </w:r>
      <w:r w:rsidR="00806B98">
        <w:rPr>
          <w:b/>
          <w:bCs/>
        </w:rPr>
        <w:t>103,17</w:t>
      </w:r>
      <w:r w:rsidRPr="00966C75">
        <w:rPr>
          <w:b/>
          <w:bCs/>
        </w:rPr>
        <w:t xml:space="preserve"> %</w:t>
      </w:r>
    </w:p>
    <w:p w:rsidR="00FE2FDF" w:rsidRPr="00966C75" w:rsidRDefault="00FE2FDF" w:rsidP="00FE2F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p>
    <w:p w:rsidR="009F261B" w:rsidRPr="00966C75" w:rsidRDefault="009F261B" w:rsidP="009F4C11">
      <w:pPr>
        <w:shd w:val="clear" w:color="auto" w:fill="FFFFFF"/>
        <w:tabs>
          <w:tab w:val="left" w:pos="3480"/>
        </w:tabs>
        <w:spacing w:before="278" w:line="235" w:lineRule="exact"/>
        <w:ind w:left="192"/>
      </w:pPr>
      <w:r w:rsidRPr="00966C75">
        <w:rPr>
          <w:b/>
          <w:bCs/>
        </w:rPr>
        <w:t>Podatek od nieruchomości</w:t>
      </w:r>
      <w:r w:rsidR="009F4C11" w:rsidRPr="00966C75">
        <w:rPr>
          <w:b/>
          <w:bCs/>
        </w:rPr>
        <w:t xml:space="preserve"> (</w:t>
      </w:r>
      <w:r w:rsidR="009F4C11" w:rsidRPr="00966C75">
        <w:rPr>
          <w:u w:val="single"/>
        </w:rPr>
        <w:t>§ 031)</w:t>
      </w:r>
    </w:p>
    <w:p w:rsidR="009F261B" w:rsidRPr="00966C75" w:rsidRDefault="009F261B" w:rsidP="009F261B">
      <w:pPr>
        <w:shd w:val="clear" w:color="auto" w:fill="FFFFFF"/>
        <w:tabs>
          <w:tab w:val="left" w:pos="1435"/>
          <w:tab w:val="left" w:pos="3341"/>
          <w:tab w:val="left" w:pos="4666"/>
          <w:tab w:val="left" w:pos="6566"/>
          <w:tab w:val="left" w:pos="7690"/>
        </w:tabs>
        <w:spacing w:before="120" w:line="235" w:lineRule="exact"/>
        <w:ind w:left="646"/>
      </w:pPr>
      <w:r w:rsidRPr="00966C75">
        <w:rPr>
          <w:b/>
          <w:bCs/>
          <w:i/>
          <w:iCs/>
          <w:spacing w:val="-7"/>
        </w:rPr>
        <w:t>Plan</w:t>
      </w:r>
      <w:r w:rsidRPr="00966C75">
        <w:rPr>
          <w:b/>
          <w:bCs/>
          <w:i/>
          <w:iCs/>
        </w:rPr>
        <w:tab/>
      </w:r>
      <w:r w:rsidRPr="00966C75">
        <w:rPr>
          <w:b/>
          <w:bCs/>
          <w:i/>
          <w:iCs/>
          <w:spacing w:val="-1"/>
        </w:rPr>
        <w:t>1 8</w:t>
      </w:r>
      <w:r w:rsidR="009F4C11" w:rsidRPr="00966C75">
        <w:rPr>
          <w:b/>
          <w:bCs/>
          <w:i/>
          <w:iCs/>
          <w:spacing w:val="-1"/>
        </w:rPr>
        <w:t>20</w:t>
      </w:r>
      <w:r w:rsidRPr="00966C75">
        <w:rPr>
          <w:b/>
          <w:bCs/>
          <w:i/>
          <w:iCs/>
          <w:spacing w:val="-1"/>
        </w:rPr>
        <w:t> </w:t>
      </w:r>
      <w:r w:rsidR="009F4C11" w:rsidRPr="00966C75">
        <w:rPr>
          <w:b/>
          <w:bCs/>
          <w:i/>
          <w:iCs/>
          <w:spacing w:val="-1"/>
        </w:rPr>
        <w:t>918</w:t>
      </w:r>
      <w:r w:rsidRPr="00966C75">
        <w:rPr>
          <w:b/>
          <w:bCs/>
          <w:i/>
          <w:iCs/>
          <w:spacing w:val="-1"/>
        </w:rPr>
        <w:t>,00 zł</w:t>
      </w:r>
      <w:r w:rsidRPr="00966C75">
        <w:rPr>
          <w:b/>
          <w:bCs/>
          <w:i/>
          <w:iCs/>
        </w:rPr>
        <w:tab/>
      </w:r>
      <w:r w:rsidRPr="00966C75">
        <w:rPr>
          <w:b/>
          <w:bCs/>
          <w:i/>
          <w:iCs/>
          <w:spacing w:val="-7"/>
        </w:rPr>
        <w:t>Wykonani</w:t>
      </w:r>
      <w:r w:rsidR="00806B98">
        <w:rPr>
          <w:b/>
          <w:bCs/>
          <w:i/>
          <w:iCs/>
          <w:spacing w:val="-7"/>
        </w:rPr>
        <w:t>e</w:t>
      </w:r>
      <w:r w:rsidRPr="00966C75">
        <w:rPr>
          <w:b/>
          <w:bCs/>
          <w:i/>
          <w:iCs/>
          <w:spacing w:val="-7"/>
        </w:rPr>
        <w:t xml:space="preserve">    </w:t>
      </w:r>
      <w:r w:rsidR="009F4C11" w:rsidRPr="00966C75">
        <w:rPr>
          <w:b/>
          <w:bCs/>
          <w:i/>
          <w:iCs/>
          <w:spacing w:val="-7"/>
        </w:rPr>
        <w:t xml:space="preserve"> </w:t>
      </w:r>
      <w:r w:rsidR="00806B98">
        <w:rPr>
          <w:b/>
          <w:bCs/>
          <w:i/>
          <w:iCs/>
          <w:spacing w:val="-7"/>
        </w:rPr>
        <w:t xml:space="preserve">1 338 611,01 </w:t>
      </w:r>
      <w:r w:rsidRPr="00966C75">
        <w:rPr>
          <w:b/>
          <w:bCs/>
          <w:i/>
          <w:iCs/>
          <w:spacing w:val="-2"/>
        </w:rPr>
        <w:t xml:space="preserve">zł </w:t>
      </w:r>
      <w:r w:rsidRPr="00966C75">
        <w:rPr>
          <w:b/>
          <w:bCs/>
          <w:i/>
          <w:iCs/>
        </w:rPr>
        <w:tab/>
      </w:r>
      <w:r w:rsidR="00806B98">
        <w:rPr>
          <w:b/>
          <w:bCs/>
          <w:i/>
          <w:iCs/>
        </w:rPr>
        <w:t>73,51</w:t>
      </w:r>
      <w:r w:rsidRPr="00966C75">
        <w:rPr>
          <w:b/>
          <w:bCs/>
          <w:i/>
          <w:iCs/>
        </w:rPr>
        <w:t xml:space="preserve"> %</w:t>
      </w:r>
      <w:r w:rsidRPr="00966C75">
        <w:rPr>
          <w:b/>
          <w:bCs/>
          <w:i/>
          <w:iCs/>
        </w:rPr>
        <w:tab/>
      </w:r>
      <w:r w:rsidRPr="00966C75">
        <w:rPr>
          <w:b/>
          <w:bCs/>
          <w:i/>
          <w:iCs/>
          <w:spacing w:val="-8"/>
        </w:rPr>
        <w:t>osoby prawne</w:t>
      </w:r>
    </w:p>
    <w:p w:rsidR="009F261B" w:rsidRPr="00966C75" w:rsidRDefault="009F261B" w:rsidP="009F261B">
      <w:pPr>
        <w:shd w:val="clear" w:color="auto" w:fill="FFFFFF"/>
        <w:tabs>
          <w:tab w:val="left" w:pos="1594"/>
          <w:tab w:val="left" w:pos="3341"/>
          <w:tab w:val="left" w:pos="4824"/>
          <w:tab w:val="left" w:pos="6566"/>
          <w:tab w:val="left" w:pos="7690"/>
        </w:tabs>
        <w:spacing w:line="235" w:lineRule="exact"/>
        <w:ind w:left="648"/>
      </w:pPr>
      <w:r w:rsidRPr="00966C75">
        <w:rPr>
          <w:b/>
          <w:bCs/>
          <w:i/>
          <w:iCs/>
          <w:spacing w:val="-7"/>
        </w:rPr>
        <w:t>Plan</w:t>
      </w:r>
      <w:r w:rsidRPr="00966C75">
        <w:rPr>
          <w:b/>
          <w:bCs/>
          <w:i/>
          <w:iCs/>
        </w:rPr>
        <w:tab/>
      </w:r>
      <w:r w:rsidRPr="00966C75">
        <w:rPr>
          <w:b/>
          <w:bCs/>
          <w:i/>
          <w:iCs/>
          <w:spacing w:val="-1"/>
        </w:rPr>
        <w:t>5</w:t>
      </w:r>
      <w:r w:rsidR="009F4C11" w:rsidRPr="00966C75">
        <w:rPr>
          <w:b/>
          <w:bCs/>
          <w:i/>
          <w:iCs/>
          <w:spacing w:val="-1"/>
        </w:rPr>
        <w:t>87</w:t>
      </w:r>
      <w:r w:rsidRPr="00966C75">
        <w:rPr>
          <w:b/>
          <w:bCs/>
          <w:i/>
          <w:iCs/>
          <w:spacing w:val="-1"/>
        </w:rPr>
        <w:t> </w:t>
      </w:r>
      <w:r w:rsidR="009F4C11" w:rsidRPr="00966C75">
        <w:rPr>
          <w:b/>
          <w:bCs/>
          <w:i/>
          <w:iCs/>
          <w:spacing w:val="-1"/>
        </w:rPr>
        <w:t>669</w:t>
      </w:r>
      <w:r w:rsidRPr="00966C75">
        <w:rPr>
          <w:b/>
          <w:bCs/>
          <w:i/>
          <w:iCs/>
          <w:spacing w:val="-1"/>
        </w:rPr>
        <w:t>,00 zł</w:t>
      </w:r>
      <w:r w:rsidRPr="00966C75">
        <w:rPr>
          <w:b/>
          <w:bCs/>
          <w:i/>
          <w:iCs/>
        </w:rPr>
        <w:tab/>
      </w:r>
      <w:r w:rsidRPr="00966C75">
        <w:rPr>
          <w:b/>
          <w:bCs/>
          <w:i/>
          <w:iCs/>
          <w:spacing w:val="-7"/>
        </w:rPr>
        <w:t>Wykonanie</w:t>
      </w:r>
      <w:r w:rsidRPr="00966C75">
        <w:rPr>
          <w:b/>
          <w:bCs/>
          <w:i/>
          <w:iCs/>
        </w:rPr>
        <w:t xml:space="preserve">   </w:t>
      </w:r>
      <w:r w:rsidR="009F4C11" w:rsidRPr="00966C75">
        <w:rPr>
          <w:b/>
          <w:bCs/>
          <w:i/>
          <w:iCs/>
        </w:rPr>
        <w:t xml:space="preserve"> </w:t>
      </w:r>
      <w:r w:rsidR="00806B98">
        <w:rPr>
          <w:b/>
          <w:bCs/>
          <w:i/>
          <w:iCs/>
        </w:rPr>
        <w:t xml:space="preserve">  619 130,60</w:t>
      </w:r>
      <w:r w:rsidRPr="00966C75">
        <w:rPr>
          <w:b/>
          <w:bCs/>
          <w:i/>
          <w:iCs/>
          <w:spacing w:val="-1"/>
        </w:rPr>
        <w:t xml:space="preserve"> zł</w:t>
      </w:r>
      <w:r w:rsidR="00841025">
        <w:rPr>
          <w:b/>
          <w:bCs/>
          <w:i/>
          <w:iCs/>
        </w:rPr>
        <w:t xml:space="preserve">      105,35</w:t>
      </w:r>
      <w:r w:rsidR="009F4C11" w:rsidRPr="00966C75">
        <w:rPr>
          <w:b/>
          <w:bCs/>
          <w:i/>
          <w:iCs/>
        </w:rPr>
        <w:t xml:space="preserve"> </w:t>
      </w:r>
      <w:r w:rsidRPr="00966C75">
        <w:rPr>
          <w:b/>
          <w:bCs/>
          <w:i/>
          <w:iCs/>
        </w:rPr>
        <w:t>%</w:t>
      </w:r>
      <w:r w:rsidRPr="00966C75">
        <w:rPr>
          <w:b/>
          <w:bCs/>
          <w:i/>
          <w:iCs/>
        </w:rPr>
        <w:tab/>
      </w:r>
      <w:r w:rsidRPr="00966C75">
        <w:rPr>
          <w:b/>
          <w:bCs/>
          <w:i/>
          <w:iCs/>
          <w:spacing w:val="-10"/>
        </w:rPr>
        <w:t>osoby fizyczne</w:t>
      </w:r>
    </w:p>
    <w:p w:rsidR="009F261B" w:rsidRPr="00966C75" w:rsidRDefault="009F261B" w:rsidP="009F261B">
      <w:pPr>
        <w:shd w:val="clear" w:color="auto" w:fill="FFFFFF"/>
        <w:spacing w:before="82" w:line="283" w:lineRule="exact"/>
        <w:ind w:right="34"/>
        <w:jc w:val="both"/>
      </w:pPr>
      <w:r w:rsidRPr="00966C75">
        <w:t xml:space="preserve">Podatkiem o najważniejszym znaczeniu pod względem wysokości osiąganych wpływów budżetowych z tytułu podatków lokalnych jest podatek od nieruchomości. Zasady funkcjonowania ww. podatku określa ustawa z dnia 12 stycznia 1991 roku o podatkach i opłatach lokalnych. Wymieniona ustawa określa, iż podatnikami podatku od nieruchomości są osoby fizyczne, osoby </w:t>
      </w:r>
      <w:r w:rsidRPr="00966C75">
        <w:rPr>
          <w:spacing w:val="-4"/>
        </w:rPr>
        <w:t>prawne oraz jednostki organizacyjne, w tym spółki nie posiadające   osobowości prawnej, które są</w:t>
      </w:r>
      <w:r w:rsidRPr="00966C75">
        <w:t xml:space="preserve"> </w:t>
      </w:r>
      <w:r w:rsidRPr="00966C75">
        <w:rPr>
          <w:spacing w:val="-13"/>
        </w:rPr>
        <w:t xml:space="preserve">właścicielami, posiadaczami samoistnymi, użytkownikami  wieczystymi    gruntów  oraz  posiadają </w:t>
      </w:r>
      <w:r w:rsidRPr="00966C75">
        <w:rPr>
          <w:spacing w:val="-17"/>
        </w:rPr>
        <w:t xml:space="preserve">nieruchomości lub ich  części  stanowiące własność Skarbu Państwa lub jednostki    samorządu </w:t>
      </w:r>
      <w:r w:rsidRPr="00966C75">
        <w:rPr>
          <w:spacing w:val="-18"/>
        </w:rPr>
        <w:t xml:space="preserve">terytorialnego,  jeżeli  posiadanie wynika z umowy zawartej  z właścicielem. Podatkowi od </w:t>
      </w:r>
      <w:r w:rsidRPr="00966C75">
        <w:rPr>
          <w:spacing w:val="-16"/>
        </w:rPr>
        <w:t xml:space="preserve">nieruchomości   podlegają   grunty,   budynki   lub   ich   części   oraz   budowle  lub ich  części   związane   z  </w:t>
      </w:r>
      <w:r w:rsidRPr="00966C75">
        <w:rPr>
          <w:spacing w:val="-8"/>
        </w:rPr>
        <w:t>prowadzeniem działalności gospodarczej.</w:t>
      </w:r>
    </w:p>
    <w:p w:rsidR="009F261B" w:rsidRPr="00DB0D46" w:rsidRDefault="009F261B" w:rsidP="009F261B">
      <w:pPr>
        <w:shd w:val="clear" w:color="auto" w:fill="FFFFFF"/>
        <w:spacing w:line="283" w:lineRule="exact"/>
        <w:jc w:val="both"/>
      </w:pPr>
      <w:r w:rsidRPr="00DB0D46">
        <w:rPr>
          <w:spacing w:val="-8"/>
        </w:rPr>
        <w:t xml:space="preserve">Podstawą obliczenia podatku od nieruchomości była Uchwała </w:t>
      </w:r>
      <w:r w:rsidR="00E14509" w:rsidRPr="00DB0D46">
        <w:rPr>
          <w:spacing w:val="-8"/>
        </w:rPr>
        <w:t>XXXVI</w:t>
      </w:r>
      <w:r w:rsidRPr="00DB0D46">
        <w:rPr>
          <w:spacing w:val="-8"/>
        </w:rPr>
        <w:t>/2</w:t>
      </w:r>
      <w:r w:rsidR="00E14509" w:rsidRPr="00DB0D46">
        <w:rPr>
          <w:spacing w:val="-8"/>
        </w:rPr>
        <w:t>71</w:t>
      </w:r>
      <w:r w:rsidRPr="00DB0D46">
        <w:rPr>
          <w:spacing w:val="-8"/>
        </w:rPr>
        <w:t>/1</w:t>
      </w:r>
      <w:r w:rsidR="00E14509" w:rsidRPr="00DB0D46">
        <w:rPr>
          <w:spacing w:val="-8"/>
        </w:rPr>
        <w:t>4 Rady Gminy Gruta z dnia 3</w:t>
      </w:r>
      <w:r w:rsidRPr="00DB0D46">
        <w:rPr>
          <w:spacing w:val="-8"/>
        </w:rPr>
        <w:t xml:space="preserve"> listopada 201</w:t>
      </w:r>
      <w:r w:rsidR="00E14509" w:rsidRPr="00DB0D46">
        <w:rPr>
          <w:spacing w:val="-8"/>
        </w:rPr>
        <w:t>4</w:t>
      </w:r>
      <w:r w:rsidRPr="00DB0D46">
        <w:rPr>
          <w:spacing w:val="-8"/>
        </w:rPr>
        <w:t xml:space="preserve"> roku w sprawie określenia wysokości stawek podatku od nieruchomości.</w:t>
      </w:r>
    </w:p>
    <w:p w:rsidR="009F261B" w:rsidRPr="0001134C" w:rsidRDefault="009F261B" w:rsidP="009F261B">
      <w:pPr>
        <w:shd w:val="clear" w:color="auto" w:fill="FFFFFF"/>
        <w:spacing w:line="283" w:lineRule="exact"/>
        <w:jc w:val="both"/>
        <w:rPr>
          <w:spacing w:val="-8"/>
        </w:rPr>
      </w:pPr>
      <w:r w:rsidRPr="0001134C">
        <w:rPr>
          <w:spacing w:val="-8"/>
        </w:rPr>
        <w:t xml:space="preserve">Niskie wykonanie w stosunku do planu w podatku od nieruchomości od osób prawnych wynika z  trudnej sytuacji finansowej </w:t>
      </w:r>
      <w:r w:rsidR="0001134C" w:rsidRPr="0001134C">
        <w:rPr>
          <w:spacing w:val="-8"/>
        </w:rPr>
        <w:t xml:space="preserve">dwóch </w:t>
      </w:r>
      <w:r w:rsidRPr="0001134C">
        <w:rPr>
          <w:spacing w:val="-8"/>
        </w:rPr>
        <w:t>głó</w:t>
      </w:r>
      <w:r w:rsidR="0001134C" w:rsidRPr="0001134C">
        <w:rPr>
          <w:spacing w:val="-8"/>
        </w:rPr>
        <w:t>wnych</w:t>
      </w:r>
      <w:r w:rsidRPr="0001134C">
        <w:rPr>
          <w:spacing w:val="-8"/>
        </w:rPr>
        <w:t xml:space="preserve"> dłużnik</w:t>
      </w:r>
      <w:r w:rsidR="0001134C" w:rsidRPr="0001134C">
        <w:rPr>
          <w:spacing w:val="-8"/>
        </w:rPr>
        <w:t>ów</w:t>
      </w:r>
      <w:r w:rsidRPr="0001134C">
        <w:rPr>
          <w:spacing w:val="-8"/>
        </w:rPr>
        <w:t xml:space="preserve">. Nadmienić należy iż, należności gminy </w:t>
      </w:r>
      <w:r w:rsidR="0001134C" w:rsidRPr="0001134C">
        <w:rPr>
          <w:spacing w:val="-8"/>
        </w:rPr>
        <w:t xml:space="preserve">u jednego z nich </w:t>
      </w:r>
      <w:r w:rsidRPr="0001134C">
        <w:rPr>
          <w:spacing w:val="-8"/>
        </w:rPr>
        <w:t xml:space="preserve">zostały zabezpieczone wpisem na hipotekę. Nieruchomości zadłużonej firmy przejmuje inny podatnik, który zobowiązał się do uregulowania zaległości w podatku od nieruchomości. </w:t>
      </w:r>
      <w:r w:rsidR="0001134C" w:rsidRPr="0001134C">
        <w:rPr>
          <w:spacing w:val="-8"/>
        </w:rPr>
        <w:t>Drugi dłużnik jest w stałym kontakcie z gminą, i sukcesywnie spłaca zaległości.</w:t>
      </w:r>
    </w:p>
    <w:p w:rsidR="009F261B" w:rsidRPr="0001134C" w:rsidRDefault="009F261B" w:rsidP="009F261B">
      <w:pPr>
        <w:shd w:val="clear" w:color="auto" w:fill="FFFFFF"/>
        <w:spacing w:line="283" w:lineRule="exact"/>
        <w:jc w:val="both"/>
        <w:rPr>
          <w:spacing w:val="-8"/>
        </w:rPr>
      </w:pPr>
      <w:r w:rsidRPr="0001134C">
        <w:rPr>
          <w:spacing w:val="-8"/>
        </w:rPr>
        <w:lastRenderedPageBreak/>
        <w:t>Pozostali płatnicy borykają się z problemami finansowymi, jednak pozostają w stałym kontakcie z gminą i w miarę możliwości regulują zaległości.</w:t>
      </w:r>
    </w:p>
    <w:p w:rsidR="009F261B" w:rsidRPr="00966C75" w:rsidRDefault="009F261B" w:rsidP="009F261B">
      <w:pPr>
        <w:shd w:val="clear" w:color="auto" w:fill="FFFFFF"/>
        <w:spacing w:line="283" w:lineRule="exact"/>
        <w:jc w:val="both"/>
      </w:pPr>
    </w:p>
    <w:p w:rsidR="009F261B" w:rsidRPr="00966C75" w:rsidRDefault="009F261B" w:rsidP="009F261B">
      <w:pPr>
        <w:spacing w:after="149" w:line="1" w:lineRule="exact"/>
        <w:jc w:val="both"/>
      </w:pPr>
    </w:p>
    <w:p w:rsidR="009F261B" w:rsidRPr="00966C75" w:rsidRDefault="009F261B" w:rsidP="009F261B">
      <w:pPr>
        <w:shd w:val="clear" w:color="auto" w:fill="FFFFFF"/>
        <w:spacing w:before="86" w:line="283" w:lineRule="exact"/>
        <w:ind w:left="115"/>
        <w:jc w:val="both"/>
        <w:rPr>
          <w:spacing w:val="-9"/>
        </w:rPr>
      </w:pPr>
      <w:r w:rsidRPr="00966C75">
        <w:rPr>
          <w:spacing w:val="-9"/>
        </w:rPr>
        <w:t>Ulgi i zwolnienia ustawowe w podatku od nieruchomości za 201</w:t>
      </w:r>
      <w:r w:rsidR="00FA3F53" w:rsidRPr="00966C75">
        <w:rPr>
          <w:spacing w:val="-9"/>
        </w:rPr>
        <w:t>5</w:t>
      </w:r>
      <w:r w:rsidRPr="00966C75">
        <w:rPr>
          <w:spacing w:val="-9"/>
        </w:rPr>
        <w:t xml:space="preserve"> rok wynoszą </w:t>
      </w:r>
      <w:r w:rsidR="00B16D90">
        <w:rPr>
          <w:spacing w:val="-9"/>
        </w:rPr>
        <w:t>8 879,29</w:t>
      </w:r>
      <w:r w:rsidRPr="00966C75">
        <w:rPr>
          <w:b/>
          <w:spacing w:val="-9"/>
        </w:rPr>
        <w:t xml:space="preserve"> </w:t>
      </w:r>
      <w:r w:rsidRPr="00966C75">
        <w:rPr>
          <w:spacing w:val="-9"/>
        </w:rPr>
        <w:t>zł.</w:t>
      </w:r>
      <w:r w:rsidR="00DB0D46">
        <w:rPr>
          <w:spacing w:val="-9"/>
        </w:rPr>
        <w:t>.</w:t>
      </w:r>
      <w:r w:rsidRPr="00966C75">
        <w:rPr>
          <w:spacing w:val="-9"/>
        </w:rPr>
        <w:t xml:space="preserve"> Skutki obniżenia górnych stawek podatku od nieruchomości wynoszą  </w:t>
      </w:r>
      <w:r w:rsidR="00B16D90">
        <w:rPr>
          <w:spacing w:val="-9"/>
        </w:rPr>
        <w:t>326 444,58</w:t>
      </w:r>
      <w:r w:rsidRPr="00966C75">
        <w:rPr>
          <w:spacing w:val="-9"/>
        </w:rPr>
        <w:t xml:space="preserve"> zł.</w:t>
      </w:r>
    </w:p>
    <w:p w:rsidR="00806B98" w:rsidRDefault="00806B98" w:rsidP="00806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p>
    <w:p w:rsidR="00806B98" w:rsidRDefault="00806B98" w:rsidP="00806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p>
    <w:p w:rsidR="00806B98" w:rsidRPr="00966C75" w:rsidRDefault="00806B98" w:rsidP="00806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rPr>
      </w:pPr>
      <w:r w:rsidRPr="00966C75">
        <w:rPr>
          <w:b/>
          <w:bCs/>
        </w:rPr>
        <w:t>Podatek rolny (</w:t>
      </w:r>
      <w:r w:rsidRPr="00966C75">
        <w:rPr>
          <w:u w:val="single"/>
        </w:rPr>
        <w:t>§ 032)</w:t>
      </w:r>
    </w:p>
    <w:p w:rsidR="00806B98" w:rsidRPr="00966C75" w:rsidRDefault="00806B98" w:rsidP="00806B98">
      <w:pPr>
        <w:shd w:val="clear" w:color="auto" w:fill="FFFFFF"/>
        <w:tabs>
          <w:tab w:val="left" w:pos="1594"/>
          <w:tab w:val="left" w:pos="3341"/>
          <w:tab w:val="left" w:pos="4824"/>
          <w:tab w:val="left" w:pos="6566"/>
          <w:tab w:val="left" w:pos="7690"/>
        </w:tabs>
        <w:spacing w:before="43"/>
        <w:ind w:left="648"/>
      </w:pPr>
      <w:r w:rsidRPr="00966C75">
        <w:rPr>
          <w:b/>
          <w:bCs/>
          <w:i/>
          <w:iCs/>
          <w:spacing w:val="-7"/>
        </w:rPr>
        <w:t>Plan</w:t>
      </w:r>
      <w:r w:rsidRPr="00966C75">
        <w:rPr>
          <w:b/>
          <w:bCs/>
          <w:i/>
          <w:iCs/>
        </w:rPr>
        <w:tab/>
      </w:r>
      <w:r w:rsidRPr="00966C75">
        <w:rPr>
          <w:b/>
          <w:bCs/>
          <w:i/>
          <w:iCs/>
          <w:spacing w:val="-1"/>
        </w:rPr>
        <w:t>151 895,00 zł</w:t>
      </w:r>
      <w:r w:rsidRPr="00966C75">
        <w:rPr>
          <w:b/>
          <w:bCs/>
          <w:i/>
          <w:iCs/>
        </w:rPr>
        <w:tab/>
      </w:r>
      <w:r w:rsidRPr="00966C75">
        <w:rPr>
          <w:b/>
          <w:bCs/>
          <w:i/>
          <w:iCs/>
          <w:spacing w:val="-7"/>
        </w:rPr>
        <w:t xml:space="preserve">Wykonanie    </w:t>
      </w:r>
      <w:r w:rsidR="007E053E">
        <w:rPr>
          <w:b/>
          <w:bCs/>
          <w:i/>
          <w:iCs/>
          <w:spacing w:val="-7"/>
        </w:rPr>
        <w:t xml:space="preserve"> 151 710</w:t>
      </w:r>
      <w:r w:rsidRPr="00966C75">
        <w:rPr>
          <w:b/>
          <w:bCs/>
          <w:i/>
          <w:iCs/>
        </w:rPr>
        <w:t>,00</w:t>
      </w:r>
      <w:r w:rsidRPr="00966C75">
        <w:rPr>
          <w:b/>
          <w:bCs/>
          <w:i/>
          <w:iCs/>
          <w:spacing w:val="-1"/>
        </w:rPr>
        <w:t xml:space="preserve"> zł</w:t>
      </w:r>
      <w:r w:rsidRPr="00966C75">
        <w:rPr>
          <w:b/>
          <w:bCs/>
          <w:i/>
          <w:iCs/>
        </w:rPr>
        <w:tab/>
      </w:r>
      <w:r w:rsidR="00DB0D46">
        <w:rPr>
          <w:b/>
          <w:bCs/>
          <w:i/>
          <w:iCs/>
        </w:rPr>
        <w:t xml:space="preserve">  99,88</w:t>
      </w:r>
      <w:r w:rsidRPr="00966C75">
        <w:rPr>
          <w:b/>
          <w:bCs/>
          <w:i/>
          <w:iCs/>
        </w:rPr>
        <w:t xml:space="preserve"> %</w:t>
      </w:r>
      <w:r w:rsidRPr="00966C75">
        <w:rPr>
          <w:b/>
          <w:bCs/>
          <w:i/>
          <w:iCs/>
        </w:rPr>
        <w:tab/>
      </w:r>
      <w:r w:rsidRPr="00966C75">
        <w:rPr>
          <w:b/>
          <w:bCs/>
          <w:i/>
          <w:iCs/>
          <w:spacing w:val="-8"/>
        </w:rPr>
        <w:t>osoby prawne</w:t>
      </w:r>
    </w:p>
    <w:p w:rsidR="00806B98" w:rsidRPr="00966C75" w:rsidRDefault="00806B98" w:rsidP="00806B98">
      <w:pPr>
        <w:shd w:val="clear" w:color="auto" w:fill="FFFFFF"/>
        <w:tabs>
          <w:tab w:val="left" w:pos="1435"/>
          <w:tab w:val="left" w:pos="3341"/>
          <w:tab w:val="left" w:pos="4666"/>
          <w:tab w:val="left" w:pos="6480"/>
          <w:tab w:val="left" w:pos="7690"/>
        </w:tabs>
        <w:spacing w:before="5"/>
        <w:ind w:left="648"/>
      </w:pPr>
      <w:r w:rsidRPr="00966C75">
        <w:rPr>
          <w:b/>
          <w:bCs/>
          <w:i/>
          <w:iCs/>
          <w:spacing w:val="-7"/>
        </w:rPr>
        <w:t>Plan</w:t>
      </w:r>
      <w:r w:rsidRPr="00966C75">
        <w:rPr>
          <w:b/>
          <w:bCs/>
          <w:i/>
          <w:iCs/>
        </w:rPr>
        <w:tab/>
      </w:r>
      <w:r w:rsidRPr="00966C75">
        <w:rPr>
          <w:b/>
          <w:bCs/>
          <w:i/>
          <w:iCs/>
          <w:spacing w:val="-1"/>
        </w:rPr>
        <w:t>1 252 842,00zł</w:t>
      </w:r>
      <w:r w:rsidRPr="00966C75">
        <w:rPr>
          <w:b/>
          <w:bCs/>
          <w:i/>
          <w:iCs/>
        </w:rPr>
        <w:tab/>
      </w:r>
      <w:r w:rsidRPr="00966C75">
        <w:rPr>
          <w:b/>
          <w:bCs/>
          <w:i/>
          <w:iCs/>
          <w:spacing w:val="-7"/>
        </w:rPr>
        <w:t xml:space="preserve">Wykonanie  </w:t>
      </w:r>
      <w:r w:rsidR="007E053E">
        <w:rPr>
          <w:b/>
          <w:bCs/>
          <w:i/>
          <w:iCs/>
          <w:spacing w:val="-7"/>
        </w:rPr>
        <w:t>1 288 486,08</w:t>
      </w:r>
      <w:r w:rsidRPr="00966C75">
        <w:rPr>
          <w:b/>
          <w:bCs/>
          <w:i/>
          <w:iCs/>
          <w:spacing w:val="-2"/>
        </w:rPr>
        <w:t xml:space="preserve"> zł</w:t>
      </w:r>
      <w:r w:rsidRPr="00966C75">
        <w:rPr>
          <w:b/>
          <w:bCs/>
          <w:i/>
          <w:iCs/>
        </w:rPr>
        <w:tab/>
        <w:t xml:space="preserve"> </w:t>
      </w:r>
      <w:r w:rsidR="00DB0D46">
        <w:rPr>
          <w:b/>
          <w:bCs/>
          <w:i/>
          <w:iCs/>
        </w:rPr>
        <w:t xml:space="preserve">102,85 </w:t>
      </w:r>
      <w:r w:rsidRPr="00966C75">
        <w:rPr>
          <w:b/>
          <w:bCs/>
          <w:i/>
          <w:iCs/>
        </w:rPr>
        <w:t xml:space="preserve"> %</w:t>
      </w:r>
      <w:r w:rsidRPr="00966C75">
        <w:rPr>
          <w:b/>
          <w:bCs/>
          <w:i/>
          <w:iCs/>
        </w:rPr>
        <w:tab/>
      </w:r>
      <w:r w:rsidRPr="00966C75">
        <w:rPr>
          <w:b/>
          <w:bCs/>
          <w:i/>
          <w:iCs/>
          <w:spacing w:val="-10"/>
        </w:rPr>
        <w:t>osoby fizyczne</w:t>
      </w:r>
    </w:p>
    <w:p w:rsidR="00806B98" w:rsidRPr="00966C75" w:rsidRDefault="00806B98" w:rsidP="00806B98">
      <w:pPr>
        <w:shd w:val="clear" w:color="auto" w:fill="FFFFFF"/>
        <w:spacing w:before="91" w:line="278" w:lineRule="exact"/>
        <w:ind w:left="115" w:right="34"/>
        <w:jc w:val="both"/>
      </w:pPr>
      <w:r w:rsidRPr="00966C75">
        <w:t>Podatek rolny stanowi źródło dochodów własnych jednostek samorządu terytorialnego. Zasady jego poboru reguluje ustawa z dnia 15 listopada 1984 roku o podatku rolnym. Zakres przedmiotowy podatku rolnego obejmuje grunty sklasyfikowane w ewidencji gruntów i budynków jako użytki rolne, grunty zadrzewione i zakrzewione na tych użytkach, jeżeli nie jest na nich prowadzona inna niż rolnicza działalność gospodarcza.</w:t>
      </w:r>
    </w:p>
    <w:p w:rsidR="00806B98" w:rsidRPr="00DB0D46" w:rsidRDefault="00806B98" w:rsidP="00806B98">
      <w:pPr>
        <w:shd w:val="clear" w:color="auto" w:fill="FFFFFF"/>
        <w:spacing w:line="278" w:lineRule="exact"/>
        <w:ind w:left="115" w:right="34"/>
        <w:jc w:val="both"/>
      </w:pPr>
      <w:r w:rsidRPr="00966C75">
        <w:t>Wymiar podatku rolnego na 201</w:t>
      </w:r>
      <w:r w:rsidR="00DB0D46">
        <w:t>5</w:t>
      </w:r>
      <w:r w:rsidRPr="00966C75">
        <w:t xml:space="preserve"> rok ustalono na podstawie powierzchni gruntów podlegających opodatkowaniu oraz ceny skupu żyta, przyjętej </w:t>
      </w:r>
      <w:r w:rsidRPr="00DB0D46">
        <w:t>Uchwałą XXXVI/270/14 Rady Gminy Gruta z dnia 3 listopada 2014 r. w sprawie obniżenia średniej ceny skupu żyta przyjmowanej jako podstawa obliczania podatku rolnego na 2015 rok</w:t>
      </w:r>
    </w:p>
    <w:p w:rsidR="00806B98" w:rsidRPr="00966C75" w:rsidRDefault="00806B98" w:rsidP="00806B98">
      <w:pPr>
        <w:shd w:val="clear" w:color="auto" w:fill="FFFFFF"/>
        <w:spacing w:line="278" w:lineRule="exact"/>
        <w:ind w:left="115" w:right="34"/>
        <w:jc w:val="both"/>
      </w:pPr>
      <w:r w:rsidRPr="00E14509">
        <w:t>Wykonanie dochodów w podatku rolnym osób prawnych i osób fizycznych</w:t>
      </w:r>
      <w:r w:rsidRPr="00966C75">
        <w:t xml:space="preserve"> jest </w:t>
      </w:r>
      <w:r w:rsidR="00DB0D46">
        <w:t xml:space="preserve">na </w:t>
      </w:r>
      <w:r w:rsidRPr="00966C75">
        <w:t xml:space="preserve">wysokim poziomie . </w:t>
      </w:r>
    </w:p>
    <w:p w:rsidR="00806B98" w:rsidRPr="00966C75" w:rsidRDefault="00806B98" w:rsidP="00806B98">
      <w:pPr>
        <w:spacing w:after="149" w:line="1" w:lineRule="exact"/>
      </w:pPr>
    </w:p>
    <w:p w:rsidR="009F261B" w:rsidRPr="00DB0D46" w:rsidRDefault="00806B98" w:rsidP="00806B98">
      <w:pPr>
        <w:shd w:val="clear" w:color="auto" w:fill="FFFFFF"/>
        <w:spacing w:before="86" w:line="283" w:lineRule="exact"/>
        <w:ind w:left="115"/>
        <w:jc w:val="both"/>
        <w:rPr>
          <w:b/>
          <w:spacing w:val="-9"/>
        </w:rPr>
      </w:pPr>
      <w:r w:rsidRPr="00966C75">
        <w:t>Skutki obniżenia ceny skupu żyta na dzień 3</w:t>
      </w:r>
      <w:r w:rsidR="00DB0D46">
        <w:t>1</w:t>
      </w:r>
      <w:r w:rsidRPr="00966C75">
        <w:t xml:space="preserve"> </w:t>
      </w:r>
      <w:r w:rsidR="00DB0D46">
        <w:t>grudnia</w:t>
      </w:r>
      <w:r w:rsidRPr="00966C75">
        <w:t xml:space="preserve"> 2015 roku </w:t>
      </w:r>
      <w:r w:rsidRPr="0044228E">
        <w:t xml:space="preserve">wynoszą </w:t>
      </w:r>
      <w:r w:rsidR="00DB0D46">
        <w:rPr>
          <w:b/>
        </w:rPr>
        <w:t>164 414,93</w:t>
      </w:r>
      <w:r w:rsidRPr="0044228E">
        <w:t xml:space="preserve"> </w:t>
      </w:r>
      <w:r w:rsidRPr="00DB0D46">
        <w:rPr>
          <w:b/>
        </w:rPr>
        <w:t>zł.</w:t>
      </w:r>
    </w:p>
    <w:p w:rsidR="009F261B" w:rsidRPr="00966C75" w:rsidRDefault="009F261B" w:rsidP="00FA3F53">
      <w:pPr>
        <w:shd w:val="clear" w:color="auto" w:fill="FFFFFF"/>
        <w:tabs>
          <w:tab w:val="left" w:pos="1935"/>
        </w:tabs>
        <w:spacing w:before="413"/>
        <w:ind w:left="125"/>
      </w:pPr>
      <w:r w:rsidRPr="00966C75">
        <w:rPr>
          <w:b/>
          <w:bCs/>
        </w:rPr>
        <w:t>Podatek leśny</w:t>
      </w:r>
      <w:r w:rsidR="00FA3F53" w:rsidRPr="00966C75">
        <w:rPr>
          <w:b/>
          <w:bCs/>
        </w:rPr>
        <w:t xml:space="preserve"> (</w:t>
      </w:r>
      <w:r w:rsidR="00FA3F53" w:rsidRPr="00966C75">
        <w:rPr>
          <w:u w:val="single"/>
        </w:rPr>
        <w:t>§ 033)</w:t>
      </w:r>
    </w:p>
    <w:p w:rsidR="009F261B" w:rsidRPr="00966C75" w:rsidRDefault="009F261B" w:rsidP="009F261B">
      <w:pPr>
        <w:shd w:val="clear" w:color="auto" w:fill="FFFFFF"/>
        <w:tabs>
          <w:tab w:val="left" w:pos="1843"/>
          <w:tab w:val="left" w:pos="3360"/>
          <w:tab w:val="left" w:pos="5074"/>
          <w:tab w:val="left" w:pos="6576"/>
        </w:tabs>
        <w:spacing w:before="67"/>
        <w:ind w:left="648"/>
      </w:pPr>
      <w:r w:rsidRPr="00966C75">
        <w:rPr>
          <w:b/>
          <w:bCs/>
          <w:i/>
          <w:iCs/>
        </w:rPr>
        <w:t>Plan</w:t>
      </w:r>
      <w:r w:rsidRPr="00966C75">
        <w:rPr>
          <w:b/>
          <w:bCs/>
          <w:i/>
          <w:iCs/>
        </w:rPr>
        <w:tab/>
        <w:t>13 </w:t>
      </w:r>
      <w:r w:rsidR="00FA3F53" w:rsidRPr="00966C75">
        <w:rPr>
          <w:b/>
          <w:bCs/>
          <w:i/>
          <w:iCs/>
        </w:rPr>
        <w:t>587</w:t>
      </w:r>
      <w:r w:rsidR="00DB0D46">
        <w:rPr>
          <w:b/>
          <w:bCs/>
          <w:i/>
          <w:iCs/>
        </w:rPr>
        <w:t>,00, zł</w:t>
      </w:r>
      <w:r w:rsidR="00DB0D46">
        <w:rPr>
          <w:b/>
          <w:bCs/>
          <w:i/>
          <w:iCs/>
        </w:rPr>
        <w:tab/>
        <w:t>Wykonanie</w:t>
      </w:r>
      <w:r w:rsidR="00DB0D46">
        <w:rPr>
          <w:b/>
          <w:bCs/>
          <w:i/>
          <w:iCs/>
        </w:rPr>
        <w:tab/>
        <w:t>14 862</w:t>
      </w:r>
      <w:r w:rsidR="00FA3F53" w:rsidRPr="00966C75">
        <w:rPr>
          <w:b/>
          <w:bCs/>
          <w:i/>
          <w:iCs/>
        </w:rPr>
        <w:t>,00</w:t>
      </w:r>
      <w:r w:rsidRPr="00966C75">
        <w:rPr>
          <w:b/>
          <w:bCs/>
          <w:i/>
          <w:iCs/>
        </w:rPr>
        <w:t xml:space="preserve"> zł    </w:t>
      </w:r>
      <w:r w:rsidR="00A400BE">
        <w:rPr>
          <w:b/>
          <w:bCs/>
          <w:i/>
          <w:iCs/>
        </w:rPr>
        <w:t>109,38</w:t>
      </w:r>
      <w:r w:rsidRPr="00966C75">
        <w:rPr>
          <w:b/>
          <w:bCs/>
          <w:i/>
          <w:iCs/>
        </w:rPr>
        <w:t xml:space="preserve"> %    osoby prawne</w:t>
      </w:r>
    </w:p>
    <w:p w:rsidR="009F261B" w:rsidRPr="00966C75" w:rsidRDefault="009F261B" w:rsidP="009F261B">
      <w:pPr>
        <w:shd w:val="clear" w:color="auto" w:fill="FFFFFF"/>
        <w:tabs>
          <w:tab w:val="left" w:pos="1829"/>
          <w:tab w:val="left" w:pos="3360"/>
          <w:tab w:val="left" w:pos="5059"/>
          <w:tab w:val="left" w:pos="6480"/>
        </w:tabs>
        <w:spacing w:before="24"/>
        <w:ind w:left="648"/>
      </w:pPr>
      <w:r w:rsidRPr="00966C75">
        <w:rPr>
          <w:b/>
          <w:bCs/>
          <w:i/>
          <w:iCs/>
        </w:rPr>
        <w:t>Plan</w:t>
      </w:r>
      <w:r w:rsidRPr="00966C75">
        <w:rPr>
          <w:b/>
          <w:bCs/>
          <w:i/>
          <w:iCs/>
        </w:rPr>
        <w:tab/>
        <w:t xml:space="preserve">   4 2</w:t>
      </w:r>
      <w:r w:rsidR="002B5E76">
        <w:rPr>
          <w:b/>
          <w:bCs/>
          <w:i/>
          <w:iCs/>
        </w:rPr>
        <w:t>48,00 zł</w:t>
      </w:r>
      <w:r w:rsidR="002B5E76">
        <w:rPr>
          <w:b/>
          <w:bCs/>
          <w:i/>
          <w:iCs/>
        </w:rPr>
        <w:tab/>
        <w:t>Wykonanie</w:t>
      </w:r>
      <w:r w:rsidR="002B5E76">
        <w:rPr>
          <w:b/>
          <w:bCs/>
          <w:i/>
          <w:iCs/>
        </w:rPr>
        <w:tab/>
        <w:t xml:space="preserve">  4</w:t>
      </w:r>
      <w:r w:rsidRPr="00966C75">
        <w:rPr>
          <w:b/>
          <w:bCs/>
          <w:i/>
          <w:iCs/>
        </w:rPr>
        <w:t> </w:t>
      </w:r>
      <w:r w:rsidR="002B5E76">
        <w:rPr>
          <w:b/>
          <w:bCs/>
          <w:i/>
          <w:iCs/>
        </w:rPr>
        <w:t>615</w:t>
      </w:r>
      <w:r w:rsidRPr="00966C75">
        <w:rPr>
          <w:b/>
          <w:bCs/>
          <w:i/>
          <w:iCs/>
        </w:rPr>
        <w:t>,</w:t>
      </w:r>
      <w:r w:rsidR="002B5E76">
        <w:rPr>
          <w:b/>
          <w:bCs/>
          <w:i/>
          <w:iCs/>
        </w:rPr>
        <w:t>0</w:t>
      </w:r>
      <w:r w:rsidRPr="00966C75">
        <w:rPr>
          <w:b/>
          <w:bCs/>
          <w:i/>
          <w:iCs/>
        </w:rPr>
        <w:t xml:space="preserve">0 zł    </w:t>
      </w:r>
      <w:r w:rsidR="002B5E76">
        <w:rPr>
          <w:b/>
          <w:bCs/>
          <w:i/>
          <w:iCs/>
        </w:rPr>
        <w:t>108,64</w:t>
      </w:r>
      <w:r w:rsidRPr="00966C75">
        <w:rPr>
          <w:b/>
          <w:bCs/>
          <w:i/>
          <w:iCs/>
        </w:rPr>
        <w:t xml:space="preserve"> %    osoby fizyczne</w:t>
      </w:r>
    </w:p>
    <w:p w:rsidR="009F261B" w:rsidRPr="00966C75" w:rsidRDefault="009F261B" w:rsidP="009F261B">
      <w:pPr>
        <w:shd w:val="clear" w:color="auto" w:fill="FFFFFF"/>
        <w:spacing w:before="86" w:line="283" w:lineRule="exact"/>
        <w:ind w:left="120" w:right="43"/>
        <w:jc w:val="both"/>
      </w:pPr>
      <w:r w:rsidRPr="00966C75">
        <w:t>Podstawę prawną poboru podatku leśnego stanowi ustawa z dnia 30 października 2002 roku. Podatnikami tego podatku są osoby fizyczne, osoby prawne oraz jednostki organizacyjne, w tym spółki, nieposiadające osobowości prawnej, będące właścicielami lasów, posiadaczami samoistnymi lasów, użytkownikami wieczystymi lasów, posiadaczami lasów stanowiących własność Skarbu Państwa lub jednostki samorządu terytorialnego. Opodatkowaniu podatkiem leśnym podlegają grunty sklasyfikowane w ewidencji gruntów i budynków jako lasy, z wyjątkiem lasów zajętych na prowadzenie działalności gospodarczej innej niż leśna.</w:t>
      </w:r>
    </w:p>
    <w:p w:rsidR="009F261B" w:rsidRPr="00EB2F8B" w:rsidRDefault="009F261B" w:rsidP="009F261B">
      <w:pPr>
        <w:shd w:val="clear" w:color="auto" w:fill="FFFFFF"/>
        <w:spacing w:line="283" w:lineRule="exact"/>
        <w:ind w:left="120" w:right="43"/>
        <w:jc w:val="both"/>
      </w:pPr>
      <w:r w:rsidRPr="00966C75">
        <w:t>Wymiar podatku w 201</w:t>
      </w:r>
      <w:r w:rsidR="00FA3F53" w:rsidRPr="00966C75">
        <w:t>5</w:t>
      </w:r>
      <w:r w:rsidRPr="00966C75">
        <w:t xml:space="preserve"> roku ustalony został na podstawie średniej ceny sprzedaży drewna, uzyskanej przez nadleśnictwa za pierwsze trzy kwartały (zgodnie z komunikatem Prezesa </w:t>
      </w:r>
      <w:r w:rsidRPr="00EB2F8B">
        <w:t>GUS ogłoszonym w Monitorze Polskim z dnia 2</w:t>
      </w:r>
      <w:r w:rsidR="00EB2F8B" w:rsidRPr="00EB2F8B">
        <w:t>0</w:t>
      </w:r>
      <w:r w:rsidRPr="00EB2F8B">
        <w:t>.10.201</w:t>
      </w:r>
      <w:r w:rsidR="00EB2F8B" w:rsidRPr="00EB2F8B">
        <w:t>4</w:t>
      </w:r>
      <w:r w:rsidRPr="00EB2F8B">
        <w:t xml:space="preserve"> r.) oraz powierzchni lasów podlegających opodatkowaniu na terenie gminy.</w:t>
      </w:r>
    </w:p>
    <w:p w:rsidR="009F261B" w:rsidRPr="00EB2F8B" w:rsidRDefault="009F261B" w:rsidP="009F261B">
      <w:pPr>
        <w:shd w:val="clear" w:color="auto" w:fill="FFFFFF"/>
        <w:spacing w:line="283" w:lineRule="exact"/>
        <w:ind w:left="120" w:right="43"/>
        <w:jc w:val="both"/>
      </w:pPr>
    </w:p>
    <w:p w:rsidR="009F261B" w:rsidRPr="00966C75" w:rsidRDefault="009F261B" w:rsidP="009F261B">
      <w:pPr>
        <w:spacing w:after="149" w:line="1" w:lineRule="exact"/>
      </w:pPr>
    </w:p>
    <w:p w:rsidR="009F261B" w:rsidRPr="00966C75" w:rsidRDefault="009F261B" w:rsidP="009F261B">
      <w:pPr>
        <w:shd w:val="clear" w:color="auto" w:fill="FFFFFF"/>
        <w:spacing w:before="355"/>
        <w:ind w:left="115"/>
      </w:pPr>
      <w:r w:rsidRPr="00966C75">
        <w:rPr>
          <w:b/>
          <w:bCs/>
          <w:spacing w:val="-9"/>
        </w:rPr>
        <w:t>Podatek od środków transportowych</w:t>
      </w:r>
      <w:r w:rsidR="00FA3F53" w:rsidRPr="00966C75">
        <w:rPr>
          <w:b/>
          <w:bCs/>
          <w:spacing w:val="-9"/>
        </w:rPr>
        <w:t xml:space="preserve"> </w:t>
      </w:r>
      <w:r w:rsidR="00FA3F53" w:rsidRPr="00966C75">
        <w:rPr>
          <w:b/>
          <w:bCs/>
        </w:rPr>
        <w:t>(</w:t>
      </w:r>
      <w:r w:rsidR="00FA3F53" w:rsidRPr="00966C75">
        <w:rPr>
          <w:u w:val="single"/>
        </w:rPr>
        <w:t>§ 034)</w:t>
      </w:r>
    </w:p>
    <w:p w:rsidR="009F261B" w:rsidRPr="00966C75" w:rsidRDefault="009F261B" w:rsidP="009F261B">
      <w:pPr>
        <w:shd w:val="clear" w:color="auto" w:fill="FFFFFF"/>
        <w:tabs>
          <w:tab w:val="left" w:pos="1594"/>
          <w:tab w:val="left" w:pos="3341"/>
          <w:tab w:val="left" w:pos="4824"/>
          <w:tab w:val="left" w:pos="6566"/>
          <w:tab w:val="left" w:pos="7690"/>
        </w:tabs>
        <w:spacing w:before="144"/>
        <w:ind w:left="648"/>
      </w:pPr>
      <w:r w:rsidRPr="00966C75">
        <w:rPr>
          <w:b/>
          <w:bCs/>
          <w:i/>
          <w:iCs/>
        </w:rPr>
        <w:t>Plan</w:t>
      </w:r>
      <w:r w:rsidRPr="00966C75">
        <w:rPr>
          <w:b/>
          <w:bCs/>
          <w:i/>
          <w:iCs/>
        </w:rPr>
        <w:tab/>
      </w:r>
      <w:r w:rsidR="00FA3F53" w:rsidRPr="00966C75">
        <w:rPr>
          <w:b/>
          <w:bCs/>
          <w:i/>
          <w:iCs/>
        </w:rPr>
        <w:t>7 416,</w:t>
      </w:r>
      <w:r w:rsidRPr="00966C75">
        <w:rPr>
          <w:b/>
          <w:bCs/>
          <w:i/>
          <w:iCs/>
        </w:rPr>
        <w:t>00 zł</w:t>
      </w:r>
      <w:r w:rsidRPr="00966C75">
        <w:rPr>
          <w:b/>
          <w:bCs/>
          <w:i/>
          <w:iCs/>
        </w:rPr>
        <w:tab/>
        <w:t>Wykonanie</w:t>
      </w:r>
      <w:r w:rsidRPr="00966C75">
        <w:rPr>
          <w:b/>
          <w:bCs/>
          <w:i/>
          <w:iCs/>
        </w:rPr>
        <w:tab/>
      </w:r>
      <w:r w:rsidR="002B5E76">
        <w:rPr>
          <w:b/>
          <w:bCs/>
          <w:i/>
          <w:iCs/>
        </w:rPr>
        <w:t>9 435</w:t>
      </w:r>
      <w:r w:rsidR="00FA3F53" w:rsidRPr="00966C75">
        <w:rPr>
          <w:b/>
          <w:bCs/>
          <w:i/>
          <w:iCs/>
        </w:rPr>
        <w:t>,</w:t>
      </w:r>
      <w:r w:rsidR="002B5E76">
        <w:rPr>
          <w:b/>
          <w:bCs/>
          <w:i/>
          <w:iCs/>
        </w:rPr>
        <w:t>00 zł          127,22</w:t>
      </w:r>
      <w:r w:rsidRPr="00966C75">
        <w:rPr>
          <w:b/>
          <w:bCs/>
          <w:i/>
          <w:iCs/>
        </w:rPr>
        <w:t xml:space="preserve"> %</w:t>
      </w:r>
      <w:r w:rsidRPr="00966C75">
        <w:rPr>
          <w:b/>
          <w:bCs/>
          <w:i/>
          <w:iCs/>
        </w:rPr>
        <w:tab/>
        <w:t>osoby prawne</w:t>
      </w:r>
    </w:p>
    <w:p w:rsidR="009F261B" w:rsidRPr="00966C75" w:rsidRDefault="009F261B" w:rsidP="009F261B">
      <w:pPr>
        <w:shd w:val="clear" w:color="auto" w:fill="FFFFFF"/>
        <w:tabs>
          <w:tab w:val="left" w:pos="1709"/>
          <w:tab w:val="left" w:pos="3341"/>
          <w:tab w:val="left" w:pos="4939"/>
          <w:tab w:val="left" w:pos="6566"/>
          <w:tab w:val="left" w:pos="7690"/>
        </w:tabs>
        <w:spacing w:before="24"/>
        <w:ind w:left="648"/>
      </w:pPr>
      <w:r w:rsidRPr="00966C75">
        <w:rPr>
          <w:b/>
          <w:bCs/>
          <w:i/>
          <w:iCs/>
        </w:rPr>
        <w:t xml:space="preserve">Plan       </w:t>
      </w:r>
      <w:r w:rsidR="00FA3F53" w:rsidRPr="00966C75">
        <w:rPr>
          <w:b/>
          <w:bCs/>
          <w:i/>
          <w:iCs/>
        </w:rPr>
        <w:t>41</w:t>
      </w:r>
      <w:r w:rsidRPr="00966C75">
        <w:rPr>
          <w:b/>
          <w:bCs/>
          <w:i/>
          <w:iCs/>
        </w:rPr>
        <w:t> </w:t>
      </w:r>
      <w:r w:rsidR="00FA3F53" w:rsidRPr="00966C75">
        <w:rPr>
          <w:b/>
          <w:bCs/>
          <w:i/>
          <w:iCs/>
        </w:rPr>
        <w:t>5</w:t>
      </w:r>
      <w:r w:rsidRPr="00966C75">
        <w:rPr>
          <w:b/>
          <w:bCs/>
          <w:i/>
          <w:iCs/>
        </w:rPr>
        <w:t>00,00 zł</w:t>
      </w:r>
      <w:r w:rsidRPr="00966C75">
        <w:rPr>
          <w:b/>
          <w:bCs/>
          <w:i/>
          <w:iCs/>
        </w:rPr>
        <w:tab/>
        <w:t xml:space="preserve">Wykonanie   </w:t>
      </w:r>
      <w:r w:rsidR="002B5E76">
        <w:rPr>
          <w:b/>
          <w:bCs/>
          <w:i/>
          <w:iCs/>
        </w:rPr>
        <w:t>48 845,68</w:t>
      </w:r>
      <w:r w:rsidRPr="00966C75">
        <w:rPr>
          <w:b/>
          <w:bCs/>
          <w:i/>
          <w:iCs/>
        </w:rPr>
        <w:t xml:space="preserve"> zł        </w:t>
      </w:r>
      <w:r w:rsidR="002B5E76">
        <w:rPr>
          <w:b/>
          <w:bCs/>
          <w:i/>
          <w:iCs/>
        </w:rPr>
        <w:t xml:space="preserve">  </w:t>
      </w:r>
      <w:r w:rsidRPr="00966C75">
        <w:rPr>
          <w:b/>
          <w:bCs/>
          <w:i/>
          <w:iCs/>
        </w:rPr>
        <w:t xml:space="preserve"> </w:t>
      </w:r>
      <w:r w:rsidR="002B5E76">
        <w:rPr>
          <w:b/>
          <w:bCs/>
          <w:i/>
          <w:iCs/>
        </w:rPr>
        <w:t>117,70</w:t>
      </w:r>
      <w:r w:rsidRPr="00966C75">
        <w:rPr>
          <w:b/>
          <w:bCs/>
          <w:i/>
          <w:iCs/>
        </w:rPr>
        <w:t xml:space="preserve">%     </w:t>
      </w:r>
      <w:r w:rsidRPr="00966C75">
        <w:rPr>
          <w:b/>
          <w:bCs/>
          <w:i/>
          <w:iCs/>
          <w:spacing w:val="-1"/>
        </w:rPr>
        <w:t>osoby fizyczne</w:t>
      </w:r>
    </w:p>
    <w:p w:rsidR="009F261B" w:rsidRPr="00EB2F8B" w:rsidRDefault="009F261B" w:rsidP="009F261B">
      <w:pPr>
        <w:shd w:val="clear" w:color="auto" w:fill="FFFFFF"/>
        <w:spacing w:before="350" w:after="158" w:line="283" w:lineRule="exact"/>
        <w:ind w:left="29"/>
        <w:jc w:val="both"/>
        <w:rPr>
          <w:spacing w:val="-7"/>
        </w:rPr>
      </w:pPr>
      <w:r w:rsidRPr="00966C75">
        <w:rPr>
          <w:spacing w:val="-2"/>
        </w:rPr>
        <w:t xml:space="preserve">Pobór podatku od środków transportowych jest dokonywany na podstawie ustawy z dnia </w:t>
      </w:r>
      <w:r w:rsidRPr="00966C75">
        <w:rPr>
          <w:spacing w:val="-2"/>
        </w:rPr>
        <w:br/>
        <w:t xml:space="preserve">12 </w:t>
      </w:r>
      <w:r w:rsidRPr="00966C75">
        <w:rPr>
          <w:spacing w:val="-7"/>
        </w:rPr>
        <w:t xml:space="preserve">stycznia 1991 roku o podatkach i opłatach lokalnych. Obowiązek podatkowy w zakresie wniesienia </w:t>
      </w:r>
      <w:r w:rsidRPr="00966C75">
        <w:rPr>
          <w:spacing w:val="-2"/>
        </w:rPr>
        <w:t xml:space="preserve">na rachunek budżetu gminy podatku od środków transportowych dotyczy osób fizycznych i </w:t>
      </w:r>
      <w:r w:rsidRPr="00966C75">
        <w:rPr>
          <w:spacing w:val="-8"/>
        </w:rPr>
        <w:t xml:space="preserve">prawnych będących właścicielami m.in. samochodów ciężarowych o dopuszczalnej </w:t>
      </w:r>
      <w:r w:rsidRPr="00EB2F8B">
        <w:rPr>
          <w:spacing w:val="-8"/>
        </w:rPr>
        <w:lastRenderedPageBreak/>
        <w:t xml:space="preserve">masie całkowitej powyżej 3,5 tony, ciągników siodłowych i balastowych, przyczep i naczep oraz autobusów. </w:t>
      </w:r>
      <w:r w:rsidRPr="00EB2F8B">
        <w:rPr>
          <w:spacing w:val="-7"/>
        </w:rPr>
        <w:t>W 2014 roku obowiązują stawki przyjęte przez Radę Gminy Gruta Uchwałą Nr XXX</w:t>
      </w:r>
      <w:r w:rsidR="00EB2F8B" w:rsidRPr="00EB2F8B">
        <w:rPr>
          <w:spacing w:val="-7"/>
        </w:rPr>
        <w:t>VI</w:t>
      </w:r>
      <w:r w:rsidRPr="00EB2F8B">
        <w:rPr>
          <w:spacing w:val="-7"/>
        </w:rPr>
        <w:t>/2</w:t>
      </w:r>
      <w:r w:rsidR="00EB2F8B" w:rsidRPr="00EB2F8B">
        <w:rPr>
          <w:spacing w:val="-7"/>
        </w:rPr>
        <w:t>72/2014</w:t>
      </w:r>
      <w:r w:rsidRPr="00EB2F8B">
        <w:rPr>
          <w:spacing w:val="-7"/>
        </w:rPr>
        <w:t xml:space="preserve"> z </w:t>
      </w:r>
      <w:r w:rsidR="00EB2F8B" w:rsidRPr="00EB2F8B">
        <w:rPr>
          <w:spacing w:val="-7"/>
        </w:rPr>
        <w:t>3</w:t>
      </w:r>
      <w:r w:rsidRPr="00EB2F8B">
        <w:rPr>
          <w:spacing w:val="-7"/>
        </w:rPr>
        <w:t xml:space="preserve"> listopada 201</w:t>
      </w:r>
      <w:r w:rsidR="00EB2F8B" w:rsidRPr="00EB2F8B">
        <w:rPr>
          <w:spacing w:val="-7"/>
        </w:rPr>
        <w:t>4</w:t>
      </w:r>
      <w:r w:rsidRPr="00EB2F8B">
        <w:rPr>
          <w:spacing w:val="-7"/>
        </w:rPr>
        <w:t xml:space="preserve"> roku.</w:t>
      </w:r>
    </w:p>
    <w:p w:rsidR="009F261B" w:rsidRDefault="009F261B" w:rsidP="009F261B">
      <w:pPr>
        <w:shd w:val="clear" w:color="auto" w:fill="FFFFFF"/>
        <w:spacing w:before="96" w:line="283" w:lineRule="exact"/>
        <w:ind w:left="38"/>
        <w:rPr>
          <w:b/>
        </w:rPr>
      </w:pPr>
      <w:r w:rsidRPr="00966C75">
        <w:t>Skutki obniżenia górnych stawek w podatku od środków transportowych za  201</w:t>
      </w:r>
      <w:r w:rsidR="00FA3F53" w:rsidRPr="00966C75">
        <w:t>5</w:t>
      </w:r>
      <w:r w:rsidRPr="00966C75">
        <w:t xml:space="preserve"> rok   wynoszą </w:t>
      </w:r>
      <w:r w:rsidR="002B5E76" w:rsidRPr="002B5E76">
        <w:rPr>
          <w:b/>
        </w:rPr>
        <w:t>56 207,88</w:t>
      </w:r>
      <w:r w:rsidRPr="002B5E76">
        <w:rPr>
          <w:b/>
        </w:rPr>
        <w:t xml:space="preserve"> zł.</w:t>
      </w:r>
    </w:p>
    <w:p w:rsidR="000478B1" w:rsidRPr="002B5E76" w:rsidRDefault="000478B1" w:rsidP="009F261B">
      <w:pPr>
        <w:shd w:val="clear" w:color="auto" w:fill="FFFFFF"/>
        <w:spacing w:before="96" w:line="283" w:lineRule="exact"/>
        <w:ind w:left="38"/>
        <w:rPr>
          <w:b/>
        </w:rPr>
      </w:pPr>
    </w:p>
    <w:p w:rsidR="009F261B" w:rsidRPr="000478B1" w:rsidRDefault="009F261B" w:rsidP="009F261B">
      <w:pPr>
        <w:shd w:val="clear" w:color="auto" w:fill="FFFFFF"/>
        <w:spacing w:before="115" w:line="283" w:lineRule="exact"/>
        <w:ind w:left="38"/>
        <w:rPr>
          <w:b/>
        </w:rPr>
      </w:pPr>
      <w:r w:rsidRPr="000478B1">
        <w:rPr>
          <w:b/>
          <w:u w:val="single"/>
        </w:rPr>
        <w:t>Postępowanie egzekucyjne w podatkach lokalnych</w:t>
      </w:r>
    </w:p>
    <w:p w:rsidR="009F261B" w:rsidRPr="00966C75" w:rsidRDefault="009F261B" w:rsidP="009F261B">
      <w:pPr>
        <w:shd w:val="clear" w:color="auto" w:fill="FFFFFF"/>
        <w:spacing w:line="283" w:lineRule="exact"/>
        <w:ind w:left="29"/>
        <w:jc w:val="both"/>
      </w:pPr>
      <w:r w:rsidRPr="00966C75">
        <w:t xml:space="preserve">W stosunku do zalegających z zapłatą podejmowane były działania w celu ściągnięcia zaległości </w:t>
      </w:r>
      <w:r w:rsidRPr="00966C75">
        <w:rPr>
          <w:spacing w:val="-1"/>
        </w:rPr>
        <w:t xml:space="preserve">podatkowych, polegające na prowadzeniu postępowań egzekucyjnych,     zabezpieczeniu </w:t>
      </w:r>
      <w:r w:rsidRPr="00966C75">
        <w:t>wierzytelności Gminy Gruta poprzez ustanowienie hipoteki na majątku dłużnika.</w:t>
      </w:r>
    </w:p>
    <w:p w:rsidR="000478B1" w:rsidRPr="00FA0884" w:rsidRDefault="00EB2F8B" w:rsidP="009F261B">
      <w:pPr>
        <w:shd w:val="clear" w:color="auto" w:fill="FFFFFF"/>
        <w:spacing w:line="283" w:lineRule="exact"/>
        <w:ind w:left="29"/>
        <w:jc w:val="both"/>
      </w:pPr>
      <w:r w:rsidRPr="00FA0884">
        <w:t>Na 3</w:t>
      </w:r>
      <w:r w:rsidR="00872861" w:rsidRPr="00FA0884">
        <w:t>1</w:t>
      </w:r>
      <w:r w:rsidRPr="00FA0884">
        <w:t>.</w:t>
      </w:r>
      <w:r w:rsidR="00872861" w:rsidRPr="00FA0884">
        <w:t>12</w:t>
      </w:r>
      <w:r w:rsidRPr="00FA0884">
        <w:t>.</w:t>
      </w:r>
      <w:r w:rsidR="009F261B" w:rsidRPr="00FA0884">
        <w:t>201</w:t>
      </w:r>
      <w:r w:rsidR="00FA3F53" w:rsidRPr="00FA0884">
        <w:t>5</w:t>
      </w:r>
      <w:r w:rsidR="009F261B" w:rsidRPr="00FA0884">
        <w:t xml:space="preserve"> roku do podmiotów uchylających się od zapłaty podatków</w:t>
      </w:r>
      <w:r w:rsidRPr="00FA0884">
        <w:t xml:space="preserve"> i opłat</w:t>
      </w:r>
      <w:r w:rsidR="009F261B" w:rsidRPr="00FA0884">
        <w:t xml:space="preserve"> lokalnych</w:t>
      </w:r>
      <w:r w:rsidRPr="00FA0884">
        <w:t xml:space="preserve"> </w:t>
      </w:r>
      <w:r w:rsidR="009F261B" w:rsidRPr="00FA0884">
        <w:t xml:space="preserve"> organ podatkowy wysłał </w:t>
      </w:r>
      <w:r w:rsidRPr="00FA0884">
        <w:t>1</w:t>
      </w:r>
      <w:r w:rsidR="00FA0884">
        <w:t xml:space="preserve"> 475</w:t>
      </w:r>
      <w:r w:rsidR="009F261B" w:rsidRPr="00FA0884">
        <w:t xml:space="preserve"> upomnień oraz wystawił </w:t>
      </w:r>
      <w:r w:rsidR="000478B1">
        <w:t>468</w:t>
      </w:r>
      <w:r w:rsidR="009F261B" w:rsidRPr="00FA0884">
        <w:t xml:space="preserve"> tytułów wykonawczych</w:t>
      </w:r>
      <w:r w:rsidR="000478B1">
        <w:t>.</w:t>
      </w:r>
      <w:r w:rsidR="009F261B" w:rsidRPr="00FA0884">
        <w:t xml:space="preserve"> </w:t>
      </w:r>
      <w:r w:rsidR="000478B1">
        <w:t>W drodze prowadzonego postępowania egzekucyjnego odzyskano należności podatkowe na kwotę 49 429,17 zł.</w:t>
      </w:r>
    </w:p>
    <w:p w:rsidR="000478B1" w:rsidRDefault="000478B1" w:rsidP="009F261B">
      <w:pPr>
        <w:shd w:val="clear" w:color="auto" w:fill="FFFFFF"/>
        <w:spacing w:line="283" w:lineRule="exact"/>
        <w:ind w:left="38"/>
        <w:jc w:val="both"/>
      </w:pPr>
      <w:r>
        <w:t>Na podstawie art.476 Kodeksu Cywilnego (Dz.U. z 2014, poz.121) wystawiono 21 wezwań do zapłaty (czynsze dzierżawne, użytkowanie wieczyste)</w:t>
      </w:r>
    </w:p>
    <w:p w:rsidR="009F261B" w:rsidRDefault="009F261B" w:rsidP="000478B1">
      <w:pPr>
        <w:shd w:val="clear" w:color="auto" w:fill="FFFFFF"/>
        <w:spacing w:line="283" w:lineRule="exact"/>
        <w:ind w:left="38"/>
        <w:jc w:val="both"/>
      </w:pPr>
      <w:r w:rsidRPr="00FA0884">
        <w:t>Pomimo aktywnej i odpowiednio prowadzonej polityki wobec dłużników podatków lokalnych znaczna kwota zaległości pozostaje nieśc</w:t>
      </w:r>
      <w:r w:rsidR="000478B1">
        <w:t xml:space="preserve">iągnięta i jest to wynikiem min. </w:t>
      </w:r>
      <w:r w:rsidR="001230ED">
        <w:t xml:space="preserve">bezskutecznej egzekucji </w:t>
      </w:r>
      <w:r w:rsidRPr="00FA0884">
        <w:t>prowadzon</w:t>
      </w:r>
      <w:r w:rsidR="001230ED">
        <w:t>ej</w:t>
      </w:r>
      <w:r w:rsidRPr="00FA0884">
        <w:t xml:space="preserve"> przez organy egzekucyjne i komorników sądowych </w:t>
      </w:r>
    </w:p>
    <w:p w:rsidR="001230ED" w:rsidRPr="00FA0884" w:rsidRDefault="001230ED" w:rsidP="000478B1">
      <w:pPr>
        <w:shd w:val="clear" w:color="auto" w:fill="FFFFFF"/>
        <w:spacing w:line="283" w:lineRule="exact"/>
        <w:ind w:left="38"/>
        <w:jc w:val="both"/>
        <w:rPr>
          <w:b/>
          <w:bCs/>
        </w:rPr>
      </w:pPr>
    </w:p>
    <w:p w:rsidR="009F261B" w:rsidRPr="00FA0884" w:rsidRDefault="009F261B" w:rsidP="009F261B">
      <w:pPr>
        <w:shd w:val="clear" w:color="auto" w:fill="FFFFFF"/>
        <w:spacing w:line="283" w:lineRule="exact"/>
        <w:ind w:left="38"/>
        <w:jc w:val="both"/>
      </w:pPr>
      <w:r w:rsidRPr="00FA0884">
        <w:t>Gmina Gruta dla zabezpieczenia wierzytelności w 201</w:t>
      </w:r>
      <w:r w:rsidR="00FA3F53" w:rsidRPr="00FA0884">
        <w:t>5</w:t>
      </w:r>
      <w:r w:rsidRPr="00FA0884">
        <w:t xml:space="preserve"> roku ustanowiła hipoteki na majątku </w:t>
      </w:r>
      <w:r w:rsidR="001230ED">
        <w:t xml:space="preserve">ośmiu </w:t>
      </w:r>
      <w:r w:rsidRPr="00FA0884">
        <w:t xml:space="preserve">dłużników w łącznej kwocie </w:t>
      </w:r>
      <w:r w:rsidR="00FA0884" w:rsidRPr="00FA0884">
        <w:t>44 977,80</w:t>
      </w:r>
      <w:r w:rsidRPr="00FA0884">
        <w:t xml:space="preserve"> zł.</w:t>
      </w:r>
    </w:p>
    <w:p w:rsidR="0001134C" w:rsidRPr="0001134C" w:rsidRDefault="0001134C" w:rsidP="005E1AE5">
      <w:pPr>
        <w:shd w:val="clear" w:color="auto" w:fill="FFFFFF"/>
        <w:spacing w:before="163"/>
        <w:ind w:left="29"/>
        <w:jc w:val="both"/>
      </w:pPr>
      <w:r w:rsidRPr="0001134C">
        <w:t xml:space="preserve">Wójt Gminy Gruta </w:t>
      </w:r>
      <w:r>
        <w:t xml:space="preserve">rozpatruje indywidualnie każde podanie w sprawie ulg w spłacie należności gminy. </w:t>
      </w:r>
      <w:r w:rsidR="000B317A">
        <w:t>Łączna wartość d</w:t>
      </w:r>
      <w:r>
        <w:t xml:space="preserve">ecyzje </w:t>
      </w:r>
      <w:r w:rsidR="00AA12CF">
        <w:t xml:space="preserve">o umorzeniu, rozłożeniu na raty, odroczeniu terminu płatności w 2015 roku </w:t>
      </w:r>
      <w:r w:rsidR="000B317A">
        <w:t xml:space="preserve">wyniosła 38 353,59 zł </w:t>
      </w:r>
    </w:p>
    <w:p w:rsidR="009F261B" w:rsidRPr="000B317A" w:rsidRDefault="009F261B" w:rsidP="009F261B">
      <w:pPr>
        <w:shd w:val="clear" w:color="auto" w:fill="FFFFFF"/>
        <w:spacing w:before="163"/>
        <w:ind w:left="29"/>
      </w:pPr>
      <w:r w:rsidRPr="000B317A">
        <w:t xml:space="preserve">W </w:t>
      </w:r>
      <w:r w:rsidR="00872861" w:rsidRPr="000B317A">
        <w:t>2015</w:t>
      </w:r>
      <w:r w:rsidRPr="000B317A">
        <w:t xml:space="preserve"> roku organ podatkowy wydał następujące decyzje:</w:t>
      </w:r>
    </w:p>
    <w:p w:rsidR="009F261B" w:rsidRPr="000B317A" w:rsidRDefault="009F261B" w:rsidP="00C52D77">
      <w:pPr>
        <w:shd w:val="clear" w:color="auto" w:fill="FFFFFF"/>
        <w:spacing w:before="173"/>
        <w:ind w:left="38"/>
      </w:pPr>
      <w:r w:rsidRPr="000B317A">
        <w:rPr>
          <w:u w:val="single"/>
        </w:rPr>
        <w:t>Umorzenia</w:t>
      </w:r>
    </w:p>
    <w:tbl>
      <w:tblPr>
        <w:tblW w:w="0" w:type="auto"/>
        <w:tblInd w:w="40" w:type="dxa"/>
        <w:tblLayout w:type="fixed"/>
        <w:tblCellMar>
          <w:left w:w="40" w:type="dxa"/>
          <w:right w:w="40" w:type="dxa"/>
        </w:tblCellMar>
        <w:tblLook w:val="0000" w:firstRow="0" w:lastRow="0" w:firstColumn="0" w:lastColumn="0" w:noHBand="0" w:noVBand="0"/>
      </w:tblPr>
      <w:tblGrid>
        <w:gridCol w:w="2654"/>
        <w:gridCol w:w="2237"/>
        <w:gridCol w:w="2669"/>
        <w:gridCol w:w="1054"/>
      </w:tblGrid>
      <w:tr w:rsidR="009F261B" w:rsidRPr="000B317A" w:rsidTr="006E28DF">
        <w:trPr>
          <w:trHeight w:hRule="exact" w:val="371"/>
        </w:trPr>
        <w:tc>
          <w:tcPr>
            <w:tcW w:w="2654" w:type="dxa"/>
            <w:tcBorders>
              <w:left w:val="nil"/>
              <w:bottom w:val="nil"/>
              <w:right w:val="nil"/>
            </w:tcBorders>
            <w:shd w:val="clear" w:color="auto" w:fill="FFFFFF"/>
          </w:tcPr>
          <w:p w:rsidR="009F261B" w:rsidRPr="000B317A" w:rsidRDefault="009F261B" w:rsidP="00C52D77">
            <w:pPr>
              <w:shd w:val="clear" w:color="auto" w:fill="FFFFFF"/>
            </w:pPr>
            <w:r w:rsidRPr="000B317A">
              <w:t>Podatek rolny</w:t>
            </w:r>
          </w:p>
        </w:tc>
        <w:tc>
          <w:tcPr>
            <w:tcW w:w="2237" w:type="dxa"/>
            <w:tcBorders>
              <w:top w:val="nil"/>
              <w:left w:val="nil"/>
              <w:bottom w:val="nil"/>
              <w:right w:val="nil"/>
            </w:tcBorders>
            <w:shd w:val="clear" w:color="auto" w:fill="FFFFFF"/>
          </w:tcPr>
          <w:p w:rsidR="009F261B" w:rsidRPr="000B317A" w:rsidRDefault="006E28DF" w:rsidP="000B317A">
            <w:pPr>
              <w:shd w:val="clear" w:color="auto" w:fill="FFFFFF"/>
              <w:ind w:left="154"/>
            </w:pPr>
            <w:r w:rsidRPr="000B317A">
              <w:rPr>
                <w:spacing w:val="-10"/>
              </w:rPr>
              <w:t xml:space="preserve">- wydano </w:t>
            </w:r>
            <w:r w:rsidR="000B317A">
              <w:rPr>
                <w:spacing w:val="-10"/>
              </w:rPr>
              <w:t>21</w:t>
            </w:r>
            <w:r w:rsidR="009F261B" w:rsidRPr="000B317A">
              <w:rPr>
                <w:spacing w:val="-10"/>
              </w:rPr>
              <w:t xml:space="preserve"> decyzji</w:t>
            </w:r>
          </w:p>
        </w:tc>
        <w:tc>
          <w:tcPr>
            <w:tcW w:w="2669" w:type="dxa"/>
            <w:tcBorders>
              <w:top w:val="nil"/>
              <w:left w:val="nil"/>
              <w:bottom w:val="nil"/>
              <w:right w:val="nil"/>
            </w:tcBorders>
            <w:shd w:val="clear" w:color="auto" w:fill="FFFFFF"/>
          </w:tcPr>
          <w:p w:rsidR="009F261B" w:rsidRPr="000B317A" w:rsidRDefault="009F261B" w:rsidP="000B317A">
            <w:pPr>
              <w:shd w:val="clear" w:color="auto" w:fill="FFFFFF"/>
              <w:ind w:left="91" w:right="-943"/>
            </w:pPr>
            <w:r w:rsidRPr="000B317A">
              <w:t xml:space="preserve">na kwotę   </w:t>
            </w:r>
            <w:r w:rsidR="000B317A">
              <w:t>7 763,00</w:t>
            </w:r>
            <w:r w:rsidRPr="000B317A">
              <w:t xml:space="preserve"> zł</w:t>
            </w:r>
          </w:p>
        </w:tc>
        <w:tc>
          <w:tcPr>
            <w:tcW w:w="1054" w:type="dxa"/>
            <w:tcBorders>
              <w:top w:val="nil"/>
              <w:left w:val="nil"/>
              <w:bottom w:val="nil"/>
              <w:right w:val="nil"/>
            </w:tcBorders>
            <w:shd w:val="clear" w:color="auto" w:fill="FFFFFF"/>
          </w:tcPr>
          <w:p w:rsidR="009F261B" w:rsidRPr="000B317A" w:rsidRDefault="009F261B" w:rsidP="00C52D77">
            <w:pPr>
              <w:shd w:val="clear" w:color="auto" w:fill="FFFFFF"/>
              <w:ind w:left="320"/>
              <w:jc w:val="right"/>
            </w:pPr>
          </w:p>
        </w:tc>
      </w:tr>
      <w:tr w:rsidR="009F261B" w:rsidRPr="000B317A" w:rsidTr="006E28DF">
        <w:trPr>
          <w:trHeight w:hRule="exact" w:val="334"/>
        </w:trPr>
        <w:tc>
          <w:tcPr>
            <w:tcW w:w="2654" w:type="dxa"/>
            <w:tcBorders>
              <w:top w:val="nil"/>
              <w:left w:val="nil"/>
              <w:bottom w:val="nil"/>
              <w:right w:val="nil"/>
            </w:tcBorders>
            <w:shd w:val="clear" w:color="auto" w:fill="FFFFFF"/>
          </w:tcPr>
          <w:p w:rsidR="009F261B" w:rsidRPr="000B317A" w:rsidRDefault="009F261B" w:rsidP="00C52D77">
            <w:pPr>
              <w:shd w:val="clear" w:color="auto" w:fill="FFFFFF"/>
            </w:pPr>
            <w:r w:rsidRPr="000B317A">
              <w:rPr>
                <w:spacing w:val="-10"/>
              </w:rPr>
              <w:t>Podatek od nieruchomości</w:t>
            </w:r>
          </w:p>
        </w:tc>
        <w:tc>
          <w:tcPr>
            <w:tcW w:w="2237" w:type="dxa"/>
            <w:tcBorders>
              <w:top w:val="nil"/>
              <w:left w:val="nil"/>
              <w:bottom w:val="nil"/>
              <w:right w:val="nil"/>
            </w:tcBorders>
            <w:shd w:val="clear" w:color="auto" w:fill="FFFFFF"/>
          </w:tcPr>
          <w:p w:rsidR="009F261B" w:rsidRPr="000B317A" w:rsidRDefault="009F261B" w:rsidP="000B317A">
            <w:pPr>
              <w:shd w:val="clear" w:color="auto" w:fill="FFFFFF"/>
              <w:ind w:left="154"/>
            </w:pPr>
            <w:r w:rsidRPr="000B317A">
              <w:rPr>
                <w:spacing w:val="-9"/>
              </w:rPr>
              <w:t xml:space="preserve">- wydano </w:t>
            </w:r>
            <w:r w:rsidR="000B317A">
              <w:rPr>
                <w:spacing w:val="-9"/>
              </w:rPr>
              <w:t>26</w:t>
            </w:r>
            <w:r w:rsidRPr="000B317A">
              <w:rPr>
                <w:spacing w:val="-9"/>
              </w:rPr>
              <w:t xml:space="preserve"> decyzji</w:t>
            </w:r>
          </w:p>
        </w:tc>
        <w:tc>
          <w:tcPr>
            <w:tcW w:w="2669" w:type="dxa"/>
            <w:tcBorders>
              <w:top w:val="nil"/>
              <w:left w:val="nil"/>
              <w:bottom w:val="nil"/>
              <w:right w:val="nil"/>
            </w:tcBorders>
            <w:shd w:val="clear" w:color="auto" w:fill="FFFFFF"/>
          </w:tcPr>
          <w:p w:rsidR="009F261B" w:rsidRPr="000B317A" w:rsidRDefault="009F261B" w:rsidP="000B317A">
            <w:pPr>
              <w:shd w:val="clear" w:color="auto" w:fill="FFFFFF"/>
              <w:ind w:left="91"/>
            </w:pPr>
            <w:r w:rsidRPr="000B317A">
              <w:t xml:space="preserve">na kwotę   </w:t>
            </w:r>
            <w:r w:rsidR="000B317A">
              <w:t>7 788,29</w:t>
            </w:r>
            <w:r w:rsidRPr="000B317A">
              <w:t xml:space="preserve"> zł</w:t>
            </w:r>
          </w:p>
        </w:tc>
        <w:tc>
          <w:tcPr>
            <w:tcW w:w="1054" w:type="dxa"/>
            <w:tcBorders>
              <w:top w:val="nil"/>
              <w:left w:val="nil"/>
              <w:bottom w:val="nil"/>
              <w:right w:val="nil"/>
            </w:tcBorders>
            <w:shd w:val="clear" w:color="auto" w:fill="FFFFFF"/>
          </w:tcPr>
          <w:p w:rsidR="009F261B" w:rsidRPr="000B317A" w:rsidRDefault="009F261B" w:rsidP="00C52D77">
            <w:pPr>
              <w:shd w:val="clear" w:color="auto" w:fill="FFFFFF"/>
              <w:ind w:left="320"/>
              <w:jc w:val="right"/>
            </w:pPr>
          </w:p>
        </w:tc>
      </w:tr>
      <w:tr w:rsidR="009F261B" w:rsidRPr="000B317A" w:rsidTr="00C52D77">
        <w:trPr>
          <w:trHeight w:hRule="exact" w:val="411"/>
        </w:trPr>
        <w:tc>
          <w:tcPr>
            <w:tcW w:w="2654" w:type="dxa"/>
            <w:tcBorders>
              <w:top w:val="nil"/>
              <w:left w:val="nil"/>
              <w:bottom w:val="nil"/>
              <w:right w:val="nil"/>
            </w:tcBorders>
            <w:shd w:val="clear" w:color="auto" w:fill="FFFFFF"/>
          </w:tcPr>
          <w:p w:rsidR="009F261B" w:rsidRPr="000B317A" w:rsidRDefault="00C52D77" w:rsidP="00C52D77">
            <w:pPr>
              <w:shd w:val="clear" w:color="auto" w:fill="FFFFFF"/>
            </w:pPr>
            <w:r w:rsidRPr="000B317A">
              <w:t>Opłata za gosp. odpadami</w:t>
            </w:r>
          </w:p>
          <w:p w:rsidR="00C52D77" w:rsidRPr="000B317A" w:rsidRDefault="00C52D77" w:rsidP="00C52D77">
            <w:pPr>
              <w:shd w:val="clear" w:color="auto" w:fill="FFFFFF"/>
            </w:pPr>
          </w:p>
          <w:p w:rsidR="00C52D77" w:rsidRPr="000B317A" w:rsidRDefault="00C52D77" w:rsidP="00C52D77">
            <w:pPr>
              <w:shd w:val="clear" w:color="auto" w:fill="FFFFFF"/>
            </w:pPr>
          </w:p>
        </w:tc>
        <w:tc>
          <w:tcPr>
            <w:tcW w:w="2237" w:type="dxa"/>
            <w:tcBorders>
              <w:top w:val="nil"/>
              <w:left w:val="nil"/>
              <w:bottom w:val="nil"/>
              <w:right w:val="nil"/>
            </w:tcBorders>
            <w:shd w:val="clear" w:color="auto" w:fill="FFFFFF"/>
          </w:tcPr>
          <w:p w:rsidR="009F261B" w:rsidRPr="000B317A" w:rsidRDefault="00C52D77" w:rsidP="000B317A">
            <w:pPr>
              <w:shd w:val="clear" w:color="auto" w:fill="FFFFFF"/>
              <w:ind w:left="154"/>
            </w:pPr>
            <w:r w:rsidRPr="000B317A">
              <w:t xml:space="preserve">- wydano </w:t>
            </w:r>
            <w:r w:rsidR="000B317A">
              <w:t>18</w:t>
            </w:r>
            <w:r w:rsidRPr="000B317A">
              <w:t xml:space="preserve"> decyzj</w:t>
            </w:r>
            <w:r w:rsidR="000B317A">
              <w:t>i</w:t>
            </w:r>
          </w:p>
        </w:tc>
        <w:tc>
          <w:tcPr>
            <w:tcW w:w="2669" w:type="dxa"/>
            <w:tcBorders>
              <w:top w:val="nil"/>
              <w:left w:val="nil"/>
              <w:bottom w:val="nil"/>
              <w:right w:val="nil"/>
            </w:tcBorders>
            <w:shd w:val="clear" w:color="auto" w:fill="FFFFFF"/>
          </w:tcPr>
          <w:p w:rsidR="009F261B" w:rsidRPr="000B317A" w:rsidRDefault="00C52D77" w:rsidP="000B317A">
            <w:pPr>
              <w:shd w:val="clear" w:color="auto" w:fill="FFFFFF"/>
              <w:ind w:left="91"/>
            </w:pPr>
            <w:r w:rsidRPr="000B317A">
              <w:t xml:space="preserve">Na kwotę   </w:t>
            </w:r>
            <w:r w:rsidR="000B317A">
              <w:t>1 989,80</w:t>
            </w:r>
            <w:r w:rsidRPr="000B317A">
              <w:t xml:space="preserve"> zł</w:t>
            </w:r>
          </w:p>
        </w:tc>
        <w:tc>
          <w:tcPr>
            <w:tcW w:w="1054" w:type="dxa"/>
            <w:tcBorders>
              <w:top w:val="nil"/>
              <w:left w:val="nil"/>
              <w:bottom w:val="nil"/>
              <w:right w:val="nil"/>
            </w:tcBorders>
            <w:shd w:val="clear" w:color="auto" w:fill="FFFFFF"/>
          </w:tcPr>
          <w:p w:rsidR="009F261B" w:rsidRPr="000B317A" w:rsidRDefault="009F261B" w:rsidP="00C52D77">
            <w:pPr>
              <w:shd w:val="clear" w:color="auto" w:fill="FFFFFF"/>
              <w:ind w:left="320"/>
              <w:jc w:val="right"/>
            </w:pPr>
          </w:p>
        </w:tc>
      </w:tr>
      <w:tr w:rsidR="009F261B" w:rsidRPr="000B317A" w:rsidTr="00FA0884">
        <w:trPr>
          <w:trHeight w:hRule="exact" w:val="297"/>
        </w:trPr>
        <w:tc>
          <w:tcPr>
            <w:tcW w:w="2654" w:type="dxa"/>
            <w:tcBorders>
              <w:top w:val="nil"/>
              <w:left w:val="nil"/>
              <w:right w:val="nil"/>
            </w:tcBorders>
            <w:shd w:val="clear" w:color="auto" w:fill="FFFFFF"/>
          </w:tcPr>
          <w:p w:rsidR="009F261B" w:rsidRPr="000B317A" w:rsidRDefault="009F261B" w:rsidP="00C52D77">
            <w:pPr>
              <w:shd w:val="clear" w:color="auto" w:fill="FFFFFF"/>
            </w:pPr>
            <w:r w:rsidRPr="000B317A">
              <w:t>Odsetki</w:t>
            </w:r>
          </w:p>
        </w:tc>
        <w:tc>
          <w:tcPr>
            <w:tcW w:w="2237" w:type="dxa"/>
            <w:tcBorders>
              <w:top w:val="nil"/>
              <w:left w:val="nil"/>
              <w:right w:val="nil"/>
            </w:tcBorders>
            <w:shd w:val="clear" w:color="auto" w:fill="FFFFFF"/>
          </w:tcPr>
          <w:p w:rsidR="009F261B" w:rsidRPr="000B317A" w:rsidRDefault="009F261B" w:rsidP="000B317A">
            <w:pPr>
              <w:shd w:val="clear" w:color="auto" w:fill="FFFFFF"/>
              <w:ind w:left="154"/>
            </w:pPr>
            <w:r w:rsidRPr="000B317A">
              <w:rPr>
                <w:spacing w:val="-9"/>
              </w:rPr>
              <w:t xml:space="preserve">- wydano </w:t>
            </w:r>
            <w:r w:rsidR="000B317A">
              <w:rPr>
                <w:spacing w:val="-9"/>
              </w:rPr>
              <w:t>4</w:t>
            </w:r>
            <w:r w:rsidRPr="000B317A">
              <w:rPr>
                <w:spacing w:val="-9"/>
              </w:rPr>
              <w:t xml:space="preserve"> decyzje</w:t>
            </w:r>
          </w:p>
        </w:tc>
        <w:tc>
          <w:tcPr>
            <w:tcW w:w="2669" w:type="dxa"/>
            <w:tcBorders>
              <w:top w:val="nil"/>
              <w:left w:val="nil"/>
              <w:right w:val="nil"/>
            </w:tcBorders>
            <w:shd w:val="clear" w:color="auto" w:fill="FFFFFF"/>
          </w:tcPr>
          <w:p w:rsidR="009F261B" w:rsidRPr="000B317A" w:rsidRDefault="009F261B" w:rsidP="000B317A">
            <w:pPr>
              <w:shd w:val="clear" w:color="auto" w:fill="FFFFFF"/>
              <w:ind w:left="91"/>
            </w:pPr>
            <w:r w:rsidRPr="000B317A">
              <w:t xml:space="preserve">na kwotę </w:t>
            </w:r>
            <w:r w:rsidR="006E28DF" w:rsidRPr="000B317A">
              <w:t xml:space="preserve">   </w:t>
            </w:r>
            <w:r w:rsidR="000B317A">
              <w:t>2 736</w:t>
            </w:r>
            <w:r w:rsidRPr="000B317A">
              <w:t>,00 zł</w:t>
            </w:r>
          </w:p>
        </w:tc>
        <w:tc>
          <w:tcPr>
            <w:tcW w:w="1054" w:type="dxa"/>
            <w:tcBorders>
              <w:top w:val="nil"/>
              <w:left w:val="nil"/>
              <w:right w:val="nil"/>
            </w:tcBorders>
            <w:shd w:val="clear" w:color="auto" w:fill="FFFFFF"/>
          </w:tcPr>
          <w:p w:rsidR="009F261B" w:rsidRPr="000B317A" w:rsidRDefault="009F261B" w:rsidP="00C52D77">
            <w:pPr>
              <w:shd w:val="clear" w:color="auto" w:fill="FFFFFF"/>
              <w:ind w:left="320"/>
              <w:jc w:val="right"/>
            </w:pPr>
          </w:p>
        </w:tc>
      </w:tr>
      <w:tr w:rsidR="009F261B" w:rsidRPr="000B317A" w:rsidTr="00FA0884">
        <w:trPr>
          <w:trHeight w:hRule="exact" w:val="461"/>
        </w:trPr>
        <w:tc>
          <w:tcPr>
            <w:tcW w:w="2654" w:type="dxa"/>
            <w:shd w:val="clear" w:color="auto" w:fill="FFFFFF"/>
          </w:tcPr>
          <w:p w:rsidR="009F261B" w:rsidRPr="000B317A" w:rsidRDefault="009F261B" w:rsidP="00C52D77">
            <w:pPr>
              <w:shd w:val="clear" w:color="auto" w:fill="FFFFFF"/>
              <w:rPr>
                <w:u w:val="single"/>
              </w:rPr>
            </w:pPr>
            <w:r w:rsidRPr="000B317A">
              <w:rPr>
                <w:u w:val="single"/>
              </w:rPr>
              <w:t>Odroczenia</w:t>
            </w:r>
          </w:p>
        </w:tc>
        <w:tc>
          <w:tcPr>
            <w:tcW w:w="2237" w:type="dxa"/>
            <w:shd w:val="clear" w:color="auto" w:fill="FFFFFF"/>
          </w:tcPr>
          <w:p w:rsidR="009F261B" w:rsidRPr="000B317A" w:rsidRDefault="009F261B" w:rsidP="00C52D77">
            <w:pPr>
              <w:shd w:val="clear" w:color="auto" w:fill="FFFFFF"/>
              <w:rPr>
                <w:u w:val="single"/>
              </w:rPr>
            </w:pPr>
          </w:p>
        </w:tc>
        <w:tc>
          <w:tcPr>
            <w:tcW w:w="2669" w:type="dxa"/>
            <w:shd w:val="clear" w:color="auto" w:fill="FFFFFF"/>
          </w:tcPr>
          <w:p w:rsidR="009F261B" w:rsidRPr="000B317A" w:rsidRDefault="009F261B" w:rsidP="00C52D77">
            <w:pPr>
              <w:shd w:val="clear" w:color="auto" w:fill="FFFFFF"/>
              <w:rPr>
                <w:u w:val="single"/>
              </w:rPr>
            </w:pPr>
          </w:p>
        </w:tc>
        <w:tc>
          <w:tcPr>
            <w:tcW w:w="1054" w:type="dxa"/>
            <w:shd w:val="clear" w:color="auto" w:fill="FFFFFF"/>
          </w:tcPr>
          <w:p w:rsidR="009F261B" w:rsidRPr="000B317A" w:rsidRDefault="009F261B" w:rsidP="00C52D77">
            <w:pPr>
              <w:shd w:val="clear" w:color="auto" w:fill="FFFFFF"/>
              <w:ind w:left="320"/>
              <w:rPr>
                <w:u w:val="single"/>
              </w:rPr>
            </w:pPr>
          </w:p>
        </w:tc>
      </w:tr>
      <w:tr w:rsidR="009F261B" w:rsidRPr="000B317A" w:rsidTr="00FA0884">
        <w:trPr>
          <w:trHeight w:hRule="exact" w:val="346"/>
        </w:trPr>
        <w:tc>
          <w:tcPr>
            <w:tcW w:w="2654" w:type="dxa"/>
            <w:shd w:val="clear" w:color="auto" w:fill="FFFFFF"/>
          </w:tcPr>
          <w:p w:rsidR="009F261B" w:rsidRPr="000B317A" w:rsidRDefault="009F261B" w:rsidP="00C52D77">
            <w:pPr>
              <w:shd w:val="clear" w:color="auto" w:fill="FFFFFF"/>
            </w:pPr>
            <w:r w:rsidRPr="000B317A">
              <w:t>Podatek rolny</w:t>
            </w:r>
          </w:p>
        </w:tc>
        <w:tc>
          <w:tcPr>
            <w:tcW w:w="2237" w:type="dxa"/>
            <w:shd w:val="clear" w:color="auto" w:fill="FFFFFF"/>
          </w:tcPr>
          <w:p w:rsidR="009F261B" w:rsidRPr="000B317A" w:rsidRDefault="009F261B" w:rsidP="000B317A">
            <w:pPr>
              <w:shd w:val="clear" w:color="auto" w:fill="FFFFFF"/>
              <w:ind w:left="154"/>
            </w:pPr>
            <w:r w:rsidRPr="000B317A">
              <w:rPr>
                <w:spacing w:val="-9"/>
              </w:rPr>
              <w:t xml:space="preserve">- wydano </w:t>
            </w:r>
            <w:r w:rsidR="000B317A">
              <w:rPr>
                <w:spacing w:val="-9"/>
              </w:rPr>
              <w:t>4</w:t>
            </w:r>
            <w:r w:rsidRPr="000B317A">
              <w:rPr>
                <w:spacing w:val="-9"/>
              </w:rPr>
              <w:t xml:space="preserve"> decyzji</w:t>
            </w:r>
          </w:p>
        </w:tc>
        <w:tc>
          <w:tcPr>
            <w:tcW w:w="2669" w:type="dxa"/>
            <w:shd w:val="clear" w:color="auto" w:fill="FFFFFF"/>
          </w:tcPr>
          <w:p w:rsidR="009F261B" w:rsidRPr="000B317A" w:rsidRDefault="006E28DF" w:rsidP="000B317A">
            <w:pPr>
              <w:shd w:val="clear" w:color="auto" w:fill="FFFFFF"/>
              <w:ind w:left="91"/>
            </w:pPr>
            <w:r w:rsidRPr="000B317A">
              <w:t>na kwotę 13 </w:t>
            </w:r>
            <w:r w:rsidR="000B317A">
              <w:t>751</w:t>
            </w:r>
            <w:r w:rsidRPr="000B317A">
              <w:t>,00</w:t>
            </w:r>
            <w:r w:rsidR="009F261B" w:rsidRPr="000B317A">
              <w:t xml:space="preserve"> zł</w:t>
            </w:r>
          </w:p>
        </w:tc>
        <w:tc>
          <w:tcPr>
            <w:tcW w:w="1054" w:type="dxa"/>
            <w:shd w:val="clear" w:color="auto" w:fill="FFFFFF"/>
          </w:tcPr>
          <w:p w:rsidR="009F261B" w:rsidRPr="000B317A" w:rsidRDefault="009F261B" w:rsidP="00C52D77">
            <w:pPr>
              <w:shd w:val="clear" w:color="auto" w:fill="FFFFFF"/>
              <w:ind w:left="320"/>
              <w:jc w:val="right"/>
            </w:pPr>
          </w:p>
        </w:tc>
      </w:tr>
      <w:tr w:rsidR="009F261B" w:rsidRPr="000B317A" w:rsidTr="00FA0884">
        <w:trPr>
          <w:trHeight w:hRule="exact" w:val="523"/>
        </w:trPr>
        <w:tc>
          <w:tcPr>
            <w:tcW w:w="2654" w:type="dxa"/>
            <w:shd w:val="clear" w:color="auto" w:fill="FFFFFF"/>
          </w:tcPr>
          <w:p w:rsidR="009F261B" w:rsidRPr="000B317A" w:rsidRDefault="009F261B" w:rsidP="00C52D77">
            <w:pPr>
              <w:shd w:val="clear" w:color="auto" w:fill="FFFFFF"/>
            </w:pPr>
            <w:r w:rsidRPr="000B317A">
              <w:t>Odsetki</w:t>
            </w:r>
          </w:p>
        </w:tc>
        <w:tc>
          <w:tcPr>
            <w:tcW w:w="2237" w:type="dxa"/>
            <w:shd w:val="clear" w:color="auto" w:fill="FFFFFF"/>
          </w:tcPr>
          <w:p w:rsidR="009F261B" w:rsidRPr="000B317A" w:rsidRDefault="009F261B" w:rsidP="00C52D77">
            <w:pPr>
              <w:shd w:val="clear" w:color="auto" w:fill="FFFFFF"/>
              <w:spacing w:line="307" w:lineRule="exact"/>
              <w:ind w:left="154" w:right="91"/>
            </w:pPr>
            <w:r w:rsidRPr="000B317A">
              <w:rPr>
                <w:spacing w:val="-8"/>
              </w:rPr>
              <w:t xml:space="preserve">-wydano 1 decyzję </w:t>
            </w:r>
          </w:p>
        </w:tc>
        <w:tc>
          <w:tcPr>
            <w:tcW w:w="2669" w:type="dxa"/>
            <w:shd w:val="clear" w:color="auto" w:fill="FFFFFF"/>
          </w:tcPr>
          <w:p w:rsidR="009F261B" w:rsidRPr="000B317A" w:rsidRDefault="006E28DF" w:rsidP="000B317A">
            <w:pPr>
              <w:shd w:val="clear" w:color="auto" w:fill="FFFFFF"/>
              <w:ind w:left="91"/>
            </w:pPr>
            <w:r w:rsidRPr="000B317A">
              <w:t xml:space="preserve">na kwotę        </w:t>
            </w:r>
            <w:r w:rsidR="000B317A">
              <w:t>64</w:t>
            </w:r>
            <w:r w:rsidR="009F261B" w:rsidRPr="000B317A">
              <w:t>,00 zł</w:t>
            </w:r>
          </w:p>
        </w:tc>
        <w:tc>
          <w:tcPr>
            <w:tcW w:w="1054" w:type="dxa"/>
            <w:shd w:val="clear" w:color="auto" w:fill="FFFFFF"/>
          </w:tcPr>
          <w:p w:rsidR="009F261B" w:rsidRPr="000B317A" w:rsidRDefault="009F261B" w:rsidP="00C52D77">
            <w:pPr>
              <w:shd w:val="clear" w:color="auto" w:fill="FFFFFF"/>
              <w:ind w:left="320"/>
              <w:jc w:val="right"/>
            </w:pPr>
          </w:p>
        </w:tc>
      </w:tr>
      <w:tr w:rsidR="009F261B" w:rsidRPr="000B317A" w:rsidTr="00FA0884">
        <w:trPr>
          <w:trHeight w:hRule="exact" w:val="1014"/>
        </w:trPr>
        <w:tc>
          <w:tcPr>
            <w:tcW w:w="2654" w:type="dxa"/>
            <w:shd w:val="clear" w:color="auto" w:fill="FFFFFF"/>
          </w:tcPr>
          <w:p w:rsidR="000B317A" w:rsidRDefault="009F261B" w:rsidP="00C52D77">
            <w:pPr>
              <w:shd w:val="clear" w:color="auto" w:fill="FFFFFF"/>
            </w:pPr>
            <w:r w:rsidRPr="000B317A">
              <w:t>Podatek od nieruchomości</w:t>
            </w:r>
          </w:p>
          <w:p w:rsidR="00FA0884" w:rsidRDefault="00FA0884" w:rsidP="000B317A"/>
          <w:p w:rsidR="009F261B" w:rsidRPr="000B317A" w:rsidRDefault="000B317A" w:rsidP="000B317A">
            <w:r>
              <w:t xml:space="preserve">Opłata za gosp. odpadami    </w:t>
            </w:r>
          </w:p>
        </w:tc>
        <w:tc>
          <w:tcPr>
            <w:tcW w:w="2237" w:type="dxa"/>
            <w:shd w:val="clear" w:color="auto" w:fill="FFFFFF"/>
          </w:tcPr>
          <w:p w:rsidR="009F261B" w:rsidRDefault="009F261B" w:rsidP="000B317A">
            <w:pPr>
              <w:shd w:val="clear" w:color="auto" w:fill="FFFFFF"/>
              <w:spacing w:line="307" w:lineRule="exact"/>
              <w:ind w:left="154" w:right="91"/>
              <w:rPr>
                <w:spacing w:val="-8"/>
              </w:rPr>
            </w:pPr>
            <w:r w:rsidRPr="000B317A">
              <w:rPr>
                <w:spacing w:val="-8"/>
              </w:rPr>
              <w:t xml:space="preserve">- wydano </w:t>
            </w:r>
            <w:r w:rsidR="000B317A">
              <w:rPr>
                <w:spacing w:val="-8"/>
              </w:rPr>
              <w:t>3</w:t>
            </w:r>
            <w:r w:rsidRPr="000B317A">
              <w:rPr>
                <w:spacing w:val="-8"/>
              </w:rPr>
              <w:t xml:space="preserve"> decyzje</w:t>
            </w:r>
          </w:p>
          <w:p w:rsidR="00FA0884" w:rsidRDefault="00FA0884" w:rsidP="000B317A">
            <w:pPr>
              <w:shd w:val="clear" w:color="auto" w:fill="FFFFFF"/>
              <w:spacing w:line="307" w:lineRule="exact"/>
              <w:ind w:left="154" w:right="91"/>
              <w:rPr>
                <w:spacing w:val="-8"/>
              </w:rPr>
            </w:pPr>
          </w:p>
          <w:p w:rsidR="000B317A" w:rsidRPr="000B317A" w:rsidRDefault="000B317A" w:rsidP="000B317A">
            <w:pPr>
              <w:shd w:val="clear" w:color="auto" w:fill="FFFFFF"/>
              <w:spacing w:line="307" w:lineRule="exact"/>
              <w:ind w:left="154" w:right="91"/>
              <w:rPr>
                <w:spacing w:val="-8"/>
              </w:rPr>
            </w:pPr>
            <w:r>
              <w:rPr>
                <w:spacing w:val="-8"/>
              </w:rPr>
              <w:t>- wydano 1 decyzję</w:t>
            </w:r>
          </w:p>
        </w:tc>
        <w:tc>
          <w:tcPr>
            <w:tcW w:w="2669" w:type="dxa"/>
            <w:shd w:val="clear" w:color="auto" w:fill="FFFFFF"/>
          </w:tcPr>
          <w:p w:rsidR="009F261B" w:rsidRDefault="006E28DF" w:rsidP="000B317A">
            <w:pPr>
              <w:shd w:val="clear" w:color="auto" w:fill="FFFFFF"/>
              <w:ind w:left="91"/>
            </w:pPr>
            <w:r w:rsidRPr="000B317A">
              <w:t>na kwotę      88</w:t>
            </w:r>
            <w:r w:rsidR="000B317A">
              <w:t>9</w:t>
            </w:r>
            <w:r w:rsidR="009F261B" w:rsidRPr="000B317A">
              <w:t>,00 zł</w:t>
            </w:r>
          </w:p>
          <w:p w:rsidR="00FA0884" w:rsidRDefault="00FA0884" w:rsidP="000B317A">
            <w:pPr>
              <w:shd w:val="clear" w:color="auto" w:fill="FFFFFF"/>
              <w:ind w:left="91"/>
            </w:pPr>
          </w:p>
          <w:p w:rsidR="000B317A" w:rsidRPr="000B317A" w:rsidRDefault="000B317A" w:rsidP="000B317A">
            <w:pPr>
              <w:shd w:val="clear" w:color="auto" w:fill="FFFFFF"/>
              <w:ind w:left="91"/>
            </w:pPr>
            <w:r>
              <w:t>na kwotę</w:t>
            </w:r>
            <w:r w:rsidR="00FA0884">
              <w:t xml:space="preserve">      255,50 zł</w:t>
            </w:r>
          </w:p>
        </w:tc>
        <w:tc>
          <w:tcPr>
            <w:tcW w:w="1054" w:type="dxa"/>
            <w:shd w:val="clear" w:color="auto" w:fill="FFFFFF"/>
          </w:tcPr>
          <w:p w:rsidR="009F261B" w:rsidRPr="000B317A" w:rsidRDefault="009F261B" w:rsidP="00C52D77">
            <w:pPr>
              <w:shd w:val="clear" w:color="auto" w:fill="FFFFFF"/>
              <w:ind w:left="320"/>
              <w:jc w:val="right"/>
            </w:pPr>
          </w:p>
        </w:tc>
      </w:tr>
    </w:tbl>
    <w:p w:rsidR="009F261B" w:rsidRPr="000B317A" w:rsidRDefault="009F261B" w:rsidP="00C52D77">
      <w:pPr>
        <w:spacing w:after="19" w:line="1" w:lineRule="exact"/>
      </w:pPr>
    </w:p>
    <w:tbl>
      <w:tblPr>
        <w:tblW w:w="8640" w:type="dxa"/>
        <w:tblInd w:w="40" w:type="dxa"/>
        <w:tblLayout w:type="fixed"/>
        <w:tblCellMar>
          <w:left w:w="40" w:type="dxa"/>
          <w:right w:w="40" w:type="dxa"/>
        </w:tblCellMar>
        <w:tblLook w:val="0000" w:firstRow="0" w:lastRow="0" w:firstColumn="0" w:lastColumn="0" w:noHBand="0" w:noVBand="0"/>
      </w:tblPr>
      <w:tblGrid>
        <w:gridCol w:w="2663"/>
        <w:gridCol w:w="2240"/>
        <w:gridCol w:w="2668"/>
        <w:gridCol w:w="1069"/>
      </w:tblGrid>
      <w:tr w:rsidR="009F261B" w:rsidRPr="000B317A" w:rsidTr="00FA0884">
        <w:trPr>
          <w:trHeight w:hRule="exact" w:val="742"/>
        </w:trPr>
        <w:tc>
          <w:tcPr>
            <w:tcW w:w="2663" w:type="dxa"/>
            <w:shd w:val="clear" w:color="auto" w:fill="FFFFFF"/>
          </w:tcPr>
          <w:p w:rsidR="000B317A" w:rsidRDefault="000B317A" w:rsidP="00C52D77">
            <w:pPr>
              <w:shd w:val="clear" w:color="auto" w:fill="FFFFFF"/>
              <w:rPr>
                <w:u w:val="single"/>
              </w:rPr>
            </w:pPr>
          </w:p>
          <w:p w:rsidR="009F261B" w:rsidRPr="000B317A" w:rsidRDefault="009F261B" w:rsidP="00C52D77">
            <w:pPr>
              <w:shd w:val="clear" w:color="auto" w:fill="FFFFFF"/>
              <w:rPr>
                <w:u w:val="single"/>
              </w:rPr>
            </w:pPr>
            <w:r w:rsidRPr="000B317A">
              <w:rPr>
                <w:u w:val="single"/>
              </w:rPr>
              <w:t>Rozłożenie na raty</w:t>
            </w:r>
          </w:p>
        </w:tc>
        <w:tc>
          <w:tcPr>
            <w:tcW w:w="2240" w:type="dxa"/>
            <w:shd w:val="clear" w:color="auto" w:fill="FFFFFF"/>
          </w:tcPr>
          <w:p w:rsidR="009F261B" w:rsidRPr="000B317A" w:rsidRDefault="009F261B" w:rsidP="00C52D77">
            <w:pPr>
              <w:shd w:val="clear" w:color="auto" w:fill="FFFFFF"/>
            </w:pPr>
          </w:p>
        </w:tc>
        <w:tc>
          <w:tcPr>
            <w:tcW w:w="2668" w:type="dxa"/>
            <w:shd w:val="clear" w:color="auto" w:fill="FFFFFF"/>
          </w:tcPr>
          <w:p w:rsidR="009F261B" w:rsidRPr="000B317A" w:rsidRDefault="009F261B" w:rsidP="00C52D77">
            <w:pPr>
              <w:shd w:val="clear" w:color="auto" w:fill="FFFFFF"/>
            </w:pPr>
          </w:p>
        </w:tc>
        <w:tc>
          <w:tcPr>
            <w:tcW w:w="1069" w:type="dxa"/>
            <w:shd w:val="clear" w:color="auto" w:fill="FFFFFF"/>
          </w:tcPr>
          <w:p w:rsidR="009F261B" w:rsidRPr="000B317A" w:rsidRDefault="009F261B" w:rsidP="00C52D77">
            <w:pPr>
              <w:shd w:val="clear" w:color="auto" w:fill="FFFFFF"/>
            </w:pPr>
          </w:p>
        </w:tc>
      </w:tr>
      <w:tr w:rsidR="009F261B" w:rsidRPr="000B317A" w:rsidTr="00FA0884">
        <w:trPr>
          <w:trHeight w:hRule="exact" w:val="274"/>
        </w:trPr>
        <w:tc>
          <w:tcPr>
            <w:tcW w:w="2663" w:type="dxa"/>
            <w:shd w:val="clear" w:color="auto" w:fill="FFFFFF"/>
          </w:tcPr>
          <w:p w:rsidR="009F261B" w:rsidRPr="000B317A" w:rsidRDefault="009F261B" w:rsidP="00C52D77">
            <w:pPr>
              <w:shd w:val="clear" w:color="auto" w:fill="FFFFFF"/>
            </w:pPr>
            <w:r w:rsidRPr="000B317A">
              <w:t>Podatek od nieruchomości</w:t>
            </w:r>
          </w:p>
        </w:tc>
        <w:tc>
          <w:tcPr>
            <w:tcW w:w="2240" w:type="dxa"/>
            <w:shd w:val="clear" w:color="auto" w:fill="FFFFFF"/>
          </w:tcPr>
          <w:p w:rsidR="009F261B" w:rsidRPr="000B317A" w:rsidRDefault="00FA0884" w:rsidP="00C52D77">
            <w:pPr>
              <w:shd w:val="clear" w:color="auto" w:fill="FFFFFF"/>
              <w:ind w:left="149"/>
            </w:pPr>
            <w:r>
              <w:t>- wydano 2</w:t>
            </w:r>
            <w:r w:rsidR="009F261B" w:rsidRPr="000B317A">
              <w:t xml:space="preserve"> decyzję</w:t>
            </w:r>
          </w:p>
        </w:tc>
        <w:tc>
          <w:tcPr>
            <w:tcW w:w="2668" w:type="dxa"/>
            <w:shd w:val="clear" w:color="auto" w:fill="FFFFFF"/>
          </w:tcPr>
          <w:p w:rsidR="009F261B" w:rsidRPr="000B317A" w:rsidRDefault="009F261B" w:rsidP="00C52D77">
            <w:pPr>
              <w:shd w:val="clear" w:color="auto" w:fill="FFFFFF"/>
              <w:ind w:left="86"/>
            </w:pPr>
            <w:r w:rsidRPr="000B317A">
              <w:t xml:space="preserve">na kwotę   </w:t>
            </w:r>
            <w:r w:rsidR="00FA0884">
              <w:t xml:space="preserve">  </w:t>
            </w:r>
            <w:r w:rsidR="006E28DF" w:rsidRPr="000B317A">
              <w:t>1</w:t>
            </w:r>
            <w:r w:rsidR="00FA0884">
              <w:t>23</w:t>
            </w:r>
            <w:r w:rsidRPr="000B317A">
              <w:t>,00 zł</w:t>
            </w:r>
          </w:p>
          <w:p w:rsidR="006E28DF" w:rsidRPr="000B317A" w:rsidRDefault="006E28DF" w:rsidP="00C52D77">
            <w:pPr>
              <w:shd w:val="clear" w:color="auto" w:fill="FFFFFF"/>
              <w:ind w:left="86"/>
            </w:pPr>
            <w:r w:rsidRPr="000B317A">
              <w:t>Odse</w:t>
            </w:r>
          </w:p>
        </w:tc>
        <w:tc>
          <w:tcPr>
            <w:tcW w:w="1069" w:type="dxa"/>
            <w:shd w:val="clear" w:color="auto" w:fill="FFFFFF"/>
          </w:tcPr>
          <w:p w:rsidR="009F261B" w:rsidRPr="000B317A" w:rsidRDefault="009F261B" w:rsidP="00C52D77">
            <w:pPr>
              <w:shd w:val="clear" w:color="auto" w:fill="FFFFFF"/>
              <w:ind w:right="1157"/>
              <w:jc w:val="right"/>
            </w:pPr>
          </w:p>
        </w:tc>
      </w:tr>
    </w:tbl>
    <w:p w:rsidR="00C52D77" w:rsidRPr="000B317A" w:rsidRDefault="00FA0884" w:rsidP="00C52D77">
      <w:pPr>
        <w:shd w:val="clear" w:color="auto" w:fill="FFFFFF"/>
        <w:tabs>
          <w:tab w:val="left" w:pos="3000"/>
        </w:tabs>
        <w:ind w:left="29"/>
        <w:rPr>
          <w:bCs/>
        </w:rPr>
      </w:pPr>
      <w:r>
        <w:rPr>
          <w:bCs/>
        </w:rPr>
        <w:t xml:space="preserve">Opłata za gosp. odpadami      </w:t>
      </w:r>
      <w:r w:rsidR="00C52D77" w:rsidRPr="000B317A">
        <w:rPr>
          <w:bCs/>
        </w:rPr>
        <w:t xml:space="preserve">- </w:t>
      </w:r>
      <w:r>
        <w:rPr>
          <w:bCs/>
        </w:rPr>
        <w:t xml:space="preserve">wydano 2 decyzje     na kwotę  1 </w:t>
      </w:r>
      <w:r w:rsidR="00C52D77" w:rsidRPr="000B317A">
        <w:rPr>
          <w:bCs/>
        </w:rPr>
        <w:t>909,50 zł</w:t>
      </w:r>
    </w:p>
    <w:p w:rsidR="006E28DF" w:rsidRDefault="006E28DF" w:rsidP="00C52D77">
      <w:pPr>
        <w:shd w:val="clear" w:color="auto" w:fill="FFFFFF"/>
        <w:ind w:left="29"/>
        <w:rPr>
          <w:bCs/>
        </w:rPr>
      </w:pPr>
      <w:r w:rsidRPr="000B317A">
        <w:rPr>
          <w:bCs/>
        </w:rPr>
        <w:t>Odsetki</w:t>
      </w:r>
      <w:r w:rsidRPr="000B317A">
        <w:rPr>
          <w:bCs/>
        </w:rPr>
        <w:tab/>
      </w:r>
      <w:r w:rsidRPr="000B317A">
        <w:rPr>
          <w:bCs/>
        </w:rPr>
        <w:tab/>
      </w:r>
      <w:r w:rsidRPr="000B317A">
        <w:rPr>
          <w:bCs/>
        </w:rPr>
        <w:tab/>
      </w:r>
      <w:r w:rsidR="00C52D77" w:rsidRPr="000B317A">
        <w:rPr>
          <w:bCs/>
        </w:rPr>
        <w:t xml:space="preserve"> </w:t>
      </w:r>
      <w:r w:rsidRPr="000B317A">
        <w:rPr>
          <w:bCs/>
        </w:rPr>
        <w:t xml:space="preserve">- wydano </w:t>
      </w:r>
      <w:r w:rsidR="00FA0884">
        <w:rPr>
          <w:bCs/>
        </w:rPr>
        <w:t>2</w:t>
      </w:r>
      <w:r w:rsidRPr="000B317A">
        <w:rPr>
          <w:bCs/>
        </w:rPr>
        <w:t xml:space="preserve"> decyzję  </w:t>
      </w:r>
      <w:r w:rsidR="00FA0884">
        <w:rPr>
          <w:bCs/>
        </w:rPr>
        <w:t xml:space="preserve">   </w:t>
      </w:r>
      <w:r w:rsidRPr="000B317A">
        <w:rPr>
          <w:bCs/>
        </w:rPr>
        <w:t xml:space="preserve">na kwotę     </w:t>
      </w:r>
      <w:r w:rsidR="00FA0884">
        <w:rPr>
          <w:bCs/>
        </w:rPr>
        <w:t xml:space="preserve">  23</w:t>
      </w:r>
      <w:r w:rsidRPr="000B317A">
        <w:rPr>
          <w:bCs/>
        </w:rPr>
        <w:t>,00 zł</w:t>
      </w:r>
    </w:p>
    <w:p w:rsidR="00FA0884" w:rsidRPr="000B317A" w:rsidRDefault="00FA0884" w:rsidP="00C52D77">
      <w:pPr>
        <w:shd w:val="clear" w:color="auto" w:fill="FFFFFF"/>
        <w:ind w:left="29"/>
        <w:rPr>
          <w:bCs/>
        </w:rPr>
      </w:pPr>
      <w:r>
        <w:rPr>
          <w:bCs/>
        </w:rPr>
        <w:t xml:space="preserve">Podatek leśny                         - wydano 2 decyzje     na kwotę       41,00 zł </w:t>
      </w:r>
    </w:p>
    <w:p w:rsidR="009F261B" w:rsidRPr="00966C75" w:rsidRDefault="009F261B" w:rsidP="009F261B">
      <w:pPr>
        <w:shd w:val="clear" w:color="auto" w:fill="FFFFFF"/>
        <w:spacing w:before="326"/>
        <w:ind w:left="29"/>
      </w:pPr>
      <w:r w:rsidRPr="00966C75">
        <w:rPr>
          <w:b/>
          <w:bCs/>
        </w:rPr>
        <w:lastRenderedPageBreak/>
        <w:t>Podatek od spadków i darowizn</w:t>
      </w:r>
      <w:r w:rsidR="00FA3F53" w:rsidRPr="00966C75">
        <w:rPr>
          <w:b/>
          <w:bCs/>
        </w:rPr>
        <w:t xml:space="preserve"> (</w:t>
      </w:r>
      <w:r w:rsidR="00FA3F53" w:rsidRPr="00966C75">
        <w:rPr>
          <w:u w:val="single"/>
        </w:rPr>
        <w:t>§ 036)</w:t>
      </w:r>
    </w:p>
    <w:p w:rsidR="009F261B" w:rsidRPr="00966C75" w:rsidRDefault="009F261B" w:rsidP="009F261B">
      <w:pPr>
        <w:shd w:val="clear" w:color="auto" w:fill="FFFFFF"/>
        <w:tabs>
          <w:tab w:val="left" w:pos="1622"/>
          <w:tab w:val="left" w:pos="3254"/>
          <w:tab w:val="left" w:pos="4853"/>
          <w:tab w:val="left" w:pos="6480"/>
        </w:tabs>
        <w:spacing w:before="62"/>
        <w:ind w:left="562"/>
      </w:pPr>
      <w:r w:rsidRPr="00966C75">
        <w:rPr>
          <w:b/>
          <w:bCs/>
          <w:i/>
          <w:iCs/>
        </w:rPr>
        <w:t>Plan</w:t>
      </w:r>
      <w:r w:rsidRPr="00966C75">
        <w:rPr>
          <w:b/>
          <w:bCs/>
          <w:i/>
          <w:iCs/>
        </w:rPr>
        <w:tab/>
      </w:r>
      <w:r w:rsidR="008D17E2" w:rsidRPr="00966C75">
        <w:rPr>
          <w:b/>
          <w:bCs/>
          <w:i/>
          <w:iCs/>
        </w:rPr>
        <w:t>30</w:t>
      </w:r>
      <w:r w:rsidRPr="00966C75">
        <w:rPr>
          <w:b/>
          <w:bCs/>
          <w:i/>
          <w:iCs/>
        </w:rPr>
        <w:t> 000,00 zł</w:t>
      </w:r>
      <w:r w:rsidRPr="00966C75">
        <w:rPr>
          <w:b/>
          <w:bCs/>
          <w:i/>
          <w:iCs/>
        </w:rPr>
        <w:tab/>
        <w:t>Wyk</w:t>
      </w:r>
      <w:r w:rsidR="00872861">
        <w:rPr>
          <w:b/>
          <w:bCs/>
          <w:i/>
          <w:iCs/>
        </w:rPr>
        <w:t>onanie</w:t>
      </w:r>
      <w:r w:rsidR="00872861">
        <w:rPr>
          <w:b/>
          <w:bCs/>
          <w:i/>
          <w:iCs/>
        </w:rPr>
        <w:tab/>
        <w:t>3 163,</w:t>
      </w:r>
      <w:r w:rsidRPr="00966C75">
        <w:rPr>
          <w:b/>
          <w:bCs/>
          <w:i/>
          <w:iCs/>
        </w:rPr>
        <w:t>00 zł</w:t>
      </w:r>
      <w:r w:rsidRPr="00966C75">
        <w:rPr>
          <w:b/>
          <w:bCs/>
          <w:i/>
          <w:iCs/>
        </w:rPr>
        <w:tab/>
      </w:r>
      <w:r w:rsidR="00872861">
        <w:rPr>
          <w:b/>
          <w:bCs/>
          <w:i/>
          <w:iCs/>
        </w:rPr>
        <w:t>10</w:t>
      </w:r>
      <w:r w:rsidR="008D17E2" w:rsidRPr="00966C75">
        <w:rPr>
          <w:b/>
          <w:bCs/>
          <w:i/>
          <w:iCs/>
        </w:rPr>
        <w:t>,</w:t>
      </w:r>
      <w:r w:rsidR="00872861">
        <w:rPr>
          <w:b/>
          <w:bCs/>
          <w:i/>
          <w:iCs/>
        </w:rPr>
        <w:t>54</w:t>
      </w:r>
      <w:r w:rsidR="008D17E2" w:rsidRPr="00966C75">
        <w:rPr>
          <w:b/>
          <w:bCs/>
          <w:i/>
          <w:iCs/>
        </w:rPr>
        <w:t xml:space="preserve"> </w:t>
      </w:r>
      <w:r w:rsidRPr="00966C75">
        <w:rPr>
          <w:b/>
          <w:bCs/>
          <w:i/>
          <w:iCs/>
        </w:rPr>
        <w:t xml:space="preserve"> %</w:t>
      </w:r>
      <w:r w:rsidR="008D17E2" w:rsidRPr="00966C75">
        <w:rPr>
          <w:b/>
          <w:bCs/>
          <w:i/>
          <w:iCs/>
        </w:rPr>
        <w:t xml:space="preserve"> osoby fizyczne</w:t>
      </w:r>
    </w:p>
    <w:p w:rsidR="009F261B" w:rsidRPr="00966C75" w:rsidRDefault="009F261B" w:rsidP="009F261B">
      <w:pPr>
        <w:shd w:val="clear" w:color="auto" w:fill="FFFFFF"/>
        <w:tabs>
          <w:tab w:val="left" w:pos="2880"/>
          <w:tab w:val="left" w:pos="4860"/>
          <w:tab w:val="left" w:pos="6120"/>
          <w:tab w:val="left" w:pos="7020"/>
          <w:tab w:val="left" w:pos="9180"/>
        </w:tabs>
        <w:spacing w:before="86" w:line="283" w:lineRule="exact"/>
        <w:ind w:left="29" w:right="29"/>
        <w:jc w:val="both"/>
      </w:pPr>
      <w:r w:rsidRPr="00966C75">
        <w:t>Podatek od spadków i darowizn zgodnie z ustawą z dnia 28 lipca 1983 roku dotyczy nabywców własności rzeczy i praw majątkowych z tytułu: dziedziczenia, zapisu, polecenia testamentowego, darowizny, zasiedzenia, nieodpłatnego zniesienia współwłasności, nieodpłatnej renty, użytkowania oraz służebności. Podatek pobierany jest przez Urząd Skarbowy i w pełnej wysokości przekazywany na rachunek budżetu gminy. Dokładne zaplanowanie dochodów w zakresie tego podatku jest utrudnione ze względu na szereg czynników mających wpływ na jego wymiar, szczególnie w zakresie podatku od spadków.</w:t>
      </w:r>
      <w:r w:rsidR="00872861">
        <w:t xml:space="preserve"> </w:t>
      </w:r>
    </w:p>
    <w:p w:rsidR="009F261B" w:rsidRPr="00966C75" w:rsidRDefault="009F261B" w:rsidP="009F261B">
      <w:pPr>
        <w:shd w:val="clear" w:color="auto" w:fill="FFFFFF"/>
        <w:spacing w:before="336"/>
        <w:ind w:left="29"/>
      </w:pPr>
      <w:r w:rsidRPr="00966C75">
        <w:rPr>
          <w:b/>
          <w:bCs/>
        </w:rPr>
        <w:t>Podatek od czynności cywilnoprawnych</w:t>
      </w:r>
      <w:r w:rsidR="008D17E2" w:rsidRPr="00966C75">
        <w:rPr>
          <w:b/>
          <w:bCs/>
        </w:rPr>
        <w:t xml:space="preserve"> (</w:t>
      </w:r>
      <w:r w:rsidR="008D17E2" w:rsidRPr="00966C75">
        <w:rPr>
          <w:u w:val="single"/>
        </w:rPr>
        <w:t>§ 050)</w:t>
      </w:r>
    </w:p>
    <w:p w:rsidR="009F261B" w:rsidRPr="00966C75" w:rsidRDefault="009F261B" w:rsidP="009F261B">
      <w:pPr>
        <w:shd w:val="clear" w:color="auto" w:fill="FFFFFF"/>
        <w:tabs>
          <w:tab w:val="left" w:pos="1622"/>
          <w:tab w:val="left" w:pos="3254"/>
          <w:tab w:val="left" w:pos="4853"/>
          <w:tab w:val="left" w:pos="6480"/>
          <w:tab w:val="left" w:pos="7603"/>
        </w:tabs>
        <w:spacing w:before="58"/>
        <w:ind w:left="562"/>
      </w:pPr>
      <w:r w:rsidRPr="00966C75">
        <w:rPr>
          <w:b/>
          <w:bCs/>
          <w:i/>
          <w:iCs/>
        </w:rPr>
        <w:t>Plan</w:t>
      </w:r>
      <w:r w:rsidRPr="00966C75">
        <w:rPr>
          <w:b/>
          <w:bCs/>
          <w:i/>
          <w:iCs/>
        </w:rPr>
        <w:tab/>
      </w:r>
      <w:r w:rsidR="008D17E2" w:rsidRPr="00966C75">
        <w:rPr>
          <w:b/>
          <w:bCs/>
          <w:i/>
          <w:iCs/>
        </w:rPr>
        <w:t>4</w:t>
      </w:r>
      <w:r w:rsidRPr="00966C75">
        <w:rPr>
          <w:b/>
          <w:bCs/>
          <w:i/>
          <w:iCs/>
        </w:rPr>
        <w:t> 000,00 zł</w:t>
      </w:r>
      <w:r w:rsidRPr="00966C75">
        <w:rPr>
          <w:b/>
          <w:bCs/>
          <w:i/>
          <w:iCs/>
        </w:rPr>
        <w:tab/>
        <w:t>Wykonanie</w:t>
      </w:r>
      <w:r w:rsidRPr="00966C75">
        <w:rPr>
          <w:b/>
          <w:bCs/>
          <w:i/>
          <w:iCs/>
        </w:rPr>
        <w:tab/>
        <w:t xml:space="preserve">     </w:t>
      </w:r>
      <w:r w:rsidR="008D17E2" w:rsidRPr="00966C75">
        <w:rPr>
          <w:b/>
          <w:bCs/>
          <w:i/>
          <w:iCs/>
        </w:rPr>
        <w:t xml:space="preserve">  </w:t>
      </w:r>
      <w:r w:rsidR="00872861">
        <w:rPr>
          <w:b/>
          <w:bCs/>
          <w:i/>
          <w:iCs/>
        </w:rPr>
        <w:t xml:space="preserve">   </w:t>
      </w:r>
      <w:r w:rsidR="008D17E2" w:rsidRPr="00966C75">
        <w:rPr>
          <w:b/>
          <w:bCs/>
          <w:i/>
          <w:iCs/>
        </w:rPr>
        <w:t>0</w:t>
      </w:r>
      <w:r w:rsidRPr="00966C75">
        <w:rPr>
          <w:b/>
          <w:bCs/>
          <w:i/>
          <w:iCs/>
        </w:rPr>
        <w:t>,00 zł</w:t>
      </w:r>
      <w:r w:rsidRPr="00966C75">
        <w:rPr>
          <w:b/>
          <w:bCs/>
          <w:i/>
          <w:iCs/>
        </w:rPr>
        <w:tab/>
        <w:t xml:space="preserve">  0,</w:t>
      </w:r>
      <w:r w:rsidR="008D17E2" w:rsidRPr="00966C75">
        <w:rPr>
          <w:b/>
          <w:bCs/>
          <w:i/>
          <w:iCs/>
        </w:rPr>
        <w:t>00</w:t>
      </w:r>
      <w:r w:rsidRPr="00966C75">
        <w:rPr>
          <w:b/>
          <w:bCs/>
          <w:i/>
          <w:iCs/>
        </w:rPr>
        <w:t xml:space="preserve"> %</w:t>
      </w:r>
      <w:r w:rsidRPr="00966C75">
        <w:rPr>
          <w:b/>
          <w:bCs/>
          <w:i/>
          <w:iCs/>
        </w:rPr>
        <w:tab/>
        <w:t>osoby prawne</w:t>
      </w:r>
    </w:p>
    <w:p w:rsidR="009F261B" w:rsidRPr="00966C75" w:rsidRDefault="009F261B" w:rsidP="009F261B">
      <w:pPr>
        <w:shd w:val="clear" w:color="auto" w:fill="FFFFFF"/>
        <w:tabs>
          <w:tab w:val="left" w:pos="1507"/>
          <w:tab w:val="left" w:pos="3254"/>
          <w:tab w:val="left" w:pos="4738"/>
          <w:tab w:val="left" w:pos="6480"/>
          <w:tab w:val="left" w:pos="7603"/>
        </w:tabs>
        <w:spacing w:before="19"/>
        <w:ind w:left="562"/>
      </w:pPr>
      <w:r w:rsidRPr="00966C75">
        <w:rPr>
          <w:b/>
          <w:bCs/>
          <w:i/>
          <w:iCs/>
        </w:rPr>
        <w:t>Plan</w:t>
      </w:r>
      <w:r w:rsidRPr="00966C75">
        <w:rPr>
          <w:b/>
          <w:bCs/>
          <w:i/>
          <w:iCs/>
        </w:rPr>
        <w:tab/>
        <w:t>90 000,00 zł</w:t>
      </w:r>
      <w:r w:rsidRPr="00966C75">
        <w:rPr>
          <w:b/>
          <w:bCs/>
          <w:i/>
          <w:iCs/>
        </w:rPr>
        <w:tab/>
        <w:t>Wykonanie</w:t>
      </w:r>
      <w:r w:rsidRPr="00966C75">
        <w:rPr>
          <w:b/>
          <w:bCs/>
          <w:i/>
          <w:iCs/>
        </w:rPr>
        <w:tab/>
      </w:r>
      <w:r w:rsidR="00872861">
        <w:rPr>
          <w:b/>
          <w:bCs/>
          <w:i/>
          <w:iCs/>
        </w:rPr>
        <w:t xml:space="preserve"> 110 214,03</w:t>
      </w:r>
      <w:r w:rsidRPr="00966C75">
        <w:rPr>
          <w:b/>
          <w:bCs/>
          <w:i/>
          <w:iCs/>
        </w:rPr>
        <w:t xml:space="preserve"> zł    </w:t>
      </w:r>
      <w:r w:rsidR="00872861">
        <w:rPr>
          <w:b/>
          <w:bCs/>
          <w:i/>
          <w:iCs/>
        </w:rPr>
        <w:t xml:space="preserve">122,46 </w:t>
      </w:r>
      <w:r w:rsidRPr="00966C75">
        <w:rPr>
          <w:b/>
          <w:bCs/>
          <w:i/>
          <w:iCs/>
        </w:rPr>
        <w:t>%</w:t>
      </w:r>
      <w:r w:rsidRPr="00966C75">
        <w:rPr>
          <w:b/>
          <w:bCs/>
          <w:i/>
          <w:iCs/>
        </w:rPr>
        <w:tab/>
        <w:t>osoby fizyczne</w:t>
      </w:r>
    </w:p>
    <w:p w:rsidR="009F261B" w:rsidRPr="00966C75" w:rsidRDefault="009F261B" w:rsidP="009F261B">
      <w:pPr>
        <w:shd w:val="clear" w:color="auto" w:fill="FFFFFF"/>
        <w:spacing w:before="86" w:after="331" w:line="283" w:lineRule="exact"/>
        <w:ind w:left="29" w:right="29"/>
        <w:jc w:val="both"/>
      </w:pPr>
      <w:r w:rsidRPr="00966C75">
        <w:t>Podatek ten jest największym z podatków pobieranych na rzecz gminy przez urzędy skarbowe, które przekazują osiągnięte wpływy na rachunek budżetu gminy. Ustawa z dnia 9 września 2000 roku o podatku od czynności cywilnoprawnych jest podstawą poboru tego podatku, a przedmiotem opodatkowania nim są m.in. umowy sprzedaży, zamiany rzeczy i praw majątkowych, pożyczki, poręczenia, darowizny, a także zmiany tych umów, ustanowienie hipoteki i orzeczenia sądów. Poziom osiągniętych dochodów z tytułu podatku od czynności cywilnoprawnych jest zależny od ilości i wartości dokonywanych przez mieszkańców transakcji podlegających opodatkowaniu, w tym przede wszystkim transakcji mających miejsce na rynku nieruchomości.</w:t>
      </w:r>
    </w:p>
    <w:p w:rsidR="009F261B" w:rsidRPr="00966C75" w:rsidRDefault="009F261B" w:rsidP="009F261B">
      <w:pPr>
        <w:shd w:val="clear" w:color="auto" w:fill="FFFFFF"/>
        <w:ind w:left="28" w:right="28"/>
        <w:jc w:val="both"/>
        <w:rPr>
          <w:b/>
        </w:rPr>
      </w:pPr>
      <w:r w:rsidRPr="00966C75">
        <w:rPr>
          <w:b/>
        </w:rPr>
        <w:t>Wpływy z różnych opłat</w:t>
      </w:r>
      <w:r w:rsidR="008D17E2" w:rsidRPr="00966C75">
        <w:rPr>
          <w:b/>
        </w:rPr>
        <w:t xml:space="preserve"> </w:t>
      </w:r>
      <w:r w:rsidR="008D17E2" w:rsidRPr="00966C75">
        <w:rPr>
          <w:b/>
          <w:bCs/>
        </w:rPr>
        <w:t>(</w:t>
      </w:r>
      <w:r w:rsidR="008D17E2" w:rsidRPr="00966C75">
        <w:rPr>
          <w:u w:val="single"/>
        </w:rPr>
        <w:t>§ 069)</w:t>
      </w:r>
    </w:p>
    <w:p w:rsidR="009F261B" w:rsidRPr="00966C75" w:rsidRDefault="009F261B" w:rsidP="009F261B">
      <w:pPr>
        <w:shd w:val="clear" w:color="auto" w:fill="FFFFFF"/>
        <w:ind w:left="28" w:right="28"/>
        <w:jc w:val="both"/>
        <w:rPr>
          <w:b/>
          <w:i/>
        </w:rPr>
      </w:pPr>
      <w:r w:rsidRPr="00966C75">
        <w:rPr>
          <w:b/>
          <w:i/>
        </w:rPr>
        <w:tab/>
        <w:t xml:space="preserve">Plan </w:t>
      </w:r>
      <w:r w:rsidRPr="00966C75">
        <w:rPr>
          <w:b/>
          <w:i/>
        </w:rPr>
        <w:tab/>
      </w:r>
      <w:r w:rsidR="001240B5">
        <w:rPr>
          <w:b/>
          <w:i/>
        </w:rPr>
        <w:t xml:space="preserve">    </w:t>
      </w:r>
      <w:r w:rsidRPr="00966C75">
        <w:rPr>
          <w:b/>
          <w:i/>
        </w:rPr>
        <w:t xml:space="preserve">100,00               Wykonanie      </w:t>
      </w:r>
      <w:r w:rsidR="001240B5">
        <w:rPr>
          <w:b/>
          <w:i/>
        </w:rPr>
        <w:t xml:space="preserve"> </w:t>
      </w:r>
      <w:r w:rsidR="00872861">
        <w:rPr>
          <w:b/>
          <w:i/>
        </w:rPr>
        <w:t>23,20</w:t>
      </w:r>
      <w:r w:rsidRPr="00966C75">
        <w:rPr>
          <w:b/>
          <w:i/>
        </w:rPr>
        <w:t xml:space="preserve">  zł                </w:t>
      </w:r>
      <w:r w:rsidR="00872861">
        <w:rPr>
          <w:b/>
          <w:i/>
        </w:rPr>
        <w:t>23,2</w:t>
      </w:r>
      <w:r w:rsidRPr="00966C75">
        <w:rPr>
          <w:b/>
          <w:i/>
        </w:rPr>
        <w:t>0 %     osoby prawne</w:t>
      </w:r>
    </w:p>
    <w:p w:rsidR="009F261B" w:rsidRPr="00966C75" w:rsidRDefault="009F261B" w:rsidP="009F261B">
      <w:pPr>
        <w:shd w:val="clear" w:color="auto" w:fill="FFFFFF"/>
        <w:ind w:left="28" w:right="28"/>
        <w:jc w:val="both"/>
        <w:rPr>
          <w:b/>
          <w:i/>
        </w:rPr>
      </w:pPr>
      <w:r w:rsidRPr="00966C75">
        <w:rPr>
          <w:b/>
          <w:i/>
        </w:rPr>
        <w:tab/>
        <w:t xml:space="preserve">Plan </w:t>
      </w:r>
      <w:r w:rsidRPr="00966C75">
        <w:rPr>
          <w:b/>
          <w:i/>
        </w:rPr>
        <w:tab/>
      </w:r>
      <w:r w:rsidR="001240B5">
        <w:rPr>
          <w:b/>
          <w:i/>
        </w:rPr>
        <w:t>4 1</w:t>
      </w:r>
      <w:r w:rsidRPr="00966C75">
        <w:rPr>
          <w:b/>
          <w:i/>
        </w:rPr>
        <w:t xml:space="preserve">00,00 </w:t>
      </w:r>
      <w:r w:rsidRPr="00966C75">
        <w:rPr>
          <w:b/>
          <w:i/>
        </w:rPr>
        <w:tab/>
        <w:t xml:space="preserve">      Wykonanie </w:t>
      </w:r>
      <w:r w:rsidR="001240B5">
        <w:rPr>
          <w:b/>
          <w:i/>
        </w:rPr>
        <w:t xml:space="preserve">  5 772,24</w:t>
      </w:r>
      <w:r w:rsidRPr="00966C75">
        <w:rPr>
          <w:b/>
          <w:i/>
        </w:rPr>
        <w:t xml:space="preserve"> zł          </w:t>
      </w:r>
      <w:r w:rsidR="001240B5">
        <w:rPr>
          <w:b/>
          <w:i/>
        </w:rPr>
        <w:t xml:space="preserve">     140 79</w:t>
      </w:r>
      <w:r w:rsidRPr="00966C75">
        <w:rPr>
          <w:b/>
          <w:i/>
        </w:rPr>
        <w:t xml:space="preserve"> %    osoby fizyczne</w:t>
      </w:r>
    </w:p>
    <w:p w:rsidR="009F261B" w:rsidRPr="00966C75" w:rsidRDefault="009F261B" w:rsidP="009F261B">
      <w:pPr>
        <w:shd w:val="clear" w:color="auto" w:fill="FFFFFF"/>
        <w:spacing w:before="86" w:after="331" w:line="283" w:lineRule="exact"/>
        <w:ind w:left="29" w:right="29"/>
        <w:jc w:val="both"/>
      </w:pPr>
      <w:r w:rsidRPr="00966C75">
        <w:t>Dochody z tytułu zwrotu kosztów upomnień, wystawianych w związku z nieterminowym regulowaniem należności w zakresie podatków.</w:t>
      </w:r>
    </w:p>
    <w:p w:rsidR="009F261B" w:rsidRPr="00966C75" w:rsidRDefault="009F261B" w:rsidP="009F261B">
      <w:pPr>
        <w:shd w:val="clear" w:color="auto" w:fill="FFFFFF"/>
        <w:spacing w:before="341"/>
        <w:ind w:left="29"/>
      </w:pPr>
      <w:r w:rsidRPr="00966C75">
        <w:rPr>
          <w:b/>
          <w:bCs/>
        </w:rPr>
        <w:t>Odsetki od nieterminowych wpłat z tytułu podatków  i opłat</w:t>
      </w:r>
      <w:r w:rsidR="008D17E2" w:rsidRPr="00966C75">
        <w:rPr>
          <w:b/>
          <w:bCs/>
        </w:rPr>
        <w:t xml:space="preserve"> (</w:t>
      </w:r>
      <w:r w:rsidR="008D17E2" w:rsidRPr="00966C75">
        <w:rPr>
          <w:u w:val="single"/>
        </w:rPr>
        <w:t>§ 091)</w:t>
      </w:r>
    </w:p>
    <w:p w:rsidR="009F261B" w:rsidRPr="00966C75" w:rsidRDefault="009F261B" w:rsidP="009F261B">
      <w:pPr>
        <w:shd w:val="clear" w:color="auto" w:fill="FFFFFF"/>
        <w:tabs>
          <w:tab w:val="left" w:pos="1738"/>
          <w:tab w:val="left" w:pos="3254"/>
          <w:tab w:val="left" w:pos="4968"/>
          <w:tab w:val="left" w:pos="6590"/>
          <w:tab w:val="left" w:pos="7603"/>
        </w:tabs>
        <w:spacing w:before="58"/>
        <w:ind w:left="562"/>
      </w:pPr>
      <w:r w:rsidRPr="00966C75">
        <w:rPr>
          <w:b/>
          <w:bCs/>
          <w:i/>
          <w:iCs/>
        </w:rPr>
        <w:t>Plan</w:t>
      </w:r>
      <w:r w:rsidRPr="00966C75">
        <w:rPr>
          <w:b/>
          <w:bCs/>
          <w:i/>
          <w:iCs/>
        </w:rPr>
        <w:tab/>
      </w:r>
      <w:r w:rsidR="008D17E2" w:rsidRPr="00966C75">
        <w:rPr>
          <w:b/>
          <w:bCs/>
          <w:i/>
          <w:iCs/>
        </w:rPr>
        <w:t xml:space="preserve">3 </w:t>
      </w:r>
      <w:r w:rsidRPr="00966C75">
        <w:rPr>
          <w:b/>
          <w:bCs/>
          <w:i/>
          <w:iCs/>
        </w:rPr>
        <w:t>000,00 zł</w:t>
      </w:r>
      <w:r w:rsidRPr="00966C75">
        <w:rPr>
          <w:b/>
          <w:bCs/>
          <w:i/>
          <w:iCs/>
        </w:rPr>
        <w:tab/>
        <w:t xml:space="preserve">Wykonanie     </w:t>
      </w:r>
      <w:r w:rsidR="008D17E2" w:rsidRPr="00966C75">
        <w:rPr>
          <w:b/>
          <w:bCs/>
          <w:i/>
          <w:iCs/>
        </w:rPr>
        <w:t xml:space="preserve"> </w:t>
      </w:r>
      <w:r w:rsidR="001240B5">
        <w:rPr>
          <w:b/>
          <w:bCs/>
          <w:i/>
          <w:iCs/>
        </w:rPr>
        <w:t>16 030,40</w:t>
      </w:r>
      <w:r w:rsidR="008D17E2" w:rsidRPr="00966C75">
        <w:rPr>
          <w:b/>
          <w:bCs/>
          <w:i/>
          <w:iCs/>
        </w:rPr>
        <w:t xml:space="preserve"> zł      </w:t>
      </w:r>
      <w:r w:rsidR="001240B5">
        <w:rPr>
          <w:b/>
          <w:bCs/>
          <w:i/>
          <w:iCs/>
        </w:rPr>
        <w:t>534,35</w:t>
      </w:r>
      <w:r w:rsidR="008D17E2" w:rsidRPr="00966C75">
        <w:rPr>
          <w:b/>
          <w:bCs/>
          <w:i/>
          <w:iCs/>
        </w:rPr>
        <w:t xml:space="preserve"> </w:t>
      </w:r>
      <w:r w:rsidRPr="00966C75">
        <w:rPr>
          <w:b/>
          <w:bCs/>
          <w:i/>
          <w:iCs/>
        </w:rPr>
        <w:t>%</w:t>
      </w:r>
      <w:r w:rsidRPr="00966C75">
        <w:rPr>
          <w:b/>
          <w:bCs/>
          <w:i/>
          <w:iCs/>
        </w:rPr>
        <w:tab/>
        <w:t>osoby prawne</w:t>
      </w:r>
    </w:p>
    <w:p w:rsidR="009F261B" w:rsidRPr="00966C75" w:rsidRDefault="009F261B" w:rsidP="009F261B">
      <w:pPr>
        <w:shd w:val="clear" w:color="auto" w:fill="FFFFFF"/>
        <w:tabs>
          <w:tab w:val="left" w:pos="1622"/>
          <w:tab w:val="left" w:pos="3254"/>
          <w:tab w:val="left" w:pos="4853"/>
          <w:tab w:val="left" w:pos="6480"/>
          <w:tab w:val="left" w:pos="7603"/>
        </w:tabs>
        <w:spacing w:before="19"/>
        <w:ind w:left="562"/>
      </w:pPr>
      <w:r w:rsidRPr="00966C75">
        <w:rPr>
          <w:b/>
          <w:bCs/>
          <w:i/>
          <w:iCs/>
        </w:rPr>
        <w:t>Plan</w:t>
      </w:r>
      <w:r w:rsidRPr="00966C75">
        <w:rPr>
          <w:b/>
          <w:bCs/>
          <w:i/>
          <w:iCs/>
        </w:rPr>
        <w:tab/>
      </w:r>
      <w:r w:rsidR="008D17E2" w:rsidRPr="00966C75">
        <w:rPr>
          <w:b/>
          <w:bCs/>
          <w:i/>
          <w:iCs/>
        </w:rPr>
        <w:t>1</w:t>
      </w:r>
      <w:r w:rsidRPr="00966C75">
        <w:rPr>
          <w:b/>
          <w:bCs/>
          <w:i/>
          <w:iCs/>
        </w:rPr>
        <w:t>5</w:t>
      </w:r>
      <w:r w:rsidR="008D17E2" w:rsidRPr="00966C75">
        <w:rPr>
          <w:b/>
          <w:bCs/>
          <w:i/>
          <w:iCs/>
        </w:rPr>
        <w:t xml:space="preserve"> </w:t>
      </w:r>
      <w:r w:rsidRPr="00966C75">
        <w:rPr>
          <w:b/>
          <w:bCs/>
          <w:i/>
          <w:iCs/>
        </w:rPr>
        <w:t>000,00 zł</w:t>
      </w:r>
      <w:r w:rsidRPr="00966C75">
        <w:rPr>
          <w:b/>
          <w:bCs/>
          <w:i/>
          <w:iCs/>
        </w:rPr>
        <w:tab/>
        <w:t xml:space="preserve">Wykonanie    </w:t>
      </w:r>
      <w:r w:rsidR="001240B5">
        <w:rPr>
          <w:b/>
          <w:bCs/>
          <w:i/>
          <w:iCs/>
        </w:rPr>
        <w:t xml:space="preserve">   9 258,13</w:t>
      </w:r>
      <w:r w:rsidRPr="00966C75">
        <w:rPr>
          <w:b/>
          <w:bCs/>
          <w:i/>
          <w:iCs/>
        </w:rPr>
        <w:t xml:space="preserve"> zł      </w:t>
      </w:r>
      <w:r w:rsidR="008D17E2" w:rsidRPr="00966C75">
        <w:rPr>
          <w:b/>
          <w:bCs/>
          <w:i/>
          <w:iCs/>
        </w:rPr>
        <w:t xml:space="preserve">  </w:t>
      </w:r>
      <w:r w:rsidR="001240B5">
        <w:rPr>
          <w:b/>
          <w:bCs/>
          <w:i/>
          <w:iCs/>
        </w:rPr>
        <w:t>61,72</w:t>
      </w:r>
      <w:r w:rsidRPr="00966C75">
        <w:rPr>
          <w:b/>
          <w:bCs/>
          <w:i/>
          <w:iCs/>
        </w:rPr>
        <w:t xml:space="preserve"> %</w:t>
      </w:r>
      <w:r w:rsidRPr="00966C75">
        <w:rPr>
          <w:b/>
          <w:bCs/>
          <w:i/>
          <w:iCs/>
        </w:rPr>
        <w:tab/>
        <w:t>osoby fizyczne</w:t>
      </w:r>
    </w:p>
    <w:p w:rsidR="009F261B" w:rsidRPr="00966C75" w:rsidRDefault="009F261B" w:rsidP="009F261B">
      <w:pPr>
        <w:shd w:val="clear" w:color="auto" w:fill="FFFFFF"/>
        <w:spacing w:before="82" w:line="283" w:lineRule="exact"/>
        <w:ind w:left="29"/>
        <w:jc w:val="both"/>
      </w:pPr>
      <w:r w:rsidRPr="00966C75">
        <w:t>Dochody z tytułu odsetek od nieterminowych wpłat należności podatkowych. Wysokość dochodów pozostaje w ścisłej relacji do wysokości wyegzekwowanych zobowiązań.</w:t>
      </w:r>
    </w:p>
    <w:p w:rsidR="009F261B" w:rsidRPr="00966C75" w:rsidRDefault="009F261B" w:rsidP="009F261B">
      <w:pPr>
        <w:shd w:val="clear" w:color="auto" w:fill="FFFFFF"/>
        <w:spacing w:before="398"/>
        <w:ind w:left="115"/>
      </w:pPr>
      <w:r w:rsidRPr="00966C75">
        <w:rPr>
          <w:b/>
          <w:bCs/>
        </w:rPr>
        <w:t>Rekompensaty utraconych dochodów w podatkach i opłatach lokalnych</w:t>
      </w:r>
    </w:p>
    <w:p w:rsidR="009F261B" w:rsidRPr="00966C75" w:rsidRDefault="009F261B" w:rsidP="009F261B">
      <w:pPr>
        <w:shd w:val="clear" w:color="auto" w:fill="FFFFFF"/>
        <w:tabs>
          <w:tab w:val="left" w:pos="1824"/>
          <w:tab w:val="left" w:pos="3341"/>
          <w:tab w:val="left" w:pos="5054"/>
          <w:tab w:val="left" w:pos="6566"/>
        </w:tabs>
        <w:spacing w:before="48"/>
        <w:ind w:left="648"/>
      </w:pPr>
      <w:r w:rsidRPr="00966C75">
        <w:rPr>
          <w:b/>
          <w:bCs/>
          <w:i/>
          <w:iCs/>
          <w:spacing w:val="-7"/>
        </w:rPr>
        <w:t>Plan</w:t>
      </w:r>
      <w:r w:rsidRPr="00966C75">
        <w:rPr>
          <w:b/>
          <w:bCs/>
          <w:i/>
          <w:iCs/>
        </w:rPr>
        <w:tab/>
      </w:r>
      <w:r w:rsidRPr="00966C75">
        <w:rPr>
          <w:b/>
          <w:bCs/>
          <w:i/>
          <w:iCs/>
          <w:spacing w:val="-2"/>
        </w:rPr>
        <w:t>1 524,00 zł</w:t>
      </w:r>
      <w:r w:rsidRPr="00966C75">
        <w:rPr>
          <w:b/>
          <w:bCs/>
          <w:i/>
          <w:iCs/>
        </w:rPr>
        <w:tab/>
      </w:r>
      <w:r w:rsidRPr="00966C75">
        <w:rPr>
          <w:b/>
          <w:bCs/>
          <w:i/>
          <w:iCs/>
          <w:spacing w:val="-7"/>
        </w:rPr>
        <w:t>Wykonanie</w:t>
      </w:r>
      <w:r w:rsidRPr="00966C75">
        <w:rPr>
          <w:b/>
          <w:bCs/>
          <w:i/>
          <w:iCs/>
        </w:rPr>
        <w:tab/>
      </w:r>
      <w:r w:rsidRPr="00966C75">
        <w:rPr>
          <w:b/>
          <w:bCs/>
          <w:i/>
          <w:iCs/>
          <w:spacing w:val="-2"/>
        </w:rPr>
        <w:t>1 </w:t>
      </w:r>
      <w:r w:rsidR="008D17E2" w:rsidRPr="00966C75">
        <w:rPr>
          <w:b/>
          <w:bCs/>
          <w:i/>
          <w:iCs/>
          <w:spacing w:val="-2"/>
        </w:rPr>
        <w:t>605</w:t>
      </w:r>
      <w:r w:rsidRPr="00966C75">
        <w:rPr>
          <w:b/>
          <w:bCs/>
          <w:i/>
          <w:iCs/>
          <w:spacing w:val="-2"/>
        </w:rPr>
        <w:t>,00 zł</w:t>
      </w:r>
      <w:r w:rsidRPr="00966C75">
        <w:rPr>
          <w:b/>
          <w:bCs/>
          <w:i/>
          <w:iCs/>
        </w:rPr>
        <w:tab/>
        <w:t>10</w:t>
      </w:r>
      <w:r w:rsidR="008D17E2" w:rsidRPr="00966C75">
        <w:rPr>
          <w:b/>
          <w:bCs/>
          <w:i/>
          <w:iCs/>
        </w:rPr>
        <w:t>5</w:t>
      </w:r>
      <w:r w:rsidRPr="00966C75">
        <w:rPr>
          <w:b/>
          <w:bCs/>
          <w:i/>
          <w:iCs/>
        </w:rPr>
        <w:t>,</w:t>
      </w:r>
      <w:r w:rsidR="008D17E2" w:rsidRPr="00966C75">
        <w:rPr>
          <w:b/>
          <w:bCs/>
          <w:i/>
          <w:iCs/>
        </w:rPr>
        <w:t>32</w:t>
      </w:r>
      <w:r w:rsidRPr="00966C75">
        <w:rPr>
          <w:b/>
          <w:bCs/>
          <w:i/>
          <w:iCs/>
        </w:rPr>
        <w:t>%</w:t>
      </w:r>
    </w:p>
    <w:p w:rsidR="009F261B" w:rsidRPr="00966C75" w:rsidRDefault="009F261B" w:rsidP="009F261B">
      <w:pPr>
        <w:shd w:val="clear" w:color="auto" w:fill="FFFFFF"/>
        <w:spacing w:before="82" w:line="283" w:lineRule="exact"/>
        <w:ind w:left="115" w:right="34"/>
        <w:jc w:val="both"/>
      </w:pPr>
      <w:r w:rsidRPr="00966C75">
        <w:t xml:space="preserve">Zwrot utraconych dochodów z tytułu zwolnienia z podatku od nieruchomości, będących własnością Skarbu Państwa, gruntów pokrytych wodami jezior w ciągłym dopływie lub odpływie wód powierzchniowych oraz gruntów zajętych pod sztuczne zbiorniki wodne. </w:t>
      </w:r>
    </w:p>
    <w:p w:rsidR="009F261B" w:rsidRPr="00966C75" w:rsidRDefault="009F261B" w:rsidP="009F261B">
      <w:pPr>
        <w:shd w:val="clear" w:color="auto" w:fill="FFFFFF"/>
        <w:tabs>
          <w:tab w:val="left" w:pos="9000"/>
        </w:tabs>
        <w:spacing w:before="413" w:line="283" w:lineRule="exact"/>
        <w:ind w:left="850" w:right="72" w:hanging="734"/>
      </w:pPr>
      <w:r w:rsidRPr="00966C75">
        <w:rPr>
          <w:b/>
          <w:bCs/>
          <w:spacing w:val="-1"/>
        </w:rPr>
        <w:t xml:space="preserve">75618   Wpływy z innych opłat stanowiących dochody jednostek samorządu </w:t>
      </w:r>
      <w:r w:rsidRPr="00966C75">
        <w:rPr>
          <w:b/>
          <w:bCs/>
        </w:rPr>
        <w:t>terytorialnego na podstawie ustaw</w:t>
      </w:r>
    </w:p>
    <w:p w:rsidR="009F261B" w:rsidRPr="00966C75" w:rsidRDefault="009F261B" w:rsidP="009F261B">
      <w:pPr>
        <w:shd w:val="clear" w:color="auto" w:fill="FFFFFF"/>
        <w:tabs>
          <w:tab w:val="left" w:pos="3734"/>
        </w:tabs>
        <w:spacing w:before="43"/>
        <w:ind w:left="1037"/>
      </w:pPr>
      <w:r w:rsidRPr="00966C75">
        <w:rPr>
          <w:b/>
          <w:bCs/>
        </w:rPr>
        <w:t>Plan</w:t>
      </w:r>
      <w:r w:rsidRPr="00966C75">
        <w:rPr>
          <w:b/>
          <w:bCs/>
        </w:rPr>
        <w:tab/>
      </w:r>
      <w:r w:rsidR="00553C63" w:rsidRPr="00966C75">
        <w:rPr>
          <w:b/>
          <w:bCs/>
        </w:rPr>
        <w:t>14</w:t>
      </w:r>
      <w:r w:rsidR="007E559A">
        <w:rPr>
          <w:b/>
          <w:bCs/>
        </w:rPr>
        <w:t>4</w:t>
      </w:r>
      <w:r w:rsidRPr="00966C75">
        <w:rPr>
          <w:b/>
          <w:bCs/>
        </w:rPr>
        <w:t> </w:t>
      </w:r>
      <w:r w:rsidR="007E559A">
        <w:rPr>
          <w:b/>
          <w:bCs/>
        </w:rPr>
        <w:t>051</w:t>
      </w:r>
      <w:r w:rsidRPr="00966C75">
        <w:rPr>
          <w:b/>
          <w:bCs/>
        </w:rPr>
        <w:t>,0</w:t>
      </w:r>
      <w:r w:rsidR="007E559A">
        <w:rPr>
          <w:b/>
          <w:bCs/>
        </w:rPr>
        <w:t>9</w:t>
      </w:r>
      <w:r w:rsidRPr="00966C75">
        <w:rPr>
          <w:b/>
          <w:bCs/>
        </w:rPr>
        <w:t xml:space="preserve"> zł</w:t>
      </w:r>
    </w:p>
    <w:p w:rsidR="009F261B" w:rsidRPr="00966C75" w:rsidRDefault="009F261B" w:rsidP="009F261B">
      <w:pPr>
        <w:shd w:val="clear" w:color="auto" w:fill="FFFFFF"/>
        <w:tabs>
          <w:tab w:val="left" w:pos="3734"/>
          <w:tab w:val="left" w:pos="6096"/>
        </w:tabs>
        <w:spacing w:before="53"/>
        <w:ind w:left="1022"/>
      </w:pPr>
      <w:r w:rsidRPr="00966C75">
        <w:rPr>
          <w:b/>
          <w:bCs/>
        </w:rPr>
        <w:t>Wykonanie</w:t>
      </w:r>
      <w:r w:rsidRPr="00966C75">
        <w:rPr>
          <w:b/>
          <w:bCs/>
        </w:rPr>
        <w:tab/>
      </w:r>
      <w:r w:rsidR="00553C63" w:rsidRPr="00966C75">
        <w:rPr>
          <w:b/>
          <w:bCs/>
        </w:rPr>
        <w:t>1</w:t>
      </w:r>
      <w:r w:rsidR="007E559A">
        <w:rPr>
          <w:b/>
          <w:bCs/>
        </w:rPr>
        <w:t>44 455,46</w:t>
      </w:r>
      <w:r w:rsidRPr="00966C75">
        <w:rPr>
          <w:b/>
          <w:bCs/>
        </w:rPr>
        <w:t xml:space="preserve"> zł</w:t>
      </w:r>
      <w:r w:rsidRPr="00966C75">
        <w:rPr>
          <w:b/>
          <w:bCs/>
        </w:rPr>
        <w:tab/>
      </w:r>
      <w:r w:rsidR="007E559A">
        <w:rPr>
          <w:b/>
          <w:bCs/>
        </w:rPr>
        <w:t>100,00</w:t>
      </w:r>
      <w:r w:rsidRPr="00966C75">
        <w:rPr>
          <w:b/>
          <w:bCs/>
        </w:rPr>
        <w:t xml:space="preserve"> %</w:t>
      </w:r>
    </w:p>
    <w:p w:rsidR="002B47F2" w:rsidRDefault="002B47F2" w:rsidP="009F261B">
      <w:pPr>
        <w:shd w:val="clear" w:color="auto" w:fill="FFFFFF"/>
        <w:spacing w:before="293"/>
        <w:ind w:left="115"/>
        <w:rPr>
          <w:b/>
          <w:bCs/>
        </w:rPr>
      </w:pPr>
    </w:p>
    <w:p w:rsidR="009F261B" w:rsidRPr="00966C75" w:rsidRDefault="009F261B" w:rsidP="009F261B">
      <w:pPr>
        <w:shd w:val="clear" w:color="auto" w:fill="FFFFFF"/>
        <w:spacing w:before="293"/>
        <w:ind w:left="115"/>
      </w:pPr>
      <w:r w:rsidRPr="00966C75">
        <w:rPr>
          <w:b/>
          <w:bCs/>
        </w:rPr>
        <w:lastRenderedPageBreak/>
        <w:t>Wpływy z opłaty skarbowej</w:t>
      </w:r>
    </w:p>
    <w:p w:rsidR="009F261B" w:rsidRPr="00966C75" w:rsidRDefault="009F261B" w:rsidP="009F261B">
      <w:pPr>
        <w:shd w:val="clear" w:color="auto" w:fill="FFFFFF"/>
        <w:tabs>
          <w:tab w:val="left" w:pos="1709"/>
          <w:tab w:val="left" w:pos="3341"/>
          <w:tab w:val="left" w:pos="4939"/>
          <w:tab w:val="left" w:pos="6677"/>
        </w:tabs>
        <w:spacing w:before="43"/>
        <w:ind w:left="648"/>
      </w:pPr>
      <w:r w:rsidRPr="00966C75">
        <w:rPr>
          <w:b/>
          <w:bCs/>
          <w:i/>
          <w:iCs/>
          <w:spacing w:val="-7"/>
        </w:rPr>
        <w:t>Plan</w:t>
      </w:r>
      <w:r w:rsidRPr="00966C75">
        <w:rPr>
          <w:b/>
          <w:bCs/>
          <w:i/>
          <w:iCs/>
        </w:rPr>
        <w:tab/>
      </w:r>
      <w:r w:rsidRPr="00966C75">
        <w:rPr>
          <w:b/>
          <w:bCs/>
          <w:i/>
          <w:iCs/>
          <w:spacing w:val="-1"/>
        </w:rPr>
        <w:t>20 000,00 zł</w:t>
      </w:r>
      <w:r w:rsidRPr="00966C75">
        <w:rPr>
          <w:b/>
          <w:bCs/>
          <w:i/>
          <w:iCs/>
        </w:rPr>
        <w:tab/>
      </w:r>
      <w:r w:rsidRPr="00966C75">
        <w:rPr>
          <w:b/>
          <w:bCs/>
          <w:i/>
          <w:iCs/>
          <w:spacing w:val="-7"/>
        </w:rPr>
        <w:t>Wykonanie</w:t>
      </w:r>
      <w:r w:rsidRPr="00966C75">
        <w:rPr>
          <w:b/>
          <w:bCs/>
          <w:i/>
          <w:iCs/>
        </w:rPr>
        <w:tab/>
      </w:r>
      <w:r w:rsidR="007E559A">
        <w:rPr>
          <w:b/>
          <w:bCs/>
          <w:i/>
          <w:iCs/>
        </w:rPr>
        <w:t>18 477,70</w:t>
      </w:r>
      <w:r w:rsidRPr="00966C75">
        <w:rPr>
          <w:b/>
          <w:bCs/>
          <w:i/>
          <w:iCs/>
        </w:rPr>
        <w:t xml:space="preserve"> </w:t>
      </w:r>
      <w:r w:rsidRPr="00966C75">
        <w:rPr>
          <w:b/>
          <w:bCs/>
          <w:i/>
          <w:iCs/>
          <w:spacing w:val="-2"/>
        </w:rPr>
        <w:t>zł</w:t>
      </w:r>
      <w:r w:rsidRPr="00966C75">
        <w:rPr>
          <w:b/>
          <w:bCs/>
          <w:i/>
          <w:iCs/>
        </w:rPr>
        <w:tab/>
      </w:r>
      <w:r w:rsidR="007E559A">
        <w:rPr>
          <w:b/>
          <w:bCs/>
          <w:i/>
          <w:iCs/>
        </w:rPr>
        <w:t>92,38</w:t>
      </w:r>
      <w:r w:rsidRPr="00966C75">
        <w:rPr>
          <w:b/>
          <w:bCs/>
          <w:i/>
          <w:iCs/>
        </w:rPr>
        <w:t xml:space="preserve"> %</w:t>
      </w:r>
    </w:p>
    <w:p w:rsidR="009F261B" w:rsidRPr="00966C75" w:rsidRDefault="009F261B" w:rsidP="009F261B">
      <w:pPr>
        <w:shd w:val="clear" w:color="auto" w:fill="FFFFFF"/>
        <w:spacing w:before="86" w:line="283" w:lineRule="exact"/>
        <w:ind w:left="115" w:right="34"/>
        <w:jc w:val="both"/>
      </w:pPr>
      <w:r w:rsidRPr="00966C75">
        <w:t>Dochody z opłat pobieranych w indywidualnych sprawach z zakresu administracji publicznej w toku postępowania wszczętego na wniosek strony - osoby fizycznej, prawnej lub innej jednostki organizacyjnej. Zakres przedmiotowy, wysokość stawek oraz zwolnienia określa ustawa o opłacie skarbowej. Wysokość wpływów z tego tytułu uzależniona jest od ilości i rodzaju faktycznie dokonanych czynności.</w:t>
      </w:r>
    </w:p>
    <w:p w:rsidR="009F261B" w:rsidRPr="00966C75" w:rsidRDefault="009F261B" w:rsidP="009F261B">
      <w:pPr>
        <w:shd w:val="clear" w:color="auto" w:fill="FFFFFF"/>
        <w:spacing w:before="322"/>
        <w:ind w:left="115"/>
      </w:pPr>
      <w:r w:rsidRPr="00966C75">
        <w:rPr>
          <w:b/>
          <w:bCs/>
        </w:rPr>
        <w:t>Wpływy z opłat za zezwolenia na sprzedaż alkoholu</w:t>
      </w:r>
    </w:p>
    <w:p w:rsidR="009F261B" w:rsidRPr="00966C75" w:rsidRDefault="009F261B" w:rsidP="009F261B">
      <w:pPr>
        <w:shd w:val="clear" w:color="auto" w:fill="FFFFFF"/>
        <w:tabs>
          <w:tab w:val="left" w:pos="1709"/>
          <w:tab w:val="left" w:pos="3341"/>
          <w:tab w:val="left" w:pos="4824"/>
          <w:tab w:val="left" w:pos="6566"/>
        </w:tabs>
        <w:spacing w:before="48"/>
        <w:ind w:left="648"/>
      </w:pPr>
      <w:r w:rsidRPr="00966C75">
        <w:rPr>
          <w:b/>
          <w:bCs/>
          <w:i/>
          <w:iCs/>
          <w:spacing w:val="-7"/>
        </w:rPr>
        <w:t>Plan</w:t>
      </w:r>
      <w:r w:rsidRPr="00966C75">
        <w:rPr>
          <w:b/>
          <w:bCs/>
          <w:i/>
          <w:iCs/>
        </w:rPr>
        <w:tab/>
      </w:r>
      <w:r w:rsidRPr="00966C75">
        <w:rPr>
          <w:b/>
          <w:bCs/>
          <w:i/>
          <w:iCs/>
          <w:spacing w:val="-1"/>
        </w:rPr>
        <w:t>8</w:t>
      </w:r>
      <w:r w:rsidR="007E559A">
        <w:rPr>
          <w:b/>
          <w:bCs/>
          <w:i/>
          <w:iCs/>
          <w:spacing w:val="-1"/>
        </w:rPr>
        <w:t>7</w:t>
      </w:r>
      <w:r w:rsidRPr="00966C75">
        <w:rPr>
          <w:b/>
          <w:bCs/>
          <w:i/>
          <w:iCs/>
          <w:spacing w:val="-1"/>
        </w:rPr>
        <w:t> </w:t>
      </w:r>
      <w:r w:rsidR="007E559A">
        <w:rPr>
          <w:b/>
          <w:bCs/>
          <w:i/>
          <w:iCs/>
          <w:spacing w:val="-1"/>
        </w:rPr>
        <w:t>135</w:t>
      </w:r>
      <w:r w:rsidRPr="00966C75">
        <w:rPr>
          <w:b/>
          <w:bCs/>
          <w:i/>
          <w:iCs/>
          <w:spacing w:val="-1"/>
        </w:rPr>
        <w:t>,</w:t>
      </w:r>
      <w:r w:rsidR="007E559A">
        <w:rPr>
          <w:b/>
          <w:bCs/>
          <w:i/>
          <w:iCs/>
          <w:spacing w:val="-1"/>
        </w:rPr>
        <w:t>09</w:t>
      </w:r>
      <w:r w:rsidRPr="00966C75">
        <w:rPr>
          <w:b/>
          <w:bCs/>
          <w:i/>
          <w:iCs/>
          <w:spacing w:val="-1"/>
        </w:rPr>
        <w:t xml:space="preserve"> zł</w:t>
      </w:r>
      <w:r w:rsidRPr="00966C75">
        <w:rPr>
          <w:b/>
          <w:bCs/>
          <w:i/>
          <w:iCs/>
        </w:rPr>
        <w:tab/>
      </w:r>
      <w:r w:rsidRPr="00966C75">
        <w:rPr>
          <w:b/>
          <w:bCs/>
          <w:i/>
          <w:iCs/>
          <w:spacing w:val="-7"/>
        </w:rPr>
        <w:t>Wykonanie</w:t>
      </w:r>
      <w:r w:rsidRPr="00966C75">
        <w:rPr>
          <w:b/>
          <w:bCs/>
          <w:i/>
          <w:iCs/>
        </w:rPr>
        <w:tab/>
      </w:r>
      <w:r w:rsidR="007E559A">
        <w:rPr>
          <w:b/>
          <w:bCs/>
          <w:i/>
          <w:iCs/>
        </w:rPr>
        <w:t>87 503,27</w:t>
      </w:r>
      <w:r w:rsidRPr="00966C75">
        <w:rPr>
          <w:b/>
          <w:bCs/>
          <w:i/>
          <w:iCs/>
          <w:spacing w:val="-1"/>
        </w:rPr>
        <w:t xml:space="preserve"> zł</w:t>
      </w:r>
      <w:r w:rsidRPr="00966C75">
        <w:rPr>
          <w:b/>
          <w:bCs/>
          <w:i/>
          <w:iCs/>
        </w:rPr>
        <w:tab/>
      </w:r>
      <w:r w:rsidR="007E559A">
        <w:rPr>
          <w:b/>
          <w:bCs/>
          <w:i/>
          <w:iCs/>
        </w:rPr>
        <w:t>100,42</w:t>
      </w:r>
      <w:r w:rsidRPr="00966C75">
        <w:rPr>
          <w:b/>
          <w:bCs/>
          <w:i/>
          <w:iCs/>
        </w:rPr>
        <w:t xml:space="preserve"> %</w:t>
      </w:r>
    </w:p>
    <w:p w:rsidR="009F261B" w:rsidRPr="007E559A" w:rsidRDefault="009F261B" w:rsidP="009F261B">
      <w:pPr>
        <w:shd w:val="clear" w:color="auto" w:fill="FFFFFF"/>
        <w:spacing w:before="82" w:line="283" w:lineRule="exact"/>
        <w:ind w:left="115" w:right="34"/>
        <w:jc w:val="both"/>
        <w:rPr>
          <w:b/>
        </w:rPr>
      </w:pPr>
      <w:r w:rsidRPr="00966C75">
        <w:t xml:space="preserve">Opłaty za wydawane zezwolenia na sprzedaż alkoholu dla przedsiębiorców prowadzących placówki gastronomiczne i handlowe, zgodnie z ustawą o wychowaniu w trzeźwości i przeciwdziałaniu alkoholizmowi. Opłata za zezwolenie na sprzedaż alkoholi uzależniona jest od wysokości sprzedaży napojów alkoholowych osiągniętej w roku poprzedzającym. Opłaty uiszczane są w trzech ratach : na koniec stycznia , maja i września. W </w:t>
      </w:r>
      <w:r w:rsidR="007E559A">
        <w:t>2015 roku</w:t>
      </w:r>
      <w:r w:rsidRPr="00966C75">
        <w:t xml:space="preserve"> wpłynęła kwota </w:t>
      </w:r>
      <w:r w:rsidR="007E559A">
        <w:rPr>
          <w:b/>
        </w:rPr>
        <w:t>87 503,27</w:t>
      </w:r>
      <w:r w:rsidRPr="00966C75">
        <w:t xml:space="preserve"> </w:t>
      </w:r>
      <w:r w:rsidRPr="007E559A">
        <w:rPr>
          <w:b/>
        </w:rPr>
        <w:t>zł.</w:t>
      </w:r>
    </w:p>
    <w:p w:rsidR="0024147D" w:rsidRPr="00966C75" w:rsidRDefault="0024147D" w:rsidP="0024147D">
      <w:pPr>
        <w:shd w:val="clear" w:color="auto" w:fill="FFFFFF"/>
        <w:spacing w:before="82" w:line="283" w:lineRule="exact"/>
        <w:ind w:left="115" w:right="34"/>
        <w:jc w:val="both"/>
      </w:pPr>
    </w:p>
    <w:p w:rsidR="0024147D" w:rsidRPr="00966C75" w:rsidRDefault="0024147D" w:rsidP="0024147D">
      <w:pPr>
        <w:shd w:val="clear" w:color="auto" w:fill="FFFFFF"/>
        <w:spacing w:before="82" w:line="283" w:lineRule="exact"/>
        <w:ind w:left="115" w:right="34"/>
        <w:jc w:val="both"/>
        <w:rPr>
          <w:b/>
        </w:rPr>
      </w:pPr>
      <w:r w:rsidRPr="00966C75">
        <w:rPr>
          <w:b/>
        </w:rPr>
        <w:t>Wpływy z różnych opłat</w:t>
      </w:r>
    </w:p>
    <w:p w:rsidR="009F261B" w:rsidRPr="00966C75" w:rsidRDefault="009F261B" w:rsidP="009F261B">
      <w:pPr>
        <w:shd w:val="clear" w:color="auto" w:fill="FFFFFF"/>
        <w:tabs>
          <w:tab w:val="left" w:pos="1824"/>
          <w:tab w:val="left" w:pos="3341"/>
          <w:tab w:val="left" w:pos="5213"/>
          <w:tab w:val="left" w:pos="6677"/>
        </w:tabs>
        <w:spacing w:line="278" w:lineRule="exact"/>
        <w:ind w:left="648"/>
      </w:pPr>
      <w:r w:rsidRPr="00966C75">
        <w:rPr>
          <w:b/>
          <w:bCs/>
          <w:i/>
          <w:iCs/>
          <w:spacing w:val="-7"/>
        </w:rPr>
        <w:t>Plan</w:t>
      </w:r>
      <w:r w:rsidRPr="00966C75">
        <w:rPr>
          <w:b/>
          <w:bCs/>
          <w:i/>
          <w:iCs/>
        </w:rPr>
        <w:tab/>
      </w:r>
      <w:r w:rsidR="0024147D" w:rsidRPr="00966C75">
        <w:rPr>
          <w:b/>
          <w:bCs/>
          <w:i/>
          <w:iCs/>
        </w:rPr>
        <w:t>36 916</w:t>
      </w:r>
      <w:r w:rsidRPr="00966C75">
        <w:rPr>
          <w:b/>
          <w:bCs/>
          <w:i/>
          <w:iCs/>
          <w:spacing w:val="-2"/>
        </w:rPr>
        <w:t>,00 zł</w:t>
      </w:r>
      <w:r w:rsidRPr="00966C75">
        <w:rPr>
          <w:b/>
          <w:bCs/>
          <w:i/>
          <w:iCs/>
        </w:rPr>
        <w:tab/>
      </w:r>
      <w:r w:rsidRPr="00966C75">
        <w:rPr>
          <w:b/>
          <w:bCs/>
          <w:i/>
          <w:iCs/>
          <w:spacing w:val="-7"/>
        </w:rPr>
        <w:t>Wykonanie</w:t>
      </w:r>
      <w:r w:rsidRPr="00966C75">
        <w:rPr>
          <w:b/>
          <w:bCs/>
          <w:i/>
          <w:iCs/>
        </w:rPr>
        <w:tab/>
      </w:r>
      <w:r w:rsidR="0024147D" w:rsidRPr="00966C75">
        <w:rPr>
          <w:b/>
          <w:bCs/>
          <w:i/>
          <w:iCs/>
        </w:rPr>
        <w:t>3</w:t>
      </w:r>
      <w:r w:rsidR="007736B0">
        <w:rPr>
          <w:b/>
          <w:bCs/>
          <w:i/>
          <w:iCs/>
        </w:rPr>
        <w:t>8</w:t>
      </w:r>
      <w:r w:rsidR="0024147D" w:rsidRPr="00966C75">
        <w:rPr>
          <w:b/>
          <w:bCs/>
          <w:i/>
          <w:iCs/>
        </w:rPr>
        <w:t> </w:t>
      </w:r>
      <w:r w:rsidR="007736B0">
        <w:rPr>
          <w:b/>
          <w:bCs/>
          <w:i/>
          <w:iCs/>
        </w:rPr>
        <w:t>474</w:t>
      </w:r>
      <w:r w:rsidR="0024147D" w:rsidRPr="00966C75">
        <w:rPr>
          <w:b/>
          <w:bCs/>
          <w:i/>
          <w:iCs/>
        </w:rPr>
        <w:t>,</w:t>
      </w:r>
      <w:r w:rsidR="007736B0">
        <w:rPr>
          <w:b/>
          <w:bCs/>
          <w:i/>
          <w:iCs/>
        </w:rPr>
        <w:t>49</w:t>
      </w:r>
      <w:r w:rsidRPr="00966C75">
        <w:rPr>
          <w:b/>
          <w:bCs/>
          <w:i/>
          <w:iCs/>
          <w:spacing w:val="-1"/>
        </w:rPr>
        <w:t xml:space="preserve"> zł</w:t>
      </w:r>
      <w:r w:rsidRPr="00966C75">
        <w:rPr>
          <w:b/>
          <w:bCs/>
          <w:i/>
          <w:iCs/>
        </w:rPr>
        <w:tab/>
      </w:r>
      <w:r w:rsidR="0024147D" w:rsidRPr="00966C75">
        <w:rPr>
          <w:b/>
          <w:bCs/>
          <w:i/>
          <w:iCs/>
        </w:rPr>
        <w:t>10</w:t>
      </w:r>
      <w:r w:rsidR="007736B0">
        <w:rPr>
          <w:b/>
          <w:bCs/>
          <w:i/>
          <w:iCs/>
        </w:rPr>
        <w:t>4</w:t>
      </w:r>
      <w:r w:rsidR="0024147D" w:rsidRPr="00966C75">
        <w:rPr>
          <w:b/>
          <w:bCs/>
          <w:i/>
          <w:iCs/>
        </w:rPr>
        <w:t>,</w:t>
      </w:r>
      <w:r w:rsidR="007736B0">
        <w:rPr>
          <w:b/>
          <w:bCs/>
          <w:i/>
          <w:iCs/>
        </w:rPr>
        <w:t>22</w:t>
      </w:r>
      <w:r w:rsidRPr="00966C75">
        <w:rPr>
          <w:b/>
          <w:bCs/>
          <w:i/>
          <w:iCs/>
        </w:rPr>
        <w:t xml:space="preserve"> %</w:t>
      </w:r>
    </w:p>
    <w:p w:rsidR="009F261B" w:rsidRPr="0044228E" w:rsidRDefault="009F261B" w:rsidP="009F261B">
      <w:pPr>
        <w:shd w:val="clear" w:color="auto" w:fill="FFFFFF"/>
        <w:spacing w:before="72" w:line="283" w:lineRule="exact"/>
        <w:ind w:left="115" w:right="34"/>
        <w:jc w:val="both"/>
      </w:pPr>
      <w:r w:rsidRPr="0044228E">
        <w:t>Opłaty pobierane były na podstawie Uchwały Rady Gminy Gruta  Nr IX/51/11 z dnia 24.10.2011 r. w sprawie wysokości stawki za zajęcie pasa drogowego.</w:t>
      </w:r>
    </w:p>
    <w:p w:rsidR="009F261B" w:rsidRPr="00966C75" w:rsidRDefault="009F261B" w:rsidP="009F261B">
      <w:pPr>
        <w:shd w:val="clear" w:color="auto" w:fill="FFFFFF"/>
        <w:tabs>
          <w:tab w:val="left" w:pos="3562"/>
        </w:tabs>
        <w:spacing w:before="490" w:line="283" w:lineRule="exact"/>
        <w:ind w:left="1037" w:right="72" w:hanging="922"/>
      </w:pPr>
      <w:r w:rsidRPr="0044228E">
        <w:rPr>
          <w:b/>
          <w:bCs/>
          <w:spacing w:val="-1"/>
        </w:rPr>
        <w:t>75621   Udziały gmin w podatkach stanowiących dochód budżetu państwa</w:t>
      </w:r>
      <w:r w:rsidRPr="0044228E">
        <w:rPr>
          <w:b/>
          <w:bCs/>
          <w:spacing w:val="-1"/>
        </w:rPr>
        <w:br/>
      </w:r>
      <w:r w:rsidRPr="00966C75">
        <w:rPr>
          <w:b/>
          <w:bCs/>
        </w:rPr>
        <w:t>Plan</w:t>
      </w:r>
      <w:r w:rsidRPr="00966C75">
        <w:rPr>
          <w:b/>
          <w:bCs/>
        </w:rPr>
        <w:tab/>
        <w:t>1 </w:t>
      </w:r>
      <w:r w:rsidR="0024147D" w:rsidRPr="00966C75">
        <w:rPr>
          <w:b/>
          <w:bCs/>
        </w:rPr>
        <w:t>97</w:t>
      </w:r>
      <w:r w:rsidR="007736B0">
        <w:rPr>
          <w:b/>
          <w:bCs/>
        </w:rPr>
        <w:t>5</w:t>
      </w:r>
      <w:r w:rsidRPr="00966C75">
        <w:rPr>
          <w:b/>
          <w:bCs/>
        </w:rPr>
        <w:t> </w:t>
      </w:r>
      <w:r w:rsidR="0024147D" w:rsidRPr="00966C75">
        <w:rPr>
          <w:b/>
          <w:bCs/>
        </w:rPr>
        <w:t>229</w:t>
      </w:r>
      <w:r w:rsidRPr="00966C75">
        <w:rPr>
          <w:b/>
          <w:bCs/>
        </w:rPr>
        <w:t>,00 zł</w:t>
      </w:r>
    </w:p>
    <w:p w:rsidR="009F261B" w:rsidRPr="00966C75" w:rsidRDefault="009F261B" w:rsidP="009F261B">
      <w:pPr>
        <w:shd w:val="clear" w:color="auto" w:fill="FFFFFF"/>
        <w:tabs>
          <w:tab w:val="left" w:pos="3562"/>
          <w:tab w:val="left" w:pos="5904"/>
        </w:tabs>
        <w:spacing w:line="283" w:lineRule="exact"/>
        <w:ind w:left="998"/>
      </w:pPr>
      <w:r w:rsidRPr="00966C75">
        <w:rPr>
          <w:b/>
          <w:bCs/>
        </w:rPr>
        <w:t>Wykonanie</w:t>
      </w:r>
      <w:r w:rsidRPr="00966C75">
        <w:rPr>
          <w:b/>
          <w:bCs/>
        </w:rPr>
        <w:tab/>
      </w:r>
      <w:r w:rsidR="0024147D" w:rsidRPr="00966C75">
        <w:rPr>
          <w:b/>
          <w:bCs/>
        </w:rPr>
        <w:t xml:space="preserve">   </w:t>
      </w:r>
      <w:r w:rsidR="007736B0">
        <w:rPr>
          <w:b/>
          <w:bCs/>
        </w:rPr>
        <w:t>1 997 162,46</w:t>
      </w:r>
      <w:r w:rsidRPr="00966C75">
        <w:rPr>
          <w:b/>
          <w:bCs/>
        </w:rPr>
        <w:t xml:space="preserve"> zł</w:t>
      </w:r>
      <w:r w:rsidRPr="00966C75">
        <w:rPr>
          <w:b/>
          <w:bCs/>
        </w:rPr>
        <w:tab/>
      </w:r>
      <w:r w:rsidR="007736B0">
        <w:rPr>
          <w:b/>
          <w:bCs/>
        </w:rPr>
        <w:t>101,11</w:t>
      </w:r>
      <w:r w:rsidRPr="00966C75">
        <w:rPr>
          <w:b/>
          <w:bCs/>
        </w:rPr>
        <w:t>%</w:t>
      </w:r>
    </w:p>
    <w:p w:rsidR="009F261B" w:rsidRPr="00966C75" w:rsidRDefault="009F261B" w:rsidP="009F261B">
      <w:pPr>
        <w:shd w:val="clear" w:color="auto" w:fill="FFFFFF"/>
        <w:spacing w:before="293"/>
        <w:ind w:left="115"/>
      </w:pPr>
      <w:r w:rsidRPr="00966C75">
        <w:rPr>
          <w:b/>
          <w:bCs/>
        </w:rPr>
        <w:t>Udział gminy w podatku dochodowym od osób fizycznych</w:t>
      </w:r>
    </w:p>
    <w:p w:rsidR="009F261B" w:rsidRPr="00966C75" w:rsidRDefault="009F261B" w:rsidP="009F261B">
      <w:pPr>
        <w:shd w:val="clear" w:color="auto" w:fill="FFFFFF"/>
        <w:tabs>
          <w:tab w:val="left" w:pos="1435"/>
          <w:tab w:val="left" w:pos="3341"/>
          <w:tab w:val="left" w:pos="4666"/>
          <w:tab w:val="left" w:pos="6677"/>
        </w:tabs>
        <w:spacing w:before="48"/>
        <w:ind w:left="648"/>
        <w:rPr>
          <w:b/>
          <w:bCs/>
          <w:i/>
          <w:iCs/>
        </w:rPr>
      </w:pPr>
      <w:r w:rsidRPr="00966C75">
        <w:rPr>
          <w:b/>
          <w:bCs/>
          <w:i/>
          <w:iCs/>
          <w:spacing w:val="-7"/>
        </w:rPr>
        <w:t>Plan</w:t>
      </w:r>
      <w:r w:rsidRPr="00966C75">
        <w:rPr>
          <w:b/>
          <w:bCs/>
          <w:i/>
          <w:iCs/>
        </w:rPr>
        <w:tab/>
      </w:r>
      <w:r w:rsidRPr="00966C75">
        <w:rPr>
          <w:b/>
          <w:bCs/>
          <w:i/>
          <w:iCs/>
          <w:spacing w:val="-1"/>
        </w:rPr>
        <w:t>1 </w:t>
      </w:r>
      <w:r w:rsidR="0024147D" w:rsidRPr="00966C75">
        <w:rPr>
          <w:b/>
          <w:bCs/>
          <w:i/>
          <w:iCs/>
          <w:spacing w:val="-1"/>
        </w:rPr>
        <w:t>955</w:t>
      </w:r>
      <w:r w:rsidRPr="00966C75">
        <w:rPr>
          <w:b/>
          <w:bCs/>
          <w:i/>
          <w:iCs/>
          <w:spacing w:val="-1"/>
        </w:rPr>
        <w:t> </w:t>
      </w:r>
      <w:r w:rsidR="0024147D" w:rsidRPr="00966C75">
        <w:rPr>
          <w:b/>
          <w:bCs/>
          <w:i/>
          <w:iCs/>
          <w:spacing w:val="-1"/>
        </w:rPr>
        <w:t>229</w:t>
      </w:r>
      <w:r w:rsidRPr="00966C75">
        <w:rPr>
          <w:b/>
          <w:bCs/>
          <w:i/>
          <w:iCs/>
          <w:spacing w:val="-1"/>
        </w:rPr>
        <w:t>,00 zł</w:t>
      </w:r>
      <w:r w:rsidRPr="00966C75">
        <w:rPr>
          <w:b/>
          <w:bCs/>
          <w:i/>
          <w:iCs/>
        </w:rPr>
        <w:tab/>
      </w:r>
      <w:r w:rsidRPr="00966C75">
        <w:rPr>
          <w:b/>
          <w:bCs/>
          <w:i/>
          <w:iCs/>
          <w:spacing w:val="-7"/>
        </w:rPr>
        <w:t>Wykonanie</w:t>
      </w:r>
      <w:r w:rsidRPr="00966C75">
        <w:rPr>
          <w:b/>
          <w:bCs/>
          <w:i/>
          <w:iCs/>
        </w:rPr>
        <w:tab/>
      </w:r>
      <w:r w:rsidR="007736B0">
        <w:rPr>
          <w:b/>
          <w:bCs/>
          <w:i/>
          <w:iCs/>
        </w:rPr>
        <w:t>1 972 242,00</w:t>
      </w:r>
      <w:r w:rsidRPr="00966C75">
        <w:rPr>
          <w:b/>
          <w:bCs/>
          <w:i/>
          <w:iCs/>
        </w:rPr>
        <w:t xml:space="preserve"> </w:t>
      </w:r>
      <w:r w:rsidRPr="00966C75">
        <w:rPr>
          <w:b/>
          <w:bCs/>
          <w:i/>
          <w:iCs/>
          <w:spacing w:val="-2"/>
        </w:rPr>
        <w:t>zł</w:t>
      </w:r>
      <w:r w:rsidRPr="00966C75">
        <w:rPr>
          <w:b/>
          <w:bCs/>
          <w:i/>
          <w:iCs/>
        </w:rPr>
        <w:tab/>
      </w:r>
      <w:r w:rsidR="007736B0">
        <w:rPr>
          <w:b/>
          <w:bCs/>
          <w:i/>
          <w:iCs/>
        </w:rPr>
        <w:t>100,87</w:t>
      </w:r>
      <w:r w:rsidRPr="00966C75">
        <w:rPr>
          <w:b/>
          <w:bCs/>
          <w:i/>
          <w:iCs/>
        </w:rPr>
        <w:t xml:space="preserve"> %</w:t>
      </w:r>
    </w:p>
    <w:p w:rsidR="009F261B" w:rsidRPr="00D42163" w:rsidRDefault="009F261B" w:rsidP="009F261B">
      <w:pPr>
        <w:shd w:val="clear" w:color="auto" w:fill="FFFFFF"/>
        <w:spacing w:before="82" w:line="283" w:lineRule="exact"/>
        <w:ind w:left="115" w:right="38"/>
        <w:jc w:val="both"/>
      </w:pPr>
      <w:r w:rsidRPr="00966C75">
        <w:t xml:space="preserve">Zgodnie z ustawą o dochodach jednostek samorządu terytorialnego, procentowy udział gmin we wpływach z podatku dochodowego od osób fizycznych zamieszkałych na terenie gminy </w:t>
      </w:r>
      <w:r w:rsidRPr="00D42163">
        <w:t>w 201</w:t>
      </w:r>
      <w:r w:rsidR="000B7840" w:rsidRPr="00D42163">
        <w:t>5</w:t>
      </w:r>
      <w:r w:rsidRPr="00D42163">
        <w:t xml:space="preserve">  roku, z</w:t>
      </w:r>
      <w:r w:rsidR="00D42163" w:rsidRPr="00D42163">
        <w:t>ostał określony w wysokości 37,67</w:t>
      </w:r>
      <w:r w:rsidRPr="00D42163">
        <w:t xml:space="preserve"> %.</w:t>
      </w:r>
    </w:p>
    <w:p w:rsidR="009F261B" w:rsidRPr="00966C75" w:rsidRDefault="009F261B" w:rsidP="009F261B">
      <w:pPr>
        <w:shd w:val="clear" w:color="auto" w:fill="FFFFFF"/>
        <w:spacing w:before="509"/>
        <w:ind w:left="115"/>
      </w:pPr>
      <w:r w:rsidRPr="00966C75">
        <w:rPr>
          <w:b/>
          <w:bCs/>
        </w:rPr>
        <w:t>Udział gminy w podatku dochodowym od osób prawnych</w:t>
      </w:r>
    </w:p>
    <w:p w:rsidR="009F261B" w:rsidRPr="00966C75" w:rsidRDefault="009F261B" w:rsidP="009F261B">
      <w:pPr>
        <w:shd w:val="clear" w:color="auto" w:fill="FFFFFF"/>
        <w:tabs>
          <w:tab w:val="left" w:pos="1632"/>
          <w:tab w:val="left" w:pos="3341"/>
          <w:tab w:val="left" w:pos="4824"/>
          <w:tab w:val="left" w:pos="6566"/>
        </w:tabs>
        <w:spacing w:before="67"/>
        <w:ind w:left="648"/>
      </w:pPr>
      <w:r w:rsidRPr="00966C75">
        <w:rPr>
          <w:b/>
          <w:bCs/>
          <w:i/>
          <w:iCs/>
          <w:spacing w:val="-7"/>
        </w:rPr>
        <w:t>Plan</w:t>
      </w:r>
      <w:r w:rsidRPr="00966C75">
        <w:rPr>
          <w:b/>
          <w:bCs/>
          <w:i/>
          <w:iCs/>
        </w:rPr>
        <w:tab/>
      </w:r>
      <w:r w:rsidR="007736B0">
        <w:rPr>
          <w:b/>
          <w:bCs/>
          <w:i/>
          <w:iCs/>
          <w:spacing w:val="-1"/>
        </w:rPr>
        <w:t>20</w:t>
      </w:r>
      <w:r w:rsidRPr="00966C75">
        <w:rPr>
          <w:b/>
          <w:bCs/>
          <w:i/>
          <w:iCs/>
          <w:spacing w:val="-1"/>
        </w:rPr>
        <w:t xml:space="preserve"> 000,00 zł</w:t>
      </w:r>
      <w:r w:rsidRPr="00966C75">
        <w:rPr>
          <w:b/>
          <w:bCs/>
          <w:i/>
          <w:iCs/>
        </w:rPr>
        <w:tab/>
      </w:r>
      <w:r w:rsidRPr="00966C75">
        <w:rPr>
          <w:b/>
          <w:bCs/>
          <w:i/>
          <w:iCs/>
          <w:spacing w:val="-7"/>
        </w:rPr>
        <w:t>Wykonanie</w:t>
      </w:r>
      <w:r w:rsidRPr="00966C75">
        <w:rPr>
          <w:b/>
          <w:bCs/>
          <w:i/>
          <w:iCs/>
        </w:rPr>
        <w:tab/>
      </w:r>
      <w:r w:rsidR="007736B0">
        <w:rPr>
          <w:b/>
          <w:bCs/>
          <w:i/>
          <w:iCs/>
        </w:rPr>
        <w:t>24 920,46</w:t>
      </w:r>
      <w:r w:rsidRPr="00966C75">
        <w:rPr>
          <w:b/>
          <w:bCs/>
          <w:i/>
          <w:iCs/>
        </w:rPr>
        <w:t xml:space="preserve"> zł</w:t>
      </w:r>
      <w:r w:rsidRPr="00966C75">
        <w:rPr>
          <w:b/>
          <w:bCs/>
          <w:i/>
          <w:iCs/>
        </w:rPr>
        <w:tab/>
      </w:r>
      <w:r w:rsidR="007736B0">
        <w:rPr>
          <w:b/>
          <w:bCs/>
          <w:i/>
          <w:iCs/>
        </w:rPr>
        <w:t>124,60</w:t>
      </w:r>
      <w:r w:rsidRPr="00966C75">
        <w:rPr>
          <w:b/>
          <w:bCs/>
          <w:i/>
          <w:iCs/>
        </w:rPr>
        <w:t xml:space="preserve"> %</w:t>
      </w:r>
    </w:p>
    <w:p w:rsidR="009F261B" w:rsidRDefault="009F261B" w:rsidP="009F261B">
      <w:pPr>
        <w:shd w:val="clear" w:color="auto" w:fill="FFFFFF"/>
        <w:spacing w:before="82" w:line="283" w:lineRule="exact"/>
        <w:ind w:left="115" w:right="29"/>
        <w:jc w:val="both"/>
      </w:pPr>
      <w:r w:rsidRPr="00966C75">
        <w:t>Ustawa z dnia 13 listopada 2003 roku o dochodach jednostek samorządu terytorialnego określa, iż jednym ze źródeł dochodów własnych gminy są udziały w wysokości 6,71% wpływów z podatku dochodowego od osób prawnych, posiadających siedzibę na terenie gminy (art. 4 ust. 3 ustawy). Wielkość otrzymywanych przez gminę dochodów z tego tytułu wynika bezpośrednio z liczby usytuowanych na jej terenie podmiotów gospodarczych oraz ich aktualnej sytuacji ekonomicznej.</w:t>
      </w:r>
    </w:p>
    <w:p w:rsidR="00A52BF2" w:rsidRDefault="00A52BF2" w:rsidP="009F261B">
      <w:pPr>
        <w:shd w:val="clear" w:color="auto" w:fill="FFFFFF"/>
        <w:spacing w:before="82" w:line="283" w:lineRule="exact"/>
        <w:ind w:left="115" w:right="29"/>
        <w:jc w:val="both"/>
      </w:pPr>
    </w:p>
    <w:p w:rsidR="005C69C6" w:rsidRDefault="0057738A" w:rsidP="009F261B">
      <w:pPr>
        <w:shd w:val="clear" w:color="auto" w:fill="FFFFFF"/>
        <w:spacing w:before="346" w:line="283" w:lineRule="exact"/>
        <w:rPr>
          <w:b/>
          <w:bCs/>
          <w:color w:val="365F91" w:themeColor="accent1" w:themeShade="BF"/>
          <w:spacing w:val="-18"/>
          <w:u w:val="single"/>
        </w:rPr>
      </w:pPr>
      <w:r>
        <w:rPr>
          <w:b/>
          <w:bCs/>
          <w:noProof/>
          <w:color w:val="365F91" w:themeColor="accent1" w:themeShade="BF"/>
          <w:spacing w:val="-18"/>
          <w:u w:val="single"/>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posOffset>438150</wp:posOffset>
            </wp:positionV>
            <wp:extent cx="5486400" cy="7972425"/>
            <wp:effectExtent l="19050" t="0" r="19050" b="0"/>
            <wp:wrapSquare wrapText="bothSides"/>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52BF2" w:rsidRDefault="00D10D80" w:rsidP="009F261B">
      <w:pPr>
        <w:shd w:val="clear" w:color="auto" w:fill="FFFFFF"/>
        <w:spacing w:before="346" w:line="283" w:lineRule="exact"/>
        <w:rPr>
          <w:b/>
          <w:bCs/>
          <w:color w:val="365F91" w:themeColor="accent1" w:themeShade="BF"/>
          <w:spacing w:val="-18"/>
          <w:u w:val="single"/>
        </w:rPr>
      </w:pPr>
      <w:r>
        <w:rPr>
          <w:bCs/>
          <w:spacing w:val="-18"/>
        </w:rPr>
        <w:t xml:space="preserve">Podatek od nieruchomości  stanowi  87,36 % wpływów od osób prawnych. Ogółem wpływy z podatku rolnego, </w:t>
      </w:r>
      <w:r w:rsidR="007356F8">
        <w:rPr>
          <w:bCs/>
          <w:spacing w:val="-18"/>
        </w:rPr>
        <w:t xml:space="preserve">podatku od nieruchomości, </w:t>
      </w:r>
      <w:r>
        <w:rPr>
          <w:bCs/>
          <w:spacing w:val="-18"/>
        </w:rPr>
        <w:t xml:space="preserve">podatku </w:t>
      </w:r>
      <w:r w:rsidR="00B4059F">
        <w:rPr>
          <w:bCs/>
          <w:spacing w:val="-18"/>
        </w:rPr>
        <w:t>l</w:t>
      </w:r>
      <w:r>
        <w:rPr>
          <w:bCs/>
          <w:spacing w:val="-18"/>
        </w:rPr>
        <w:t>eśnego, podatku od czynności cywilnoprawnych, podatków i opłat</w:t>
      </w:r>
      <w:r w:rsidR="00B4059F">
        <w:rPr>
          <w:bCs/>
          <w:spacing w:val="-18"/>
        </w:rPr>
        <w:t xml:space="preserve"> lokalnych od osób prawnych  w stosunku do ogółu dochodów  stanowią </w:t>
      </w:r>
      <w:r>
        <w:rPr>
          <w:bCs/>
          <w:spacing w:val="-18"/>
        </w:rPr>
        <w:t xml:space="preserve">  </w:t>
      </w:r>
      <w:r w:rsidR="007356F8">
        <w:rPr>
          <w:bCs/>
          <w:spacing w:val="-18"/>
        </w:rPr>
        <w:t>6,68 %</w:t>
      </w:r>
    </w:p>
    <w:p w:rsidR="00A52BF2" w:rsidRDefault="006F22C3" w:rsidP="009F261B">
      <w:pPr>
        <w:shd w:val="clear" w:color="auto" w:fill="FFFFFF"/>
        <w:spacing w:before="346" w:line="283" w:lineRule="exact"/>
        <w:rPr>
          <w:b/>
          <w:bCs/>
          <w:color w:val="365F91" w:themeColor="accent1" w:themeShade="BF"/>
          <w:spacing w:val="-18"/>
          <w:u w:val="single"/>
        </w:rPr>
      </w:pPr>
      <w:r>
        <w:rPr>
          <w:b/>
          <w:bCs/>
          <w:noProof/>
          <w:color w:val="365F91" w:themeColor="accent1" w:themeShade="BF"/>
          <w:spacing w:val="-18"/>
          <w:u w:val="single"/>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486400" cy="6838950"/>
            <wp:effectExtent l="19050" t="0" r="19050" b="0"/>
            <wp:wrapSquare wrapText="bothSides"/>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356F8" w:rsidRDefault="007356F8" w:rsidP="007356F8">
      <w:pPr>
        <w:shd w:val="clear" w:color="auto" w:fill="FFFFFF"/>
        <w:spacing w:before="346" w:line="283" w:lineRule="exact"/>
        <w:rPr>
          <w:b/>
          <w:bCs/>
          <w:color w:val="365F91" w:themeColor="accent1" w:themeShade="BF"/>
          <w:spacing w:val="-18"/>
          <w:u w:val="single"/>
        </w:rPr>
      </w:pPr>
      <w:r>
        <w:rPr>
          <w:bCs/>
          <w:spacing w:val="-18"/>
        </w:rPr>
        <w:t>Podatek rolny stanowi 61,67 %, a podatek od nieruchomości 29,63 %  wpływów od osób fizycznych. Ogółem wpływy z podatku rolnego, podatku od nieruchomości, podatku leśnego, podatku od czynności cywilnoprawnych, podatków i opłat lokalnych od osób prawnych  w stosunku do ogółu dochodów  stanowią   9,11 %</w:t>
      </w:r>
    </w:p>
    <w:p w:rsidR="007356F8" w:rsidRDefault="007356F8" w:rsidP="009F261B">
      <w:pPr>
        <w:shd w:val="clear" w:color="auto" w:fill="FFFFFF"/>
        <w:spacing w:before="346" w:line="283" w:lineRule="exact"/>
        <w:rPr>
          <w:b/>
          <w:bCs/>
          <w:color w:val="365F91" w:themeColor="accent1" w:themeShade="BF"/>
          <w:spacing w:val="-18"/>
          <w:u w:val="single"/>
        </w:rPr>
      </w:pPr>
    </w:p>
    <w:p w:rsidR="006F22C3" w:rsidRDefault="006F22C3" w:rsidP="009F261B">
      <w:pPr>
        <w:shd w:val="clear" w:color="auto" w:fill="FFFFFF"/>
        <w:spacing w:before="346" w:line="283" w:lineRule="exact"/>
        <w:rPr>
          <w:b/>
          <w:bCs/>
          <w:color w:val="365F91" w:themeColor="accent1" w:themeShade="BF"/>
          <w:spacing w:val="-18"/>
          <w:u w:val="single"/>
        </w:rPr>
      </w:pPr>
    </w:p>
    <w:p w:rsidR="006F22C3" w:rsidRDefault="006F22C3" w:rsidP="009F261B">
      <w:pPr>
        <w:shd w:val="clear" w:color="auto" w:fill="FFFFFF"/>
        <w:spacing w:before="346" w:line="283" w:lineRule="exact"/>
        <w:rPr>
          <w:b/>
          <w:bCs/>
          <w:color w:val="365F91" w:themeColor="accent1" w:themeShade="BF"/>
          <w:spacing w:val="-18"/>
          <w:u w:val="single"/>
        </w:rPr>
      </w:pPr>
    </w:p>
    <w:p w:rsidR="009F261B" w:rsidRPr="00904ADE" w:rsidRDefault="009F261B" w:rsidP="009F261B">
      <w:pPr>
        <w:shd w:val="clear" w:color="auto" w:fill="FFFFFF"/>
        <w:spacing w:before="346" w:line="283" w:lineRule="exact"/>
        <w:rPr>
          <w:color w:val="365F91" w:themeColor="accent1" w:themeShade="BF"/>
          <w:u w:val="single"/>
        </w:rPr>
      </w:pPr>
      <w:r w:rsidRPr="00904ADE">
        <w:rPr>
          <w:b/>
          <w:bCs/>
          <w:color w:val="365F91" w:themeColor="accent1" w:themeShade="BF"/>
          <w:spacing w:val="-18"/>
          <w:u w:val="single"/>
        </w:rPr>
        <w:lastRenderedPageBreak/>
        <w:t>758 -       RÓŻNE ROZLICZENIA</w:t>
      </w:r>
    </w:p>
    <w:p w:rsidR="009F261B" w:rsidRPr="00904ADE" w:rsidRDefault="009F261B" w:rsidP="009F261B">
      <w:pPr>
        <w:shd w:val="clear" w:color="auto" w:fill="FFFFFF"/>
        <w:tabs>
          <w:tab w:val="left" w:pos="3322"/>
        </w:tabs>
        <w:spacing w:line="283" w:lineRule="exact"/>
        <w:ind w:left="922"/>
        <w:rPr>
          <w:color w:val="365F91" w:themeColor="accent1" w:themeShade="BF"/>
        </w:rPr>
      </w:pPr>
      <w:r w:rsidRPr="00904ADE">
        <w:rPr>
          <w:b/>
          <w:bCs/>
          <w:color w:val="365F91" w:themeColor="accent1" w:themeShade="BF"/>
          <w:spacing w:val="-10"/>
        </w:rPr>
        <w:t>Plan</w:t>
      </w:r>
      <w:r w:rsidRPr="00904ADE">
        <w:rPr>
          <w:b/>
          <w:bCs/>
          <w:color w:val="365F91" w:themeColor="accent1" w:themeShade="BF"/>
        </w:rPr>
        <w:tab/>
      </w:r>
      <w:r w:rsidR="007736B0" w:rsidRPr="00904ADE">
        <w:rPr>
          <w:b/>
          <w:bCs/>
          <w:color w:val="365F91" w:themeColor="accent1" w:themeShade="BF"/>
          <w:spacing w:val="-2"/>
        </w:rPr>
        <w:t>7</w:t>
      </w:r>
      <w:r w:rsidRPr="00904ADE">
        <w:rPr>
          <w:b/>
          <w:bCs/>
          <w:color w:val="365F91" w:themeColor="accent1" w:themeShade="BF"/>
          <w:spacing w:val="-2"/>
        </w:rPr>
        <w:t> </w:t>
      </w:r>
      <w:r w:rsidR="007736B0" w:rsidRPr="00904ADE">
        <w:rPr>
          <w:b/>
          <w:bCs/>
          <w:color w:val="365F91" w:themeColor="accent1" w:themeShade="BF"/>
          <w:spacing w:val="-2"/>
        </w:rPr>
        <w:t>910</w:t>
      </w:r>
      <w:r w:rsidRPr="00904ADE">
        <w:rPr>
          <w:b/>
          <w:bCs/>
          <w:color w:val="365F91" w:themeColor="accent1" w:themeShade="BF"/>
          <w:spacing w:val="-2"/>
        </w:rPr>
        <w:t xml:space="preserve"> </w:t>
      </w:r>
      <w:r w:rsidR="007736B0" w:rsidRPr="00904ADE">
        <w:rPr>
          <w:b/>
          <w:bCs/>
          <w:color w:val="365F91" w:themeColor="accent1" w:themeShade="BF"/>
          <w:spacing w:val="-2"/>
        </w:rPr>
        <w:t>472</w:t>
      </w:r>
      <w:r w:rsidRPr="00904ADE">
        <w:rPr>
          <w:b/>
          <w:bCs/>
          <w:color w:val="365F91" w:themeColor="accent1" w:themeShade="BF"/>
          <w:spacing w:val="-2"/>
        </w:rPr>
        <w:t>,</w:t>
      </w:r>
      <w:r w:rsidR="007736B0" w:rsidRPr="00904ADE">
        <w:rPr>
          <w:b/>
          <w:bCs/>
          <w:color w:val="365F91" w:themeColor="accent1" w:themeShade="BF"/>
          <w:spacing w:val="-2"/>
        </w:rPr>
        <w:t>55</w:t>
      </w:r>
      <w:r w:rsidRPr="00904ADE">
        <w:rPr>
          <w:b/>
          <w:bCs/>
          <w:color w:val="365F91" w:themeColor="accent1" w:themeShade="BF"/>
          <w:spacing w:val="-2"/>
        </w:rPr>
        <w:t xml:space="preserve"> zł</w:t>
      </w:r>
    </w:p>
    <w:p w:rsidR="009F261B" w:rsidRPr="00904ADE" w:rsidRDefault="009F261B" w:rsidP="009F261B">
      <w:pPr>
        <w:shd w:val="clear" w:color="auto" w:fill="FFFFFF"/>
        <w:tabs>
          <w:tab w:val="left" w:pos="3322"/>
          <w:tab w:val="left" w:pos="5818"/>
        </w:tabs>
        <w:spacing w:line="283" w:lineRule="exact"/>
        <w:ind w:left="907"/>
        <w:rPr>
          <w:color w:val="365F91" w:themeColor="accent1" w:themeShade="BF"/>
        </w:rPr>
      </w:pPr>
      <w:r w:rsidRPr="00904ADE">
        <w:rPr>
          <w:b/>
          <w:bCs/>
          <w:color w:val="365F91" w:themeColor="accent1" w:themeShade="BF"/>
          <w:spacing w:val="-8"/>
        </w:rPr>
        <w:t>Wykonanie</w:t>
      </w:r>
      <w:r w:rsidRPr="00904ADE">
        <w:rPr>
          <w:b/>
          <w:bCs/>
          <w:color w:val="365F91" w:themeColor="accent1" w:themeShade="BF"/>
        </w:rPr>
        <w:tab/>
      </w:r>
      <w:r w:rsidR="007736B0" w:rsidRPr="00904ADE">
        <w:rPr>
          <w:b/>
          <w:bCs/>
          <w:color w:val="365F91" w:themeColor="accent1" w:themeShade="BF"/>
        </w:rPr>
        <w:t>7</w:t>
      </w:r>
      <w:r w:rsidRPr="00904ADE">
        <w:rPr>
          <w:b/>
          <w:bCs/>
          <w:color w:val="365F91" w:themeColor="accent1" w:themeShade="BF"/>
        </w:rPr>
        <w:t> </w:t>
      </w:r>
      <w:r w:rsidR="007736B0" w:rsidRPr="00904ADE">
        <w:rPr>
          <w:b/>
          <w:bCs/>
          <w:color w:val="365F91" w:themeColor="accent1" w:themeShade="BF"/>
        </w:rPr>
        <w:t>911</w:t>
      </w:r>
      <w:r w:rsidR="000B7840" w:rsidRPr="00904ADE">
        <w:rPr>
          <w:b/>
          <w:bCs/>
          <w:color w:val="365F91" w:themeColor="accent1" w:themeShade="BF"/>
        </w:rPr>
        <w:t> </w:t>
      </w:r>
      <w:r w:rsidR="007736B0" w:rsidRPr="00904ADE">
        <w:rPr>
          <w:b/>
          <w:bCs/>
          <w:color w:val="365F91" w:themeColor="accent1" w:themeShade="BF"/>
        </w:rPr>
        <w:t>235</w:t>
      </w:r>
      <w:r w:rsidR="000B7840" w:rsidRPr="00904ADE">
        <w:rPr>
          <w:b/>
          <w:bCs/>
          <w:color w:val="365F91" w:themeColor="accent1" w:themeShade="BF"/>
        </w:rPr>
        <w:t>,</w:t>
      </w:r>
      <w:r w:rsidR="007736B0" w:rsidRPr="00904ADE">
        <w:rPr>
          <w:b/>
          <w:bCs/>
          <w:color w:val="365F91" w:themeColor="accent1" w:themeShade="BF"/>
        </w:rPr>
        <w:t>23</w:t>
      </w:r>
      <w:r w:rsidRPr="00904ADE">
        <w:rPr>
          <w:b/>
          <w:bCs/>
          <w:color w:val="365F91" w:themeColor="accent1" w:themeShade="BF"/>
          <w:spacing w:val="-4"/>
        </w:rPr>
        <w:t xml:space="preserve"> zł</w:t>
      </w:r>
      <w:r w:rsidRPr="00904ADE">
        <w:rPr>
          <w:b/>
          <w:bCs/>
          <w:color w:val="365F91" w:themeColor="accent1" w:themeShade="BF"/>
        </w:rPr>
        <w:tab/>
        <w:t>100,</w:t>
      </w:r>
      <w:r w:rsidR="007736B0" w:rsidRPr="00904ADE">
        <w:rPr>
          <w:b/>
          <w:bCs/>
          <w:color w:val="365F91" w:themeColor="accent1" w:themeShade="BF"/>
        </w:rPr>
        <w:t>01</w:t>
      </w:r>
      <w:r w:rsidRPr="00904ADE">
        <w:rPr>
          <w:b/>
          <w:bCs/>
          <w:color w:val="365F91" w:themeColor="accent1" w:themeShade="BF"/>
        </w:rPr>
        <w:t>%</w:t>
      </w:r>
    </w:p>
    <w:p w:rsidR="009F261B" w:rsidRDefault="009F261B" w:rsidP="009F261B">
      <w:pPr>
        <w:shd w:val="clear" w:color="auto" w:fill="FFFFFF"/>
        <w:tabs>
          <w:tab w:val="left" w:pos="3322"/>
          <w:tab w:val="left" w:pos="5818"/>
        </w:tabs>
        <w:spacing w:line="283" w:lineRule="exact"/>
        <w:ind w:left="907"/>
      </w:pPr>
    </w:p>
    <w:p w:rsidR="002B47F2" w:rsidRPr="00966C75" w:rsidRDefault="002B47F2" w:rsidP="009F261B">
      <w:pPr>
        <w:shd w:val="clear" w:color="auto" w:fill="FFFFFF"/>
        <w:tabs>
          <w:tab w:val="left" w:pos="3322"/>
          <w:tab w:val="left" w:pos="5818"/>
        </w:tabs>
        <w:spacing w:line="283" w:lineRule="exact"/>
        <w:ind w:left="907"/>
      </w:pPr>
    </w:p>
    <w:p w:rsidR="009F261B" w:rsidRDefault="009F261B" w:rsidP="009F261B">
      <w:pPr>
        <w:shd w:val="clear" w:color="auto" w:fill="FFFFFF"/>
        <w:spacing w:line="283" w:lineRule="exact"/>
        <w:jc w:val="both"/>
        <w:rPr>
          <w:spacing w:val="-8"/>
        </w:rPr>
      </w:pPr>
      <w:r w:rsidRPr="00966C75">
        <w:rPr>
          <w:spacing w:val="-8"/>
        </w:rPr>
        <w:t>Gminie Gruta w 201</w:t>
      </w:r>
      <w:r w:rsidR="00B36793" w:rsidRPr="00966C75">
        <w:rPr>
          <w:spacing w:val="-8"/>
        </w:rPr>
        <w:t>5</w:t>
      </w:r>
      <w:r w:rsidRPr="00966C75">
        <w:rPr>
          <w:spacing w:val="-8"/>
        </w:rPr>
        <w:t xml:space="preserve"> roku przysługuje część oświatowa i wyrównawcza subwencji ogólnej, w wysokościach ustalonych przez Ministra Finansów i przyjętych według zasad określonych w ustawie z dnia 13 listopada 2003 roku o dochodach jednostek samorządu terytorialnego.</w:t>
      </w:r>
    </w:p>
    <w:p w:rsidR="002B47F2" w:rsidRPr="00966C75" w:rsidRDefault="002B47F2" w:rsidP="009F261B">
      <w:pPr>
        <w:shd w:val="clear" w:color="auto" w:fill="FFFFFF"/>
        <w:spacing w:line="283" w:lineRule="exact"/>
        <w:jc w:val="both"/>
      </w:pPr>
    </w:p>
    <w:p w:rsidR="009F261B" w:rsidRPr="00966C75" w:rsidRDefault="009F261B" w:rsidP="009F261B">
      <w:pPr>
        <w:shd w:val="clear" w:color="auto" w:fill="FFFFFF"/>
        <w:tabs>
          <w:tab w:val="left" w:pos="3446"/>
        </w:tabs>
        <w:spacing w:before="307" w:line="245" w:lineRule="exact"/>
        <w:ind w:left="922" w:right="845" w:hanging="922"/>
      </w:pPr>
      <w:r w:rsidRPr="00966C75">
        <w:rPr>
          <w:b/>
          <w:bCs/>
          <w:spacing w:val="-11"/>
        </w:rPr>
        <w:t>75801   Część oświatowa subwencji ogólnej dla jednostek samorządu terytorialnego</w:t>
      </w:r>
      <w:r w:rsidRPr="00966C75">
        <w:rPr>
          <w:b/>
          <w:bCs/>
          <w:spacing w:val="-11"/>
        </w:rPr>
        <w:br/>
      </w:r>
      <w:r w:rsidRPr="00966C75">
        <w:rPr>
          <w:b/>
          <w:bCs/>
        </w:rPr>
        <w:t>Plan</w:t>
      </w:r>
      <w:r w:rsidRPr="00966C75">
        <w:rPr>
          <w:b/>
          <w:bCs/>
        </w:rPr>
        <w:tab/>
        <w:t>4 </w:t>
      </w:r>
      <w:r w:rsidR="007736B0">
        <w:rPr>
          <w:b/>
          <w:bCs/>
        </w:rPr>
        <w:t>841</w:t>
      </w:r>
      <w:r w:rsidRPr="00966C75">
        <w:rPr>
          <w:b/>
          <w:bCs/>
        </w:rPr>
        <w:t xml:space="preserve"> </w:t>
      </w:r>
      <w:r w:rsidR="00B36793" w:rsidRPr="00966C75">
        <w:rPr>
          <w:b/>
          <w:bCs/>
        </w:rPr>
        <w:t>099</w:t>
      </w:r>
      <w:r w:rsidRPr="00966C75">
        <w:rPr>
          <w:b/>
          <w:bCs/>
        </w:rPr>
        <w:t>,00 zł</w:t>
      </w:r>
    </w:p>
    <w:p w:rsidR="009F261B" w:rsidRPr="00966C75" w:rsidRDefault="009F261B" w:rsidP="009F261B">
      <w:pPr>
        <w:shd w:val="clear" w:color="auto" w:fill="FFFFFF"/>
        <w:tabs>
          <w:tab w:val="left" w:pos="3446"/>
          <w:tab w:val="left" w:pos="5928"/>
        </w:tabs>
        <w:spacing w:before="29"/>
        <w:ind w:left="955"/>
      </w:pPr>
      <w:r w:rsidRPr="00966C75">
        <w:rPr>
          <w:b/>
          <w:bCs/>
          <w:spacing w:val="-9"/>
        </w:rPr>
        <w:t>Wykonanie</w:t>
      </w:r>
      <w:r w:rsidRPr="00966C75">
        <w:rPr>
          <w:b/>
          <w:bCs/>
        </w:rPr>
        <w:tab/>
      </w:r>
      <w:r w:rsidR="007736B0">
        <w:rPr>
          <w:b/>
          <w:bCs/>
        </w:rPr>
        <w:t>4</w:t>
      </w:r>
      <w:r w:rsidRPr="00966C75">
        <w:rPr>
          <w:b/>
          <w:bCs/>
        </w:rPr>
        <w:t> </w:t>
      </w:r>
      <w:r w:rsidR="007736B0">
        <w:rPr>
          <w:b/>
          <w:bCs/>
        </w:rPr>
        <w:t>841</w:t>
      </w:r>
      <w:r w:rsidRPr="00966C75">
        <w:rPr>
          <w:b/>
          <w:bCs/>
        </w:rPr>
        <w:t xml:space="preserve"> </w:t>
      </w:r>
      <w:r w:rsidR="007736B0">
        <w:rPr>
          <w:b/>
          <w:bCs/>
        </w:rPr>
        <w:t>099</w:t>
      </w:r>
      <w:r w:rsidRPr="00966C75">
        <w:rPr>
          <w:b/>
          <w:bCs/>
          <w:spacing w:val="-3"/>
        </w:rPr>
        <w:t>,00 zł</w:t>
      </w:r>
      <w:r w:rsidRPr="00966C75">
        <w:rPr>
          <w:b/>
          <w:bCs/>
        </w:rPr>
        <w:tab/>
      </w:r>
      <w:r w:rsidR="004D58B6">
        <w:rPr>
          <w:b/>
          <w:bCs/>
        </w:rPr>
        <w:t xml:space="preserve"> 100,00</w:t>
      </w:r>
      <w:r w:rsidRPr="00966C75">
        <w:rPr>
          <w:b/>
          <w:bCs/>
        </w:rPr>
        <w:t xml:space="preserve"> %</w:t>
      </w:r>
    </w:p>
    <w:p w:rsidR="009F261B" w:rsidRPr="00966C75" w:rsidRDefault="009F261B" w:rsidP="009F261B">
      <w:pPr>
        <w:tabs>
          <w:tab w:val="left" w:pos="3402"/>
        </w:tabs>
        <w:jc w:val="both"/>
        <w:rPr>
          <w:u w:val="single"/>
        </w:rPr>
      </w:pPr>
      <w:r w:rsidRPr="00966C75">
        <w:rPr>
          <w:spacing w:val="-5"/>
        </w:rPr>
        <w:t>Część oświatowa subwencji ogólnej na 201</w:t>
      </w:r>
      <w:r w:rsidR="00B36793" w:rsidRPr="00966C75">
        <w:rPr>
          <w:spacing w:val="-5"/>
        </w:rPr>
        <w:t>5</w:t>
      </w:r>
      <w:r w:rsidRPr="00966C75">
        <w:rPr>
          <w:spacing w:val="-5"/>
        </w:rPr>
        <w:t xml:space="preserve"> rok przyznana została w kwocie 4</w:t>
      </w:r>
      <w:r w:rsidR="00B36793" w:rsidRPr="00966C75">
        <w:rPr>
          <w:spacing w:val="-5"/>
        </w:rPr>
        <w:t> 835 477</w:t>
      </w:r>
      <w:r w:rsidRPr="00966C75">
        <w:rPr>
          <w:spacing w:val="-5"/>
        </w:rPr>
        <w:t xml:space="preserve">,00 zł. W </w:t>
      </w:r>
      <w:r w:rsidRPr="00966C75">
        <w:rPr>
          <w:spacing w:val="-4"/>
        </w:rPr>
        <w:t xml:space="preserve">trakcie realizacji budżetu </w:t>
      </w:r>
      <w:r w:rsidR="000819EC" w:rsidRPr="00966C75">
        <w:rPr>
          <w:spacing w:val="-4"/>
        </w:rPr>
        <w:t>skorygowano</w:t>
      </w:r>
      <w:r w:rsidRPr="00966C75">
        <w:rPr>
          <w:spacing w:val="-4"/>
        </w:rPr>
        <w:t xml:space="preserve"> subwencję oświatową </w:t>
      </w:r>
      <w:r w:rsidR="00B36793" w:rsidRPr="00966C75">
        <w:rPr>
          <w:spacing w:val="-4"/>
        </w:rPr>
        <w:t>d</w:t>
      </w:r>
      <w:r w:rsidRPr="00966C75">
        <w:rPr>
          <w:spacing w:val="-4"/>
        </w:rPr>
        <w:t xml:space="preserve">o </w:t>
      </w:r>
      <w:r w:rsidR="00B36793" w:rsidRPr="00966C75">
        <w:rPr>
          <w:spacing w:val="-4"/>
        </w:rPr>
        <w:t xml:space="preserve">wysokości </w:t>
      </w:r>
      <w:r w:rsidR="004D58B6">
        <w:rPr>
          <w:spacing w:val="-4"/>
        </w:rPr>
        <w:t>4 841 099</w:t>
      </w:r>
      <w:r w:rsidR="00B36793" w:rsidRPr="00966C75">
        <w:rPr>
          <w:spacing w:val="-4"/>
        </w:rPr>
        <w:t>,00 zł</w:t>
      </w:r>
      <w:r w:rsidRPr="00966C75">
        <w:rPr>
          <w:spacing w:val="-7"/>
        </w:rPr>
        <w:t xml:space="preserve">. </w:t>
      </w:r>
      <w:r w:rsidRPr="00966C75">
        <w:rPr>
          <w:spacing w:val="-6"/>
        </w:rPr>
        <w:t xml:space="preserve">Zakres zadań oświatowych realizowanych przez samorządy, stanowiący podstawę do naliczenia </w:t>
      </w:r>
      <w:r w:rsidRPr="00966C75">
        <w:rPr>
          <w:spacing w:val="-5"/>
        </w:rPr>
        <w:t>subwencji na 201</w:t>
      </w:r>
      <w:r w:rsidR="000819EC" w:rsidRPr="00966C75">
        <w:rPr>
          <w:spacing w:val="-5"/>
        </w:rPr>
        <w:t>5</w:t>
      </w:r>
      <w:r w:rsidRPr="00966C75">
        <w:rPr>
          <w:spacing w:val="-5"/>
        </w:rPr>
        <w:t xml:space="preserve"> rok, określony został na podstawie danych o liczbie uczniów w roku szkolnym </w:t>
      </w:r>
      <w:r w:rsidRPr="00966C75">
        <w:rPr>
          <w:spacing w:val="-2"/>
        </w:rPr>
        <w:t>201</w:t>
      </w:r>
      <w:r w:rsidR="000819EC" w:rsidRPr="00966C75">
        <w:rPr>
          <w:spacing w:val="-2"/>
        </w:rPr>
        <w:t>4</w:t>
      </w:r>
      <w:r w:rsidRPr="00966C75">
        <w:rPr>
          <w:spacing w:val="-2"/>
        </w:rPr>
        <w:t>/201</w:t>
      </w:r>
      <w:r w:rsidR="000819EC" w:rsidRPr="00966C75">
        <w:rPr>
          <w:spacing w:val="-2"/>
        </w:rPr>
        <w:t>5</w:t>
      </w:r>
      <w:r w:rsidRPr="00966C75">
        <w:rPr>
          <w:spacing w:val="-2"/>
        </w:rPr>
        <w:t xml:space="preserve"> oraz danych dotyczących liczby etatów nauczycieli poszczególnych stopni awansu </w:t>
      </w:r>
      <w:r w:rsidRPr="00966C75">
        <w:t xml:space="preserve">zawodowego, wykazanych w systemie informacji oświatowej. </w:t>
      </w:r>
    </w:p>
    <w:p w:rsidR="009F261B" w:rsidRPr="00966C75" w:rsidRDefault="009F261B" w:rsidP="009F261B">
      <w:pPr>
        <w:shd w:val="clear" w:color="auto" w:fill="FFFFFF"/>
        <w:tabs>
          <w:tab w:val="left" w:pos="3446"/>
        </w:tabs>
        <w:spacing w:before="398" w:line="283" w:lineRule="exact"/>
        <w:ind w:left="922" w:right="3590" w:hanging="922"/>
      </w:pPr>
      <w:r w:rsidRPr="00966C75">
        <w:rPr>
          <w:b/>
          <w:bCs/>
          <w:spacing w:val="-11"/>
        </w:rPr>
        <w:t>75807 Część wyrównawcza subwencji ogólnej dla gmin</w:t>
      </w:r>
      <w:r w:rsidRPr="00966C75">
        <w:rPr>
          <w:b/>
          <w:bCs/>
          <w:spacing w:val="-11"/>
        </w:rPr>
        <w:br/>
      </w:r>
      <w:r w:rsidRPr="00966C75">
        <w:rPr>
          <w:b/>
          <w:bCs/>
          <w:spacing w:val="-10"/>
        </w:rPr>
        <w:t>Plan</w:t>
      </w:r>
      <w:r w:rsidRPr="00966C75">
        <w:rPr>
          <w:b/>
          <w:bCs/>
        </w:rPr>
        <w:tab/>
      </w:r>
      <w:r w:rsidR="000819EC" w:rsidRPr="00966C75">
        <w:rPr>
          <w:b/>
          <w:bCs/>
        </w:rPr>
        <w:t>2</w:t>
      </w:r>
      <w:r w:rsidRPr="00966C75">
        <w:rPr>
          <w:b/>
          <w:bCs/>
          <w:spacing w:val="-2"/>
        </w:rPr>
        <w:t> </w:t>
      </w:r>
      <w:r w:rsidR="000819EC" w:rsidRPr="00966C75">
        <w:rPr>
          <w:b/>
          <w:bCs/>
          <w:spacing w:val="-2"/>
        </w:rPr>
        <w:t>864</w:t>
      </w:r>
      <w:r w:rsidRPr="00966C75">
        <w:rPr>
          <w:b/>
          <w:bCs/>
          <w:spacing w:val="-2"/>
        </w:rPr>
        <w:t xml:space="preserve"> </w:t>
      </w:r>
      <w:r w:rsidR="000819EC" w:rsidRPr="00966C75">
        <w:rPr>
          <w:b/>
          <w:bCs/>
          <w:spacing w:val="-2"/>
        </w:rPr>
        <w:t>853</w:t>
      </w:r>
      <w:r w:rsidRPr="00966C75">
        <w:rPr>
          <w:b/>
          <w:bCs/>
          <w:spacing w:val="-2"/>
        </w:rPr>
        <w:t>,00 zł</w:t>
      </w:r>
    </w:p>
    <w:p w:rsidR="009F261B" w:rsidRPr="00966C75" w:rsidRDefault="009F261B" w:rsidP="009F261B">
      <w:pPr>
        <w:shd w:val="clear" w:color="auto" w:fill="FFFFFF"/>
        <w:tabs>
          <w:tab w:val="left" w:pos="3446"/>
          <w:tab w:val="left" w:pos="5856"/>
        </w:tabs>
        <w:spacing w:before="24"/>
        <w:ind w:left="955"/>
      </w:pPr>
      <w:r w:rsidRPr="00966C75">
        <w:rPr>
          <w:b/>
          <w:bCs/>
          <w:spacing w:val="-9"/>
        </w:rPr>
        <w:t>Wykonanie</w:t>
      </w:r>
      <w:r w:rsidRPr="00966C75">
        <w:rPr>
          <w:b/>
          <w:bCs/>
        </w:rPr>
        <w:tab/>
      </w:r>
      <w:r w:rsidR="004D58B6">
        <w:rPr>
          <w:b/>
          <w:bCs/>
        </w:rPr>
        <w:t>2 864 853</w:t>
      </w:r>
      <w:r w:rsidRPr="00966C75">
        <w:rPr>
          <w:b/>
          <w:bCs/>
          <w:spacing w:val="-3"/>
        </w:rPr>
        <w:t>,00 zł</w:t>
      </w:r>
      <w:r w:rsidRPr="00966C75">
        <w:rPr>
          <w:b/>
          <w:bCs/>
        </w:rPr>
        <w:tab/>
      </w:r>
      <w:r w:rsidR="000819EC" w:rsidRPr="00966C75">
        <w:rPr>
          <w:b/>
          <w:bCs/>
        </w:rPr>
        <w:t xml:space="preserve">  </w:t>
      </w:r>
      <w:r w:rsidR="004D58B6">
        <w:rPr>
          <w:b/>
          <w:bCs/>
        </w:rPr>
        <w:t>10</w:t>
      </w:r>
      <w:r w:rsidRPr="00966C75">
        <w:rPr>
          <w:b/>
          <w:bCs/>
        </w:rPr>
        <w:t>0,00 %</w:t>
      </w:r>
    </w:p>
    <w:p w:rsidR="009F261B" w:rsidRPr="00966C75" w:rsidRDefault="009F261B" w:rsidP="009F261B">
      <w:pPr>
        <w:shd w:val="clear" w:color="auto" w:fill="FFFFFF"/>
        <w:spacing w:before="125" w:line="278" w:lineRule="exact"/>
        <w:jc w:val="both"/>
      </w:pPr>
      <w:r w:rsidRPr="00966C75">
        <w:rPr>
          <w:spacing w:val="-17"/>
        </w:rPr>
        <w:t>Część    wyrównawcza    subwencji   ogólnej   dla   gmin   składa    się   z   kwoty   podstawowej    i    kwoty</w:t>
      </w:r>
    </w:p>
    <w:p w:rsidR="009F261B" w:rsidRPr="00966C75" w:rsidRDefault="009F261B" w:rsidP="009F261B">
      <w:pPr>
        <w:shd w:val="clear" w:color="auto" w:fill="FFFFFF"/>
        <w:spacing w:line="278" w:lineRule="exact"/>
      </w:pPr>
      <w:r w:rsidRPr="00966C75">
        <w:rPr>
          <w:spacing w:val="-7"/>
        </w:rPr>
        <w:t>uzupełniającej.</w:t>
      </w:r>
    </w:p>
    <w:p w:rsidR="009F261B" w:rsidRPr="00966C75" w:rsidRDefault="009F261B" w:rsidP="009F261B">
      <w:pPr>
        <w:shd w:val="clear" w:color="auto" w:fill="FFFFFF"/>
        <w:spacing w:line="278" w:lineRule="exact"/>
      </w:pPr>
      <w:r w:rsidRPr="00966C75">
        <w:rPr>
          <w:spacing w:val="-7"/>
        </w:rPr>
        <w:t>Zgodnie z art.  20 ust. 2 ustawy o dochodach  jst.  kwotę podstawową otrzymują gminy, w  których</w:t>
      </w:r>
    </w:p>
    <w:p w:rsidR="009F261B" w:rsidRPr="00966C75" w:rsidRDefault="009F261B" w:rsidP="009F261B">
      <w:pPr>
        <w:shd w:val="clear" w:color="auto" w:fill="FFFFFF"/>
        <w:spacing w:line="278" w:lineRule="exact"/>
      </w:pPr>
      <w:r w:rsidRPr="00966C75">
        <w:rPr>
          <w:spacing w:val="-18"/>
        </w:rPr>
        <w:t>wskaźnik    dochodów    podatkowych    na    1    mieszkańca    w    gminie    jest    niższy    od    92%    wskaźnika</w:t>
      </w:r>
    </w:p>
    <w:p w:rsidR="009F261B" w:rsidRPr="00966C75" w:rsidRDefault="009F261B" w:rsidP="009F261B">
      <w:pPr>
        <w:shd w:val="clear" w:color="auto" w:fill="FFFFFF"/>
        <w:spacing w:line="278" w:lineRule="exact"/>
      </w:pPr>
      <w:r w:rsidRPr="00966C75">
        <w:rPr>
          <w:spacing w:val="-8"/>
        </w:rPr>
        <w:t>dochodów podatkowych wszystkich gmin na 1 mieszkańca kraju.</w:t>
      </w:r>
    </w:p>
    <w:p w:rsidR="009F261B" w:rsidRPr="00966C75" w:rsidRDefault="009F261B" w:rsidP="009F261B">
      <w:pPr>
        <w:shd w:val="clear" w:color="auto" w:fill="FFFFFF"/>
        <w:spacing w:line="278" w:lineRule="exact"/>
      </w:pPr>
      <w:r w:rsidRPr="00966C75">
        <w:rPr>
          <w:spacing w:val="-15"/>
        </w:rPr>
        <w:t>Wysokość   kwoty   uzupełniającej   uzależniona   jest   od   gęstości   zaludnienia   w   gminie,   w   relacji   do</w:t>
      </w:r>
    </w:p>
    <w:p w:rsidR="009F261B" w:rsidRPr="00966C75" w:rsidRDefault="009F261B" w:rsidP="009F261B">
      <w:pPr>
        <w:shd w:val="clear" w:color="auto" w:fill="FFFFFF"/>
        <w:spacing w:line="278" w:lineRule="exact"/>
      </w:pPr>
      <w:r w:rsidRPr="00966C75">
        <w:rPr>
          <w:spacing w:val="-8"/>
        </w:rPr>
        <w:t>średniej gęstości zaludnienia w kraju i dochodu gminy na 1 mieszkańca.</w:t>
      </w:r>
    </w:p>
    <w:p w:rsidR="009F261B" w:rsidRPr="00966C75" w:rsidRDefault="009F261B" w:rsidP="009F261B">
      <w:pPr>
        <w:shd w:val="clear" w:color="auto" w:fill="FFFFFF"/>
        <w:spacing w:before="398" w:line="283" w:lineRule="exact"/>
      </w:pPr>
      <w:r w:rsidRPr="00966C75">
        <w:rPr>
          <w:b/>
          <w:bCs/>
          <w:spacing w:val="-7"/>
        </w:rPr>
        <w:t>75814 Różne rozliczenia finansowe</w:t>
      </w:r>
    </w:p>
    <w:p w:rsidR="009F261B" w:rsidRPr="00966C75" w:rsidRDefault="009F261B" w:rsidP="009F261B">
      <w:pPr>
        <w:shd w:val="clear" w:color="auto" w:fill="FFFFFF"/>
        <w:tabs>
          <w:tab w:val="left" w:pos="3744"/>
        </w:tabs>
        <w:spacing w:line="283" w:lineRule="exact"/>
        <w:ind w:left="922"/>
      </w:pPr>
      <w:r w:rsidRPr="00966C75">
        <w:rPr>
          <w:b/>
          <w:bCs/>
          <w:spacing w:val="-10"/>
        </w:rPr>
        <w:t>Plan</w:t>
      </w:r>
      <w:r w:rsidR="000819EC" w:rsidRPr="00966C75">
        <w:rPr>
          <w:b/>
          <w:bCs/>
        </w:rPr>
        <w:t xml:space="preserve">        </w:t>
      </w:r>
      <w:r w:rsidR="004D58B6">
        <w:rPr>
          <w:b/>
          <w:bCs/>
        </w:rPr>
        <w:t xml:space="preserve">                               204 520</w:t>
      </w:r>
      <w:r w:rsidRPr="00966C75">
        <w:rPr>
          <w:b/>
          <w:bCs/>
          <w:spacing w:val="-2"/>
        </w:rPr>
        <w:t>,</w:t>
      </w:r>
      <w:r w:rsidR="004D58B6">
        <w:rPr>
          <w:b/>
          <w:bCs/>
          <w:spacing w:val="-2"/>
        </w:rPr>
        <w:t>55</w:t>
      </w:r>
      <w:r w:rsidRPr="00966C75">
        <w:rPr>
          <w:b/>
          <w:bCs/>
          <w:spacing w:val="-2"/>
        </w:rPr>
        <w:t xml:space="preserve"> zł</w:t>
      </w:r>
    </w:p>
    <w:p w:rsidR="009F261B" w:rsidRPr="00966C75" w:rsidRDefault="009F261B" w:rsidP="009F261B">
      <w:pPr>
        <w:shd w:val="clear" w:color="auto" w:fill="FFFFFF"/>
        <w:tabs>
          <w:tab w:val="left" w:pos="3619"/>
          <w:tab w:val="left" w:pos="5856"/>
        </w:tabs>
        <w:spacing w:line="283" w:lineRule="exact"/>
        <w:ind w:left="926"/>
      </w:pPr>
      <w:r w:rsidRPr="00966C75">
        <w:rPr>
          <w:b/>
          <w:bCs/>
          <w:spacing w:val="-8"/>
        </w:rPr>
        <w:t>Wykonanie</w:t>
      </w:r>
      <w:r w:rsidRPr="00966C75">
        <w:rPr>
          <w:b/>
          <w:bCs/>
        </w:rPr>
        <w:tab/>
        <w:t xml:space="preserve">  </w:t>
      </w:r>
      <w:r w:rsidR="004D58B6">
        <w:rPr>
          <w:b/>
          <w:bCs/>
        </w:rPr>
        <w:t>205 283,23</w:t>
      </w:r>
      <w:r w:rsidRPr="00966C75">
        <w:rPr>
          <w:b/>
          <w:bCs/>
          <w:spacing w:val="-4"/>
        </w:rPr>
        <w:t xml:space="preserve"> zł</w:t>
      </w:r>
      <w:r w:rsidRPr="00966C75">
        <w:rPr>
          <w:b/>
          <w:bCs/>
        </w:rPr>
        <w:tab/>
      </w:r>
      <w:r w:rsidR="000819EC" w:rsidRPr="00966C75">
        <w:rPr>
          <w:b/>
          <w:bCs/>
        </w:rPr>
        <w:t xml:space="preserve">   1</w:t>
      </w:r>
      <w:r w:rsidR="004D58B6">
        <w:rPr>
          <w:b/>
          <w:bCs/>
        </w:rPr>
        <w:t>00,37</w:t>
      </w:r>
      <w:r w:rsidRPr="00966C75">
        <w:rPr>
          <w:b/>
          <w:bCs/>
        </w:rPr>
        <w:t xml:space="preserve"> %</w:t>
      </w:r>
    </w:p>
    <w:p w:rsidR="009F261B" w:rsidRPr="00966C75" w:rsidRDefault="009F261B" w:rsidP="009F261B">
      <w:pPr>
        <w:jc w:val="both"/>
        <w:rPr>
          <w:color w:val="FF0000"/>
          <w:spacing w:val="-9"/>
        </w:rPr>
      </w:pPr>
    </w:p>
    <w:p w:rsidR="00AE7F4B" w:rsidRPr="00966C75" w:rsidRDefault="00AE7F4B" w:rsidP="00AE7F4B">
      <w:pPr>
        <w:widowControl w:val="0"/>
        <w:autoSpaceDE w:val="0"/>
        <w:autoSpaceDN w:val="0"/>
        <w:adjustRightInd w:val="0"/>
        <w:jc w:val="both"/>
      </w:pPr>
      <w:r w:rsidRPr="00966C75">
        <w:t xml:space="preserve">W oparciu o stan prawny i przedstawiony stan faktyczny Gmina Gruta nabyła prawo do zwrotu podatku VAT z inwestycji realizowanej w 2010 roku polegającej na budowie sieci kanalizacyjnej w Okoninie i Mełnie z częściową wymianą sieci wodociągowej. </w:t>
      </w:r>
    </w:p>
    <w:p w:rsidR="00AE7F4B" w:rsidRPr="00966C75" w:rsidRDefault="00AE7F4B" w:rsidP="00AE7F4B">
      <w:pPr>
        <w:widowControl w:val="0"/>
        <w:autoSpaceDE w:val="0"/>
        <w:autoSpaceDN w:val="0"/>
        <w:adjustRightInd w:val="0"/>
        <w:jc w:val="both"/>
      </w:pPr>
      <w:r w:rsidRPr="00966C75">
        <w:t>Gmina otrzymała zwrot podatku VAT w kwocie 115 522,00 zł.</w:t>
      </w:r>
    </w:p>
    <w:p w:rsidR="00AE7F4B" w:rsidRPr="00966C75" w:rsidRDefault="00AE7F4B" w:rsidP="00AE7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9F261B" w:rsidRPr="00966C75" w:rsidRDefault="009F261B" w:rsidP="009F261B">
      <w:pPr>
        <w:jc w:val="both"/>
      </w:pPr>
      <w:r w:rsidRPr="00966C75">
        <w:t xml:space="preserve">Kwota </w:t>
      </w:r>
      <w:r w:rsidR="004D58B6">
        <w:t>1 785,68</w:t>
      </w:r>
      <w:r w:rsidR="00AE7F4B" w:rsidRPr="00966C75">
        <w:t xml:space="preserve"> zł</w:t>
      </w:r>
      <w:r w:rsidRPr="00966C75">
        <w:t xml:space="preserve"> to kapitalizacja odsetek na kontach bankowych gminy.</w:t>
      </w:r>
    </w:p>
    <w:p w:rsidR="004B2426" w:rsidRDefault="004B2426" w:rsidP="004D58B6">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color w:val="000000"/>
        </w:rPr>
      </w:pPr>
    </w:p>
    <w:p w:rsidR="004D58B6" w:rsidRDefault="004B2426" w:rsidP="004D58B6">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color w:val="000000"/>
        </w:rPr>
      </w:pPr>
      <w:r>
        <w:rPr>
          <w:color w:val="000000"/>
        </w:rPr>
        <w:t>K</w:t>
      </w:r>
      <w:r w:rsidR="004D58B6">
        <w:rPr>
          <w:color w:val="000000"/>
        </w:rPr>
        <w:t>wot</w:t>
      </w:r>
      <w:r>
        <w:rPr>
          <w:color w:val="000000"/>
        </w:rPr>
        <w:t>a 87 975,55 zł to</w:t>
      </w:r>
      <w:r w:rsidR="004D58B6">
        <w:rPr>
          <w:color w:val="000000"/>
        </w:rPr>
        <w:t xml:space="preserve"> zwrot wydatków wykonanych w ra</w:t>
      </w:r>
      <w:r>
        <w:rPr>
          <w:color w:val="000000"/>
        </w:rPr>
        <w:t>mach funduszu sołeckiego w 2014</w:t>
      </w:r>
      <w:r w:rsidR="004D58B6">
        <w:rPr>
          <w:color w:val="000000"/>
        </w:rPr>
        <w:t>r.</w:t>
      </w:r>
    </w:p>
    <w:p w:rsidR="004D58B6" w:rsidRDefault="004D58B6" w:rsidP="004D58B6">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color w:val="000000"/>
        </w:rPr>
      </w:pPr>
    </w:p>
    <w:p w:rsidR="003650F8" w:rsidRDefault="003650F8" w:rsidP="004D58B6">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color w:val="000000"/>
        </w:rPr>
      </w:pPr>
    </w:p>
    <w:p w:rsidR="006F22C3" w:rsidRDefault="006F22C3" w:rsidP="004D58B6">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color w:val="000000"/>
        </w:rPr>
      </w:pPr>
    </w:p>
    <w:p w:rsidR="006F22C3" w:rsidRDefault="006F22C3" w:rsidP="004D58B6">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color w:val="000000"/>
        </w:rPr>
      </w:pPr>
    </w:p>
    <w:p w:rsidR="006F22C3" w:rsidRDefault="006F22C3" w:rsidP="004D58B6">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color w:val="000000"/>
        </w:rPr>
      </w:pPr>
    </w:p>
    <w:p w:rsidR="006F22C3" w:rsidRDefault="006F22C3" w:rsidP="004D58B6">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color w:val="000000"/>
        </w:rPr>
      </w:pPr>
    </w:p>
    <w:p w:rsidR="002B47F2" w:rsidRDefault="002B47F2" w:rsidP="004D58B6">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color w:val="000000"/>
        </w:rPr>
      </w:pPr>
    </w:p>
    <w:p w:rsidR="009F261B" w:rsidRPr="00144889" w:rsidRDefault="009F261B" w:rsidP="005C4840">
      <w:pPr>
        <w:shd w:val="clear" w:color="auto" w:fill="FFFFFF"/>
        <w:spacing w:before="29" w:line="283" w:lineRule="exact"/>
        <w:rPr>
          <w:b/>
          <w:bCs/>
          <w:color w:val="365F91" w:themeColor="accent1" w:themeShade="BF"/>
        </w:rPr>
      </w:pPr>
      <w:r w:rsidRPr="00144889">
        <w:rPr>
          <w:b/>
          <w:bCs/>
          <w:color w:val="365F91" w:themeColor="accent1" w:themeShade="BF"/>
          <w:spacing w:val="-2"/>
        </w:rPr>
        <w:lastRenderedPageBreak/>
        <w:t xml:space="preserve">801 </w:t>
      </w:r>
      <w:r w:rsidRPr="00144889">
        <w:rPr>
          <w:b/>
          <w:bCs/>
          <w:color w:val="365F91" w:themeColor="accent1" w:themeShade="BF"/>
          <w:spacing w:val="-2"/>
          <w:u w:val="single"/>
        </w:rPr>
        <w:t>- OŚWIATA I WYCHOWANIE</w:t>
      </w:r>
      <w:r w:rsidRPr="00144889">
        <w:rPr>
          <w:b/>
          <w:bCs/>
          <w:color w:val="365F91" w:themeColor="accent1" w:themeShade="BF"/>
          <w:spacing w:val="-2"/>
        </w:rPr>
        <w:t xml:space="preserve"> </w:t>
      </w:r>
    </w:p>
    <w:p w:rsidR="009F261B" w:rsidRPr="00144889" w:rsidRDefault="009F261B" w:rsidP="009F261B">
      <w:pPr>
        <w:shd w:val="clear" w:color="auto" w:fill="FFFFFF"/>
        <w:ind w:firstLine="708"/>
        <w:rPr>
          <w:b/>
          <w:color w:val="365F91" w:themeColor="accent1" w:themeShade="BF"/>
        </w:rPr>
      </w:pPr>
      <w:r w:rsidRPr="00144889">
        <w:rPr>
          <w:b/>
          <w:color w:val="365F91" w:themeColor="accent1" w:themeShade="BF"/>
        </w:rPr>
        <w:t xml:space="preserve">   Plan</w:t>
      </w:r>
      <w:r w:rsidRPr="00144889">
        <w:rPr>
          <w:b/>
          <w:color w:val="365F91" w:themeColor="accent1" w:themeShade="BF"/>
        </w:rPr>
        <w:tab/>
      </w:r>
      <w:r w:rsidRPr="00144889">
        <w:rPr>
          <w:b/>
          <w:color w:val="365F91" w:themeColor="accent1" w:themeShade="BF"/>
        </w:rPr>
        <w:tab/>
      </w:r>
      <w:r w:rsidRPr="00144889">
        <w:rPr>
          <w:b/>
          <w:color w:val="365F91" w:themeColor="accent1" w:themeShade="BF"/>
        </w:rPr>
        <w:tab/>
      </w:r>
      <w:r w:rsidRPr="00144889">
        <w:rPr>
          <w:b/>
          <w:color w:val="365F91" w:themeColor="accent1" w:themeShade="BF"/>
        </w:rPr>
        <w:tab/>
        <w:t xml:space="preserve">  1 </w:t>
      </w:r>
      <w:r w:rsidR="00EE7DC1" w:rsidRPr="00144889">
        <w:rPr>
          <w:b/>
          <w:color w:val="365F91" w:themeColor="accent1" w:themeShade="BF"/>
        </w:rPr>
        <w:t>6</w:t>
      </w:r>
      <w:r w:rsidR="004B2426" w:rsidRPr="00144889">
        <w:rPr>
          <w:b/>
          <w:color w:val="365F91" w:themeColor="accent1" w:themeShade="BF"/>
        </w:rPr>
        <w:t>82</w:t>
      </w:r>
      <w:r w:rsidRPr="00144889">
        <w:rPr>
          <w:b/>
          <w:color w:val="365F91" w:themeColor="accent1" w:themeShade="BF"/>
        </w:rPr>
        <w:t> </w:t>
      </w:r>
      <w:r w:rsidR="004B2426" w:rsidRPr="00144889">
        <w:rPr>
          <w:b/>
          <w:color w:val="365F91" w:themeColor="accent1" w:themeShade="BF"/>
        </w:rPr>
        <w:t>747</w:t>
      </w:r>
      <w:r w:rsidRPr="00144889">
        <w:rPr>
          <w:b/>
          <w:color w:val="365F91" w:themeColor="accent1" w:themeShade="BF"/>
        </w:rPr>
        <w:t>,</w:t>
      </w:r>
      <w:r w:rsidR="004B2426" w:rsidRPr="00144889">
        <w:rPr>
          <w:b/>
          <w:color w:val="365F91" w:themeColor="accent1" w:themeShade="BF"/>
        </w:rPr>
        <w:t>26</w:t>
      </w:r>
      <w:r w:rsidRPr="00144889">
        <w:rPr>
          <w:b/>
          <w:color w:val="365F91" w:themeColor="accent1" w:themeShade="BF"/>
        </w:rPr>
        <w:tab/>
      </w:r>
      <w:r w:rsidRPr="00144889">
        <w:rPr>
          <w:b/>
          <w:color w:val="365F91" w:themeColor="accent1" w:themeShade="BF"/>
        </w:rPr>
        <w:tab/>
      </w:r>
    </w:p>
    <w:p w:rsidR="009F261B" w:rsidRPr="00144889" w:rsidRDefault="009F261B" w:rsidP="009F261B">
      <w:pPr>
        <w:shd w:val="clear" w:color="auto" w:fill="FFFFFF"/>
        <w:ind w:firstLine="708"/>
        <w:rPr>
          <w:b/>
          <w:color w:val="365F91" w:themeColor="accent1" w:themeShade="BF"/>
        </w:rPr>
      </w:pPr>
      <w:r w:rsidRPr="00144889">
        <w:rPr>
          <w:b/>
          <w:color w:val="365F91" w:themeColor="accent1" w:themeShade="BF"/>
        </w:rPr>
        <w:t xml:space="preserve">   Wykonanie </w:t>
      </w:r>
      <w:r w:rsidRPr="00144889">
        <w:rPr>
          <w:b/>
          <w:color w:val="365F91" w:themeColor="accent1" w:themeShade="BF"/>
        </w:rPr>
        <w:tab/>
      </w:r>
      <w:r w:rsidRPr="00144889">
        <w:rPr>
          <w:b/>
          <w:color w:val="365F91" w:themeColor="accent1" w:themeShade="BF"/>
        </w:rPr>
        <w:tab/>
        <w:t xml:space="preserve"> </w:t>
      </w:r>
      <w:r w:rsidRPr="00144889">
        <w:rPr>
          <w:b/>
          <w:color w:val="365F91" w:themeColor="accent1" w:themeShade="BF"/>
        </w:rPr>
        <w:tab/>
        <w:t xml:space="preserve">  </w:t>
      </w:r>
      <w:r w:rsidR="004B2426" w:rsidRPr="00144889">
        <w:rPr>
          <w:b/>
          <w:color w:val="365F91" w:themeColor="accent1" w:themeShade="BF"/>
        </w:rPr>
        <w:t>1</w:t>
      </w:r>
      <w:r w:rsidR="00EE7DC1" w:rsidRPr="00144889">
        <w:rPr>
          <w:b/>
          <w:color w:val="365F91" w:themeColor="accent1" w:themeShade="BF"/>
        </w:rPr>
        <w:t xml:space="preserve"> 6</w:t>
      </w:r>
      <w:r w:rsidR="00144889">
        <w:rPr>
          <w:b/>
          <w:color w:val="365F91" w:themeColor="accent1" w:themeShade="BF"/>
        </w:rPr>
        <w:t>16</w:t>
      </w:r>
      <w:r w:rsidR="004B2426" w:rsidRPr="00144889">
        <w:rPr>
          <w:b/>
          <w:color w:val="365F91" w:themeColor="accent1" w:themeShade="BF"/>
        </w:rPr>
        <w:t> </w:t>
      </w:r>
      <w:r w:rsidR="00144889">
        <w:rPr>
          <w:b/>
          <w:color w:val="365F91" w:themeColor="accent1" w:themeShade="BF"/>
        </w:rPr>
        <w:t>034</w:t>
      </w:r>
      <w:r w:rsidR="004B2426" w:rsidRPr="00144889">
        <w:rPr>
          <w:b/>
          <w:color w:val="365F91" w:themeColor="accent1" w:themeShade="BF"/>
        </w:rPr>
        <w:t>,</w:t>
      </w:r>
      <w:r w:rsidR="00144889">
        <w:rPr>
          <w:b/>
          <w:color w:val="365F91" w:themeColor="accent1" w:themeShade="BF"/>
        </w:rPr>
        <w:t>82</w:t>
      </w:r>
      <w:r w:rsidRPr="00144889">
        <w:rPr>
          <w:b/>
          <w:color w:val="365F91" w:themeColor="accent1" w:themeShade="BF"/>
        </w:rPr>
        <w:t xml:space="preserve">                 </w:t>
      </w:r>
      <w:r w:rsidR="004B2426" w:rsidRPr="00144889">
        <w:rPr>
          <w:b/>
          <w:color w:val="365F91" w:themeColor="accent1" w:themeShade="BF"/>
        </w:rPr>
        <w:t>9</w:t>
      </w:r>
      <w:r w:rsidR="00144889">
        <w:rPr>
          <w:b/>
          <w:color w:val="365F91" w:themeColor="accent1" w:themeShade="BF"/>
        </w:rPr>
        <w:t>6</w:t>
      </w:r>
      <w:r w:rsidR="004B2426" w:rsidRPr="00144889">
        <w:rPr>
          <w:b/>
          <w:color w:val="365F91" w:themeColor="accent1" w:themeShade="BF"/>
        </w:rPr>
        <w:t>,</w:t>
      </w:r>
      <w:r w:rsidR="00144889">
        <w:rPr>
          <w:b/>
          <w:color w:val="365F91" w:themeColor="accent1" w:themeShade="BF"/>
        </w:rPr>
        <w:t>04</w:t>
      </w:r>
      <w:r w:rsidRPr="00144889">
        <w:rPr>
          <w:b/>
          <w:color w:val="365F91" w:themeColor="accent1" w:themeShade="BF"/>
        </w:rPr>
        <w:t xml:space="preserve"> %</w:t>
      </w:r>
    </w:p>
    <w:p w:rsidR="009F261B" w:rsidRPr="00966C75" w:rsidRDefault="009F261B" w:rsidP="009F261B">
      <w:pPr>
        <w:shd w:val="clear" w:color="auto" w:fill="FFFFFF"/>
      </w:pPr>
    </w:p>
    <w:p w:rsidR="009F261B" w:rsidRPr="00966C75" w:rsidRDefault="009F261B" w:rsidP="009F261B">
      <w:pPr>
        <w:shd w:val="clear" w:color="auto" w:fill="FFFFFF"/>
      </w:pPr>
    </w:p>
    <w:p w:rsidR="009F261B" w:rsidRPr="00966C75" w:rsidRDefault="009F261B" w:rsidP="009F261B">
      <w:pPr>
        <w:shd w:val="clear" w:color="auto" w:fill="FFFFFF"/>
        <w:rPr>
          <w:b/>
        </w:rPr>
      </w:pPr>
      <w:r w:rsidRPr="00966C75">
        <w:rPr>
          <w:b/>
        </w:rPr>
        <w:t>80101  Szkoły podstawowe</w:t>
      </w:r>
    </w:p>
    <w:p w:rsidR="009F261B" w:rsidRPr="00966C75" w:rsidRDefault="009F261B" w:rsidP="009F261B">
      <w:pPr>
        <w:shd w:val="clear" w:color="auto" w:fill="FFFFFF"/>
        <w:ind w:firstLine="708"/>
        <w:rPr>
          <w:b/>
        </w:rPr>
      </w:pPr>
      <w:r w:rsidRPr="00966C75">
        <w:rPr>
          <w:b/>
        </w:rPr>
        <w:t xml:space="preserve">   Plan </w:t>
      </w:r>
      <w:r w:rsidRPr="00966C75">
        <w:rPr>
          <w:b/>
        </w:rPr>
        <w:tab/>
      </w:r>
      <w:r w:rsidRPr="00966C75">
        <w:rPr>
          <w:b/>
        </w:rPr>
        <w:tab/>
      </w:r>
      <w:r w:rsidRPr="00966C75">
        <w:rPr>
          <w:b/>
        </w:rPr>
        <w:tab/>
      </w:r>
      <w:r w:rsidRPr="00966C75">
        <w:rPr>
          <w:b/>
        </w:rPr>
        <w:tab/>
        <w:t xml:space="preserve">   </w:t>
      </w:r>
      <w:r w:rsidR="00EE7DC1" w:rsidRPr="00966C75">
        <w:rPr>
          <w:b/>
        </w:rPr>
        <w:t xml:space="preserve">   8</w:t>
      </w:r>
      <w:r w:rsidR="004B2426">
        <w:rPr>
          <w:b/>
        </w:rPr>
        <w:t>2</w:t>
      </w:r>
      <w:r w:rsidR="00EE7DC1" w:rsidRPr="00966C75">
        <w:rPr>
          <w:b/>
        </w:rPr>
        <w:t xml:space="preserve">9 </w:t>
      </w:r>
      <w:r w:rsidR="004B2426">
        <w:rPr>
          <w:b/>
        </w:rPr>
        <w:t>262</w:t>
      </w:r>
      <w:r w:rsidRPr="00966C75">
        <w:rPr>
          <w:b/>
        </w:rPr>
        <w:t>,</w:t>
      </w:r>
      <w:r w:rsidR="004B2426">
        <w:rPr>
          <w:b/>
        </w:rPr>
        <w:t>20</w:t>
      </w:r>
      <w:r w:rsidRPr="00966C75">
        <w:rPr>
          <w:b/>
        </w:rPr>
        <w:t xml:space="preserve">             </w:t>
      </w:r>
    </w:p>
    <w:p w:rsidR="009F261B" w:rsidRPr="00966C75" w:rsidRDefault="009F261B" w:rsidP="009F261B">
      <w:pPr>
        <w:shd w:val="clear" w:color="auto" w:fill="FFFFFF"/>
        <w:ind w:firstLine="708"/>
        <w:rPr>
          <w:b/>
        </w:rPr>
      </w:pPr>
      <w:r w:rsidRPr="00966C75">
        <w:rPr>
          <w:b/>
        </w:rPr>
        <w:t xml:space="preserve">   Wykonanie                            </w:t>
      </w:r>
      <w:r w:rsidR="00EE7DC1" w:rsidRPr="00966C75">
        <w:rPr>
          <w:b/>
        </w:rPr>
        <w:t xml:space="preserve">   </w:t>
      </w:r>
      <w:r w:rsidR="000A627A">
        <w:rPr>
          <w:b/>
        </w:rPr>
        <w:t>827 565,48</w:t>
      </w:r>
      <w:r w:rsidRPr="00966C75">
        <w:rPr>
          <w:b/>
        </w:rPr>
        <w:t xml:space="preserve">               </w:t>
      </w:r>
      <w:r w:rsidR="000A627A">
        <w:rPr>
          <w:b/>
        </w:rPr>
        <w:t>99,79</w:t>
      </w:r>
      <w:r w:rsidRPr="00966C75">
        <w:rPr>
          <w:b/>
        </w:rPr>
        <w:t xml:space="preserve"> %</w:t>
      </w:r>
    </w:p>
    <w:p w:rsidR="009F261B" w:rsidRPr="00966C75" w:rsidRDefault="009F261B" w:rsidP="009F261B">
      <w:pPr>
        <w:shd w:val="clear" w:color="auto" w:fill="FFFFFF"/>
        <w:ind w:firstLine="708"/>
        <w:rPr>
          <w:b/>
        </w:rPr>
      </w:pPr>
    </w:p>
    <w:p w:rsidR="009F261B" w:rsidRPr="00966C75" w:rsidRDefault="009F261B" w:rsidP="009F261B">
      <w:pPr>
        <w:shd w:val="clear" w:color="auto" w:fill="FFFFFF"/>
        <w:jc w:val="both"/>
        <w:rPr>
          <w:b/>
        </w:rPr>
      </w:pPr>
      <w:r w:rsidRPr="00966C75">
        <w:rPr>
          <w:b/>
        </w:rPr>
        <w:t>Dotacje celowe otrzymane z budżetu państwa na realizację zadań bieżących …</w:t>
      </w:r>
    </w:p>
    <w:p w:rsidR="009F261B" w:rsidRPr="00966C75" w:rsidRDefault="009F261B" w:rsidP="009F261B">
      <w:pPr>
        <w:shd w:val="clear" w:color="auto" w:fill="FFFFFF"/>
        <w:jc w:val="both"/>
        <w:rPr>
          <w:b/>
        </w:rPr>
      </w:pPr>
    </w:p>
    <w:p w:rsidR="009F261B" w:rsidRPr="00966C75" w:rsidRDefault="009F261B" w:rsidP="009F261B">
      <w:pPr>
        <w:shd w:val="clear" w:color="auto" w:fill="FFFFFF"/>
        <w:rPr>
          <w:b/>
          <w:i/>
        </w:rPr>
      </w:pPr>
      <w:r w:rsidRPr="00966C75">
        <w:rPr>
          <w:b/>
        </w:rPr>
        <w:tab/>
      </w:r>
      <w:r w:rsidRPr="00966C75">
        <w:rPr>
          <w:b/>
          <w:i/>
        </w:rPr>
        <w:t xml:space="preserve">Plan </w:t>
      </w:r>
      <w:r w:rsidRPr="00966C75">
        <w:rPr>
          <w:b/>
          <w:i/>
        </w:rPr>
        <w:tab/>
        <w:t xml:space="preserve"> </w:t>
      </w:r>
      <w:r w:rsidR="000A627A">
        <w:rPr>
          <w:b/>
          <w:i/>
        </w:rPr>
        <w:t>23 908,20</w:t>
      </w:r>
      <w:r w:rsidRPr="00966C75">
        <w:rPr>
          <w:b/>
          <w:i/>
        </w:rPr>
        <w:t xml:space="preserve">  zł</w:t>
      </w:r>
      <w:r w:rsidRPr="00966C75">
        <w:rPr>
          <w:b/>
          <w:i/>
        </w:rPr>
        <w:tab/>
        <w:t xml:space="preserve">      Wykonanie      </w:t>
      </w:r>
      <w:r w:rsidR="000A627A">
        <w:rPr>
          <w:b/>
          <w:i/>
        </w:rPr>
        <w:t>22 212,83</w:t>
      </w:r>
      <w:r w:rsidRPr="00966C75">
        <w:rPr>
          <w:b/>
          <w:i/>
        </w:rPr>
        <w:t xml:space="preserve"> zł        </w:t>
      </w:r>
      <w:r w:rsidR="000A627A">
        <w:rPr>
          <w:b/>
          <w:i/>
        </w:rPr>
        <w:t>92,91</w:t>
      </w:r>
      <w:r w:rsidRPr="00966C75">
        <w:rPr>
          <w:b/>
          <w:i/>
        </w:rPr>
        <w:t xml:space="preserve"> %</w:t>
      </w:r>
    </w:p>
    <w:p w:rsidR="009F261B" w:rsidRDefault="009F261B" w:rsidP="009F26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66C75">
        <w:t xml:space="preserve">Dotacja przeznaczona jest na wyposażenie szkół w podręczniki oraz materiały edukacyjne i ćwiczeniowe oraz na finansowanie kosztów zakupu podręczników, materiałów ćwiczeniowych. </w:t>
      </w:r>
    </w:p>
    <w:p w:rsidR="000A627A" w:rsidRDefault="000A627A" w:rsidP="009F26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0A627A" w:rsidRDefault="000A627A" w:rsidP="000A627A">
      <w:pPr>
        <w:shd w:val="clear" w:color="auto" w:fill="FFFFFF"/>
        <w:jc w:val="both"/>
        <w:rPr>
          <w:b/>
        </w:rPr>
      </w:pPr>
      <w:r w:rsidRPr="00EC7662">
        <w:rPr>
          <w:b/>
        </w:rPr>
        <w:t>Środki na dofinansowanie wyposażenia szkoły</w:t>
      </w:r>
    </w:p>
    <w:p w:rsidR="000A627A" w:rsidRDefault="000A627A" w:rsidP="000A627A">
      <w:pPr>
        <w:shd w:val="clear" w:color="auto" w:fill="FFFFFF"/>
        <w:ind w:firstLine="708"/>
        <w:rPr>
          <w:b/>
          <w:bCs/>
          <w:i/>
          <w:iCs/>
        </w:rPr>
      </w:pPr>
    </w:p>
    <w:p w:rsidR="000A627A" w:rsidRPr="00966C75" w:rsidRDefault="000A627A" w:rsidP="000A627A">
      <w:pPr>
        <w:shd w:val="clear" w:color="auto" w:fill="FFFFFF"/>
        <w:ind w:firstLine="708"/>
        <w:rPr>
          <w:b/>
          <w:bCs/>
          <w:i/>
          <w:iCs/>
        </w:rPr>
      </w:pPr>
      <w:r w:rsidRPr="00966C75">
        <w:rPr>
          <w:b/>
          <w:bCs/>
          <w:i/>
          <w:iCs/>
        </w:rPr>
        <w:t xml:space="preserve">Plan </w:t>
      </w:r>
      <w:r w:rsidRPr="00966C75">
        <w:rPr>
          <w:b/>
          <w:bCs/>
          <w:i/>
          <w:iCs/>
        </w:rPr>
        <w:tab/>
      </w:r>
      <w:r>
        <w:rPr>
          <w:b/>
          <w:bCs/>
          <w:i/>
          <w:iCs/>
        </w:rPr>
        <w:t xml:space="preserve"> </w:t>
      </w:r>
      <w:r w:rsidRPr="00966C75">
        <w:rPr>
          <w:b/>
          <w:bCs/>
          <w:i/>
          <w:iCs/>
        </w:rPr>
        <w:t xml:space="preserve">  </w:t>
      </w:r>
      <w:r>
        <w:rPr>
          <w:b/>
          <w:bCs/>
          <w:i/>
          <w:iCs/>
        </w:rPr>
        <w:t>2 000</w:t>
      </w:r>
      <w:r w:rsidRPr="00966C75">
        <w:rPr>
          <w:b/>
          <w:bCs/>
          <w:i/>
          <w:iCs/>
        </w:rPr>
        <w:t xml:space="preserve">,00  zł      </w:t>
      </w:r>
      <w:r>
        <w:rPr>
          <w:b/>
          <w:bCs/>
          <w:i/>
          <w:iCs/>
        </w:rPr>
        <w:t xml:space="preserve"> </w:t>
      </w:r>
      <w:r w:rsidRPr="00966C75">
        <w:rPr>
          <w:b/>
          <w:bCs/>
          <w:i/>
          <w:iCs/>
        </w:rPr>
        <w:t xml:space="preserve">Wykonanie      </w:t>
      </w:r>
      <w:r>
        <w:rPr>
          <w:b/>
          <w:bCs/>
          <w:i/>
          <w:iCs/>
        </w:rPr>
        <w:t xml:space="preserve">  2 000,00 </w:t>
      </w:r>
      <w:r w:rsidRPr="00966C75">
        <w:rPr>
          <w:b/>
          <w:bCs/>
          <w:i/>
          <w:iCs/>
        </w:rPr>
        <w:t xml:space="preserve">zł    </w:t>
      </w:r>
      <w:r>
        <w:rPr>
          <w:b/>
          <w:bCs/>
          <w:i/>
          <w:iCs/>
        </w:rPr>
        <w:t xml:space="preserve">  100,00</w:t>
      </w:r>
      <w:r w:rsidRPr="00966C75">
        <w:rPr>
          <w:b/>
          <w:bCs/>
          <w:i/>
          <w:iCs/>
        </w:rPr>
        <w:t xml:space="preserve"> %</w:t>
      </w:r>
    </w:p>
    <w:p w:rsidR="000A627A" w:rsidRDefault="000A627A" w:rsidP="000A627A">
      <w:pPr>
        <w:shd w:val="clear" w:color="auto" w:fill="FFFFFF"/>
        <w:jc w:val="both"/>
      </w:pPr>
      <w:r w:rsidRPr="00966C75">
        <w:t xml:space="preserve">Środki pochodzą z </w:t>
      </w:r>
      <w:r>
        <w:t>darowizny od Nadleśnictwa Jamy na wyposażenie szkoły podstawowej.</w:t>
      </w:r>
    </w:p>
    <w:p w:rsidR="000A627A" w:rsidRDefault="000A627A" w:rsidP="000A627A">
      <w:pPr>
        <w:shd w:val="clear" w:color="auto" w:fill="FFFFFF"/>
        <w:jc w:val="both"/>
        <w:rPr>
          <w:b/>
        </w:rPr>
      </w:pPr>
      <w:r w:rsidRPr="00EC7662">
        <w:rPr>
          <w:b/>
        </w:rPr>
        <w:t xml:space="preserve">Środki na </w:t>
      </w:r>
      <w:r>
        <w:rPr>
          <w:b/>
        </w:rPr>
        <w:t>doposażenie bibliotek szkolnych</w:t>
      </w:r>
    </w:p>
    <w:p w:rsidR="000A627A" w:rsidRDefault="000A627A" w:rsidP="000A627A">
      <w:pPr>
        <w:shd w:val="clear" w:color="auto" w:fill="FFFFFF"/>
        <w:ind w:firstLine="708"/>
        <w:rPr>
          <w:b/>
          <w:bCs/>
          <w:i/>
          <w:iCs/>
        </w:rPr>
      </w:pPr>
    </w:p>
    <w:p w:rsidR="000A627A" w:rsidRPr="00966C75" w:rsidRDefault="000A627A" w:rsidP="000A627A">
      <w:pPr>
        <w:shd w:val="clear" w:color="auto" w:fill="FFFFFF"/>
        <w:ind w:firstLine="708"/>
        <w:rPr>
          <w:b/>
          <w:bCs/>
          <w:i/>
          <w:iCs/>
        </w:rPr>
      </w:pPr>
      <w:r w:rsidRPr="00966C75">
        <w:rPr>
          <w:b/>
          <w:bCs/>
          <w:i/>
          <w:iCs/>
        </w:rPr>
        <w:t xml:space="preserve">Plan </w:t>
      </w:r>
      <w:r w:rsidRPr="00966C75">
        <w:rPr>
          <w:b/>
          <w:bCs/>
          <w:i/>
          <w:iCs/>
        </w:rPr>
        <w:tab/>
        <w:t xml:space="preserve">  </w:t>
      </w:r>
      <w:r>
        <w:rPr>
          <w:b/>
          <w:bCs/>
          <w:i/>
          <w:iCs/>
        </w:rPr>
        <w:t>3 300</w:t>
      </w:r>
      <w:r w:rsidRPr="00966C75">
        <w:rPr>
          <w:b/>
          <w:bCs/>
          <w:i/>
          <w:iCs/>
        </w:rPr>
        <w:t xml:space="preserve">,00  zł      Wykonanie      </w:t>
      </w:r>
      <w:r>
        <w:rPr>
          <w:b/>
          <w:bCs/>
          <w:i/>
          <w:iCs/>
        </w:rPr>
        <w:t xml:space="preserve">3 297,95 </w:t>
      </w:r>
      <w:r w:rsidRPr="00966C75">
        <w:rPr>
          <w:b/>
          <w:bCs/>
          <w:i/>
          <w:iCs/>
        </w:rPr>
        <w:t xml:space="preserve">zł    </w:t>
      </w:r>
      <w:r>
        <w:rPr>
          <w:b/>
          <w:bCs/>
          <w:i/>
          <w:iCs/>
        </w:rPr>
        <w:t xml:space="preserve">   99,94</w:t>
      </w:r>
      <w:r w:rsidRPr="00966C75">
        <w:rPr>
          <w:b/>
          <w:bCs/>
          <w:i/>
          <w:iCs/>
        </w:rPr>
        <w:t xml:space="preserve"> %</w:t>
      </w:r>
    </w:p>
    <w:p w:rsidR="000A627A" w:rsidRPr="009F792B" w:rsidRDefault="000A627A" w:rsidP="000A627A">
      <w:pPr>
        <w:jc w:val="both"/>
      </w:pPr>
      <w:r w:rsidRPr="009F792B">
        <w:rPr>
          <w:bCs/>
        </w:rPr>
        <w:t>Dotację w wysokości 3</w:t>
      </w:r>
      <w:r>
        <w:rPr>
          <w:bCs/>
        </w:rPr>
        <w:t> 297,95 zł G</w:t>
      </w:r>
      <w:r w:rsidRPr="009F792B">
        <w:rPr>
          <w:bCs/>
        </w:rPr>
        <w:t>mina Gruta otrzymała na Szkoły Podstawowe do wykorzystania w zakresie zakupu książek do bibliotek szkolnych w Szkole Podstawowej w Grucie, Fili Szkoły Podstawowej w Dąbrówce Królewskiej oraz Szkole Podstawowej w Boguszewie.</w:t>
      </w:r>
    </w:p>
    <w:p w:rsidR="009F261B" w:rsidRPr="00966C75" w:rsidRDefault="009F261B" w:rsidP="009F2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9F261B" w:rsidRPr="00966C75" w:rsidRDefault="009F261B" w:rsidP="009F2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9F261B" w:rsidRPr="00966C75" w:rsidRDefault="009F261B" w:rsidP="009F2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966C75">
        <w:rPr>
          <w:b/>
        </w:rPr>
        <w:t>Środki na dofinansowanie własnych inwestycji gmin</w:t>
      </w:r>
    </w:p>
    <w:p w:rsidR="009F261B" w:rsidRPr="00966C75" w:rsidRDefault="009F261B" w:rsidP="009F261B">
      <w:pPr>
        <w:shd w:val="clear" w:color="auto" w:fill="FFFFFF"/>
        <w:jc w:val="both"/>
        <w:rPr>
          <w:b/>
        </w:rPr>
      </w:pPr>
    </w:p>
    <w:p w:rsidR="009F261B" w:rsidRPr="00966C75" w:rsidRDefault="009F261B" w:rsidP="009F261B">
      <w:pPr>
        <w:shd w:val="clear" w:color="auto" w:fill="FFFFFF"/>
        <w:ind w:firstLine="708"/>
        <w:rPr>
          <w:b/>
          <w:i/>
        </w:rPr>
      </w:pPr>
      <w:r w:rsidRPr="00966C75">
        <w:rPr>
          <w:b/>
          <w:i/>
        </w:rPr>
        <w:t xml:space="preserve">Plan </w:t>
      </w:r>
      <w:r w:rsidRPr="00966C75">
        <w:rPr>
          <w:b/>
          <w:i/>
        </w:rPr>
        <w:tab/>
        <w:t xml:space="preserve"> </w:t>
      </w:r>
      <w:r w:rsidR="00EE7DC1" w:rsidRPr="00966C75">
        <w:rPr>
          <w:b/>
          <w:i/>
        </w:rPr>
        <w:t xml:space="preserve"> 800 054,</w:t>
      </w:r>
      <w:r w:rsidRPr="00966C75">
        <w:rPr>
          <w:b/>
          <w:i/>
        </w:rPr>
        <w:t xml:space="preserve">00  zł      Wykonanie     </w:t>
      </w:r>
      <w:r w:rsidR="000A627A">
        <w:rPr>
          <w:b/>
          <w:i/>
        </w:rPr>
        <w:t xml:space="preserve"> 800 054,70</w:t>
      </w:r>
      <w:r w:rsidRPr="00966C75">
        <w:rPr>
          <w:b/>
          <w:i/>
        </w:rPr>
        <w:t xml:space="preserve"> zł    </w:t>
      </w:r>
      <w:r w:rsidR="000A627A">
        <w:rPr>
          <w:b/>
          <w:i/>
        </w:rPr>
        <w:t>100,00</w:t>
      </w:r>
      <w:r w:rsidRPr="00966C75">
        <w:rPr>
          <w:b/>
          <w:i/>
        </w:rPr>
        <w:t xml:space="preserve"> %</w:t>
      </w:r>
    </w:p>
    <w:p w:rsidR="009F261B" w:rsidRPr="00966C75" w:rsidRDefault="009F261B" w:rsidP="009F261B">
      <w:pPr>
        <w:shd w:val="clear" w:color="auto" w:fill="FFFFFF"/>
        <w:jc w:val="both"/>
      </w:pPr>
      <w:r w:rsidRPr="00966C75">
        <w:t xml:space="preserve">Środki pochodzą z Europejskiego Funduszu Rozwoju Regionalnego w ramach działania 2.3 Rozwój infrastruktury w zakresie ochrony powietrza oś priorytetowa 2. Zachowanie i racjonalne użytkowanie środowiska Regionalnego Programu Operacyjnego Województwa </w:t>
      </w:r>
      <w:r w:rsidRPr="00966C75">
        <w:br/>
        <w:t>Kujawsko – Pomorskiego na lata 2007-2013 zadanie „Termomodernizacja obiektów użyteczności publicznej w Gminie Gruta dla budynków szkół podstawowych w Słupie, Plemiętach, Boguszewie i Nicwałdzie”. Umowę o dofinansowanie podpisano dnia 15.07.2014r.</w:t>
      </w:r>
      <w:r w:rsidR="000A627A">
        <w:t xml:space="preserve"> Inwestycja została w całości zrealizowana</w:t>
      </w:r>
      <w:r w:rsidR="00EE7DC1" w:rsidRPr="00966C75">
        <w:t>.</w:t>
      </w:r>
    </w:p>
    <w:p w:rsidR="009F261B" w:rsidRPr="00966C75" w:rsidRDefault="009F261B" w:rsidP="009F261B">
      <w:pPr>
        <w:shd w:val="clear" w:color="auto" w:fill="FFFFFF"/>
        <w:tabs>
          <w:tab w:val="left" w:pos="3744"/>
          <w:tab w:val="left" w:pos="7200"/>
          <w:tab w:val="left" w:pos="7920"/>
        </w:tabs>
        <w:spacing w:before="394" w:line="283" w:lineRule="exact"/>
        <w:ind w:right="1687"/>
      </w:pPr>
      <w:r w:rsidRPr="00966C75">
        <w:rPr>
          <w:b/>
          <w:bCs/>
        </w:rPr>
        <w:t>80103   Oddziały przedszkolne przy szkołach  podstawowych</w:t>
      </w:r>
      <w:r w:rsidRPr="00966C75">
        <w:rPr>
          <w:b/>
          <w:bCs/>
        </w:rPr>
        <w:br/>
        <w:t xml:space="preserve">                Plan</w:t>
      </w:r>
      <w:r w:rsidRPr="00966C75">
        <w:rPr>
          <w:b/>
          <w:bCs/>
        </w:rPr>
        <w:tab/>
      </w:r>
      <w:r w:rsidR="00EE7DC1" w:rsidRPr="00966C75">
        <w:rPr>
          <w:b/>
          <w:bCs/>
        </w:rPr>
        <w:t>548 927,49</w:t>
      </w:r>
      <w:r w:rsidRPr="00966C75">
        <w:rPr>
          <w:b/>
          <w:bCs/>
        </w:rPr>
        <w:t xml:space="preserve"> zł</w:t>
      </w:r>
    </w:p>
    <w:p w:rsidR="009F261B" w:rsidRPr="00966C75" w:rsidRDefault="009F261B" w:rsidP="009F261B">
      <w:pPr>
        <w:shd w:val="clear" w:color="auto" w:fill="FFFFFF"/>
        <w:tabs>
          <w:tab w:val="left" w:pos="3744"/>
          <w:tab w:val="left" w:pos="5856"/>
        </w:tabs>
        <w:spacing w:line="283" w:lineRule="exact"/>
        <w:ind w:left="926"/>
      </w:pPr>
      <w:r w:rsidRPr="00966C75">
        <w:rPr>
          <w:b/>
          <w:bCs/>
        </w:rPr>
        <w:t>Wykonanie</w:t>
      </w:r>
      <w:r w:rsidRPr="00966C75">
        <w:rPr>
          <w:b/>
          <w:bCs/>
        </w:rPr>
        <w:tab/>
      </w:r>
      <w:r w:rsidR="00DD2F91">
        <w:rPr>
          <w:b/>
          <w:bCs/>
        </w:rPr>
        <w:t>5</w:t>
      </w:r>
      <w:r w:rsidR="00144889">
        <w:rPr>
          <w:b/>
          <w:bCs/>
        </w:rPr>
        <w:t>14</w:t>
      </w:r>
      <w:r w:rsidR="00DD2F91">
        <w:rPr>
          <w:b/>
          <w:bCs/>
        </w:rPr>
        <w:t> </w:t>
      </w:r>
      <w:r w:rsidR="00144889">
        <w:rPr>
          <w:b/>
          <w:bCs/>
        </w:rPr>
        <w:t>488</w:t>
      </w:r>
      <w:r w:rsidR="00DD2F91">
        <w:rPr>
          <w:b/>
          <w:bCs/>
        </w:rPr>
        <w:t>,</w:t>
      </w:r>
      <w:r w:rsidR="00144889">
        <w:rPr>
          <w:b/>
          <w:bCs/>
        </w:rPr>
        <w:t>16</w:t>
      </w:r>
      <w:r w:rsidRPr="00966C75">
        <w:rPr>
          <w:b/>
          <w:bCs/>
        </w:rPr>
        <w:t xml:space="preserve"> zł</w:t>
      </w:r>
      <w:r w:rsidRPr="00966C75">
        <w:rPr>
          <w:b/>
          <w:bCs/>
        </w:rPr>
        <w:tab/>
      </w:r>
      <w:r w:rsidR="00DD2F91">
        <w:rPr>
          <w:b/>
          <w:bCs/>
        </w:rPr>
        <w:t xml:space="preserve"> </w:t>
      </w:r>
      <w:r w:rsidR="00144889">
        <w:rPr>
          <w:b/>
          <w:bCs/>
        </w:rPr>
        <w:t>93,73</w:t>
      </w:r>
      <w:r w:rsidRPr="00966C75">
        <w:rPr>
          <w:b/>
          <w:bCs/>
        </w:rPr>
        <w:t xml:space="preserve"> %</w:t>
      </w:r>
    </w:p>
    <w:p w:rsidR="00EE7DC1" w:rsidRPr="00966C75" w:rsidRDefault="00EE7DC1" w:rsidP="00EE7DC1">
      <w:pPr>
        <w:shd w:val="clear" w:color="auto" w:fill="FFFFFF"/>
        <w:ind w:firstLine="708"/>
        <w:rPr>
          <w:b/>
          <w:i/>
        </w:rPr>
      </w:pPr>
    </w:p>
    <w:p w:rsidR="00EE7DC1" w:rsidRPr="00966C75" w:rsidRDefault="00A26F4B" w:rsidP="00A26F4B">
      <w:pPr>
        <w:shd w:val="clear" w:color="auto" w:fill="FFFFFF"/>
        <w:tabs>
          <w:tab w:val="left" w:pos="2580"/>
        </w:tabs>
        <w:ind w:firstLine="708"/>
        <w:rPr>
          <w:b/>
          <w:i/>
        </w:rPr>
      </w:pPr>
      <w:r w:rsidRPr="00966C75">
        <w:rPr>
          <w:b/>
          <w:i/>
        </w:rPr>
        <w:tab/>
      </w:r>
    </w:p>
    <w:p w:rsidR="001127A4" w:rsidRPr="00E1731F" w:rsidRDefault="00EE7DC1" w:rsidP="001127A4">
      <w:pPr>
        <w:shd w:val="clear" w:color="auto" w:fill="FFFFFF"/>
        <w:ind w:firstLine="708"/>
        <w:rPr>
          <w:b/>
          <w:i/>
        </w:rPr>
      </w:pPr>
      <w:r w:rsidRPr="00E1731F">
        <w:rPr>
          <w:b/>
          <w:i/>
        </w:rPr>
        <w:t xml:space="preserve">Plan </w:t>
      </w:r>
      <w:r w:rsidRPr="00E1731F">
        <w:rPr>
          <w:b/>
          <w:i/>
        </w:rPr>
        <w:tab/>
        <w:t xml:space="preserve"> </w:t>
      </w:r>
      <w:r w:rsidR="001127A4" w:rsidRPr="00E1731F">
        <w:rPr>
          <w:b/>
          <w:i/>
        </w:rPr>
        <w:t>435 630,49</w:t>
      </w:r>
      <w:r w:rsidRPr="00E1731F">
        <w:rPr>
          <w:b/>
          <w:i/>
        </w:rPr>
        <w:t xml:space="preserve"> zł      Wykonanie      </w:t>
      </w:r>
      <w:r w:rsidR="002B47F2" w:rsidRPr="00E1731F">
        <w:rPr>
          <w:b/>
          <w:i/>
        </w:rPr>
        <w:t xml:space="preserve">   401 191,16</w:t>
      </w:r>
      <w:r w:rsidRPr="00E1731F">
        <w:rPr>
          <w:b/>
          <w:i/>
        </w:rPr>
        <w:t xml:space="preserve"> zł </w:t>
      </w:r>
      <w:r w:rsidR="001127A4" w:rsidRPr="00E1731F">
        <w:rPr>
          <w:b/>
          <w:i/>
        </w:rPr>
        <w:t xml:space="preserve"> </w:t>
      </w:r>
      <w:r w:rsidRPr="00E1731F">
        <w:rPr>
          <w:b/>
          <w:i/>
        </w:rPr>
        <w:t xml:space="preserve">   </w:t>
      </w:r>
      <w:r w:rsidR="002B47F2" w:rsidRPr="00E1731F">
        <w:rPr>
          <w:b/>
          <w:i/>
        </w:rPr>
        <w:t>92,09</w:t>
      </w:r>
      <w:r w:rsidRPr="00E1731F">
        <w:rPr>
          <w:b/>
          <w:i/>
        </w:rPr>
        <w:t xml:space="preserve"> %</w:t>
      </w:r>
    </w:p>
    <w:p w:rsidR="00EE7DC1" w:rsidRPr="00E1731F" w:rsidRDefault="00EE7DC1" w:rsidP="001127A4">
      <w:pPr>
        <w:shd w:val="clear" w:color="auto" w:fill="FFFFFF"/>
        <w:rPr>
          <w:b/>
          <w:i/>
        </w:rPr>
      </w:pPr>
    </w:p>
    <w:p w:rsidR="00DA013C" w:rsidRPr="00E1731F" w:rsidRDefault="00DA013C" w:rsidP="00FD5F74">
      <w:pPr>
        <w:shd w:val="clear" w:color="auto" w:fill="FFFFFF"/>
        <w:jc w:val="both"/>
      </w:pPr>
      <w:r w:rsidRPr="00E1731F">
        <w:t xml:space="preserve">W ramach Programu Operacyjnego Kapitał Ludzki, Priorytet IX, Rozwój wykształcenia i kompetencji w regionach </w:t>
      </w:r>
      <w:r w:rsidR="002B47F2" w:rsidRPr="00E1731F">
        <w:t>z</w:t>
      </w:r>
      <w:r w:rsidRPr="00E1731F">
        <w:t>realizowan</w:t>
      </w:r>
      <w:r w:rsidR="002B47F2" w:rsidRPr="00E1731F">
        <w:t>o</w:t>
      </w:r>
      <w:r w:rsidRPr="00E1731F">
        <w:t xml:space="preserve"> zadanie dotyczące doposażenia oddziałów przedszkolnych przy szkołach podstawowych</w:t>
      </w:r>
      <w:r w:rsidR="00FD5F74" w:rsidRPr="00E1731F">
        <w:t xml:space="preserve"> gm. Gruta w ramach projektu „Modernizacja oddziałów przedszkolnych w gminie Gruta”. </w:t>
      </w:r>
      <w:r w:rsidRPr="00E1731F">
        <w:t xml:space="preserve"> </w:t>
      </w:r>
      <w:r w:rsidR="00DC0BB5" w:rsidRPr="00E1731F">
        <w:t xml:space="preserve">                                                                                                                                                                                                                                                                                 </w:t>
      </w:r>
      <w:r w:rsidRPr="00E1731F">
        <w:t xml:space="preserve"> </w:t>
      </w:r>
    </w:p>
    <w:p w:rsidR="001127A4" w:rsidRPr="00DD2F91" w:rsidRDefault="001127A4" w:rsidP="001127A4">
      <w:pPr>
        <w:shd w:val="clear" w:color="auto" w:fill="FFFFFF"/>
        <w:ind w:firstLine="708"/>
        <w:rPr>
          <w:b/>
          <w:i/>
          <w:color w:val="FF0000"/>
        </w:rPr>
      </w:pPr>
    </w:p>
    <w:p w:rsidR="001127A4" w:rsidRPr="00966C75" w:rsidRDefault="001127A4" w:rsidP="001127A4">
      <w:pPr>
        <w:shd w:val="clear" w:color="auto" w:fill="FFFFFF"/>
        <w:ind w:firstLine="708"/>
        <w:rPr>
          <w:b/>
          <w:i/>
        </w:rPr>
      </w:pPr>
      <w:r w:rsidRPr="00966C75">
        <w:rPr>
          <w:b/>
          <w:i/>
        </w:rPr>
        <w:lastRenderedPageBreak/>
        <w:t xml:space="preserve">Plan </w:t>
      </w:r>
      <w:r w:rsidRPr="00966C75">
        <w:rPr>
          <w:b/>
          <w:i/>
        </w:rPr>
        <w:tab/>
        <w:t>113 297,00  zł      Wyko</w:t>
      </w:r>
      <w:r w:rsidR="00DD2F91">
        <w:rPr>
          <w:b/>
          <w:i/>
        </w:rPr>
        <w:t>nanie       113 297,00 zł    100,00</w:t>
      </w:r>
      <w:r w:rsidRPr="00966C75">
        <w:rPr>
          <w:b/>
          <w:i/>
        </w:rPr>
        <w:t xml:space="preserve"> %</w:t>
      </w:r>
    </w:p>
    <w:p w:rsidR="001127A4" w:rsidRPr="00966C75" w:rsidRDefault="001127A4" w:rsidP="001127A4">
      <w:pPr>
        <w:shd w:val="clear" w:color="auto" w:fill="FFFFFF"/>
        <w:ind w:firstLine="708"/>
        <w:rPr>
          <w:b/>
          <w:i/>
        </w:rPr>
      </w:pPr>
    </w:p>
    <w:p w:rsidR="009F261B" w:rsidRPr="00966C75" w:rsidRDefault="009F261B" w:rsidP="001127A4">
      <w:pPr>
        <w:shd w:val="clear" w:color="auto" w:fill="FFFFFF"/>
        <w:rPr>
          <w:b/>
          <w:i/>
        </w:rPr>
      </w:pPr>
      <w:r w:rsidRPr="00966C75">
        <w:t>Dotacja celowa z budżetu państwa przekazana na dofinansowanie zadań w zakresie wychowania przedszkolnego.</w:t>
      </w:r>
    </w:p>
    <w:p w:rsidR="009F261B" w:rsidRDefault="009F261B" w:rsidP="009F261B">
      <w:pPr>
        <w:shd w:val="clear" w:color="auto" w:fill="FFFFFF"/>
        <w:spacing w:before="115" w:line="283" w:lineRule="exact"/>
        <w:jc w:val="both"/>
      </w:pPr>
      <w:r w:rsidRPr="00966C75">
        <w:t>Zgodnie z art. 14d ust. 3 ustawy z dnia 7 września 1991r. o systemie oświaty, w brzmieniu nadanym przez art.1 pkt. 7 ustawy z dnia 13 czerwca 2013 r. o zmianie ustawy o systemie oświaty oraz niektórych innych ustaw dotacja na dofinansowanie zadań z zakresie wychowania przedszkolnego przysługuje na dzieci korzystające z wychowania przedszkolnego na obszarze danej gminy, zgodnie z danymi wykazywanymi w systemie informacji oświatowej wg stanu na dzień 30 września roku poprzedzającego rok udzielenia dotacji.</w:t>
      </w:r>
    </w:p>
    <w:p w:rsidR="00530814" w:rsidRDefault="00530814" w:rsidP="009F261B">
      <w:pPr>
        <w:shd w:val="clear" w:color="auto" w:fill="FFFFFF"/>
        <w:spacing w:before="115" w:line="283" w:lineRule="exact"/>
        <w:jc w:val="both"/>
      </w:pPr>
    </w:p>
    <w:p w:rsidR="009F261B" w:rsidRPr="00966C75" w:rsidRDefault="009F261B" w:rsidP="009F261B">
      <w:pPr>
        <w:shd w:val="clear" w:color="auto" w:fill="FFFFFF"/>
        <w:spacing w:before="413" w:line="283" w:lineRule="exact"/>
      </w:pPr>
      <w:r w:rsidRPr="00966C75">
        <w:rPr>
          <w:b/>
          <w:bCs/>
        </w:rPr>
        <w:t>80104   Przedszkola</w:t>
      </w:r>
    </w:p>
    <w:p w:rsidR="009F261B" w:rsidRPr="00966C75" w:rsidRDefault="009F261B" w:rsidP="009F261B">
      <w:pPr>
        <w:shd w:val="clear" w:color="auto" w:fill="FFFFFF"/>
        <w:tabs>
          <w:tab w:val="left" w:pos="3619"/>
        </w:tabs>
        <w:spacing w:line="283" w:lineRule="exact"/>
        <w:ind w:left="922"/>
      </w:pPr>
      <w:r w:rsidRPr="00966C75">
        <w:rPr>
          <w:b/>
          <w:bCs/>
        </w:rPr>
        <w:t>Plan</w:t>
      </w:r>
      <w:r w:rsidRPr="00966C75">
        <w:rPr>
          <w:b/>
          <w:bCs/>
        </w:rPr>
        <w:tab/>
        <w:t>1</w:t>
      </w:r>
      <w:r w:rsidR="00F315A2" w:rsidRPr="00966C75">
        <w:rPr>
          <w:b/>
          <w:bCs/>
        </w:rPr>
        <w:t>68 383</w:t>
      </w:r>
      <w:r w:rsidRPr="00966C75">
        <w:rPr>
          <w:b/>
          <w:bCs/>
        </w:rPr>
        <w:t>,00 zł</w:t>
      </w:r>
    </w:p>
    <w:p w:rsidR="009F261B" w:rsidRPr="00966C75" w:rsidRDefault="009F261B" w:rsidP="009F261B">
      <w:pPr>
        <w:shd w:val="clear" w:color="auto" w:fill="FFFFFF"/>
        <w:tabs>
          <w:tab w:val="left" w:pos="3619"/>
          <w:tab w:val="left" w:pos="5856"/>
        </w:tabs>
        <w:spacing w:line="283" w:lineRule="exact"/>
        <w:ind w:left="907"/>
      </w:pPr>
      <w:r w:rsidRPr="00966C75">
        <w:rPr>
          <w:b/>
          <w:bCs/>
        </w:rPr>
        <w:t>Wykonanie</w:t>
      </w:r>
      <w:r w:rsidRPr="00966C75">
        <w:rPr>
          <w:b/>
          <w:bCs/>
        </w:rPr>
        <w:tab/>
      </w:r>
      <w:r w:rsidR="00DD2F91">
        <w:rPr>
          <w:b/>
          <w:bCs/>
        </w:rPr>
        <w:t>158 292,00</w:t>
      </w:r>
      <w:r w:rsidRPr="00966C75">
        <w:rPr>
          <w:b/>
          <w:bCs/>
        </w:rPr>
        <w:t xml:space="preserve"> zł</w:t>
      </w:r>
      <w:r w:rsidRPr="00966C75">
        <w:rPr>
          <w:b/>
          <w:bCs/>
        </w:rPr>
        <w:tab/>
      </w:r>
      <w:r w:rsidR="00DD2F91">
        <w:rPr>
          <w:b/>
          <w:bCs/>
        </w:rPr>
        <w:t>94,01</w:t>
      </w:r>
      <w:r w:rsidRPr="00966C75">
        <w:rPr>
          <w:b/>
          <w:bCs/>
        </w:rPr>
        <w:t xml:space="preserve"> %</w:t>
      </w:r>
    </w:p>
    <w:p w:rsidR="009F261B" w:rsidRPr="00966C75" w:rsidRDefault="009F261B" w:rsidP="009F261B">
      <w:pPr>
        <w:shd w:val="clear" w:color="auto" w:fill="FFFFFF"/>
        <w:spacing w:before="283"/>
      </w:pPr>
      <w:r w:rsidRPr="00966C75">
        <w:rPr>
          <w:b/>
          <w:bCs/>
        </w:rPr>
        <w:t>Opłata stała</w:t>
      </w:r>
    </w:p>
    <w:p w:rsidR="009F261B" w:rsidRPr="00966C75" w:rsidRDefault="009F261B" w:rsidP="009F261B">
      <w:pPr>
        <w:shd w:val="clear" w:color="auto" w:fill="FFFFFF"/>
        <w:tabs>
          <w:tab w:val="left" w:pos="1594"/>
          <w:tab w:val="left" w:pos="3226"/>
          <w:tab w:val="left" w:pos="4824"/>
          <w:tab w:val="left" w:pos="6403"/>
        </w:tabs>
        <w:spacing w:before="48"/>
        <w:ind w:left="533"/>
        <w:rPr>
          <w:b/>
          <w:bCs/>
          <w:i/>
          <w:iCs/>
        </w:rPr>
      </w:pPr>
      <w:r w:rsidRPr="00966C75">
        <w:rPr>
          <w:b/>
          <w:bCs/>
          <w:i/>
          <w:iCs/>
          <w:spacing w:val="-7"/>
        </w:rPr>
        <w:t>Plan</w:t>
      </w:r>
      <w:r w:rsidRPr="00966C75">
        <w:rPr>
          <w:b/>
          <w:bCs/>
          <w:i/>
          <w:iCs/>
        </w:rPr>
        <w:tab/>
      </w:r>
      <w:r w:rsidR="00F315A2" w:rsidRPr="00966C75">
        <w:rPr>
          <w:b/>
          <w:bCs/>
          <w:i/>
          <w:iCs/>
        </w:rPr>
        <w:t>20</w:t>
      </w:r>
      <w:r w:rsidRPr="00966C75">
        <w:rPr>
          <w:b/>
          <w:bCs/>
          <w:i/>
          <w:iCs/>
        </w:rPr>
        <w:t xml:space="preserve"> 000,00 </w:t>
      </w:r>
      <w:r w:rsidRPr="00966C75">
        <w:rPr>
          <w:b/>
          <w:bCs/>
          <w:i/>
          <w:iCs/>
          <w:spacing w:val="-1"/>
        </w:rPr>
        <w:t>zł</w:t>
      </w:r>
      <w:r w:rsidRPr="00966C75">
        <w:rPr>
          <w:b/>
          <w:bCs/>
          <w:i/>
          <w:iCs/>
        </w:rPr>
        <w:tab/>
      </w:r>
      <w:r w:rsidRPr="00966C75">
        <w:rPr>
          <w:b/>
          <w:bCs/>
          <w:i/>
          <w:iCs/>
          <w:spacing w:val="-7"/>
        </w:rPr>
        <w:t>Wykonanie            1</w:t>
      </w:r>
      <w:r w:rsidR="00DD2F91">
        <w:rPr>
          <w:b/>
          <w:bCs/>
          <w:i/>
          <w:iCs/>
          <w:spacing w:val="-7"/>
        </w:rPr>
        <w:t>8 963,00</w:t>
      </w:r>
      <w:r w:rsidRPr="00966C75">
        <w:rPr>
          <w:b/>
          <w:bCs/>
          <w:i/>
          <w:iCs/>
          <w:spacing w:val="-2"/>
        </w:rPr>
        <w:t xml:space="preserve"> zł</w:t>
      </w:r>
      <w:r w:rsidRPr="00966C75">
        <w:rPr>
          <w:b/>
          <w:bCs/>
          <w:i/>
          <w:iCs/>
        </w:rPr>
        <w:tab/>
      </w:r>
      <w:r w:rsidR="00DD2F91">
        <w:rPr>
          <w:b/>
          <w:bCs/>
          <w:i/>
          <w:iCs/>
        </w:rPr>
        <w:t>94,82</w:t>
      </w:r>
      <w:r w:rsidRPr="00966C75">
        <w:rPr>
          <w:b/>
          <w:bCs/>
          <w:i/>
          <w:iCs/>
        </w:rPr>
        <w:t xml:space="preserve"> %</w:t>
      </w:r>
    </w:p>
    <w:p w:rsidR="009F261B" w:rsidRPr="00966C75" w:rsidRDefault="009F261B" w:rsidP="009F261B">
      <w:pPr>
        <w:shd w:val="clear" w:color="auto" w:fill="FFFFFF"/>
        <w:spacing w:before="115" w:line="283" w:lineRule="exact"/>
        <w:jc w:val="both"/>
      </w:pPr>
      <w:r w:rsidRPr="00966C75">
        <w:t>Opłata stała obejmuje koszty zajęć opiekuńczo-wychowawczych oraz dydaktycznych wykraczających dziennie poza 5 godzinny pobyt dziecka w przedszkolu.</w:t>
      </w:r>
    </w:p>
    <w:p w:rsidR="009F261B" w:rsidRPr="00966C75" w:rsidRDefault="009F261B" w:rsidP="009F261B">
      <w:pPr>
        <w:shd w:val="clear" w:color="auto" w:fill="FFFFFF"/>
        <w:spacing w:line="283" w:lineRule="exact"/>
        <w:ind w:right="19"/>
        <w:jc w:val="both"/>
      </w:pPr>
      <w:r w:rsidRPr="00966C75">
        <w:t xml:space="preserve">Rada Gminy Gruta uchwałą Nr IX/54/11 z dnia 24.10.2011 rok ustaliła opłatę w wysokości 1,0 zł za każdą rozpoczętą godzinę zajęć powyżej 5 godzin dziennie. Zgodnie z art. 12 ust. 1 ustawy z dnia 13 czerwca 2013 r. o zmianie ustawy o systemie oświaty oraz niektórych innych ustaw, w przypadku gdy ustalona w uchwale rady gminy wysokość opłat za </w:t>
      </w:r>
      <w:r w:rsidRPr="00966C75">
        <w:rPr>
          <w:spacing w:val="-1"/>
        </w:rPr>
        <w:t xml:space="preserve">nauczanie, wychowanie i opiekę, prowadzone w czasie przekraczającym czas bezpłatnego nauczania, </w:t>
      </w:r>
      <w:r w:rsidRPr="00966C75">
        <w:t xml:space="preserve">wychowania i opieki przekracza 1 zł za godzinę zajęć, opłata ta od dnia 1 września </w:t>
      </w:r>
    </w:p>
    <w:p w:rsidR="009F261B" w:rsidRPr="00966C75" w:rsidRDefault="009F261B" w:rsidP="009F261B">
      <w:pPr>
        <w:shd w:val="clear" w:color="auto" w:fill="FFFFFF"/>
        <w:spacing w:line="283" w:lineRule="exact"/>
        <w:ind w:right="19"/>
        <w:jc w:val="both"/>
      </w:pPr>
      <w:r w:rsidRPr="00966C75">
        <w:t>2013r. wynosi 1 zł. W związku z tym w okresie styczeń – czerwiec 201</w:t>
      </w:r>
      <w:r w:rsidR="00F315A2" w:rsidRPr="00966C75">
        <w:t>5</w:t>
      </w:r>
      <w:r w:rsidRPr="00966C75">
        <w:t xml:space="preserve"> przedszkole pobierało opłatę za nauczanie, wychowanie i opiekę, prowadzone w czasie przekraczającym czas bezpłatnego nauczania, wychowania i opieki w wysokości 1,00 zł za godzinę.</w:t>
      </w:r>
    </w:p>
    <w:p w:rsidR="009F261B" w:rsidRPr="00966C75" w:rsidRDefault="009F261B" w:rsidP="009F261B">
      <w:pPr>
        <w:shd w:val="clear" w:color="auto" w:fill="FFFFFF"/>
        <w:spacing w:before="163"/>
        <w:rPr>
          <w:b/>
          <w:bCs/>
        </w:rPr>
      </w:pPr>
    </w:p>
    <w:p w:rsidR="009F261B" w:rsidRPr="00966C75" w:rsidRDefault="009F261B" w:rsidP="009F261B">
      <w:pPr>
        <w:shd w:val="clear" w:color="auto" w:fill="FFFFFF"/>
        <w:spacing w:before="163"/>
      </w:pPr>
      <w:r w:rsidRPr="00966C75">
        <w:rPr>
          <w:b/>
          <w:bCs/>
        </w:rPr>
        <w:t>Odpłatność za wyżywienie</w:t>
      </w:r>
    </w:p>
    <w:p w:rsidR="009F261B" w:rsidRPr="00966C75" w:rsidRDefault="009F261B" w:rsidP="009F261B">
      <w:pPr>
        <w:shd w:val="clear" w:color="auto" w:fill="FFFFFF"/>
        <w:tabs>
          <w:tab w:val="left" w:pos="1594"/>
          <w:tab w:val="left" w:pos="3226"/>
          <w:tab w:val="left" w:pos="4824"/>
          <w:tab w:val="left" w:pos="6562"/>
        </w:tabs>
        <w:spacing w:before="43"/>
        <w:ind w:left="533"/>
      </w:pPr>
      <w:r w:rsidRPr="00966C75">
        <w:rPr>
          <w:b/>
          <w:bCs/>
          <w:i/>
          <w:iCs/>
          <w:spacing w:val="-7"/>
        </w:rPr>
        <w:t>Plan</w:t>
      </w:r>
      <w:r w:rsidRPr="00966C75">
        <w:rPr>
          <w:b/>
          <w:bCs/>
          <w:i/>
          <w:iCs/>
        </w:rPr>
        <w:tab/>
        <w:t>5</w:t>
      </w:r>
      <w:r w:rsidR="00F315A2" w:rsidRPr="00966C75">
        <w:rPr>
          <w:b/>
          <w:bCs/>
          <w:i/>
          <w:iCs/>
        </w:rPr>
        <w:t>8</w:t>
      </w:r>
      <w:r w:rsidRPr="00966C75">
        <w:rPr>
          <w:b/>
          <w:bCs/>
          <w:i/>
          <w:iCs/>
        </w:rPr>
        <w:t xml:space="preserve"> </w:t>
      </w:r>
      <w:r w:rsidRPr="00966C75">
        <w:rPr>
          <w:b/>
          <w:bCs/>
          <w:i/>
          <w:iCs/>
          <w:spacing w:val="-1"/>
        </w:rPr>
        <w:t>000,00 zł</w:t>
      </w:r>
      <w:r w:rsidRPr="00966C75">
        <w:rPr>
          <w:b/>
          <w:bCs/>
          <w:i/>
          <w:iCs/>
        </w:rPr>
        <w:tab/>
      </w:r>
      <w:r w:rsidRPr="00966C75">
        <w:rPr>
          <w:b/>
          <w:bCs/>
          <w:i/>
          <w:iCs/>
          <w:spacing w:val="-7"/>
        </w:rPr>
        <w:t>Wykonanie</w:t>
      </w:r>
      <w:r w:rsidRPr="00966C75">
        <w:rPr>
          <w:b/>
          <w:bCs/>
          <w:i/>
          <w:iCs/>
        </w:rPr>
        <w:tab/>
      </w:r>
      <w:r w:rsidR="00B4316C">
        <w:rPr>
          <w:b/>
          <w:bCs/>
          <w:i/>
          <w:iCs/>
        </w:rPr>
        <w:t>48 946,</w:t>
      </w:r>
      <w:r w:rsidR="00F315A2" w:rsidRPr="00966C75">
        <w:rPr>
          <w:b/>
          <w:bCs/>
          <w:i/>
          <w:iCs/>
        </w:rPr>
        <w:t>0</w:t>
      </w:r>
      <w:r w:rsidRPr="00966C75">
        <w:rPr>
          <w:b/>
          <w:bCs/>
          <w:i/>
          <w:iCs/>
        </w:rPr>
        <w:t>0</w:t>
      </w:r>
      <w:r w:rsidRPr="00966C75">
        <w:rPr>
          <w:b/>
          <w:bCs/>
          <w:i/>
          <w:iCs/>
          <w:spacing w:val="-2"/>
        </w:rPr>
        <w:t xml:space="preserve"> zł</w:t>
      </w:r>
      <w:r w:rsidRPr="00966C75">
        <w:rPr>
          <w:b/>
          <w:bCs/>
          <w:i/>
          <w:iCs/>
        </w:rPr>
        <w:tab/>
      </w:r>
      <w:r w:rsidR="00B4316C">
        <w:rPr>
          <w:b/>
          <w:bCs/>
          <w:i/>
          <w:iCs/>
        </w:rPr>
        <w:t>84,39</w:t>
      </w:r>
      <w:r w:rsidRPr="00966C75">
        <w:rPr>
          <w:b/>
          <w:bCs/>
          <w:i/>
          <w:iCs/>
        </w:rPr>
        <w:t xml:space="preserve"> %</w:t>
      </w:r>
    </w:p>
    <w:p w:rsidR="00B4316C" w:rsidRDefault="009F261B" w:rsidP="009F261B">
      <w:pPr>
        <w:shd w:val="clear" w:color="auto" w:fill="FFFFFF"/>
        <w:spacing w:before="86" w:line="283" w:lineRule="exact"/>
        <w:jc w:val="both"/>
      </w:pPr>
      <w:r w:rsidRPr="00966C75">
        <w:t xml:space="preserve">Wpływy z tytułu opłaty za wyżywienie dzieci  wg stawek wprowadzonych Zarządzeniem </w:t>
      </w:r>
    </w:p>
    <w:p w:rsidR="009F261B" w:rsidRPr="00966C75" w:rsidRDefault="009F261B" w:rsidP="009F261B">
      <w:pPr>
        <w:shd w:val="clear" w:color="auto" w:fill="FFFFFF"/>
        <w:spacing w:before="86" w:line="283" w:lineRule="exact"/>
        <w:jc w:val="both"/>
      </w:pPr>
      <w:r w:rsidRPr="00966C75">
        <w:t>Nr 2 Dyrektora Przedszkola Samorządowego w Mełnie z dnia 14.09.2011 r. Wysokość opłaty za wyżywienie określona jest w oparciu o normy fizjologiczne dla dzieci i młodzieży oraz w oparciu o ceny surowców użytych do przygotowania posiłków.</w:t>
      </w:r>
    </w:p>
    <w:p w:rsidR="009F261B" w:rsidRPr="00966C75" w:rsidRDefault="009F261B" w:rsidP="009F261B">
      <w:pPr>
        <w:shd w:val="clear" w:color="auto" w:fill="FFFFFF"/>
        <w:spacing w:line="283" w:lineRule="exact"/>
        <w:jc w:val="both"/>
      </w:pPr>
      <w:r w:rsidRPr="00966C75">
        <w:t>Wysokość opłaty za wyżywienie uzależniona jest od ilości posiłków z jakich korzysta wychowanek przedszkola. Opłata dzienna za wyżywienie wynosi 4,00 zł w tym:</w:t>
      </w:r>
    </w:p>
    <w:p w:rsidR="009F261B" w:rsidRPr="00966C75" w:rsidRDefault="009F261B" w:rsidP="009F261B">
      <w:pPr>
        <w:widowControl w:val="0"/>
        <w:numPr>
          <w:ilvl w:val="0"/>
          <w:numId w:val="14"/>
        </w:numPr>
        <w:shd w:val="clear" w:color="auto" w:fill="FFFFFF"/>
        <w:tabs>
          <w:tab w:val="left" w:pos="115"/>
          <w:tab w:val="left" w:pos="1690"/>
        </w:tabs>
        <w:autoSpaceDE w:val="0"/>
        <w:autoSpaceDN w:val="0"/>
        <w:adjustRightInd w:val="0"/>
        <w:spacing w:line="283" w:lineRule="exact"/>
      </w:pPr>
      <w:r w:rsidRPr="00966C75">
        <w:t>śniadanie</w:t>
      </w:r>
      <w:r w:rsidRPr="00966C75">
        <w:tab/>
        <w:t>1,20 zł</w:t>
      </w:r>
    </w:p>
    <w:p w:rsidR="009F261B" w:rsidRPr="00966C75" w:rsidRDefault="009F261B" w:rsidP="009F261B">
      <w:pPr>
        <w:widowControl w:val="0"/>
        <w:numPr>
          <w:ilvl w:val="0"/>
          <w:numId w:val="14"/>
        </w:numPr>
        <w:shd w:val="clear" w:color="auto" w:fill="FFFFFF"/>
        <w:tabs>
          <w:tab w:val="left" w:pos="115"/>
          <w:tab w:val="left" w:pos="1690"/>
        </w:tabs>
        <w:autoSpaceDE w:val="0"/>
        <w:autoSpaceDN w:val="0"/>
        <w:adjustRightInd w:val="0"/>
        <w:spacing w:line="283" w:lineRule="exact"/>
      </w:pPr>
      <w:r w:rsidRPr="00966C75">
        <w:t>obiad</w:t>
      </w:r>
      <w:r w:rsidRPr="00966C75">
        <w:tab/>
        <w:t>2,00 zł</w:t>
      </w:r>
    </w:p>
    <w:p w:rsidR="009F261B" w:rsidRPr="00966C75" w:rsidRDefault="009F261B" w:rsidP="009F261B">
      <w:pPr>
        <w:widowControl w:val="0"/>
        <w:numPr>
          <w:ilvl w:val="0"/>
          <w:numId w:val="14"/>
        </w:numPr>
        <w:shd w:val="clear" w:color="auto" w:fill="FFFFFF"/>
        <w:tabs>
          <w:tab w:val="left" w:pos="115"/>
          <w:tab w:val="left" w:pos="1704"/>
        </w:tabs>
        <w:autoSpaceDE w:val="0"/>
        <w:autoSpaceDN w:val="0"/>
        <w:adjustRightInd w:val="0"/>
        <w:spacing w:line="283" w:lineRule="exact"/>
      </w:pPr>
      <w:r w:rsidRPr="00966C75">
        <w:t>podwieczorek</w:t>
      </w:r>
      <w:r w:rsidRPr="00966C75">
        <w:tab/>
        <w:t>0,80 zł</w:t>
      </w:r>
    </w:p>
    <w:p w:rsidR="009F261B" w:rsidRDefault="009F261B" w:rsidP="009F261B">
      <w:pPr>
        <w:shd w:val="clear" w:color="auto" w:fill="FFFFFF"/>
        <w:spacing w:line="283" w:lineRule="exact"/>
        <w:ind w:right="5"/>
        <w:jc w:val="both"/>
      </w:pPr>
      <w:r w:rsidRPr="00966C75">
        <w:t>Zgodnie z zarządzeniem w przypadku nieobecności dziecka w przedszkolu dokonuje się odpisu dziennej stawki żywieniowej.</w:t>
      </w:r>
    </w:p>
    <w:p w:rsidR="008E5B51" w:rsidRDefault="008E5B51" w:rsidP="009F261B">
      <w:pPr>
        <w:shd w:val="clear" w:color="auto" w:fill="FFFFFF"/>
        <w:spacing w:line="283" w:lineRule="exact"/>
        <w:ind w:right="5"/>
        <w:jc w:val="both"/>
      </w:pPr>
    </w:p>
    <w:p w:rsidR="006F22C3" w:rsidRDefault="006F22C3" w:rsidP="009F261B">
      <w:pPr>
        <w:shd w:val="clear" w:color="auto" w:fill="FFFFFF"/>
        <w:spacing w:line="283" w:lineRule="exact"/>
        <w:ind w:right="5"/>
        <w:jc w:val="both"/>
      </w:pPr>
    </w:p>
    <w:p w:rsidR="006F22C3" w:rsidRPr="00966C75" w:rsidRDefault="006F22C3" w:rsidP="009F261B">
      <w:pPr>
        <w:shd w:val="clear" w:color="auto" w:fill="FFFFFF"/>
        <w:spacing w:line="283" w:lineRule="exact"/>
        <w:ind w:right="5"/>
        <w:jc w:val="both"/>
      </w:pPr>
    </w:p>
    <w:p w:rsidR="009F261B" w:rsidRPr="00966C75" w:rsidRDefault="009F261B" w:rsidP="009F261B">
      <w:pPr>
        <w:shd w:val="clear" w:color="auto" w:fill="FFFFFF"/>
        <w:spacing w:before="192"/>
        <w:ind w:left="10"/>
      </w:pPr>
      <w:r w:rsidRPr="00966C75">
        <w:rPr>
          <w:b/>
          <w:bCs/>
        </w:rPr>
        <w:lastRenderedPageBreak/>
        <w:t>Dotacja celowa z budżetu państwa</w:t>
      </w:r>
    </w:p>
    <w:p w:rsidR="009F261B" w:rsidRPr="00966C75" w:rsidRDefault="000942C4" w:rsidP="009F261B">
      <w:pPr>
        <w:framePr w:w="2899" w:h="595" w:hRule="exact" w:hSpace="38" w:wrap="auto" w:vAnchor="text" w:hAnchor="text" w:x="6174" w:y="20"/>
        <w:shd w:val="clear" w:color="auto" w:fill="FFFFFF"/>
        <w:ind w:left="278"/>
      </w:pPr>
      <w:r>
        <w:rPr>
          <w:b/>
          <w:bCs/>
          <w:i/>
          <w:iCs/>
        </w:rPr>
        <w:t>10</w:t>
      </w:r>
      <w:r w:rsidR="009F261B" w:rsidRPr="00966C75">
        <w:rPr>
          <w:b/>
          <w:bCs/>
          <w:i/>
          <w:iCs/>
        </w:rPr>
        <w:t>0,00  %</w:t>
      </w:r>
    </w:p>
    <w:p w:rsidR="009F261B" w:rsidRPr="00966C75" w:rsidRDefault="009F261B" w:rsidP="009F261B">
      <w:pPr>
        <w:framePr w:w="2899" w:h="595" w:hRule="exact" w:hSpace="38" w:wrap="auto" w:vAnchor="text" w:hAnchor="text" w:x="6174" w:y="20"/>
        <w:shd w:val="clear" w:color="auto" w:fill="FFFFFF"/>
        <w:spacing w:before="134"/>
      </w:pPr>
    </w:p>
    <w:p w:rsidR="009F261B" w:rsidRPr="00966C75" w:rsidRDefault="009F261B" w:rsidP="009F261B">
      <w:pPr>
        <w:shd w:val="clear" w:color="auto" w:fill="FFFFFF"/>
        <w:tabs>
          <w:tab w:val="left" w:pos="1430"/>
          <w:tab w:val="left" w:pos="3245"/>
          <w:tab w:val="left" w:pos="4838"/>
        </w:tabs>
        <w:spacing w:before="62"/>
        <w:ind w:left="533"/>
        <w:rPr>
          <w:b/>
          <w:bCs/>
          <w:i/>
          <w:iCs/>
        </w:rPr>
      </w:pPr>
      <w:r w:rsidRPr="00966C75">
        <w:rPr>
          <w:b/>
          <w:bCs/>
          <w:i/>
          <w:iCs/>
        </w:rPr>
        <w:t>Plan</w:t>
      </w:r>
      <w:r w:rsidRPr="00966C75">
        <w:rPr>
          <w:b/>
          <w:bCs/>
          <w:i/>
          <w:iCs/>
        </w:rPr>
        <w:tab/>
      </w:r>
      <w:r w:rsidR="00F315A2" w:rsidRPr="00966C75">
        <w:rPr>
          <w:b/>
          <w:bCs/>
          <w:i/>
          <w:iCs/>
        </w:rPr>
        <w:t>90</w:t>
      </w:r>
      <w:r w:rsidRPr="00966C75">
        <w:rPr>
          <w:b/>
          <w:bCs/>
          <w:i/>
          <w:iCs/>
        </w:rPr>
        <w:t xml:space="preserve"> </w:t>
      </w:r>
      <w:r w:rsidR="00F315A2" w:rsidRPr="00966C75">
        <w:rPr>
          <w:b/>
          <w:bCs/>
          <w:i/>
          <w:iCs/>
        </w:rPr>
        <w:t>383</w:t>
      </w:r>
      <w:r w:rsidRPr="00966C75">
        <w:rPr>
          <w:b/>
          <w:bCs/>
          <w:i/>
          <w:iCs/>
        </w:rPr>
        <w:t>,00 zł</w:t>
      </w:r>
      <w:r w:rsidRPr="00966C75">
        <w:rPr>
          <w:b/>
          <w:bCs/>
          <w:i/>
          <w:iCs/>
        </w:rPr>
        <w:tab/>
        <w:t>Wykonanie</w:t>
      </w:r>
      <w:r w:rsidRPr="00966C75">
        <w:rPr>
          <w:b/>
          <w:bCs/>
          <w:i/>
          <w:iCs/>
        </w:rPr>
        <w:tab/>
      </w:r>
      <w:r w:rsidR="000942C4">
        <w:rPr>
          <w:b/>
          <w:bCs/>
          <w:i/>
          <w:iCs/>
        </w:rPr>
        <w:t>90 383</w:t>
      </w:r>
      <w:r w:rsidRPr="00966C75">
        <w:rPr>
          <w:b/>
          <w:bCs/>
          <w:i/>
          <w:iCs/>
        </w:rPr>
        <w:t>,00zł</w:t>
      </w:r>
    </w:p>
    <w:p w:rsidR="009F261B" w:rsidRPr="00966C75" w:rsidRDefault="009F261B" w:rsidP="009F261B">
      <w:pPr>
        <w:shd w:val="clear" w:color="auto" w:fill="FFFFFF"/>
        <w:tabs>
          <w:tab w:val="left" w:pos="1430"/>
          <w:tab w:val="left" w:pos="3245"/>
          <w:tab w:val="left" w:pos="4838"/>
        </w:tabs>
        <w:spacing w:before="62"/>
        <w:ind w:left="533"/>
        <w:rPr>
          <w:b/>
          <w:bCs/>
          <w:i/>
          <w:iCs/>
        </w:rPr>
      </w:pPr>
    </w:p>
    <w:p w:rsidR="009F261B" w:rsidRPr="00966C75" w:rsidRDefault="009F261B" w:rsidP="009F261B">
      <w:pPr>
        <w:shd w:val="clear" w:color="auto" w:fill="FFFFFF"/>
        <w:tabs>
          <w:tab w:val="left" w:pos="1430"/>
          <w:tab w:val="left" w:pos="3245"/>
          <w:tab w:val="left" w:pos="4838"/>
        </w:tabs>
        <w:jc w:val="both"/>
        <w:rPr>
          <w:bCs/>
          <w:iCs/>
        </w:rPr>
      </w:pPr>
      <w:r w:rsidRPr="00966C75">
        <w:rPr>
          <w:bCs/>
          <w:iCs/>
        </w:rPr>
        <w:t>Decyzją Ministra Finansów  Wojewoda Kujawsko – Pomorski przekazał dotację celową na realizacje zadań własnych w zakresie wychowania przedszkolnego w 201</w:t>
      </w:r>
      <w:r w:rsidR="00F315A2" w:rsidRPr="00966C75">
        <w:rPr>
          <w:bCs/>
          <w:iCs/>
        </w:rPr>
        <w:t>5</w:t>
      </w:r>
      <w:r w:rsidRPr="00966C75">
        <w:rPr>
          <w:bCs/>
          <w:iCs/>
        </w:rPr>
        <w:t xml:space="preserve"> roku.</w:t>
      </w:r>
    </w:p>
    <w:p w:rsidR="00F36F19" w:rsidRPr="00966C75" w:rsidRDefault="00F36F19" w:rsidP="009F261B">
      <w:pPr>
        <w:shd w:val="clear" w:color="auto" w:fill="FFFFFF"/>
        <w:tabs>
          <w:tab w:val="left" w:pos="1430"/>
          <w:tab w:val="left" w:pos="3245"/>
          <w:tab w:val="left" w:pos="4838"/>
        </w:tabs>
        <w:jc w:val="both"/>
        <w:rPr>
          <w:bCs/>
          <w:iCs/>
        </w:rPr>
      </w:pPr>
    </w:p>
    <w:p w:rsidR="00F36F19" w:rsidRPr="00966C75" w:rsidRDefault="00F36F19" w:rsidP="009F261B">
      <w:pPr>
        <w:shd w:val="clear" w:color="auto" w:fill="FFFFFF"/>
        <w:tabs>
          <w:tab w:val="left" w:pos="1430"/>
          <w:tab w:val="left" w:pos="3245"/>
          <w:tab w:val="left" w:pos="4838"/>
        </w:tabs>
        <w:jc w:val="both"/>
        <w:rPr>
          <w:bCs/>
          <w:iCs/>
        </w:rPr>
      </w:pPr>
    </w:p>
    <w:p w:rsidR="00F36F19" w:rsidRPr="00966C75" w:rsidRDefault="00F36F19" w:rsidP="00F36F19">
      <w:pPr>
        <w:shd w:val="clear" w:color="auto" w:fill="FFFFFF"/>
        <w:tabs>
          <w:tab w:val="left" w:pos="4500"/>
        </w:tabs>
        <w:outlineLvl w:val="0"/>
        <w:rPr>
          <w:b/>
        </w:rPr>
      </w:pPr>
      <w:r w:rsidRPr="00966C75">
        <w:rPr>
          <w:b/>
        </w:rPr>
        <w:t>80110  Gimnazja</w:t>
      </w:r>
    </w:p>
    <w:p w:rsidR="00F36F19" w:rsidRPr="00966C75" w:rsidRDefault="00F36F19" w:rsidP="00F36F19">
      <w:pPr>
        <w:shd w:val="clear" w:color="auto" w:fill="FFFFFF"/>
        <w:ind w:firstLine="708"/>
        <w:rPr>
          <w:b/>
        </w:rPr>
      </w:pPr>
      <w:r w:rsidRPr="00966C75">
        <w:rPr>
          <w:b/>
        </w:rPr>
        <w:t xml:space="preserve">   Plan </w:t>
      </w:r>
      <w:r w:rsidRPr="00966C75">
        <w:rPr>
          <w:b/>
        </w:rPr>
        <w:tab/>
      </w:r>
      <w:r w:rsidRPr="00966C75">
        <w:rPr>
          <w:b/>
        </w:rPr>
        <w:tab/>
      </w:r>
      <w:r w:rsidRPr="00966C75">
        <w:rPr>
          <w:b/>
        </w:rPr>
        <w:tab/>
      </w:r>
      <w:r w:rsidRPr="00966C75">
        <w:rPr>
          <w:b/>
        </w:rPr>
        <w:tab/>
        <w:t xml:space="preserve">     1</w:t>
      </w:r>
      <w:r w:rsidR="000942C4">
        <w:rPr>
          <w:b/>
        </w:rPr>
        <w:t>6</w:t>
      </w:r>
      <w:r w:rsidRPr="00966C75">
        <w:rPr>
          <w:b/>
        </w:rPr>
        <w:t> 1</w:t>
      </w:r>
      <w:r w:rsidR="000942C4">
        <w:rPr>
          <w:b/>
        </w:rPr>
        <w:t>74</w:t>
      </w:r>
      <w:r w:rsidRPr="00966C75">
        <w:rPr>
          <w:b/>
        </w:rPr>
        <w:t>,</w:t>
      </w:r>
      <w:r w:rsidR="000942C4">
        <w:rPr>
          <w:b/>
        </w:rPr>
        <w:t>57</w:t>
      </w:r>
      <w:r w:rsidRPr="00966C75">
        <w:rPr>
          <w:b/>
        </w:rPr>
        <w:t xml:space="preserve"> zł             </w:t>
      </w:r>
    </w:p>
    <w:p w:rsidR="00F36F19" w:rsidRPr="00966C75" w:rsidRDefault="00F36F19" w:rsidP="00F36F19">
      <w:pPr>
        <w:shd w:val="clear" w:color="auto" w:fill="FFFFFF"/>
        <w:ind w:firstLine="708"/>
        <w:rPr>
          <w:b/>
        </w:rPr>
      </w:pPr>
      <w:r w:rsidRPr="00966C75">
        <w:rPr>
          <w:b/>
        </w:rPr>
        <w:t xml:space="preserve">   Wykonanie                              1</w:t>
      </w:r>
      <w:r w:rsidR="000942C4">
        <w:rPr>
          <w:b/>
        </w:rPr>
        <w:t>6</w:t>
      </w:r>
      <w:r w:rsidRPr="00966C75">
        <w:rPr>
          <w:b/>
        </w:rPr>
        <w:t> </w:t>
      </w:r>
      <w:r w:rsidR="000942C4">
        <w:rPr>
          <w:b/>
        </w:rPr>
        <w:t>173</w:t>
      </w:r>
      <w:r w:rsidRPr="00966C75">
        <w:rPr>
          <w:b/>
        </w:rPr>
        <w:t>,</w:t>
      </w:r>
      <w:r w:rsidR="000942C4">
        <w:rPr>
          <w:b/>
        </w:rPr>
        <w:t>38</w:t>
      </w:r>
      <w:r w:rsidRPr="00966C75">
        <w:rPr>
          <w:b/>
        </w:rPr>
        <w:t xml:space="preserve"> zł               </w:t>
      </w:r>
      <w:r w:rsidR="000942C4">
        <w:rPr>
          <w:b/>
        </w:rPr>
        <w:t>99,99</w:t>
      </w:r>
      <w:r w:rsidRPr="00966C75">
        <w:rPr>
          <w:b/>
        </w:rPr>
        <w:t xml:space="preserve"> %</w:t>
      </w:r>
    </w:p>
    <w:p w:rsidR="00F36F19" w:rsidRPr="00966C75" w:rsidRDefault="00F36F19" w:rsidP="00F36F19">
      <w:pPr>
        <w:shd w:val="clear" w:color="auto" w:fill="FFFFFF"/>
      </w:pPr>
    </w:p>
    <w:p w:rsidR="00F36F19" w:rsidRPr="00966C75" w:rsidRDefault="00F36F19" w:rsidP="00F36F19">
      <w:pPr>
        <w:shd w:val="clear" w:color="auto" w:fill="FFFFFF"/>
        <w:jc w:val="both"/>
      </w:pPr>
    </w:p>
    <w:p w:rsidR="00F36F19" w:rsidRPr="00966C75" w:rsidRDefault="00F36F19" w:rsidP="00F36F19">
      <w:pPr>
        <w:shd w:val="clear" w:color="auto" w:fill="FFFFFF"/>
        <w:jc w:val="both"/>
        <w:outlineLvl w:val="0"/>
        <w:rPr>
          <w:b/>
        </w:rPr>
      </w:pPr>
      <w:r w:rsidRPr="00966C75">
        <w:rPr>
          <w:b/>
        </w:rPr>
        <w:t>Dotacje celowe otrzymane z budżetu państwa na realizację zadań bieżących …</w:t>
      </w:r>
    </w:p>
    <w:p w:rsidR="00F36F19" w:rsidRPr="00966C75" w:rsidRDefault="00F36F19" w:rsidP="00F36F19">
      <w:pPr>
        <w:shd w:val="clear" w:color="auto" w:fill="FFFFFF"/>
        <w:jc w:val="both"/>
        <w:rPr>
          <w:b/>
        </w:rPr>
      </w:pPr>
    </w:p>
    <w:p w:rsidR="00F36F19" w:rsidRPr="00966C75" w:rsidRDefault="00F36F19" w:rsidP="00F36F19">
      <w:pPr>
        <w:shd w:val="clear" w:color="auto" w:fill="FFFFFF"/>
        <w:rPr>
          <w:b/>
          <w:i/>
        </w:rPr>
      </w:pPr>
      <w:r w:rsidRPr="00966C75">
        <w:rPr>
          <w:b/>
        </w:rPr>
        <w:tab/>
      </w:r>
      <w:r w:rsidRPr="00966C75">
        <w:rPr>
          <w:b/>
          <w:i/>
        </w:rPr>
        <w:t xml:space="preserve">Plan </w:t>
      </w:r>
      <w:r w:rsidRPr="00966C75">
        <w:rPr>
          <w:b/>
          <w:i/>
        </w:rPr>
        <w:tab/>
        <w:t>1</w:t>
      </w:r>
      <w:r w:rsidR="000942C4">
        <w:rPr>
          <w:b/>
          <w:i/>
        </w:rPr>
        <w:t>6</w:t>
      </w:r>
      <w:r w:rsidR="003D417C">
        <w:rPr>
          <w:b/>
          <w:i/>
        </w:rPr>
        <w:t> 174,57</w:t>
      </w:r>
      <w:r w:rsidRPr="00966C75">
        <w:rPr>
          <w:b/>
          <w:i/>
        </w:rPr>
        <w:t xml:space="preserve">  zł</w:t>
      </w:r>
      <w:r w:rsidRPr="00966C75">
        <w:rPr>
          <w:b/>
          <w:i/>
        </w:rPr>
        <w:tab/>
        <w:t xml:space="preserve">      Wykonanie       </w:t>
      </w:r>
      <w:r w:rsidR="00A26F4B" w:rsidRPr="00966C75">
        <w:rPr>
          <w:b/>
          <w:i/>
        </w:rPr>
        <w:t>1</w:t>
      </w:r>
      <w:r w:rsidR="003D417C">
        <w:rPr>
          <w:b/>
          <w:i/>
        </w:rPr>
        <w:t>6</w:t>
      </w:r>
      <w:r w:rsidR="00A26F4B" w:rsidRPr="00966C75">
        <w:rPr>
          <w:b/>
          <w:i/>
        </w:rPr>
        <w:t> </w:t>
      </w:r>
      <w:r w:rsidR="003D417C">
        <w:rPr>
          <w:b/>
          <w:i/>
        </w:rPr>
        <w:t>174</w:t>
      </w:r>
      <w:r w:rsidR="00A26F4B" w:rsidRPr="00966C75">
        <w:rPr>
          <w:b/>
          <w:i/>
        </w:rPr>
        <w:t>,</w:t>
      </w:r>
      <w:r w:rsidR="003D417C">
        <w:rPr>
          <w:b/>
          <w:i/>
        </w:rPr>
        <w:t>57</w:t>
      </w:r>
      <w:r w:rsidR="00A26F4B" w:rsidRPr="00966C75">
        <w:rPr>
          <w:b/>
          <w:i/>
        </w:rPr>
        <w:t xml:space="preserve"> </w:t>
      </w:r>
      <w:r w:rsidRPr="00966C75">
        <w:rPr>
          <w:b/>
          <w:i/>
        </w:rPr>
        <w:t xml:space="preserve">zł         </w:t>
      </w:r>
      <w:r w:rsidR="003D417C">
        <w:rPr>
          <w:b/>
          <w:i/>
        </w:rPr>
        <w:t>99,99</w:t>
      </w:r>
      <w:r w:rsidRPr="00966C75">
        <w:rPr>
          <w:b/>
          <w:i/>
        </w:rPr>
        <w:t xml:space="preserve"> %</w:t>
      </w:r>
    </w:p>
    <w:p w:rsidR="00F36F19" w:rsidRPr="00966C75" w:rsidRDefault="00F36F19" w:rsidP="00F36F19">
      <w:pPr>
        <w:shd w:val="clear" w:color="auto" w:fill="FFFFFF"/>
        <w:tabs>
          <w:tab w:val="left" w:pos="1430"/>
          <w:tab w:val="left" w:pos="3245"/>
          <w:tab w:val="left" w:pos="4838"/>
        </w:tabs>
        <w:jc w:val="both"/>
        <w:rPr>
          <w:bCs/>
          <w:iCs/>
        </w:rPr>
      </w:pPr>
      <w:r w:rsidRPr="00966C75">
        <w:t>Dotacja przeznaczona zostanie na sfinansowanie kosztów wyposażenia szkoły w podręczniki oraz materiały edukacyjne lub materiały ćwiczeniowe.</w:t>
      </w:r>
    </w:p>
    <w:p w:rsidR="009F261B" w:rsidRPr="00966C75" w:rsidRDefault="009F261B" w:rsidP="009F261B">
      <w:pPr>
        <w:shd w:val="clear" w:color="auto" w:fill="FFFFFF"/>
        <w:spacing w:before="394" w:line="283" w:lineRule="exact"/>
        <w:ind w:left="115"/>
      </w:pPr>
      <w:r w:rsidRPr="00966C75">
        <w:rPr>
          <w:b/>
          <w:bCs/>
        </w:rPr>
        <w:t>80148 Stołówki szkolne i przedszkolne</w:t>
      </w:r>
    </w:p>
    <w:p w:rsidR="009F261B" w:rsidRPr="00966C75" w:rsidRDefault="009F261B" w:rsidP="009F261B">
      <w:pPr>
        <w:shd w:val="clear" w:color="auto" w:fill="FFFFFF"/>
        <w:tabs>
          <w:tab w:val="left" w:pos="3638"/>
        </w:tabs>
        <w:spacing w:line="283" w:lineRule="exact"/>
        <w:ind w:left="1037"/>
      </w:pPr>
      <w:r w:rsidRPr="00966C75">
        <w:rPr>
          <w:b/>
          <w:bCs/>
        </w:rPr>
        <w:t>Plan</w:t>
      </w:r>
      <w:r w:rsidRPr="00966C75">
        <w:rPr>
          <w:b/>
          <w:bCs/>
        </w:rPr>
        <w:tab/>
        <w:t>1</w:t>
      </w:r>
      <w:r w:rsidR="00A26F4B" w:rsidRPr="00966C75">
        <w:rPr>
          <w:b/>
          <w:bCs/>
        </w:rPr>
        <w:t>20</w:t>
      </w:r>
      <w:r w:rsidRPr="00966C75">
        <w:rPr>
          <w:b/>
          <w:bCs/>
        </w:rPr>
        <w:t xml:space="preserve"> 000,00 zł</w:t>
      </w:r>
    </w:p>
    <w:p w:rsidR="009F261B" w:rsidRPr="00966C75" w:rsidRDefault="009F261B" w:rsidP="009F261B">
      <w:pPr>
        <w:shd w:val="clear" w:color="auto" w:fill="FFFFFF"/>
        <w:tabs>
          <w:tab w:val="left" w:pos="3638"/>
          <w:tab w:val="left" w:pos="5990"/>
        </w:tabs>
        <w:spacing w:line="283" w:lineRule="exact"/>
        <w:ind w:left="1013"/>
      </w:pPr>
      <w:r w:rsidRPr="00966C75">
        <w:rPr>
          <w:b/>
          <w:bCs/>
        </w:rPr>
        <w:t>Wykonanie</w:t>
      </w:r>
      <w:r w:rsidRPr="00966C75">
        <w:rPr>
          <w:b/>
          <w:bCs/>
        </w:rPr>
        <w:tab/>
      </w:r>
      <w:r w:rsidR="00A26F4B" w:rsidRPr="00966C75">
        <w:rPr>
          <w:b/>
          <w:bCs/>
        </w:rPr>
        <w:t xml:space="preserve">  </w:t>
      </w:r>
      <w:r w:rsidR="003D417C">
        <w:rPr>
          <w:b/>
          <w:bCs/>
        </w:rPr>
        <w:t>9</w:t>
      </w:r>
      <w:r w:rsidR="00A26F4B" w:rsidRPr="00966C75">
        <w:rPr>
          <w:b/>
          <w:bCs/>
        </w:rPr>
        <w:t>9 </w:t>
      </w:r>
      <w:r w:rsidR="003D417C">
        <w:rPr>
          <w:b/>
          <w:bCs/>
        </w:rPr>
        <w:t>515</w:t>
      </w:r>
      <w:r w:rsidR="00A26F4B" w:rsidRPr="00966C75">
        <w:rPr>
          <w:b/>
          <w:bCs/>
        </w:rPr>
        <w:t>,</w:t>
      </w:r>
      <w:r w:rsidR="003D417C">
        <w:rPr>
          <w:b/>
          <w:bCs/>
        </w:rPr>
        <w:t>8</w:t>
      </w:r>
      <w:r w:rsidR="00A26F4B" w:rsidRPr="00966C75">
        <w:rPr>
          <w:b/>
          <w:bCs/>
        </w:rPr>
        <w:t>0</w:t>
      </w:r>
      <w:r w:rsidRPr="00966C75">
        <w:rPr>
          <w:b/>
          <w:bCs/>
        </w:rPr>
        <w:t xml:space="preserve"> zł</w:t>
      </w:r>
      <w:r w:rsidRPr="00966C75">
        <w:rPr>
          <w:b/>
          <w:bCs/>
        </w:rPr>
        <w:tab/>
      </w:r>
      <w:r w:rsidR="003D417C">
        <w:rPr>
          <w:b/>
          <w:bCs/>
        </w:rPr>
        <w:t>82,93</w:t>
      </w:r>
      <w:r w:rsidRPr="00966C75">
        <w:rPr>
          <w:b/>
          <w:bCs/>
        </w:rPr>
        <w:t xml:space="preserve"> %</w:t>
      </w:r>
    </w:p>
    <w:p w:rsidR="009F261B" w:rsidRPr="00966C75" w:rsidRDefault="009F261B" w:rsidP="009F261B">
      <w:pPr>
        <w:shd w:val="clear" w:color="auto" w:fill="FFFFFF"/>
        <w:spacing w:before="298"/>
        <w:ind w:left="5"/>
      </w:pPr>
      <w:r w:rsidRPr="00966C75">
        <w:rPr>
          <w:b/>
          <w:bCs/>
        </w:rPr>
        <w:t>Wpływy z usług</w:t>
      </w:r>
    </w:p>
    <w:p w:rsidR="009F261B" w:rsidRPr="00966C75" w:rsidRDefault="009F261B" w:rsidP="00A865BA">
      <w:pPr>
        <w:shd w:val="clear" w:color="auto" w:fill="FFFFFF"/>
        <w:tabs>
          <w:tab w:val="left" w:pos="4560"/>
        </w:tabs>
        <w:spacing w:before="149"/>
        <w:ind w:left="10"/>
      </w:pPr>
      <w:r w:rsidRPr="00966C75">
        <w:t>Dożywianie dzieci i młodzieży w szkołach.</w:t>
      </w:r>
      <w:r w:rsidR="00A865BA" w:rsidRPr="00966C75">
        <w:tab/>
      </w:r>
    </w:p>
    <w:p w:rsidR="00A865BA" w:rsidRPr="00966C75" w:rsidRDefault="00A865BA" w:rsidP="00A865BA">
      <w:pPr>
        <w:shd w:val="clear" w:color="auto" w:fill="FFFFFF"/>
        <w:tabs>
          <w:tab w:val="left" w:pos="4560"/>
        </w:tabs>
        <w:spacing w:before="149"/>
        <w:ind w:left="10"/>
      </w:pPr>
    </w:p>
    <w:p w:rsidR="00375354" w:rsidRPr="002B47F2" w:rsidRDefault="00375354" w:rsidP="00375354">
      <w:pPr>
        <w:shd w:val="clear" w:color="auto" w:fill="FFFFFF"/>
        <w:spacing w:before="355" w:line="283" w:lineRule="exact"/>
        <w:rPr>
          <w:color w:val="365F91" w:themeColor="accent1" w:themeShade="BF"/>
          <w:u w:val="single"/>
        </w:rPr>
      </w:pPr>
      <w:r w:rsidRPr="002B47F2">
        <w:rPr>
          <w:b/>
          <w:bCs/>
          <w:color w:val="365F91" w:themeColor="accent1" w:themeShade="BF"/>
          <w:spacing w:val="-5"/>
          <w:u w:val="single"/>
        </w:rPr>
        <w:t>852-POMOC SPOŁECZNA</w:t>
      </w:r>
    </w:p>
    <w:p w:rsidR="00375354" w:rsidRPr="002B47F2" w:rsidRDefault="00375354" w:rsidP="00375354">
      <w:pPr>
        <w:shd w:val="clear" w:color="auto" w:fill="FFFFFF"/>
        <w:tabs>
          <w:tab w:val="left" w:pos="3446"/>
        </w:tabs>
        <w:spacing w:line="283" w:lineRule="exact"/>
        <w:ind w:left="922"/>
        <w:rPr>
          <w:color w:val="365F91" w:themeColor="accent1" w:themeShade="BF"/>
        </w:rPr>
      </w:pPr>
      <w:r w:rsidRPr="002B47F2">
        <w:rPr>
          <w:b/>
          <w:bCs/>
          <w:color w:val="365F91" w:themeColor="accent1" w:themeShade="BF"/>
        </w:rPr>
        <w:t>Plan</w:t>
      </w:r>
      <w:r w:rsidRPr="002B47F2">
        <w:rPr>
          <w:b/>
          <w:bCs/>
          <w:color w:val="365F91" w:themeColor="accent1" w:themeShade="BF"/>
        </w:rPr>
        <w:tab/>
        <w:t>4 341 545,73 zł</w:t>
      </w:r>
    </w:p>
    <w:p w:rsidR="00375354" w:rsidRPr="002B47F2" w:rsidRDefault="00375354" w:rsidP="00375354">
      <w:pPr>
        <w:shd w:val="clear" w:color="auto" w:fill="FFFFFF"/>
        <w:tabs>
          <w:tab w:val="left" w:pos="3405"/>
          <w:tab w:val="left" w:pos="3446"/>
          <w:tab w:val="left" w:pos="5856"/>
        </w:tabs>
        <w:spacing w:line="283" w:lineRule="exact"/>
        <w:ind w:left="926"/>
        <w:rPr>
          <w:b/>
          <w:bCs/>
          <w:color w:val="365F91" w:themeColor="accent1" w:themeShade="BF"/>
        </w:rPr>
      </w:pPr>
      <w:r w:rsidRPr="002B47F2">
        <w:rPr>
          <w:b/>
          <w:bCs/>
          <w:color w:val="365F91" w:themeColor="accent1" w:themeShade="BF"/>
        </w:rPr>
        <w:t>Wykonanie</w:t>
      </w:r>
      <w:r w:rsidRPr="002B47F2">
        <w:rPr>
          <w:b/>
          <w:bCs/>
          <w:color w:val="365F91" w:themeColor="accent1" w:themeShade="BF"/>
        </w:rPr>
        <w:tab/>
        <w:t xml:space="preserve"> 4 141 518,03  zł  </w:t>
      </w:r>
      <w:r w:rsidRPr="002B47F2">
        <w:rPr>
          <w:b/>
          <w:bCs/>
          <w:color w:val="365F91" w:themeColor="accent1" w:themeShade="BF"/>
        </w:rPr>
        <w:tab/>
        <w:t>95,39 %</w:t>
      </w:r>
    </w:p>
    <w:p w:rsidR="00375354" w:rsidRPr="00F440FF" w:rsidRDefault="00311A7B" w:rsidP="00375354">
      <w:pPr>
        <w:shd w:val="clear" w:color="auto" w:fill="FFFFFF"/>
        <w:tabs>
          <w:tab w:val="left" w:pos="3446"/>
        </w:tabs>
        <w:spacing w:before="446" w:line="245" w:lineRule="exact"/>
        <w:ind w:right="211"/>
        <w:rPr>
          <w:b/>
          <w:bCs/>
          <w:spacing w:val="-2"/>
        </w:rPr>
      </w:pPr>
      <w:r w:rsidRPr="00F440FF">
        <w:rPr>
          <w:b/>
          <w:bCs/>
          <w:spacing w:val="-2"/>
        </w:rPr>
        <w:t>85203 Ośrodki wsparcia</w:t>
      </w:r>
    </w:p>
    <w:p w:rsidR="00311A7B" w:rsidRPr="00F440FF" w:rsidRDefault="00311A7B" w:rsidP="00311A7B">
      <w:pPr>
        <w:shd w:val="clear" w:color="auto" w:fill="FFFFFF"/>
        <w:tabs>
          <w:tab w:val="left" w:pos="3638"/>
        </w:tabs>
        <w:spacing w:line="283" w:lineRule="exact"/>
        <w:ind w:left="1037"/>
      </w:pPr>
      <w:r w:rsidRPr="00F440FF">
        <w:rPr>
          <w:b/>
          <w:bCs/>
        </w:rPr>
        <w:t>Plan</w:t>
      </w:r>
      <w:r w:rsidRPr="00F440FF">
        <w:rPr>
          <w:b/>
          <w:bCs/>
        </w:rPr>
        <w:tab/>
        <w:t>277 508,00 zł</w:t>
      </w:r>
    </w:p>
    <w:p w:rsidR="00311A7B" w:rsidRPr="00F440FF" w:rsidRDefault="00311A7B" w:rsidP="00311A7B">
      <w:pPr>
        <w:shd w:val="clear" w:color="auto" w:fill="FFFFFF"/>
        <w:tabs>
          <w:tab w:val="left" w:pos="3638"/>
          <w:tab w:val="left" w:pos="5990"/>
        </w:tabs>
        <w:spacing w:line="283" w:lineRule="exact"/>
        <w:ind w:left="1013"/>
      </w:pPr>
      <w:r w:rsidRPr="00F440FF">
        <w:rPr>
          <w:b/>
          <w:bCs/>
        </w:rPr>
        <w:t>Wykonanie</w:t>
      </w:r>
      <w:r w:rsidRPr="00F440FF">
        <w:rPr>
          <w:b/>
          <w:bCs/>
        </w:rPr>
        <w:tab/>
        <w:t>277 499,96 zł</w:t>
      </w:r>
      <w:r w:rsidRPr="00F440FF">
        <w:rPr>
          <w:b/>
          <w:bCs/>
        </w:rPr>
        <w:tab/>
        <w:t xml:space="preserve"> 99,99 %</w:t>
      </w:r>
    </w:p>
    <w:p w:rsidR="00311A7B" w:rsidRDefault="00311A7B" w:rsidP="00311A7B">
      <w:pPr>
        <w:shd w:val="clear" w:color="auto" w:fill="FFFFFF"/>
        <w:tabs>
          <w:tab w:val="left" w:pos="3446"/>
        </w:tabs>
        <w:spacing w:line="245" w:lineRule="exact"/>
        <w:ind w:right="210"/>
        <w:rPr>
          <w:b/>
          <w:bCs/>
          <w:spacing w:val="-2"/>
        </w:rPr>
      </w:pPr>
    </w:p>
    <w:p w:rsidR="007D6A71" w:rsidRDefault="007D6A71" w:rsidP="00311A7B">
      <w:pPr>
        <w:shd w:val="clear" w:color="auto" w:fill="FFFFFF"/>
        <w:tabs>
          <w:tab w:val="left" w:pos="3446"/>
        </w:tabs>
        <w:spacing w:line="245" w:lineRule="exact"/>
        <w:ind w:right="210"/>
        <w:rPr>
          <w:b/>
          <w:bCs/>
          <w:spacing w:val="-2"/>
        </w:rPr>
      </w:pPr>
    </w:p>
    <w:p w:rsidR="00F440FF" w:rsidRDefault="00F440FF" w:rsidP="00F440FF">
      <w:pPr>
        <w:shd w:val="clear" w:color="auto" w:fill="FFFFFF"/>
        <w:jc w:val="both"/>
      </w:pPr>
      <w:r>
        <w:t xml:space="preserve">Gmina otrzymała dotację </w:t>
      </w:r>
      <w:r w:rsidRPr="00966C75">
        <w:t>przeznaczon</w:t>
      </w:r>
      <w:r>
        <w:t>ą</w:t>
      </w:r>
      <w:r w:rsidRPr="00966C75">
        <w:t xml:space="preserve"> na realizację zadań </w:t>
      </w:r>
      <w:r>
        <w:t xml:space="preserve">i </w:t>
      </w:r>
      <w:r w:rsidRPr="00E54CE9">
        <w:t>finansowanie ośrodka wsparcia dla osób z zaburzeniami psychicznymi, w tym na utworzenie nowych miejsc i ich utrzymanie - Środowiskowy Dom Samopomocy, Dąbrówka Królewska 1.</w:t>
      </w:r>
      <w:r>
        <w:t xml:space="preserve"> Realizacja zadań zleconych. Środki przeznaczone na wydatki inwestycyjne- przygotowanie i wyposażenie budynku w Dąbrówce Królewskiej 1 na Środowiskowy Dom Samopomocy jako ośrodek wsparcia. Kwota 32 493,98zł przeznaczona na bieżącą działalność ośrodka w miesiącu grudniu 2015. Zadaniem Środowiskowego Domu Samopomocy jest budowa sieci oparcia społecznego, przygotowanie do życia w społeczeństwie i funkcjonowanie w środowisku ludzi niepełnosprawnych. Budynek przygotowany z środków dotacji jest nowoczesny i przestronny, z pracowniami: kulinarną, muzyczną, techniczną i plastyczną.</w:t>
      </w:r>
    </w:p>
    <w:p w:rsidR="007D6A71" w:rsidRDefault="007D6A71" w:rsidP="00311A7B">
      <w:pPr>
        <w:shd w:val="clear" w:color="auto" w:fill="FFFFFF"/>
        <w:tabs>
          <w:tab w:val="left" w:pos="3446"/>
        </w:tabs>
        <w:spacing w:line="245" w:lineRule="exact"/>
        <w:ind w:right="210"/>
        <w:rPr>
          <w:b/>
          <w:bCs/>
          <w:spacing w:val="-2"/>
        </w:rPr>
      </w:pPr>
    </w:p>
    <w:p w:rsidR="007D6A71" w:rsidRDefault="007D6A71" w:rsidP="00311A7B">
      <w:pPr>
        <w:shd w:val="clear" w:color="auto" w:fill="FFFFFF"/>
        <w:tabs>
          <w:tab w:val="left" w:pos="3446"/>
        </w:tabs>
        <w:spacing w:line="245" w:lineRule="exact"/>
        <w:ind w:right="210"/>
        <w:rPr>
          <w:b/>
          <w:bCs/>
          <w:spacing w:val="-2"/>
        </w:rPr>
      </w:pPr>
    </w:p>
    <w:p w:rsidR="006F22C3" w:rsidRDefault="006F22C3" w:rsidP="00311A7B">
      <w:pPr>
        <w:shd w:val="clear" w:color="auto" w:fill="FFFFFF"/>
        <w:tabs>
          <w:tab w:val="left" w:pos="3446"/>
        </w:tabs>
        <w:spacing w:line="245" w:lineRule="exact"/>
        <w:ind w:right="210"/>
        <w:rPr>
          <w:b/>
          <w:bCs/>
          <w:spacing w:val="-2"/>
        </w:rPr>
      </w:pPr>
    </w:p>
    <w:p w:rsidR="006F22C3" w:rsidRDefault="006F22C3" w:rsidP="00311A7B">
      <w:pPr>
        <w:shd w:val="clear" w:color="auto" w:fill="FFFFFF"/>
        <w:tabs>
          <w:tab w:val="left" w:pos="3446"/>
        </w:tabs>
        <w:spacing w:line="245" w:lineRule="exact"/>
        <w:ind w:right="210"/>
        <w:rPr>
          <w:b/>
          <w:bCs/>
          <w:spacing w:val="-2"/>
        </w:rPr>
      </w:pPr>
    </w:p>
    <w:p w:rsidR="00530814" w:rsidRDefault="00530814" w:rsidP="00311A7B">
      <w:pPr>
        <w:shd w:val="clear" w:color="auto" w:fill="FFFFFF"/>
        <w:tabs>
          <w:tab w:val="left" w:pos="3446"/>
        </w:tabs>
        <w:spacing w:line="245" w:lineRule="exact"/>
        <w:ind w:right="210"/>
        <w:rPr>
          <w:b/>
          <w:bCs/>
          <w:spacing w:val="-2"/>
        </w:rPr>
      </w:pPr>
    </w:p>
    <w:p w:rsidR="00311A7B" w:rsidRPr="007D6A71" w:rsidRDefault="00311A7B" w:rsidP="00311A7B">
      <w:pPr>
        <w:shd w:val="clear" w:color="auto" w:fill="FFFFFF"/>
        <w:tabs>
          <w:tab w:val="left" w:pos="3446"/>
        </w:tabs>
        <w:spacing w:line="245" w:lineRule="exact"/>
        <w:ind w:right="210"/>
        <w:rPr>
          <w:b/>
          <w:bCs/>
          <w:spacing w:val="-2"/>
        </w:rPr>
      </w:pPr>
      <w:r w:rsidRPr="007D6A71">
        <w:rPr>
          <w:b/>
          <w:bCs/>
          <w:spacing w:val="-2"/>
        </w:rPr>
        <w:lastRenderedPageBreak/>
        <w:t>85206 Wspieranie rodziny</w:t>
      </w:r>
    </w:p>
    <w:p w:rsidR="00311A7B" w:rsidRPr="007D6A71" w:rsidRDefault="00311A7B" w:rsidP="00311A7B">
      <w:pPr>
        <w:shd w:val="clear" w:color="auto" w:fill="FFFFFF"/>
        <w:tabs>
          <w:tab w:val="left" w:pos="3638"/>
        </w:tabs>
        <w:spacing w:line="283" w:lineRule="exact"/>
        <w:ind w:left="1037"/>
      </w:pPr>
      <w:r w:rsidRPr="007D6A71">
        <w:rPr>
          <w:b/>
          <w:bCs/>
        </w:rPr>
        <w:t>Plan</w:t>
      </w:r>
      <w:r w:rsidRPr="007D6A71">
        <w:rPr>
          <w:b/>
          <w:bCs/>
        </w:rPr>
        <w:tab/>
        <w:t xml:space="preserve"> 22 500,00 zł</w:t>
      </w:r>
    </w:p>
    <w:p w:rsidR="00311A7B" w:rsidRPr="007D6A71" w:rsidRDefault="00311A7B" w:rsidP="00311A7B">
      <w:pPr>
        <w:shd w:val="clear" w:color="auto" w:fill="FFFFFF"/>
        <w:tabs>
          <w:tab w:val="left" w:pos="3638"/>
          <w:tab w:val="left" w:pos="5990"/>
        </w:tabs>
        <w:spacing w:line="283" w:lineRule="exact"/>
        <w:ind w:left="1013"/>
      </w:pPr>
      <w:r w:rsidRPr="007D6A71">
        <w:rPr>
          <w:b/>
          <w:bCs/>
        </w:rPr>
        <w:t>Wykonanie</w:t>
      </w:r>
      <w:r w:rsidRPr="007D6A71">
        <w:rPr>
          <w:b/>
          <w:bCs/>
        </w:rPr>
        <w:tab/>
        <w:t xml:space="preserve"> 22 500,00 zł</w:t>
      </w:r>
      <w:r w:rsidRPr="007D6A71">
        <w:rPr>
          <w:b/>
          <w:bCs/>
        </w:rPr>
        <w:tab/>
        <w:t>100,00  %</w:t>
      </w:r>
    </w:p>
    <w:p w:rsidR="007D6A71" w:rsidRDefault="007D6A71" w:rsidP="007D6A71">
      <w:pPr>
        <w:shd w:val="clear" w:color="auto" w:fill="FFFFFF"/>
        <w:spacing w:before="115" w:line="283" w:lineRule="exact"/>
        <w:jc w:val="both"/>
      </w:pPr>
      <w:r w:rsidRPr="00E061AD">
        <w:rPr>
          <w:spacing w:val="-7"/>
        </w:rPr>
        <w:t>Dotacja  celowa   z   budżetu   państwa   na  dofinansowanie   zadań   własnych   gminy   w   ramach  kolejnej</w:t>
      </w:r>
      <w:r>
        <w:rPr>
          <w:spacing w:val="-7"/>
        </w:rPr>
        <w:t xml:space="preserve"> </w:t>
      </w:r>
      <w:r w:rsidRPr="00E061AD">
        <w:t>edycji resortowego programu wspierania rodziny i systemu pieczy zastępczej na rok 201</w:t>
      </w:r>
      <w:r>
        <w:t>5</w:t>
      </w:r>
      <w:r w:rsidRPr="00E061AD">
        <w:t xml:space="preserve"> „Asystent</w:t>
      </w:r>
      <w:r>
        <w:t xml:space="preserve"> </w:t>
      </w:r>
      <w:r w:rsidRPr="00E061AD">
        <w:t>rodziny</w:t>
      </w:r>
      <w:r w:rsidRPr="001B572C">
        <w:t xml:space="preserve"> </w:t>
      </w:r>
      <w:r>
        <w:t xml:space="preserve">i koordynator rodzinnej pieczy zastępczej.” Asystent rodziny wykonuje pracę w ramach zadaniowego czasu pracy, co daje możliwość pobytu w środowisku zamieszkania rodziny w godzinach popołudniowych i wieczornych. </w:t>
      </w:r>
    </w:p>
    <w:p w:rsidR="00375354" w:rsidRPr="00375354" w:rsidRDefault="00375354" w:rsidP="00375354">
      <w:pPr>
        <w:shd w:val="clear" w:color="auto" w:fill="FFFFFF"/>
        <w:tabs>
          <w:tab w:val="left" w:pos="3446"/>
        </w:tabs>
        <w:spacing w:before="446" w:line="245" w:lineRule="exact"/>
        <w:ind w:right="211"/>
      </w:pPr>
      <w:r w:rsidRPr="00375354">
        <w:rPr>
          <w:b/>
          <w:bCs/>
          <w:spacing w:val="-2"/>
        </w:rPr>
        <w:t xml:space="preserve">85212    Świadczenia rodzinne, świadczenia z funduszu   alimentacyjnego oraz składki na </w:t>
      </w:r>
      <w:r w:rsidRPr="00375354">
        <w:rPr>
          <w:b/>
          <w:bCs/>
        </w:rPr>
        <w:t>ubezpieczenie emerytalne i rentowe z ubezpieczenia społecznego</w:t>
      </w:r>
      <w:r w:rsidRPr="00375354">
        <w:rPr>
          <w:b/>
          <w:bCs/>
        </w:rPr>
        <w:br/>
        <w:t xml:space="preserve">               Plan</w:t>
      </w:r>
      <w:r w:rsidRPr="00375354">
        <w:rPr>
          <w:b/>
          <w:bCs/>
        </w:rPr>
        <w:tab/>
        <w:t>2 372 232,00 zł</w:t>
      </w:r>
    </w:p>
    <w:p w:rsidR="00375354" w:rsidRPr="00375354" w:rsidRDefault="00375354" w:rsidP="00375354">
      <w:pPr>
        <w:shd w:val="clear" w:color="auto" w:fill="FFFFFF"/>
        <w:tabs>
          <w:tab w:val="left" w:pos="3446"/>
          <w:tab w:val="left" w:pos="6072"/>
        </w:tabs>
        <w:spacing w:before="48"/>
        <w:ind w:left="907"/>
        <w:rPr>
          <w:b/>
          <w:bCs/>
        </w:rPr>
      </w:pPr>
      <w:r w:rsidRPr="00375354">
        <w:rPr>
          <w:b/>
          <w:bCs/>
        </w:rPr>
        <w:t>Wykonanie</w:t>
      </w:r>
      <w:r w:rsidRPr="00375354">
        <w:rPr>
          <w:b/>
          <w:bCs/>
        </w:rPr>
        <w:tab/>
        <w:t>2 347 457,22 zł</w:t>
      </w:r>
      <w:r w:rsidRPr="00375354">
        <w:rPr>
          <w:b/>
          <w:bCs/>
        </w:rPr>
        <w:tab/>
        <w:t xml:space="preserve">98,96 %                                                                                                            </w:t>
      </w:r>
    </w:p>
    <w:p w:rsidR="00375354" w:rsidRDefault="00375354" w:rsidP="00375354">
      <w:pPr>
        <w:shd w:val="clear" w:color="auto" w:fill="FFFFFF"/>
        <w:tabs>
          <w:tab w:val="left" w:pos="3446"/>
          <w:tab w:val="left" w:pos="6072"/>
        </w:tabs>
        <w:spacing w:before="48"/>
        <w:ind w:left="907"/>
        <w:rPr>
          <w:color w:val="FF0000"/>
        </w:rPr>
      </w:pPr>
    </w:p>
    <w:p w:rsidR="00375354" w:rsidRPr="00967D23" w:rsidRDefault="00375354" w:rsidP="00375354">
      <w:pPr>
        <w:shd w:val="clear" w:color="auto" w:fill="FFFFFF"/>
        <w:spacing w:before="144" w:line="278" w:lineRule="exact"/>
        <w:ind w:right="10"/>
        <w:jc w:val="both"/>
      </w:pPr>
      <w:r w:rsidRPr="00967D23">
        <w:rPr>
          <w:b/>
          <w:bCs/>
        </w:rPr>
        <w:t>Dotacja celowa z budżetu państwa na realizację zadań zleconych z zakresu administracji rządowej</w:t>
      </w:r>
    </w:p>
    <w:p w:rsidR="00375354" w:rsidRPr="00967D23" w:rsidRDefault="00375354" w:rsidP="00375354">
      <w:pPr>
        <w:shd w:val="clear" w:color="auto" w:fill="FFFFFF"/>
        <w:tabs>
          <w:tab w:val="left" w:pos="1320"/>
          <w:tab w:val="left" w:pos="3226"/>
          <w:tab w:val="left" w:pos="4550"/>
          <w:tab w:val="left" w:pos="6451"/>
        </w:tabs>
        <w:spacing w:line="278" w:lineRule="exact"/>
        <w:ind w:left="576"/>
      </w:pPr>
      <w:r w:rsidRPr="00967D23">
        <w:rPr>
          <w:b/>
          <w:bCs/>
          <w:i/>
          <w:iCs/>
          <w:spacing w:val="-6"/>
        </w:rPr>
        <w:t>Plan</w:t>
      </w:r>
      <w:r w:rsidRPr="00967D23">
        <w:rPr>
          <w:b/>
          <w:bCs/>
          <w:i/>
          <w:iCs/>
        </w:rPr>
        <w:tab/>
      </w:r>
      <w:r w:rsidRPr="00967D23">
        <w:rPr>
          <w:b/>
          <w:bCs/>
          <w:i/>
          <w:iCs/>
          <w:spacing w:val="-1"/>
        </w:rPr>
        <w:t>2 354 732,00 zł</w:t>
      </w:r>
      <w:r w:rsidRPr="00967D23">
        <w:rPr>
          <w:b/>
          <w:bCs/>
          <w:i/>
          <w:iCs/>
        </w:rPr>
        <w:tab/>
      </w:r>
      <w:r w:rsidRPr="00967D23">
        <w:rPr>
          <w:b/>
          <w:bCs/>
          <w:i/>
          <w:iCs/>
          <w:spacing w:val="-7"/>
        </w:rPr>
        <w:t>Wykonanie</w:t>
      </w:r>
      <w:r w:rsidRPr="00967D23">
        <w:rPr>
          <w:b/>
          <w:bCs/>
          <w:i/>
          <w:iCs/>
        </w:rPr>
        <w:tab/>
        <w:t>2 330 725,54</w:t>
      </w:r>
      <w:r w:rsidRPr="00967D23">
        <w:rPr>
          <w:b/>
          <w:bCs/>
          <w:i/>
          <w:iCs/>
          <w:spacing w:val="-2"/>
        </w:rPr>
        <w:t xml:space="preserve"> zł</w:t>
      </w:r>
      <w:r w:rsidRPr="00967D23">
        <w:rPr>
          <w:b/>
          <w:bCs/>
          <w:i/>
          <w:iCs/>
        </w:rPr>
        <w:tab/>
        <w:t>98,98 %</w:t>
      </w:r>
    </w:p>
    <w:p w:rsidR="00375354" w:rsidRPr="00967D23" w:rsidRDefault="00967D23" w:rsidP="00375354">
      <w:pPr>
        <w:shd w:val="clear" w:color="auto" w:fill="FFFFFF"/>
        <w:spacing w:before="72" w:line="283" w:lineRule="exact"/>
        <w:jc w:val="both"/>
      </w:pPr>
      <w:r>
        <w:t xml:space="preserve">Dotacja </w:t>
      </w:r>
      <w:r w:rsidR="00375354" w:rsidRPr="00967D23">
        <w:t>przeznaczona na realizację zadań wynikających z ustawy z dnia 28 listopada 2003 roku o świadczeniach rodzinnych i ustawy z dnia 7 września 2007 roku o pomocy osobom uprawnionym do alimentów, tj. na wypłatę świadczeń rodzinnych, świadczeń z funduszu alimentacyjnego, na opłacenie składek na ubezpieczenia emerytalne i rentowe za osoby otrzymujące świadczenie pielęgnacyjne, zasiłki dla opiekuna, specjalny zasiłek opiekuńczy,  zakup materiałów biurowych i doposażenie miejsca pracy osób zajmujących się obsługą świadczeń rodzinnych oraz na wynagrodzenia i pochodne dla pracowników realizujących ww. zadania.</w:t>
      </w:r>
    </w:p>
    <w:p w:rsidR="00375354" w:rsidRPr="00435663" w:rsidRDefault="00375354" w:rsidP="00375354">
      <w:pPr>
        <w:shd w:val="clear" w:color="auto" w:fill="FFFFFF"/>
        <w:spacing w:before="413"/>
      </w:pPr>
      <w:r w:rsidRPr="00435663">
        <w:rPr>
          <w:b/>
          <w:bCs/>
        </w:rPr>
        <w:t>Wpłaty dłużników alimentacyjnych /</w:t>
      </w:r>
      <w:r w:rsidRPr="00435663">
        <w:rPr>
          <w:u w:val="single"/>
        </w:rPr>
        <w:t xml:space="preserve">§ </w:t>
      </w:r>
      <w:r w:rsidRPr="00435663">
        <w:rPr>
          <w:b/>
          <w:bCs/>
        </w:rPr>
        <w:t xml:space="preserve">0970, </w:t>
      </w:r>
      <w:r w:rsidRPr="00435663">
        <w:rPr>
          <w:u w:val="single"/>
        </w:rPr>
        <w:t xml:space="preserve">§ </w:t>
      </w:r>
      <w:r w:rsidRPr="00435663">
        <w:rPr>
          <w:b/>
          <w:bCs/>
        </w:rPr>
        <w:t>0980/</w:t>
      </w:r>
    </w:p>
    <w:p w:rsidR="00375354" w:rsidRPr="00435663" w:rsidRDefault="00375354" w:rsidP="00375354">
      <w:pPr>
        <w:shd w:val="clear" w:color="auto" w:fill="FFFFFF"/>
        <w:tabs>
          <w:tab w:val="left" w:pos="1598"/>
          <w:tab w:val="left" w:pos="3240"/>
          <w:tab w:val="left" w:pos="4819"/>
          <w:tab w:val="left" w:pos="6456"/>
        </w:tabs>
        <w:spacing w:before="67"/>
        <w:ind w:left="528"/>
      </w:pPr>
      <w:r w:rsidRPr="00435663">
        <w:rPr>
          <w:b/>
          <w:bCs/>
          <w:i/>
          <w:iCs/>
        </w:rPr>
        <w:t>Plan</w:t>
      </w:r>
      <w:r w:rsidRPr="00435663">
        <w:rPr>
          <w:b/>
          <w:bCs/>
          <w:i/>
          <w:iCs/>
        </w:rPr>
        <w:tab/>
        <w:t>17 500,00 zł</w:t>
      </w:r>
      <w:r w:rsidRPr="00435663">
        <w:rPr>
          <w:b/>
          <w:bCs/>
          <w:i/>
          <w:iCs/>
        </w:rPr>
        <w:tab/>
        <w:t>Wykonanie</w:t>
      </w:r>
      <w:r w:rsidRPr="00435663">
        <w:rPr>
          <w:b/>
          <w:bCs/>
          <w:i/>
          <w:iCs/>
        </w:rPr>
        <w:tab/>
        <w:t>16 687,68 zł</w:t>
      </w:r>
      <w:r w:rsidRPr="00435663">
        <w:rPr>
          <w:b/>
          <w:bCs/>
          <w:i/>
          <w:iCs/>
        </w:rPr>
        <w:tab/>
        <w:t>95,36 %</w:t>
      </w:r>
    </w:p>
    <w:p w:rsidR="00375354" w:rsidRPr="00435663" w:rsidRDefault="00375354" w:rsidP="00375354">
      <w:pPr>
        <w:shd w:val="clear" w:color="auto" w:fill="FFFFFF"/>
        <w:spacing w:before="149"/>
        <w:ind w:left="5"/>
      </w:pPr>
      <w:r w:rsidRPr="00435663">
        <w:t>Dochody własne gminy z tytułu:</w:t>
      </w:r>
    </w:p>
    <w:p w:rsidR="00375354" w:rsidRPr="00435663" w:rsidRDefault="00375354" w:rsidP="00375354">
      <w:pPr>
        <w:widowControl w:val="0"/>
        <w:numPr>
          <w:ilvl w:val="0"/>
          <w:numId w:val="7"/>
        </w:numPr>
        <w:shd w:val="clear" w:color="auto" w:fill="FFFFFF"/>
        <w:tabs>
          <w:tab w:val="left" w:pos="283"/>
        </w:tabs>
        <w:autoSpaceDE w:val="0"/>
        <w:autoSpaceDN w:val="0"/>
        <w:adjustRightInd w:val="0"/>
        <w:spacing w:before="77" w:line="283" w:lineRule="exact"/>
        <w:ind w:left="283" w:hanging="283"/>
      </w:pPr>
      <w:r w:rsidRPr="00435663">
        <w:t>wyegzekwowanych  przez komornika należności z tytułu zaliczek alimentacyjnych wypłaconych osobom uprawnionym 1 086,63 zł;</w:t>
      </w:r>
    </w:p>
    <w:p w:rsidR="00375354" w:rsidRPr="00435663" w:rsidRDefault="00375354" w:rsidP="00375354">
      <w:pPr>
        <w:widowControl w:val="0"/>
        <w:numPr>
          <w:ilvl w:val="0"/>
          <w:numId w:val="7"/>
        </w:numPr>
        <w:shd w:val="clear" w:color="auto" w:fill="FFFFFF"/>
        <w:tabs>
          <w:tab w:val="left" w:pos="283"/>
        </w:tabs>
        <w:autoSpaceDE w:val="0"/>
        <w:autoSpaceDN w:val="0"/>
        <w:adjustRightInd w:val="0"/>
        <w:spacing w:before="125"/>
      </w:pPr>
      <w:r w:rsidRPr="00435663">
        <w:t>wyegzekwowanego przez komornika funduszu alimentacyjnego 15 601,05 zł.</w:t>
      </w:r>
    </w:p>
    <w:p w:rsidR="00375354" w:rsidRPr="00435663" w:rsidRDefault="00375354" w:rsidP="00375354">
      <w:pPr>
        <w:shd w:val="clear" w:color="auto" w:fill="FFFFFF"/>
        <w:tabs>
          <w:tab w:val="left" w:pos="720"/>
        </w:tabs>
        <w:spacing w:before="446" w:line="245" w:lineRule="exact"/>
        <w:ind w:left="720" w:right="806" w:hanging="715"/>
        <w:jc w:val="both"/>
      </w:pPr>
      <w:r w:rsidRPr="00435663">
        <w:rPr>
          <w:b/>
          <w:bCs/>
        </w:rPr>
        <w:t>85213</w:t>
      </w:r>
      <w:r w:rsidRPr="00435663">
        <w:rPr>
          <w:b/>
          <w:bCs/>
        </w:rPr>
        <w:tab/>
        <w:t>Składki na ubezpieczenia zdrowotne opłacane za osoby pobierające niektóre świadczenia z pomocy społecznej oraz niektóre świadczenia rodzinne</w:t>
      </w:r>
    </w:p>
    <w:p w:rsidR="00375354" w:rsidRPr="00435663" w:rsidRDefault="00375354" w:rsidP="00375354">
      <w:pPr>
        <w:shd w:val="clear" w:color="auto" w:fill="FFFFFF"/>
        <w:tabs>
          <w:tab w:val="left" w:pos="3758"/>
        </w:tabs>
        <w:spacing w:line="245" w:lineRule="exact"/>
        <w:ind w:left="926"/>
      </w:pPr>
      <w:r w:rsidRPr="00435663">
        <w:rPr>
          <w:b/>
          <w:bCs/>
        </w:rPr>
        <w:t>Plan</w:t>
      </w:r>
      <w:r w:rsidRPr="00435663">
        <w:rPr>
          <w:b/>
          <w:bCs/>
        </w:rPr>
        <w:tab/>
        <w:t>39 373,00 zł</w:t>
      </w:r>
    </w:p>
    <w:p w:rsidR="00375354" w:rsidRPr="00435663" w:rsidRDefault="00375354" w:rsidP="00375354">
      <w:pPr>
        <w:shd w:val="clear" w:color="auto" w:fill="FFFFFF"/>
        <w:tabs>
          <w:tab w:val="left" w:pos="3758"/>
          <w:tab w:val="left" w:pos="6202"/>
        </w:tabs>
        <w:spacing w:before="62"/>
        <w:ind w:left="907"/>
      </w:pPr>
      <w:r w:rsidRPr="00435663">
        <w:rPr>
          <w:b/>
          <w:bCs/>
        </w:rPr>
        <w:t>Wykonanie</w:t>
      </w:r>
      <w:r w:rsidRPr="00435663">
        <w:rPr>
          <w:b/>
          <w:bCs/>
        </w:rPr>
        <w:tab/>
        <w:t>39.086,33  zł</w:t>
      </w:r>
      <w:r w:rsidRPr="00435663">
        <w:rPr>
          <w:b/>
          <w:bCs/>
        </w:rPr>
        <w:tab/>
        <w:t>99,27 %</w:t>
      </w:r>
    </w:p>
    <w:p w:rsidR="00375354" w:rsidRPr="00435663" w:rsidRDefault="00375354" w:rsidP="00375354">
      <w:pPr>
        <w:shd w:val="clear" w:color="auto" w:fill="FFFFFF"/>
        <w:spacing w:before="144" w:line="288" w:lineRule="exact"/>
        <w:ind w:left="5"/>
      </w:pPr>
      <w:r w:rsidRPr="00435663">
        <w:t>Dotacje celowe z budżetu państwa na:</w:t>
      </w:r>
    </w:p>
    <w:p w:rsidR="00375354" w:rsidRPr="00435663" w:rsidRDefault="00375354" w:rsidP="00375354">
      <w:pPr>
        <w:widowControl w:val="0"/>
        <w:numPr>
          <w:ilvl w:val="0"/>
          <w:numId w:val="7"/>
        </w:numPr>
        <w:shd w:val="clear" w:color="auto" w:fill="FFFFFF"/>
        <w:tabs>
          <w:tab w:val="left" w:pos="283"/>
        </w:tabs>
        <w:autoSpaceDE w:val="0"/>
        <w:autoSpaceDN w:val="0"/>
        <w:adjustRightInd w:val="0"/>
        <w:ind w:left="283" w:hanging="283"/>
        <w:rPr>
          <w:b/>
          <w:bCs/>
        </w:rPr>
      </w:pPr>
      <w:r w:rsidRPr="00435663">
        <w:t>pokrycie kosztów składek na ubezpieczenie zdrowotne opłacane za osoby pobierające niektóre świadczenia rodzinne     24 231,69 zł;</w:t>
      </w:r>
    </w:p>
    <w:p w:rsidR="00375354" w:rsidRPr="00435663" w:rsidRDefault="00375354" w:rsidP="00375354">
      <w:pPr>
        <w:shd w:val="clear" w:color="auto" w:fill="FFFFFF"/>
        <w:tabs>
          <w:tab w:val="left" w:pos="720"/>
        </w:tabs>
        <w:ind w:left="5"/>
      </w:pPr>
      <w:r w:rsidRPr="00435663">
        <w:t xml:space="preserve">-   pokrycie kosztów składek na ubezpieczenie zdrowotne opłacane za osoby pobierające      </w:t>
      </w:r>
    </w:p>
    <w:p w:rsidR="00375354" w:rsidRDefault="00375354" w:rsidP="00375354">
      <w:pPr>
        <w:shd w:val="clear" w:color="auto" w:fill="FFFFFF"/>
        <w:tabs>
          <w:tab w:val="left" w:pos="720"/>
        </w:tabs>
        <w:ind w:left="5"/>
        <w:rPr>
          <w:b/>
          <w:bCs/>
        </w:rPr>
      </w:pPr>
      <w:r w:rsidRPr="00435663">
        <w:t xml:space="preserve">    niektóre świadczenia z pomocy społecznej     14 854,64 zł</w:t>
      </w:r>
      <w:r w:rsidRPr="00435663">
        <w:rPr>
          <w:b/>
          <w:bCs/>
        </w:rPr>
        <w:t xml:space="preserve"> </w:t>
      </w:r>
    </w:p>
    <w:p w:rsidR="008E5B51" w:rsidRDefault="008E5B51" w:rsidP="00375354">
      <w:pPr>
        <w:shd w:val="clear" w:color="auto" w:fill="FFFFFF"/>
        <w:tabs>
          <w:tab w:val="left" w:pos="720"/>
        </w:tabs>
        <w:ind w:left="5"/>
        <w:rPr>
          <w:b/>
          <w:bCs/>
        </w:rPr>
      </w:pPr>
    </w:p>
    <w:p w:rsidR="00530814" w:rsidRDefault="00530814" w:rsidP="00530814">
      <w:pPr>
        <w:shd w:val="clear" w:color="auto" w:fill="FFFFFF"/>
        <w:tabs>
          <w:tab w:val="left" w:pos="720"/>
        </w:tabs>
        <w:ind w:left="6"/>
        <w:rPr>
          <w:b/>
          <w:bCs/>
        </w:rPr>
      </w:pPr>
    </w:p>
    <w:p w:rsidR="006F22C3" w:rsidRDefault="006F22C3" w:rsidP="00530814">
      <w:pPr>
        <w:shd w:val="clear" w:color="auto" w:fill="FFFFFF"/>
        <w:tabs>
          <w:tab w:val="left" w:pos="720"/>
        </w:tabs>
        <w:ind w:left="6"/>
        <w:rPr>
          <w:b/>
          <w:bCs/>
        </w:rPr>
      </w:pPr>
    </w:p>
    <w:p w:rsidR="006F22C3" w:rsidRDefault="006F22C3" w:rsidP="00530814">
      <w:pPr>
        <w:shd w:val="clear" w:color="auto" w:fill="FFFFFF"/>
        <w:tabs>
          <w:tab w:val="left" w:pos="720"/>
        </w:tabs>
        <w:ind w:left="6"/>
        <w:rPr>
          <w:b/>
          <w:bCs/>
        </w:rPr>
      </w:pPr>
    </w:p>
    <w:p w:rsidR="00375354" w:rsidRPr="00435663" w:rsidRDefault="00375354" w:rsidP="00530814">
      <w:pPr>
        <w:shd w:val="clear" w:color="auto" w:fill="FFFFFF"/>
        <w:tabs>
          <w:tab w:val="left" w:pos="720"/>
        </w:tabs>
        <w:ind w:left="6"/>
      </w:pPr>
      <w:r w:rsidRPr="00435663">
        <w:rPr>
          <w:b/>
          <w:bCs/>
        </w:rPr>
        <w:lastRenderedPageBreak/>
        <w:t>85214</w:t>
      </w:r>
      <w:r w:rsidRPr="00435663">
        <w:rPr>
          <w:b/>
          <w:bCs/>
        </w:rPr>
        <w:tab/>
        <w:t xml:space="preserve">Zasiłki i pomoc w naturze </w:t>
      </w:r>
    </w:p>
    <w:p w:rsidR="00375354" w:rsidRPr="00435663" w:rsidRDefault="00375354" w:rsidP="00375354">
      <w:pPr>
        <w:shd w:val="clear" w:color="auto" w:fill="FFFFFF"/>
        <w:tabs>
          <w:tab w:val="left" w:pos="3461"/>
        </w:tabs>
        <w:spacing w:before="38"/>
        <w:ind w:left="926"/>
      </w:pPr>
      <w:r w:rsidRPr="00435663">
        <w:rPr>
          <w:b/>
          <w:bCs/>
        </w:rPr>
        <w:t>Plan</w:t>
      </w:r>
      <w:r w:rsidRPr="00435663">
        <w:rPr>
          <w:b/>
          <w:bCs/>
        </w:rPr>
        <w:tab/>
        <w:t>900 437,00 zł</w:t>
      </w:r>
    </w:p>
    <w:p w:rsidR="00375354" w:rsidRPr="00435663" w:rsidRDefault="00375354" w:rsidP="00375354">
      <w:pPr>
        <w:shd w:val="clear" w:color="auto" w:fill="FFFFFF"/>
        <w:tabs>
          <w:tab w:val="left" w:pos="3461"/>
          <w:tab w:val="left" w:pos="6014"/>
        </w:tabs>
        <w:spacing w:before="72"/>
        <w:ind w:left="907"/>
      </w:pPr>
      <w:r w:rsidRPr="00435663">
        <w:rPr>
          <w:b/>
          <w:bCs/>
        </w:rPr>
        <w:t>Wykonanie</w:t>
      </w:r>
      <w:r w:rsidRPr="00435663">
        <w:rPr>
          <w:b/>
          <w:bCs/>
        </w:rPr>
        <w:tab/>
        <w:t>746 365,41 zł</w:t>
      </w:r>
      <w:r w:rsidRPr="00435663">
        <w:rPr>
          <w:b/>
          <w:bCs/>
        </w:rPr>
        <w:tab/>
        <w:t xml:space="preserve">  82,89 %</w:t>
      </w:r>
    </w:p>
    <w:p w:rsidR="00375354" w:rsidRPr="00435663" w:rsidRDefault="00375354" w:rsidP="00375354">
      <w:pPr>
        <w:shd w:val="clear" w:color="auto" w:fill="FFFFFF"/>
        <w:spacing w:before="312"/>
        <w:ind w:left="5"/>
      </w:pPr>
      <w:r w:rsidRPr="00435663">
        <w:rPr>
          <w:b/>
          <w:bCs/>
        </w:rPr>
        <w:t>Dotacja Wojewody na dofinansowanie zadań własnych gminy</w:t>
      </w:r>
    </w:p>
    <w:p w:rsidR="00375354" w:rsidRPr="00435663" w:rsidRDefault="00375354" w:rsidP="00375354">
      <w:pPr>
        <w:shd w:val="clear" w:color="auto" w:fill="FFFFFF"/>
        <w:tabs>
          <w:tab w:val="left" w:pos="3240"/>
          <w:tab w:val="left" w:pos="6576"/>
        </w:tabs>
        <w:spacing w:before="62"/>
        <w:ind w:left="528"/>
      </w:pPr>
      <w:r w:rsidRPr="00435663">
        <w:rPr>
          <w:b/>
          <w:bCs/>
          <w:i/>
          <w:iCs/>
        </w:rPr>
        <w:t>Plan        900 437,00 zł</w:t>
      </w:r>
      <w:r w:rsidRPr="00435663">
        <w:rPr>
          <w:b/>
          <w:bCs/>
          <w:i/>
          <w:iCs/>
        </w:rPr>
        <w:tab/>
        <w:t>Wykonanie      746 365,41 zł</w:t>
      </w:r>
      <w:r w:rsidRPr="00435663">
        <w:rPr>
          <w:b/>
          <w:bCs/>
          <w:i/>
          <w:iCs/>
        </w:rPr>
        <w:tab/>
        <w:t>82,89 %</w:t>
      </w:r>
    </w:p>
    <w:p w:rsidR="00375354" w:rsidRPr="00435663" w:rsidRDefault="00375354" w:rsidP="00375354">
      <w:pPr>
        <w:shd w:val="clear" w:color="auto" w:fill="FFFFFF"/>
        <w:spacing w:before="91" w:line="283" w:lineRule="exact"/>
        <w:jc w:val="both"/>
      </w:pPr>
      <w:r w:rsidRPr="00435663">
        <w:t>Dotacja celowa przeznaczona na dofinansowanie wypłat zasiłków okresowych z pomocy społecznej w części gwarantowanej z budżetu państwa - zgodnie z postanowieniami art. 147 ust. 7 ustawy z dnia 12 marca 2004 roku o pomocy społecznej.</w:t>
      </w:r>
    </w:p>
    <w:p w:rsidR="00375354" w:rsidRPr="00435663" w:rsidRDefault="00375354" w:rsidP="00375354">
      <w:pPr>
        <w:shd w:val="clear" w:color="auto" w:fill="FFFFFF"/>
        <w:spacing w:before="470" w:line="283" w:lineRule="exact"/>
        <w:ind w:left="48"/>
      </w:pPr>
      <w:r w:rsidRPr="00435663">
        <w:rPr>
          <w:b/>
          <w:bCs/>
        </w:rPr>
        <w:t>85215 Dodatki mieszkaniowe</w:t>
      </w:r>
    </w:p>
    <w:p w:rsidR="00375354" w:rsidRPr="00435663" w:rsidRDefault="00375354" w:rsidP="00375354">
      <w:pPr>
        <w:shd w:val="clear" w:color="auto" w:fill="FFFFFF"/>
        <w:tabs>
          <w:tab w:val="left" w:pos="3749"/>
        </w:tabs>
        <w:spacing w:line="283" w:lineRule="exact"/>
        <w:ind w:left="926"/>
      </w:pPr>
      <w:r w:rsidRPr="00435663">
        <w:rPr>
          <w:b/>
          <w:bCs/>
        </w:rPr>
        <w:t>Plan</w:t>
      </w:r>
      <w:r w:rsidRPr="00435663">
        <w:rPr>
          <w:b/>
          <w:bCs/>
        </w:rPr>
        <w:tab/>
        <w:t xml:space="preserve">  2 191,81 zł</w:t>
      </w:r>
    </w:p>
    <w:p w:rsidR="00375354" w:rsidRPr="00435663" w:rsidRDefault="00375354" w:rsidP="00375354">
      <w:pPr>
        <w:shd w:val="clear" w:color="auto" w:fill="FFFFFF"/>
        <w:tabs>
          <w:tab w:val="left" w:pos="3749"/>
          <w:tab w:val="left" w:pos="5986"/>
        </w:tabs>
        <w:spacing w:line="283" w:lineRule="exact"/>
        <w:ind w:left="926"/>
        <w:rPr>
          <w:b/>
          <w:bCs/>
        </w:rPr>
      </w:pPr>
      <w:r w:rsidRPr="00435663">
        <w:rPr>
          <w:b/>
          <w:bCs/>
        </w:rPr>
        <w:t>Wykonanie</w:t>
      </w:r>
      <w:r w:rsidRPr="00435663">
        <w:rPr>
          <w:b/>
          <w:bCs/>
        </w:rPr>
        <w:tab/>
        <w:t xml:space="preserve">  2 041,00 zł</w:t>
      </w:r>
      <w:r w:rsidRPr="00435663">
        <w:rPr>
          <w:b/>
          <w:bCs/>
        </w:rPr>
        <w:tab/>
        <w:t>93,12 %</w:t>
      </w:r>
    </w:p>
    <w:p w:rsidR="00375354" w:rsidRPr="00435663" w:rsidRDefault="00375354" w:rsidP="00375354">
      <w:pPr>
        <w:pStyle w:val="Normal"/>
        <w:jc w:val="both"/>
        <w:rPr>
          <w:rFonts w:ascii="Times New Roman" w:hAnsi="Times New Roman" w:cs="Times New Roman"/>
        </w:rPr>
      </w:pPr>
    </w:p>
    <w:p w:rsidR="00375354" w:rsidRPr="00435663" w:rsidRDefault="00375354" w:rsidP="00375354">
      <w:pPr>
        <w:pStyle w:val="Normal"/>
        <w:jc w:val="both"/>
        <w:rPr>
          <w:rFonts w:ascii="Times New Roman" w:hAnsi="Times New Roman" w:cs="Times New Roman"/>
        </w:rPr>
      </w:pPr>
      <w:r w:rsidRPr="00435663">
        <w:rPr>
          <w:rFonts w:ascii="Times New Roman" w:hAnsi="Times New Roman" w:cs="Times New Roman"/>
        </w:rPr>
        <w:t>Dotacja celowa przeznaczona na wypłatę zryczałtowanych dodatków energetycznych dla odbiorców wrażliwych energii elektrycznej oraz na koszty obsługi tego zadania.</w:t>
      </w:r>
    </w:p>
    <w:p w:rsidR="00375354" w:rsidRPr="00435663" w:rsidRDefault="00375354" w:rsidP="00375354">
      <w:pPr>
        <w:shd w:val="clear" w:color="auto" w:fill="FFFFFF"/>
        <w:spacing w:before="470" w:line="283" w:lineRule="exact"/>
        <w:ind w:left="48"/>
      </w:pPr>
      <w:r w:rsidRPr="00435663">
        <w:rPr>
          <w:b/>
          <w:bCs/>
        </w:rPr>
        <w:t>85216 Zasiłki stałe</w:t>
      </w:r>
    </w:p>
    <w:p w:rsidR="00375354" w:rsidRPr="00435663" w:rsidRDefault="00375354" w:rsidP="00375354">
      <w:pPr>
        <w:shd w:val="clear" w:color="auto" w:fill="FFFFFF"/>
        <w:tabs>
          <w:tab w:val="left" w:pos="3749"/>
        </w:tabs>
        <w:spacing w:line="283" w:lineRule="exact"/>
        <w:ind w:left="926"/>
      </w:pPr>
      <w:r w:rsidRPr="00435663">
        <w:rPr>
          <w:b/>
          <w:bCs/>
        </w:rPr>
        <w:t>Plan                                     159 978,00 zł</w:t>
      </w:r>
    </w:p>
    <w:p w:rsidR="00375354" w:rsidRPr="00435663" w:rsidRDefault="00375354" w:rsidP="00375354">
      <w:pPr>
        <w:shd w:val="clear" w:color="auto" w:fill="FFFFFF"/>
        <w:tabs>
          <w:tab w:val="left" w:pos="3600"/>
          <w:tab w:val="left" w:pos="5986"/>
        </w:tabs>
        <w:spacing w:line="283" w:lineRule="exact"/>
        <w:ind w:left="926"/>
      </w:pPr>
      <w:r w:rsidRPr="00435663">
        <w:rPr>
          <w:b/>
          <w:bCs/>
        </w:rPr>
        <w:t>Wykonanie</w:t>
      </w:r>
      <w:r w:rsidRPr="00435663">
        <w:rPr>
          <w:b/>
          <w:bCs/>
        </w:rPr>
        <w:tab/>
        <w:t>155 954,94 zł</w:t>
      </w:r>
      <w:r w:rsidRPr="00435663">
        <w:rPr>
          <w:b/>
          <w:bCs/>
        </w:rPr>
        <w:tab/>
        <w:t>97,49 %</w:t>
      </w:r>
    </w:p>
    <w:p w:rsidR="00375354" w:rsidRPr="00435663" w:rsidRDefault="00375354" w:rsidP="00375354">
      <w:pPr>
        <w:shd w:val="clear" w:color="auto" w:fill="FFFFFF"/>
        <w:spacing w:before="115" w:line="283" w:lineRule="exact"/>
        <w:ind w:left="5" w:right="5"/>
        <w:jc w:val="both"/>
      </w:pPr>
    </w:p>
    <w:p w:rsidR="00375354" w:rsidRPr="00435663" w:rsidRDefault="00375354" w:rsidP="00375354">
      <w:pPr>
        <w:shd w:val="clear" w:color="auto" w:fill="FFFFFF"/>
        <w:spacing w:before="115" w:line="283" w:lineRule="exact"/>
        <w:ind w:left="5" w:right="5"/>
        <w:jc w:val="both"/>
      </w:pPr>
      <w:r w:rsidRPr="00435663">
        <w:t>Dotacja celowa przeznaczona na dofinansowanie wypłat zasiłków stałych, których finansowanie zgodnie z art 17 ust. 1 pkt 19 ww. ustawy należy do zadań własnych gminy.</w:t>
      </w:r>
    </w:p>
    <w:p w:rsidR="00375354" w:rsidRPr="00435663" w:rsidRDefault="00375354" w:rsidP="00435663">
      <w:pPr>
        <w:shd w:val="clear" w:color="auto" w:fill="FFFFFF"/>
        <w:spacing w:before="413" w:line="283" w:lineRule="exact"/>
        <w:ind w:left="96"/>
        <w:rPr>
          <w:b/>
          <w:bCs/>
        </w:rPr>
      </w:pPr>
      <w:r w:rsidRPr="00435663">
        <w:rPr>
          <w:b/>
          <w:bCs/>
        </w:rPr>
        <w:t>85219 Ośrodki pomocy społecznej</w:t>
      </w:r>
      <w:r w:rsidRPr="00435663">
        <w:rPr>
          <w:b/>
          <w:bCs/>
        </w:rPr>
        <w:tab/>
      </w:r>
      <w:r w:rsidRPr="00435663">
        <w:rPr>
          <w:b/>
          <w:bCs/>
        </w:rPr>
        <w:tab/>
      </w:r>
    </w:p>
    <w:p w:rsidR="00375354" w:rsidRPr="00435663" w:rsidRDefault="00375354" w:rsidP="00375354">
      <w:pPr>
        <w:shd w:val="clear" w:color="auto" w:fill="FFFFFF"/>
        <w:tabs>
          <w:tab w:val="left" w:pos="3634"/>
        </w:tabs>
        <w:spacing w:line="283" w:lineRule="exact"/>
        <w:ind w:left="926"/>
      </w:pPr>
      <w:r w:rsidRPr="00435663">
        <w:rPr>
          <w:b/>
          <w:bCs/>
        </w:rPr>
        <w:t>Plan</w:t>
      </w:r>
      <w:r w:rsidRPr="00435663">
        <w:rPr>
          <w:b/>
          <w:bCs/>
        </w:rPr>
        <w:tab/>
        <w:t>119 940,00zł</w:t>
      </w:r>
    </w:p>
    <w:p w:rsidR="00375354" w:rsidRPr="00435663" w:rsidRDefault="00375354" w:rsidP="00375354">
      <w:pPr>
        <w:shd w:val="clear" w:color="auto" w:fill="FFFFFF"/>
        <w:tabs>
          <w:tab w:val="left" w:pos="3634"/>
          <w:tab w:val="left" w:pos="5986"/>
        </w:tabs>
        <w:spacing w:line="283" w:lineRule="exact"/>
        <w:ind w:left="907"/>
      </w:pPr>
      <w:r w:rsidRPr="00435663">
        <w:rPr>
          <w:b/>
          <w:bCs/>
        </w:rPr>
        <w:t>Wykonanie</w:t>
      </w:r>
      <w:r w:rsidRPr="00435663">
        <w:rPr>
          <w:b/>
          <w:bCs/>
        </w:rPr>
        <w:tab/>
        <w:t>119 940,00 zł</w:t>
      </w:r>
      <w:r w:rsidRPr="00435663">
        <w:rPr>
          <w:b/>
          <w:bCs/>
        </w:rPr>
        <w:tab/>
        <w:t>100,00 %</w:t>
      </w:r>
    </w:p>
    <w:p w:rsidR="00375354" w:rsidRPr="00435663" w:rsidRDefault="00375354" w:rsidP="00375354">
      <w:pPr>
        <w:shd w:val="clear" w:color="auto" w:fill="FFFFFF"/>
        <w:spacing w:before="355" w:line="278" w:lineRule="exact"/>
        <w:ind w:left="38"/>
        <w:jc w:val="both"/>
      </w:pPr>
      <w:r w:rsidRPr="00435663">
        <w:t>Dotacja celowa przeznaczona na działalność bieżącą ośrodka pomocy społecznej oraz na wypłatę dodatków w wysokości 250 zł miesięcznie na pracownika socjalnego zatrudnionego w pełnym wymiarze czasu pracy, realizującego pracę socjalną w środowisku w roku 2015, zgodnie z art. 121 ust. 3a ustawy z dnia 12 marca 2004 roku o pomocy społecznej</w:t>
      </w:r>
    </w:p>
    <w:p w:rsidR="00375354" w:rsidRPr="00435663" w:rsidRDefault="00375354" w:rsidP="00375354">
      <w:pPr>
        <w:shd w:val="clear" w:color="auto" w:fill="FFFFFF"/>
        <w:tabs>
          <w:tab w:val="left" w:pos="9180"/>
        </w:tabs>
        <w:spacing w:before="365" w:after="43" w:line="283" w:lineRule="exact"/>
        <w:ind w:left="960" w:right="-69" w:hanging="922"/>
      </w:pPr>
      <w:r w:rsidRPr="00435663">
        <w:rPr>
          <w:b/>
          <w:bCs/>
          <w:spacing w:val="-1"/>
        </w:rPr>
        <w:t>85228   Usługi opiekuńcze i specjalistyczne usługi opiekuńcze</w:t>
      </w:r>
      <w:r w:rsidRPr="00435663">
        <w:rPr>
          <w:b/>
          <w:bCs/>
          <w:spacing w:val="-1"/>
        </w:rPr>
        <w:br/>
      </w:r>
      <w:r w:rsidRPr="00435663">
        <w:rPr>
          <w:b/>
          <w:bCs/>
        </w:rPr>
        <w:t>Plan                           247 299,00 zł</w:t>
      </w:r>
    </w:p>
    <w:p w:rsidR="00375354" w:rsidRPr="00435663" w:rsidRDefault="00375354" w:rsidP="00375354">
      <w:pPr>
        <w:shd w:val="clear" w:color="auto" w:fill="FFFFFF"/>
        <w:ind w:right="-187" w:firstLine="708"/>
      </w:pPr>
      <w:r w:rsidRPr="00435663">
        <w:rPr>
          <w:b/>
          <w:bCs/>
        </w:rPr>
        <w:t xml:space="preserve">    Wykonanie</w:t>
      </w:r>
      <w:r w:rsidRPr="00435663">
        <w:rPr>
          <w:b/>
          <w:bCs/>
        </w:rPr>
        <w:tab/>
        <w:t xml:space="preserve">               246 855,64 zł                            99,82 %</w:t>
      </w:r>
    </w:p>
    <w:p w:rsidR="00375354" w:rsidRPr="00435663" w:rsidRDefault="00375354" w:rsidP="00375354">
      <w:pPr>
        <w:shd w:val="clear" w:color="auto" w:fill="FFFFFF"/>
        <w:ind w:left="252" w:right="-336" w:firstLine="708"/>
      </w:pPr>
    </w:p>
    <w:p w:rsidR="00375354" w:rsidRPr="00435663" w:rsidRDefault="00375354" w:rsidP="00375354">
      <w:pPr>
        <w:shd w:val="clear" w:color="auto" w:fill="FFFFFF"/>
        <w:tabs>
          <w:tab w:val="left" w:pos="1080"/>
        </w:tabs>
        <w:spacing w:before="139" w:line="288" w:lineRule="exact"/>
        <w:jc w:val="both"/>
      </w:pPr>
      <w:r w:rsidRPr="00435663">
        <w:rPr>
          <w:spacing w:val="-6"/>
        </w:rPr>
        <w:t xml:space="preserve">Dotacja celowa na realizację specjalistycznych usług opiekuńczych dla osób z zaburzeniami </w:t>
      </w:r>
      <w:r w:rsidRPr="00435663">
        <w:t>psychicznymi kwota 217 835,16 zł;</w:t>
      </w:r>
    </w:p>
    <w:p w:rsidR="00375354" w:rsidRDefault="00375354" w:rsidP="00375354">
      <w:pPr>
        <w:shd w:val="clear" w:color="auto" w:fill="FFFFFF"/>
        <w:spacing w:before="5" w:line="288" w:lineRule="exact"/>
        <w:jc w:val="both"/>
      </w:pPr>
      <w:r w:rsidRPr="00435663">
        <w:rPr>
          <w:spacing w:val="-5"/>
        </w:rPr>
        <w:t xml:space="preserve">Dochody z tytułu odpłatności za udzieloną pomoc w formie usług opiekuńczych osobom w </w:t>
      </w:r>
      <w:r w:rsidRPr="00435663">
        <w:t>miejscu ich zamieszkania kwota 29 020,48 zł;</w:t>
      </w:r>
    </w:p>
    <w:p w:rsidR="006F22C3" w:rsidRDefault="006F22C3" w:rsidP="00375354">
      <w:pPr>
        <w:shd w:val="clear" w:color="auto" w:fill="FFFFFF"/>
        <w:spacing w:before="5" w:line="288" w:lineRule="exact"/>
        <w:jc w:val="both"/>
      </w:pPr>
    </w:p>
    <w:p w:rsidR="006F22C3" w:rsidRDefault="006F22C3" w:rsidP="00375354">
      <w:pPr>
        <w:shd w:val="clear" w:color="auto" w:fill="FFFFFF"/>
        <w:spacing w:before="5" w:line="288" w:lineRule="exact"/>
        <w:jc w:val="both"/>
      </w:pPr>
    </w:p>
    <w:p w:rsidR="006F22C3" w:rsidRDefault="006F22C3" w:rsidP="00375354">
      <w:pPr>
        <w:shd w:val="clear" w:color="auto" w:fill="FFFFFF"/>
        <w:spacing w:before="5" w:line="288" w:lineRule="exact"/>
        <w:jc w:val="both"/>
      </w:pPr>
    </w:p>
    <w:p w:rsidR="006F22C3" w:rsidRPr="00435663" w:rsidRDefault="006F22C3" w:rsidP="00375354">
      <w:pPr>
        <w:shd w:val="clear" w:color="auto" w:fill="FFFFFF"/>
        <w:spacing w:before="5" w:line="288" w:lineRule="exact"/>
        <w:jc w:val="both"/>
      </w:pPr>
    </w:p>
    <w:p w:rsidR="00375354" w:rsidRPr="00966C75" w:rsidRDefault="00375354" w:rsidP="00375354">
      <w:pPr>
        <w:shd w:val="clear" w:color="auto" w:fill="FFFFFF"/>
        <w:spacing w:before="5" w:line="288" w:lineRule="exact"/>
        <w:jc w:val="both"/>
      </w:pPr>
    </w:p>
    <w:p w:rsidR="00375354" w:rsidRPr="00435663" w:rsidRDefault="00375354" w:rsidP="00375354">
      <w:pPr>
        <w:shd w:val="clear" w:color="auto" w:fill="FFFFFF"/>
        <w:spacing w:before="5" w:line="288" w:lineRule="exact"/>
        <w:jc w:val="both"/>
        <w:rPr>
          <w:b/>
        </w:rPr>
      </w:pPr>
      <w:r w:rsidRPr="00435663">
        <w:rPr>
          <w:b/>
        </w:rPr>
        <w:lastRenderedPageBreak/>
        <w:t xml:space="preserve">85278 Usuwanie skutków klęsk żywiołowych </w:t>
      </w:r>
    </w:p>
    <w:p w:rsidR="00375354" w:rsidRPr="00435663" w:rsidRDefault="00375354" w:rsidP="00375354">
      <w:pPr>
        <w:shd w:val="clear" w:color="auto" w:fill="FFFFFF"/>
        <w:jc w:val="both"/>
        <w:rPr>
          <w:b/>
        </w:rPr>
      </w:pPr>
      <w:r w:rsidRPr="00435663">
        <w:rPr>
          <w:b/>
        </w:rPr>
        <w:tab/>
        <w:t xml:space="preserve">   Plan</w:t>
      </w:r>
      <w:r w:rsidRPr="00435663">
        <w:rPr>
          <w:b/>
        </w:rPr>
        <w:tab/>
      </w:r>
      <w:r w:rsidRPr="00435663">
        <w:rPr>
          <w:b/>
        </w:rPr>
        <w:tab/>
      </w:r>
      <w:r w:rsidRPr="00435663">
        <w:rPr>
          <w:b/>
        </w:rPr>
        <w:tab/>
        <w:t xml:space="preserve"> 15 500,00 zł</w:t>
      </w:r>
      <w:r w:rsidRPr="00435663">
        <w:rPr>
          <w:b/>
        </w:rPr>
        <w:tab/>
      </w:r>
      <w:r w:rsidRPr="00435663">
        <w:rPr>
          <w:b/>
        </w:rPr>
        <w:tab/>
      </w:r>
      <w:r w:rsidRPr="00435663">
        <w:rPr>
          <w:b/>
        </w:rPr>
        <w:tab/>
        <w:t xml:space="preserve">     </w:t>
      </w:r>
    </w:p>
    <w:p w:rsidR="00375354" w:rsidRPr="00435663" w:rsidRDefault="00375354" w:rsidP="00375354">
      <w:pPr>
        <w:shd w:val="clear" w:color="auto" w:fill="FFFFFF"/>
        <w:ind w:left="38"/>
        <w:rPr>
          <w:b/>
        </w:rPr>
      </w:pPr>
      <w:r w:rsidRPr="00435663">
        <w:rPr>
          <w:b/>
        </w:rPr>
        <w:tab/>
        <w:t xml:space="preserve">   Wykonanie</w:t>
      </w:r>
      <w:r w:rsidRPr="00435663">
        <w:rPr>
          <w:b/>
        </w:rPr>
        <w:tab/>
      </w:r>
      <w:r w:rsidRPr="00435663">
        <w:rPr>
          <w:b/>
        </w:rPr>
        <w:tab/>
        <w:t xml:space="preserve"> 15 500,00 zł</w:t>
      </w:r>
      <w:r w:rsidRPr="00435663">
        <w:rPr>
          <w:b/>
        </w:rPr>
        <w:tab/>
      </w:r>
      <w:r w:rsidRPr="00435663">
        <w:rPr>
          <w:b/>
        </w:rPr>
        <w:tab/>
      </w:r>
      <w:r w:rsidRPr="00435663">
        <w:rPr>
          <w:b/>
        </w:rPr>
        <w:tab/>
        <w:t xml:space="preserve">    100,00 %</w:t>
      </w:r>
    </w:p>
    <w:p w:rsidR="00375354" w:rsidRPr="00435663" w:rsidRDefault="00375354" w:rsidP="00375354">
      <w:pPr>
        <w:shd w:val="clear" w:color="auto" w:fill="FFFFFF"/>
        <w:spacing w:before="115" w:line="283" w:lineRule="exact"/>
        <w:ind w:left="38"/>
      </w:pPr>
    </w:p>
    <w:p w:rsidR="00375354" w:rsidRPr="00435663" w:rsidRDefault="00375354" w:rsidP="00375354">
      <w:pPr>
        <w:shd w:val="clear" w:color="auto" w:fill="FFFFFF"/>
        <w:spacing w:before="5" w:line="288" w:lineRule="exact"/>
        <w:jc w:val="both"/>
      </w:pPr>
      <w:r w:rsidRPr="00435663">
        <w:t>Wypłacono zasiłki celowe z tytułu zdarzenia losowego 4 rodzinom, które poniosły straty w wyniku  klęski żywiołowej  - huraganu „Feliks” ,w dniach 9-11 stycznia 2015</w:t>
      </w:r>
    </w:p>
    <w:p w:rsidR="00375354" w:rsidRPr="00966C75" w:rsidRDefault="00375354" w:rsidP="00375354">
      <w:pPr>
        <w:shd w:val="clear" w:color="auto" w:fill="FFFFFF"/>
        <w:spacing w:before="5" w:line="288" w:lineRule="exact"/>
        <w:jc w:val="both"/>
      </w:pPr>
    </w:p>
    <w:p w:rsidR="00375354" w:rsidRPr="00435663" w:rsidRDefault="00375354" w:rsidP="00375354">
      <w:pPr>
        <w:shd w:val="clear" w:color="auto" w:fill="FFFFFF"/>
        <w:spacing w:before="5" w:line="288" w:lineRule="exact"/>
        <w:jc w:val="both"/>
        <w:rPr>
          <w:b/>
        </w:rPr>
      </w:pPr>
      <w:r w:rsidRPr="00435663">
        <w:rPr>
          <w:b/>
        </w:rPr>
        <w:t xml:space="preserve">85295 Pozostała działalność </w:t>
      </w:r>
    </w:p>
    <w:p w:rsidR="00375354" w:rsidRPr="00435663" w:rsidRDefault="00375354" w:rsidP="00375354">
      <w:pPr>
        <w:shd w:val="clear" w:color="auto" w:fill="FFFFFF"/>
        <w:jc w:val="both"/>
        <w:rPr>
          <w:b/>
        </w:rPr>
      </w:pPr>
      <w:r w:rsidRPr="00435663">
        <w:rPr>
          <w:b/>
        </w:rPr>
        <w:tab/>
        <w:t xml:space="preserve">   Plan</w:t>
      </w:r>
      <w:r w:rsidRPr="00435663">
        <w:rPr>
          <w:b/>
        </w:rPr>
        <w:tab/>
      </w:r>
      <w:r w:rsidRPr="00435663">
        <w:rPr>
          <w:b/>
        </w:rPr>
        <w:tab/>
      </w:r>
      <w:r w:rsidRPr="00435663">
        <w:rPr>
          <w:b/>
        </w:rPr>
        <w:tab/>
        <w:t xml:space="preserve"> 184 586,92 zł</w:t>
      </w:r>
      <w:r w:rsidRPr="00435663">
        <w:rPr>
          <w:b/>
        </w:rPr>
        <w:tab/>
      </w:r>
      <w:r w:rsidRPr="00435663">
        <w:rPr>
          <w:b/>
        </w:rPr>
        <w:tab/>
      </w:r>
      <w:r w:rsidRPr="00435663">
        <w:rPr>
          <w:b/>
        </w:rPr>
        <w:tab/>
        <w:t xml:space="preserve">     </w:t>
      </w:r>
    </w:p>
    <w:p w:rsidR="00375354" w:rsidRPr="00435663" w:rsidRDefault="00375354" w:rsidP="00375354">
      <w:pPr>
        <w:shd w:val="clear" w:color="auto" w:fill="FFFFFF"/>
        <w:ind w:left="38"/>
        <w:rPr>
          <w:b/>
        </w:rPr>
      </w:pPr>
      <w:r w:rsidRPr="00435663">
        <w:rPr>
          <w:b/>
        </w:rPr>
        <w:tab/>
        <w:t xml:space="preserve">   Wykonanie</w:t>
      </w:r>
      <w:r w:rsidRPr="00435663">
        <w:rPr>
          <w:b/>
        </w:rPr>
        <w:tab/>
      </w:r>
      <w:r w:rsidRPr="00435663">
        <w:rPr>
          <w:b/>
        </w:rPr>
        <w:tab/>
        <w:t xml:space="preserve"> 168 317,53 zł</w:t>
      </w:r>
      <w:r w:rsidRPr="00435663">
        <w:rPr>
          <w:b/>
        </w:rPr>
        <w:tab/>
      </w:r>
      <w:r w:rsidRPr="00435663">
        <w:rPr>
          <w:b/>
        </w:rPr>
        <w:tab/>
      </w:r>
      <w:r w:rsidRPr="00435663">
        <w:rPr>
          <w:b/>
        </w:rPr>
        <w:tab/>
        <w:t xml:space="preserve">    91,19 %</w:t>
      </w:r>
    </w:p>
    <w:p w:rsidR="00375354" w:rsidRPr="00435663" w:rsidRDefault="00375354" w:rsidP="00375354">
      <w:pPr>
        <w:shd w:val="clear" w:color="auto" w:fill="FFFFFF"/>
        <w:spacing w:before="115" w:line="283" w:lineRule="exact"/>
        <w:ind w:left="38"/>
      </w:pPr>
    </w:p>
    <w:p w:rsidR="00375354" w:rsidRPr="00435663" w:rsidRDefault="00375354" w:rsidP="00375354">
      <w:pPr>
        <w:shd w:val="clear" w:color="auto" w:fill="FFFFFF"/>
        <w:spacing w:before="115" w:line="283" w:lineRule="exact"/>
        <w:ind w:left="38"/>
      </w:pPr>
      <w:r w:rsidRPr="00435663">
        <w:t>Wojewoda Kujawsko-Pomorski przekazał gminie następujące dotacje:</w:t>
      </w:r>
    </w:p>
    <w:p w:rsidR="00375354" w:rsidRPr="00435663" w:rsidRDefault="00375354" w:rsidP="00375354">
      <w:pPr>
        <w:widowControl w:val="0"/>
        <w:numPr>
          <w:ilvl w:val="0"/>
          <w:numId w:val="7"/>
        </w:numPr>
        <w:shd w:val="clear" w:color="auto" w:fill="FFFFFF"/>
        <w:tabs>
          <w:tab w:val="left" w:pos="326"/>
        </w:tabs>
        <w:autoSpaceDE w:val="0"/>
        <w:autoSpaceDN w:val="0"/>
        <w:adjustRightInd w:val="0"/>
        <w:spacing w:before="5" w:line="283" w:lineRule="exact"/>
        <w:ind w:left="326" w:hanging="283"/>
        <w:jc w:val="both"/>
        <w:rPr>
          <w:b/>
          <w:bCs/>
        </w:rPr>
      </w:pPr>
      <w:r w:rsidRPr="00435663">
        <w:t>dotację celową na realizację programu wieloletniego „Pomoc państwa w zakresie dożywiania” w wysokości  1</w:t>
      </w:r>
      <w:r w:rsidR="00435663">
        <w:t>67</w:t>
      </w:r>
      <w:r w:rsidRPr="00435663">
        <w:t> </w:t>
      </w:r>
      <w:r w:rsidR="00435663">
        <w:t>797</w:t>
      </w:r>
      <w:r w:rsidRPr="00435663">
        <w:t>,</w:t>
      </w:r>
      <w:r w:rsidR="00435663">
        <w:t>61</w:t>
      </w:r>
      <w:r w:rsidRPr="00435663">
        <w:t xml:space="preserve"> zł,</w:t>
      </w:r>
      <w:r w:rsidR="0013629B">
        <w:t xml:space="preserve"> </w:t>
      </w:r>
    </w:p>
    <w:p w:rsidR="00375354" w:rsidRDefault="00375354" w:rsidP="002B47F2">
      <w:pPr>
        <w:widowControl w:val="0"/>
        <w:numPr>
          <w:ilvl w:val="0"/>
          <w:numId w:val="7"/>
        </w:numPr>
        <w:shd w:val="clear" w:color="auto" w:fill="FFFFFF"/>
        <w:tabs>
          <w:tab w:val="left" w:pos="326"/>
        </w:tabs>
        <w:autoSpaceDE w:val="0"/>
        <w:autoSpaceDN w:val="0"/>
        <w:adjustRightInd w:val="0"/>
        <w:spacing w:line="283" w:lineRule="exact"/>
        <w:ind w:left="329" w:hanging="284"/>
        <w:jc w:val="both"/>
      </w:pPr>
      <w:r w:rsidRPr="00435663">
        <w:t>dotację celową w wysokości 5</w:t>
      </w:r>
      <w:r w:rsidR="00435663">
        <w:t>19</w:t>
      </w:r>
      <w:r w:rsidRPr="00435663">
        <w:t>,92 zł przeznaczono na realizację zadań związanych z Kartą Dużej Rodziny.</w:t>
      </w:r>
    </w:p>
    <w:p w:rsidR="00530814" w:rsidRDefault="00530814" w:rsidP="002B47F2">
      <w:pPr>
        <w:widowControl w:val="0"/>
        <w:shd w:val="clear" w:color="auto" w:fill="FFFFFF"/>
        <w:tabs>
          <w:tab w:val="left" w:pos="326"/>
        </w:tabs>
        <w:autoSpaceDE w:val="0"/>
        <w:autoSpaceDN w:val="0"/>
        <w:adjustRightInd w:val="0"/>
        <w:spacing w:before="5" w:after="566" w:line="283" w:lineRule="exact"/>
        <w:ind w:left="326"/>
        <w:jc w:val="both"/>
      </w:pPr>
    </w:p>
    <w:p w:rsidR="009F261B" w:rsidRPr="002B47F2" w:rsidRDefault="009F261B" w:rsidP="009F261B">
      <w:pPr>
        <w:shd w:val="clear" w:color="auto" w:fill="FFFFFF"/>
        <w:spacing w:line="245" w:lineRule="exact"/>
        <w:ind w:left="691" w:right="-1401" w:hanging="691"/>
        <w:rPr>
          <w:b/>
          <w:bCs/>
          <w:color w:val="365F91" w:themeColor="accent1" w:themeShade="BF"/>
          <w:u w:val="single"/>
        </w:rPr>
      </w:pPr>
      <w:r w:rsidRPr="002B47F2">
        <w:rPr>
          <w:b/>
          <w:bCs/>
          <w:color w:val="365F91" w:themeColor="accent1" w:themeShade="BF"/>
          <w:spacing w:val="-8"/>
          <w:u w:val="single"/>
        </w:rPr>
        <w:t>853 -      POZOSTAŁE ZADANIA Z</w:t>
      </w:r>
      <w:r w:rsidRPr="002B47F2">
        <w:rPr>
          <w:b/>
          <w:bCs/>
          <w:color w:val="365F91" w:themeColor="accent1" w:themeShade="BF"/>
          <w:u w:val="single"/>
        </w:rPr>
        <w:tab/>
      </w:r>
      <w:r w:rsidRPr="002B47F2">
        <w:rPr>
          <w:b/>
          <w:bCs/>
          <w:color w:val="365F91" w:themeColor="accent1" w:themeShade="BF"/>
          <w:spacing w:val="-5"/>
          <w:u w:val="single"/>
        </w:rPr>
        <w:t>ZAKRESU POLITYKI</w:t>
      </w:r>
      <w:r w:rsidRPr="002B47F2">
        <w:rPr>
          <w:b/>
          <w:bCs/>
          <w:color w:val="365F91" w:themeColor="accent1" w:themeShade="BF"/>
          <w:spacing w:val="-5"/>
          <w:u w:val="single"/>
        </w:rPr>
        <w:br/>
      </w:r>
      <w:r w:rsidRPr="002B47F2">
        <w:rPr>
          <w:b/>
          <w:bCs/>
          <w:color w:val="365F91" w:themeColor="accent1" w:themeShade="BF"/>
          <w:u w:val="single"/>
        </w:rPr>
        <w:t>SPOŁECZNEJ</w:t>
      </w:r>
    </w:p>
    <w:p w:rsidR="009F261B" w:rsidRPr="002B47F2" w:rsidRDefault="009F261B" w:rsidP="009F261B">
      <w:pPr>
        <w:shd w:val="clear" w:color="auto" w:fill="FFFFFF"/>
        <w:spacing w:line="245" w:lineRule="exact"/>
        <w:ind w:left="691" w:right="-1401" w:hanging="691"/>
        <w:rPr>
          <w:color w:val="365F91" w:themeColor="accent1" w:themeShade="BF"/>
          <w:u w:val="single"/>
        </w:rPr>
      </w:pPr>
    </w:p>
    <w:p w:rsidR="009F261B" w:rsidRPr="002B47F2" w:rsidRDefault="009F261B" w:rsidP="00933AA8">
      <w:pPr>
        <w:shd w:val="clear" w:color="auto" w:fill="FFFFFF"/>
        <w:tabs>
          <w:tab w:val="left" w:pos="3630"/>
          <w:tab w:val="right" w:pos="5045"/>
        </w:tabs>
        <w:spacing w:line="245" w:lineRule="exact"/>
        <w:ind w:left="922"/>
        <w:rPr>
          <w:color w:val="365F91" w:themeColor="accent1" w:themeShade="BF"/>
        </w:rPr>
      </w:pPr>
      <w:r w:rsidRPr="002B47F2">
        <w:rPr>
          <w:b/>
          <w:bCs/>
          <w:color w:val="365F91" w:themeColor="accent1" w:themeShade="BF"/>
        </w:rPr>
        <w:t>Plan</w:t>
      </w:r>
      <w:r w:rsidRPr="002B47F2">
        <w:rPr>
          <w:b/>
          <w:bCs/>
          <w:color w:val="365F91" w:themeColor="accent1" w:themeShade="BF"/>
        </w:rPr>
        <w:tab/>
      </w:r>
      <w:r w:rsidR="004029F9" w:rsidRPr="002B47F2">
        <w:rPr>
          <w:b/>
          <w:bCs/>
          <w:color w:val="365F91" w:themeColor="accent1" w:themeShade="BF"/>
        </w:rPr>
        <w:t xml:space="preserve">   70</w:t>
      </w:r>
      <w:r w:rsidR="00933AA8" w:rsidRPr="002B47F2">
        <w:rPr>
          <w:b/>
          <w:bCs/>
          <w:color w:val="365F91" w:themeColor="accent1" w:themeShade="BF"/>
        </w:rPr>
        <w:t xml:space="preserve"> </w:t>
      </w:r>
      <w:r w:rsidR="004029F9" w:rsidRPr="002B47F2">
        <w:rPr>
          <w:b/>
          <w:bCs/>
          <w:color w:val="365F91" w:themeColor="accent1" w:themeShade="BF"/>
        </w:rPr>
        <w:t>438</w:t>
      </w:r>
      <w:r w:rsidRPr="002B47F2">
        <w:rPr>
          <w:b/>
          <w:bCs/>
          <w:color w:val="365F91" w:themeColor="accent1" w:themeShade="BF"/>
        </w:rPr>
        <w:t>,00 zł</w:t>
      </w:r>
    </w:p>
    <w:p w:rsidR="009F261B" w:rsidRPr="002B47F2" w:rsidRDefault="009F261B" w:rsidP="009F261B">
      <w:pPr>
        <w:shd w:val="clear" w:color="auto" w:fill="FFFFFF"/>
        <w:tabs>
          <w:tab w:val="right" w:pos="5045"/>
        </w:tabs>
        <w:spacing w:line="245" w:lineRule="exact"/>
        <w:ind w:left="917"/>
        <w:rPr>
          <w:color w:val="365F91" w:themeColor="accent1" w:themeShade="BF"/>
        </w:rPr>
      </w:pPr>
      <w:r w:rsidRPr="002B47F2">
        <w:rPr>
          <w:b/>
          <w:bCs/>
          <w:color w:val="365F91" w:themeColor="accent1" w:themeShade="BF"/>
        </w:rPr>
        <w:t>Wykonanie</w:t>
      </w:r>
      <w:r w:rsidRPr="002B47F2">
        <w:rPr>
          <w:b/>
          <w:bCs/>
          <w:color w:val="365F91" w:themeColor="accent1" w:themeShade="BF"/>
        </w:rPr>
        <w:tab/>
        <w:t xml:space="preserve">                           </w:t>
      </w:r>
      <w:r w:rsidR="004029F9" w:rsidRPr="002B47F2">
        <w:rPr>
          <w:b/>
          <w:bCs/>
          <w:color w:val="365F91" w:themeColor="accent1" w:themeShade="BF"/>
        </w:rPr>
        <w:t xml:space="preserve">  57 389</w:t>
      </w:r>
      <w:r w:rsidR="00933AA8" w:rsidRPr="002B47F2">
        <w:rPr>
          <w:b/>
          <w:bCs/>
          <w:color w:val="365F91" w:themeColor="accent1" w:themeShade="BF"/>
        </w:rPr>
        <w:t>,00 zł</w:t>
      </w:r>
      <w:r w:rsidR="004029F9" w:rsidRPr="002B47F2">
        <w:rPr>
          <w:b/>
          <w:bCs/>
          <w:color w:val="365F91" w:themeColor="accent1" w:themeShade="BF"/>
        </w:rPr>
        <w:t xml:space="preserve">                  81</w:t>
      </w:r>
      <w:r w:rsidR="00933AA8" w:rsidRPr="002B47F2">
        <w:rPr>
          <w:b/>
          <w:bCs/>
          <w:color w:val="365F91" w:themeColor="accent1" w:themeShade="BF"/>
        </w:rPr>
        <w:t>,</w:t>
      </w:r>
      <w:r w:rsidR="004029F9" w:rsidRPr="002B47F2">
        <w:rPr>
          <w:b/>
          <w:bCs/>
          <w:color w:val="365F91" w:themeColor="accent1" w:themeShade="BF"/>
        </w:rPr>
        <w:t>47</w:t>
      </w:r>
      <w:r w:rsidRPr="002B47F2">
        <w:rPr>
          <w:b/>
          <w:bCs/>
          <w:color w:val="365F91" w:themeColor="accent1" w:themeShade="BF"/>
        </w:rPr>
        <w:t xml:space="preserve"> %</w:t>
      </w:r>
    </w:p>
    <w:p w:rsidR="009F261B" w:rsidRPr="00966C75" w:rsidRDefault="009F261B" w:rsidP="009F261B">
      <w:pPr>
        <w:shd w:val="clear" w:color="auto" w:fill="FFFFFF"/>
        <w:ind w:right="-1384"/>
        <w:rPr>
          <w:b/>
        </w:rPr>
      </w:pPr>
    </w:p>
    <w:p w:rsidR="002B47F2" w:rsidRPr="00966C75" w:rsidRDefault="002B47F2" w:rsidP="009F261B">
      <w:pPr>
        <w:shd w:val="clear" w:color="auto" w:fill="FFFFFF"/>
        <w:ind w:right="-1384"/>
        <w:rPr>
          <w:b/>
        </w:rPr>
      </w:pPr>
    </w:p>
    <w:p w:rsidR="009F261B" w:rsidRPr="00966C75" w:rsidRDefault="009F261B" w:rsidP="009F261B">
      <w:pPr>
        <w:shd w:val="clear" w:color="auto" w:fill="FFFFFF"/>
        <w:ind w:right="-1384"/>
        <w:rPr>
          <w:b/>
        </w:rPr>
      </w:pPr>
      <w:r w:rsidRPr="00966C75">
        <w:rPr>
          <w:b/>
        </w:rPr>
        <w:t>85305 Żłobki</w:t>
      </w:r>
    </w:p>
    <w:p w:rsidR="009F261B" w:rsidRPr="00966C75" w:rsidRDefault="009F261B" w:rsidP="009F261B">
      <w:pPr>
        <w:shd w:val="clear" w:color="auto" w:fill="FFFFFF"/>
        <w:ind w:right="-1384"/>
        <w:rPr>
          <w:b/>
        </w:rPr>
      </w:pPr>
      <w:r w:rsidRPr="00966C75">
        <w:rPr>
          <w:b/>
        </w:rPr>
        <w:tab/>
        <w:t xml:space="preserve">   Plan              </w:t>
      </w:r>
      <w:r w:rsidR="004029F9">
        <w:rPr>
          <w:b/>
        </w:rPr>
        <w:t xml:space="preserve">                           70</w:t>
      </w:r>
      <w:r w:rsidR="00641003">
        <w:rPr>
          <w:b/>
        </w:rPr>
        <w:t xml:space="preserve"> </w:t>
      </w:r>
      <w:r w:rsidR="004029F9">
        <w:rPr>
          <w:b/>
        </w:rPr>
        <w:t>438</w:t>
      </w:r>
      <w:r w:rsidRPr="00966C75">
        <w:rPr>
          <w:b/>
        </w:rPr>
        <w:t>,00 zł</w:t>
      </w:r>
    </w:p>
    <w:p w:rsidR="009F261B" w:rsidRPr="00966C75" w:rsidRDefault="00641003" w:rsidP="009F261B">
      <w:pPr>
        <w:shd w:val="clear" w:color="auto" w:fill="FFFFFF"/>
        <w:ind w:right="-1384"/>
        <w:rPr>
          <w:b/>
        </w:rPr>
      </w:pPr>
      <w:r>
        <w:rPr>
          <w:b/>
        </w:rPr>
        <w:tab/>
        <w:t xml:space="preserve">   Wykonanie </w:t>
      </w:r>
      <w:r>
        <w:rPr>
          <w:b/>
        </w:rPr>
        <w:tab/>
      </w:r>
      <w:r>
        <w:rPr>
          <w:b/>
        </w:rPr>
        <w:tab/>
      </w:r>
      <w:r>
        <w:rPr>
          <w:b/>
        </w:rPr>
        <w:tab/>
        <w:t xml:space="preserve">     </w:t>
      </w:r>
      <w:r w:rsidR="004029F9">
        <w:rPr>
          <w:b/>
        </w:rPr>
        <w:t>57 389</w:t>
      </w:r>
      <w:r>
        <w:rPr>
          <w:b/>
        </w:rPr>
        <w:t>,00</w:t>
      </w:r>
      <w:r w:rsidR="009F261B" w:rsidRPr="00966C75">
        <w:rPr>
          <w:b/>
        </w:rPr>
        <w:t xml:space="preserve"> zł   </w:t>
      </w:r>
      <w:r w:rsidR="009F261B" w:rsidRPr="00966C75">
        <w:rPr>
          <w:b/>
        </w:rPr>
        <w:tab/>
        <w:t xml:space="preserve">       </w:t>
      </w:r>
      <w:r w:rsidR="004029F9">
        <w:rPr>
          <w:b/>
        </w:rPr>
        <w:t xml:space="preserve"> 81,47</w:t>
      </w:r>
      <w:r w:rsidR="009F261B" w:rsidRPr="00966C75">
        <w:rPr>
          <w:b/>
        </w:rPr>
        <w:t xml:space="preserve"> %</w:t>
      </w:r>
    </w:p>
    <w:p w:rsidR="00CF197E" w:rsidRPr="00CF197E" w:rsidRDefault="00CF197E" w:rsidP="00CF197E">
      <w:pPr>
        <w:spacing w:before="100" w:beforeAutospacing="1"/>
        <w:jc w:val="both"/>
      </w:pPr>
      <w:r w:rsidRPr="00CF197E">
        <w:t xml:space="preserve">Wpływy z tytułu opłat za wyżywienie oraz na pokrycie kosztów przygotowania posiłków dla dzieci uczęszczających do Żłobka w Nicwałdzie. Wysokość wpływów uzależniona jest on uczęszczania i obecności dzieci w żłobku. W przypadku gdy rodzice dzieci informują pracowników żłobka o przewidywanej nieobecności oraz dłuższych przerwach w uczęszczaniu dzieci wysokość opłaty jest proporcjonalnie pomniejszana. </w:t>
      </w:r>
    </w:p>
    <w:p w:rsidR="00D711DE" w:rsidRDefault="00D711DE" w:rsidP="00D711DE">
      <w:pPr>
        <w:shd w:val="clear" w:color="auto" w:fill="FFFFFF"/>
        <w:tabs>
          <w:tab w:val="left" w:pos="3619"/>
          <w:tab w:val="left" w:pos="9000"/>
        </w:tabs>
        <w:ind w:right="67"/>
        <w:jc w:val="both"/>
        <w:rPr>
          <w:bCs/>
        </w:rPr>
      </w:pPr>
    </w:p>
    <w:p w:rsidR="002B47F2" w:rsidRDefault="002B47F2" w:rsidP="00D711DE">
      <w:pPr>
        <w:shd w:val="clear" w:color="auto" w:fill="FFFFFF"/>
        <w:tabs>
          <w:tab w:val="left" w:pos="3619"/>
          <w:tab w:val="left" w:pos="9000"/>
        </w:tabs>
        <w:ind w:right="67"/>
        <w:jc w:val="both"/>
        <w:rPr>
          <w:bCs/>
        </w:rPr>
      </w:pPr>
    </w:p>
    <w:p w:rsidR="00416C9E" w:rsidRDefault="00416C9E" w:rsidP="00D711DE">
      <w:pPr>
        <w:shd w:val="clear" w:color="auto" w:fill="FFFFFF"/>
        <w:tabs>
          <w:tab w:val="left" w:pos="3619"/>
          <w:tab w:val="left" w:pos="9000"/>
        </w:tabs>
        <w:ind w:right="67"/>
        <w:jc w:val="both"/>
        <w:rPr>
          <w:bCs/>
        </w:rPr>
      </w:pPr>
    </w:p>
    <w:p w:rsidR="00416C9E" w:rsidRPr="002B47F2" w:rsidRDefault="00416C9E" w:rsidP="00416C9E">
      <w:pPr>
        <w:shd w:val="clear" w:color="auto" w:fill="FFFFFF"/>
        <w:spacing w:before="53" w:line="245" w:lineRule="exact"/>
        <w:rPr>
          <w:color w:val="365F91" w:themeColor="accent1" w:themeShade="BF"/>
          <w:u w:val="single"/>
        </w:rPr>
      </w:pPr>
      <w:r w:rsidRPr="002B47F2">
        <w:rPr>
          <w:b/>
          <w:bCs/>
          <w:color w:val="365F91" w:themeColor="accent1" w:themeShade="BF"/>
          <w:spacing w:val="-18"/>
          <w:u w:val="single"/>
        </w:rPr>
        <w:t>854-   EDUKACYJNA OPIEKA WYCHOWAWCZA</w:t>
      </w:r>
    </w:p>
    <w:p w:rsidR="00416C9E" w:rsidRPr="002B47F2" w:rsidRDefault="00416C9E" w:rsidP="00416C9E">
      <w:pPr>
        <w:shd w:val="clear" w:color="auto" w:fill="FFFFFF"/>
        <w:tabs>
          <w:tab w:val="left" w:pos="3619"/>
        </w:tabs>
        <w:spacing w:line="245" w:lineRule="exact"/>
        <w:ind w:left="922"/>
        <w:rPr>
          <w:b/>
          <w:bCs/>
          <w:color w:val="365F91" w:themeColor="accent1" w:themeShade="BF"/>
          <w:spacing w:val="-10"/>
        </w:rPr>
      </w:pPr>
    </w:p>
    <w:p w:rsidR="00416C9E" w:rsidRPr="002B47F2" w:rsidRDefault="00416C9E" w:rsidP="00416C9E">
      <w:pPr>
        <w:shd w:val="clear" w:color="auto" w:fill="FFFFFF"/>
        <w:tabs>
          <w:tab w:val="left" w:pos="3619"/>
        </w:tabs>
        <w:spacing w:line="245" w:lineRule="exact"/>
        <w:ind w:left="922"/>
        <w:rPr>
          <w:color w:val="365F91" w:themeColor="accent1" w:themeShade="BF"/>
        </w:rPr>
      </w:pPr>
      <w:r w:rsidRPr="002B47F2">
        <w:rPr>
          <w:b/>
          <w:bCs/>
          <w:color w:val="365F91" w:themeColor="accent1" w:themeShade="BF"/>
          <w:spacing w:val="-10"/>
        </w:rPr>
        <w:t xml:space="preserve"> Plan</w:t>
      </w:r>
      <w:r w:rsidRPr="002B47F2">
        <w:rPr>
          <w:b/>
          <w:bCs/>
          <w:color w:val="365F91" w:themeColor="accent1" w:themeShade="BF"/>
        </w:rPr>
        <w:tab/>
        <w:t>280 904,00</w:t>
      </w:r>
      <w:r w:rsidRPr="002B47F2">
        <w:rPr>
          <w:b/>
          <w:bCs/>
          <w:color w:val="365F91" w:themeColor="accent1" w:themeShade="BF"/>
          <w:spacing w:val="-3"/>
        </w:rPr>
        <w:t xml:space="preserve"> zł</w:t>
      </w:r>
    </w:p>
    <w:p w:rsidR="00416C9E" w:rsidRPr="002B47F2" w:rsidRDefault="00416C9E" w:rsidP="00416C9E">
      <w:pPr>
        <w:shd w:val="clear" w:color="auto" w:fill="FFFFFF"/>
        <w:tabs>
          <w:tab w:val="left" w:pos="3619"/>
        </w:tabs>
        <w:spacing w:line="245" w:lineRule="exact"/>
        <w:ind w:left="926"/>
        <w:rPr>
          <w:color w:val="365F91" w:themeColor="accent1" w:themeShade="BF"/>
        </w:rPr>
      </w:pPr>
      <w:r w:rsidRPr="002B47F2">
        <w:rPr>
          <w:b/>
          <w:bCs/>
          <w:color w:val="365F91" w:themeColor="accent1" w:themeShade="BF"/>
          <w:spacing w:val="-8"/>
        </w:rPr>
        <w:t>Wykonanie</w:t>
      </w:r>
      <w:r w:rsidRPr="002B47F2">
        <w:rPr>
          <w:b/>
          <w:bCs/>
          <w:color w:val="365F91" w:themeColor="accent1" w:themeShade="BF"/>
        </w:rPr>
        <w:tab/>
        <w:t xml:space="preserve">191 030,17 </w:t>
      </w:r>
      <w:r w:rsidRPr="002B47F2">
        <w:rPr>
          <w:b/>
          <w:bCs/>
          <w:color w:val="365F91" w:themeColor="accent1" w:themeShade="BF"/>
          <w:spacing w:val="-4"/>
        </w:rPr>
        <w:t>zł                    68,01 %</w:t>
      </w:r>
    </w:p>
    <w:p w:rsidR="00416C9E" w:rsidRDefault="00416C9E" w:rsidP="0013629B">
      <w:pPr>
        <w:shd w:val="clear" w:color="auto" w:fill="FFFFFF"/>
        <w:ind w:left="675" w:hanging="675"/>
      </w:pPr>
    </w:p>
    <w:p w:rsidR="002B47F2" w:rsidRDefault="002B47F2" w:rsidP="0013629B">
      <w:pPr>
        <w:shd w:val="clear" w:color="auto" w:fill="FFFFFF"/>
        <w:ind w:left="675" w:hanging="675"/>
      </w:pPr>
    </w:p>
    <w:p w:rsidR="0013629B" w:rsidRDefault="0013629B" w:rsidP="0013629B">
      <w:pPr>
        <w:shd w:val="clear" w:color="auto" w:fill="FFFFFF"/>
        <w:ind w:left="675" w:hanging="675"/>
        <w:rPr>
          <w:b/>
        </w:rPr>
      </w:pPr>
      <w:r w:rsidRPr="0013629B">
        <w:rPr>
          <w:b/>
        </w:rPr>
        <w:t xml:space="preserve">85412 </w:t>
      </w:r>
      <w:r>
        <w:rPr>
          <w:b/>
        </w:rPr>
        <w:t xml:space="preserve"> Kolonie i obozy oraz inne formy wypoczynku dzieci i młodzieży szkolnej …</w:t>
      </w:r>
    </w:p>
    <w:p w:rsidR="0013629B" w:rsidRPr="00416C9E" w:rsidRDefault="0013629B" w:rsidP="0013629B">
      <w:pPr>
        <w:shd w:val="clear" w:color="auto" w:fill="FFFFFF"/>
        <w:tabs>
          <w:tab w:val="left" w:pos="3629"/>
        </w:tabs>
        <w:spacing w:line="245" w:lineRule="exact"/>
        <w:ind w:left="931"/>
      </w:pPr>
      <w:r w:rsidRPr="00416C9E">
        <w:rPr>
          <w:b/>
          <w:bCs/>
        </w:rPr>
        <w:t>Plan</w:t>
      </w:r>
      <w:r w:rsidRPr="00416C9E">
        <w:rPr>
          <w:b/>
          <w:bCs/>
        </w:rPr>
        <w:tab/>
      </w:r>
      <w:r>
        <w:rPr>
          <w:b/>
          <w:bCs/>
        </w:rPr>
        <w:t xml:space="preserve">    2 610,00 zł</w:t>
      </w:r>
    </w:p>
    <w:p w:rsidR="0013629B" w:rsidRPr="00416C9E" w:rsidRDefault="0013629B" w:rsidP="0013629B">
      <w:pPr>
        <w:shd w:val="clear" w:color="auto" w:fill="FFFFFF"/>
        <w:tabs>
          <w:tab w:val="left" w:pos="3629"/>
          <w:tab w:val="left" w:pos="5990"/>
        </w:tabs>
        <w:spacing w:line="245" w:lineRule="exact"/>
        <w:ind w:left="912" w:right="-523"/>
      </w:pPr>
      <w:r w:rsidRPr="00416C9E">
        <w:rPr>
          <w:b/>
          <w:bCs/>
        </w:rPr>
        <w:t>Wykonanie</w:t>
      </w:r>
      <w:r w:rsidRPr="00416C9E">
        <w:rPr>
          <w:b/>
          <w:bCs/>
        </w:rPr>
        <w:tab/>
      </w:r>
      <w:r>
        <w:rPr>
          <w:b/>
          <w:bCs/>
        </w:rPr>
        <w:t xml:space="preserve">    3 067,00 zł                117,51</w:t>
      </w:r>
      <w:r w:rsidRPr="00416C9E">
        <w:rPr>
          <w:b/>
          <w:bCs/>
        </w:rPr>
        <w:t xml:space="preserve"> %</w:t>
      </w:r>
    </w:p>
    <w:p w:rsidR="0013629B" w:rsidRDefault="0013629B" w:rsidP="0013629B">
      <w:pPr>
        <w:shd w:val="clear" w:color="auto" w:fill="FFFFFF"/>
        <w:ind w:left="675" w:hanging="675"/>
        <w:rPr>
          <w:b/>
        </w:rPr>
      </w:pPr>
    </w:p>
    <w:p w:rsidR="0013629B" w:rsidRDefault="0013629B" w:rsidP="0013629B">
      <w:pPr>
        <w:shd w:val="clear" w:color="auto" w:fill="FFFFFF"/>
        <w:ind w:left="675" w:hanging="675"/>
        <w:rPr>
          <w:bCs/>
        </w:rPr>
      </w:pPr>
      <w:r w:rsidRPr="0013629B">
        <w:t>Udział rodziców w kosztach za pobyt dzieci na</w:t>
      </w:r>
      <w:r>
        <w:rPr>
          <w:b/>
          <w:bCs/>
        </w:rPr>
        <w:t xml:space="preserve"> </w:t>
      </w:r>
      <w:r w:rsidRPr="0013629B">
        <w:rPr>
          <w:bCs/>
        </w:rPr>
        <w:t xml:space="preserve">biwaku. </w:t>
      </w:r>
    </w:p>
    <w:p w:rsidR="006F22C3" w:rsidRDefault="006F22C3" w:rsidP="0013629B">
      <w:pPr>
        <w:shd w:val="clear" w:color="auto" w:fill="FFFFFF"/>
        <w:ind w:left="675" w:hanging="675"/>
        <w:rPr>
          <w:bCs/>
        </w:rPr>
      </w:pPr>
    </w:p>
    <w:p w:rsidR="006F22C3" w:rsidRPr="0013629B" w:rsidRDefault="006F22C3" w:rsidP="0013629B">
      <w:pPr>
        <w:shd w:val="clear" w:color="auto" w:fill="FFFFFF"/>
        <w:ind w:left="675" w:hanging="675"/>
        <w:rPr>
          <w:bCs/>
        </w:rPr>
      </w:pPr>
    </w:p>
    <w:p w:rsidR="00416C9E" w:rsidRPr="00416C9E" w:rsidRDefault="00416C9E" w:rsidP="00416C9E">
      <w:pPr>
        <w:shd w:val="clear" w:color="auto" w:fill="FFFFFF"/>
        <w:spacing w:before="274" w:line="245" w:lineRule="exact"/>
        <w:ind w:left="10"/>
      </w:pPr>
      <w:r w:rsidRPr="00416C9E">
        <w:rPr>
          <w:b/>
          <w:bCs/>
        </w:rPr>
        <w:lastRenderedPageBreak/>
        <w:t>85415  Pomoc materialna dla uczniów</w:t>
      </w:r>
    </w:p>
    <w:p w:rsidR="00416C9E" w:rsidRPr="00416C9E" w:rsidRDefault="00416C9E" w:rsidP="00416C9E">
      <w:pPr>
        <w:shd w:val="clear" w:color="auto" w:fill="FFFFFF"/>
        <w:tabs>
          <w:tab w:val="left" w:pos="3629"/>
        </w:tabs>
        <w:spacing w:line="245" w:lineRule="exact"/>
        <w:ind w:left="931"/>
      </w:pPr>
      <w:r w:rsidRPr="00416C9E">
        <w:rPr>
          <w:b/>
          <w:bCs/>
        </w:rPr>
        <w:t>Plan</w:t>
      </w:r>
      <w:r w:rsidRPr="00416C9E">
        <w:rPr>
          <w:b/>
          <w:bCs/>
        </w:rPr>
        <w:tab/>
        <w:t>278 294,00</w:t>
      </w:r>
    </w:p>
    <w:p w:rsidR="00416C9E" w:rsidRPr="00416C9E" w:rsidRDefault="00416C9E" w:rsidP="00416C9E">
      <w:pPr>
        <w:shd w:val="clear" w:color="auto" w:fill="FFFFFF"/>
        <w:tabs>
          <w:tab w:val="left" w:pos="3629"/>
          <w:tab w:val="left" w:pos="5990"/>
        </w:tabs>
        <w:spacing w:line="245" w:lineRule="exact"/>
        <w:ind w:left="912" w:right="-523"/>
      </w:pPr>
      <w:r w:rsidRPr="00416C9E">
        <w:rPr>
          <w:b/>
          <w:bCs/>
        </w:rPr>
        <w:t>Wykonanie</w:t>
      </w:r>
      <w:r w:rsidRPr="00416C9E">
        <w:rPr>
          <w:b/>
          <w:bCs/>
        </w:rPr>
        <w:tab/>
        <w:t>187 963,17 zł</w:t>
      </w:r>
      <w:r w:rsidRPr="00416C9E">
        <w:rPr>
          <w:b/>
          <w:bCs/>
        </w:rPr>
        <w:tab/>
        <w:t xml:space="preserve">  67,54 %</w:t>
      </w:r>
    </w:p>
    <w:p w:rsidR="00416C9E" w:rsidRPr="00416C9E" w:rsidRDefault="00416C9E" w:rsidP="00416C9E">
      <w:pPr>
        <w:shd w:val="clear" w:color="auto" w:fill="FFFFFF"/>
        <w:spacing w:before="82" w:line="283" w:lineRule="exact"/>
        <w:jc w:val="both"/>
      </w:pPr>
      <w:r w:rsidRPr="00416C9E">
        <w:t xml:space="preserve">W 2015 roku gmina otrzymała dotację celową w wysokości 270.00,00 zł przeznaczoną na dofinansowanie w 80% wypłaty świadczeń pomocy materialnej dla uczniów o charakterze socjalnym zgodnie z art. 90d i art. 90e ustawy o systemie oświaty, z czego wykorzystano kwotę 179 953,17 zł.  </w:t>
      </w:r>
      <w:r>
        <w:t>Ponadto otrzymano dotację w wysokości 8 294,00 zł na realizację programu „Wyprawka szkolna” z czego wykorzystano 8 010,01 zł.</w:t>
      </w:r>
    </w:p>
    <w:p w:rsidR="00416C9E" w:rsidRDefault="00416C9E" w:rsidP="009F261B">
      <w:pPr>
        <w:shd w:val="clear" w:color="auto" w:fill="FFFFFF"/>
        <w:spacing w:before="53" w:line="245" w:lineRule="exact"/>
        <w:rPr>
          <w:b/>
          <w:bCs/>
          <w:spacing w:val="-18"/>
          <w:u w:val="single"/>
        </w:rPr>
      </w:pPr>
    </w:p>
    <w:p w:rsidR="002B47F2" w:rsidRDefault="002B47F2" w:rsidP="009F261B">
      <w:pPr>
        <w:shd w:val="clear" w:color="auto" w:fill="FFFFFF"/>
        <w:spacing w:before="53" w:line="245" w:lineRule="exact"/>
        <w:rPr>
          <w:b/>
          <w:bCs/>
          <w:spacing w:val="-18"/>
          <w:u w:val="single"/>
        </w:rPr>
      </w:pPr>
    </w:p>
    <w:p w:rsidR="00416C9E" w:rsidRDefault="00416C9E" w:rsidP="009F261B">
      <w:pPr>
        <w:shd w:val="clear" w:color="auto" w:fill="FFFFFF"/>
        <w:spacing w:before="53" w:line="245" w:lineRule="exact"/>
        <w:rPr>
          <w:b/>
          <w:bCs/>
          <w:spacing w:val="-18"/>
          <w:u w:val="single"/>
        </w:rPr>
      </w:pPr>
    </w:p>
    <w:p w:rsidR="009F261B" w:rsidRPr="002B47F2" w:rsidRDefault="009F261B" w:rsidP="009F261B">
      <w:pPr>
        <w:shd w:val="clear" w:color="auto" w:fill="FFFFFF"/>
        <w:spacing w:before="82" w:line="283" w:lineRule="exact"/>
        <w:jc w:val="both"/>
        <w:rPr>
          <w:b/>
          <w:bCs/>
          <w:color w:val="365F91" w:themeColor="accent1" w:themeShade="BF"/>
          <w:u w:val="single"/>
        </w:rPr>
      </w:pPr>
      <w:r w:rsidRPr="002B47F2">
        <w:rPr>
          <w:b/>
          <w:bCs/>
          <w:color w:val="365F91" w:themeColor="accent1" w:themeShade="BF"/>
          <w:u w:val="single"/>
        </w:rPr>
        <w:t>900- GOSPODARKA KOMUNALNA I OCHRONA ŚRODOWISKA</w:t>
      </w:r>
    </w:p>
    <w:p w:rsidR="009F261B" w:rsidRPr="002B47F2" w:rsidRDefault="009F261B" w:rsidP="009F261B">
      <w:pPr>
        <w:shd w:val="clear" w:color="auto" w:fill="FFFFFF"/>
        <w:spacing w:before="82" w:line="283" w:lineRule="exact"/>
        <w:ind w:left="708"/>
        <w:jc w:val="both"/>
        <w:rPr>
          <w:color w:val="365F91" w:themeColor="accent1" w:themeShade="BF"/>
        </w:rPr>
      </w:pPr>
      <w:r w:rsidRPr="002B47F2">
        <w:rPr>
          <w:b/>
          <w:bCs/>
          <w:color w:val="365F91" w:themeColor="accent1" w:themeShade="BF"/>
        </w:rPr>
        <w:t>Plan</w:t>
      </w:r>
      <w:r w:rsidRPr="002B47F2">
        <w:rPr>
          <w:b/>
          <w:bCs/>
          <w:color w:val="365F91" w:themeColor="accent1" w:themeShade="BF"/>
        </w:rPr>
        <w:tab/>
      </w:r>
      <w:r w:rsidRPr="002B47F2">
        <w:rPr>
          <w:b/>
          <w:bCs/>
          <w:color w:val="365F91" w:themeColor="accent1" w:themeShade="BF"/>
        </w:rPr>
        <w:tab/>
        <w:t xml:space="preserve">           </w:t>
      </w:r>
      <w:r w:rsidRPr="002B47F2">
        <w:rPr>
          <w:b/>
          <w:bCs/>
          <w:color w:val="365F91" w:themeColor="accent1" w:themeShade="BF"/>
        </w:rPr>
        <w:tab/>
      </w:r>
      <w:r w:rsidRPr="002B47F2">
        <w:rPr>
          <w:b/>
          <w:bCs/>
          <w:color w:val="365F91" w:themeColor="accent1" w:themeShade="BF"/>
        </w:rPr>
        <w:tab/>
      </w:r>
      <w:r w:rsidR="00000452" w:rsidRPr="002B47F2">
        <w:rPr>
          <w:b/>
          <w:bCs/>
          <w:color w:val="365F91" w:themeColor="accent1" w:themeShade="BF"/>
        </w:rPr>
        <w:t>9</w:t>
      </w:r>
      <w:r w:rsidR="0013629B" w:rsidRPr="002B47F2">
        <w:rPr>
          <w:b/>
          <w:bCs/>
          <w:color w:val="365F91" w:themeColor="accent1" w:themeShade="BF"/>
        </w:rPr>
        <w:t>3</w:t>
      </w:r>
      <w:r w:rsidR="00000452" w:rsidRPr="002B47F2">
        <w:rPr>
          <w:b/>
          <w:bCs/>
          <w:color w:val="365F91" w:themeColor="accent1" w:themeShade="BF"/>
        </w:rPr>
        <w:t xml:space="preserve">3 </w:t>
      </w:r>
      <w:r w:rsidR="0013629B" w:rsidRPr="002B47F2">
        <w:rPr>
          <w:b/>
          <w:bCs/>
          <w:color w:val="365F91" w:themeColor="accent1" w:themeShade="BF"/>
        </w:rPr>
        <w:t>167</w:t>
      </w:r>
      <w:r w:rsidRPr="002B47F2">
        <w:rPr>
          <w:b/>
          <w:bCs/>
          <w:color w:val="365F91" w:themeColor="accent1" w:themeShade="BF"/>
        </w:rPr>
        <w:t>,0</w:t>
      </w:r>
      <w:r w:rsidR="0013629B" w:rsidRPr="002B47F2">
        <w:rPr>
          <w:b/>
          <w:bCs/>
          <w:color w:val="365F91" w:themeColor="accent1" w:themeShade="BF"/>
        </w:rPr>
        <w:t>8</w:t>
      </w:r>
      <w:r w:rsidRPr="002B47F2">
        <w:rPr>
          <w:b/>
          <w:bCs/>
          <w:color w:val="365F91" w:themeColor="accent1" w:themeShade="BF"/>
        </w:rPr>
        <w:t xml:space="preserve"> zł</w:t>
      </w:r>
    </w:p>
    <w:p w:rsidR="009F261B" w:rsidRPr="002B47F2" w:rsidRDefault="009F261B" w:rsidP="009F261B">
      <w:pPr>
        <w:shd w:val="clear" w:color="auto" w:fill="FFFFFF"/>
        <w:tabs>
          <w:tab w:val="left" w:pos="3754"/>
          <w:tab w:val="left" w:pos="5986"/>
        </w:tabs>
        <w:spacing w:line="245" w:lineRule="exact"/>
        <w:rPr>
          <w:color w:val="365F91" w:themeColor="accent1" w:themeShade="BF"/>
        </w:rPr>
      </w:pPr>
      <w:r w:rsidRPr="002B47F2">
        <w:rPr>
          <w:b/>
          <w:bCs/>
          <w:color w:val="365F91" w:themeColor="accent1" w:themeShade="BF"/>
        </w:rPr>
        <w:t xml:space="preserve">            Wykonanie    </w:t>
      </w:r>
      <w:r w:rsidR="00000452" w:rsidRPr="002B47F2">
        <w:rPr>
          <w:b/>
          <w:bCs/>
          <w:color w:val="365F91" w:themeColor="accent1" w:themeShade="BF"/>
        </w:rPr>
        <w:t xml:space="preserve">  </w:t>
      </w:r>
      <w:r w:rsidR="0013629B" w:rsidRPr="002B47F2">
        <w:rPr>
          <w:b/>
          <w:bCs/>
          <w:color w:val="365F91" w:themeColor="accent1" w:themeShade="BF"/>
        </w:rPr>
        <w:t xml:space="preserve">                      826 342,15</w:t>
      </w:r>
      <w:r w:rsidRPr="002B47F2">
        <w:rPr>
          <w:b/>
          <w:bCs/>
          <w:color w:val="365F91" w:themeColor="accent1" w:themeShade="BF"/>
        </w:rPr>
        <w:t xml:space="preserve"> zł</w:t>
      </w:r>
      <w:r w:rsidRPr="002B47F2">
        <w:rPr>
          <w:b/>
          <w:bCs/>
          <w:color w:val="365F91" w:themeColor="accent1" w:themeShade="BF"/>
        </w:rPr>
        <w:tab/>
        <w:t xml:space="preserve">  </w:t>
      </w:r>
      <w:r w:rsidR="0013629B" w:rsidRPr="002B47F2">
        <w:rPr>
          <w:b/>
          <w:bCs/>
          <w:color w:val="365F91" w:themeColor="accent1" w:themeShade="BF"/>
        </w:rPr>
        <w:t>88,55</w:t>
      </w:r>
      <w:r w:rsidR="00000452" w:rsidRPr="002B47F2">
        <w:rPr>
          <w:b/>
          <w:bCs/>
          <w:color w:val="365F91" w:themeColor="accent1" w:themeShade="BF"/>
        </w:rPr>
        <w:t xml:space="preserve"> </w:t>
      </w:r>
      <w:r w:rsidRPr="002B47F2">
        <w:rPr>
          <w:b/>
          <w:bCs/>
          <w:color w:val="365F91" w:themeColor="accent1" w:themeShade="BF"/>
        </w:rPr>
        <w:t>%</w:t>
      </w:r>
    </w:p>
    <w:p w:rsidR="002B47F2" w:rsidRDefault="002B47F2" w:rsidP="009F261B">
      <w:pPr>
        <w:shd w:val="clear" w:color="auto" w:fill="FFFFFF"/>
        <w:spacing w:before="245" w:line="245" w:lineRule="exact"/>
        <w:ind w:left="10"/>
        <w:rPr>
          <w:b/>
          <w:bCs/>
        </w:rPr>
      </w:pPr>
    </w:p>
    <w:p w:rsidR="009F261B" w:rsidRPr="00966C75" w:rsidRDefault="009F261B" w:rsidP="009F261B">
      <w:pPr>
        <w:shd w:val="clear" w:color="auto" w:fill="FFFFFF"/>
        <w:spacing w:before="245" w:line="245" w:lineRule="exact"/>
        <w:ind w:left="10"/>
      </w:pPr>
      <w:r w:rsidRPr="00966C75">
        <w:rPr>
          <w:b/>
          <w:bCs/>
        </w:rPr>
        <w:t>90002 Gospodarka odpadami</w:t>
      </w:r>
    </w:p>
    <w:p w:rsidR="009F261B" w:rsidRPr="00966C75" w:rsidRDefault="009F261B" w:rsidP="009F261B">
      <w:pPr>
        <w:shd w:val="clear" w:color="auto" w:fill="FFFFFF"/>
        <w:tabs>
          <w:tab w:val="left" w:pos="3528"/>
        </w:tabs>
        <w:spacing w:line="245" w:lineRule="exact"/>
        <w:ind w:left="931"/>
      </w:pPr>
      <w:r w:rsidRPr="00966C75">
        <w:rPr>
          <w:b/>
          <w:bCs/>
        </w:rPr>
        <w:t>Plan</w:t>
      </w:r>
      <w:r w:rsidRPr="00966C75">
        <w:rPr>
          <w:b/>
          <w:bCs/>
        </w:rPr>
        <w:tab/>
      </w:r>
      <w:r w:rsidR="00000452">
        <w:rPr>
          <w:b/>
          <w:bCs/>
        </w:rPr>
        <w:t>8</w:t>
      </w:r>
      <w:r w:rsidR="0013629B">
        <w:rPr>
          <w:b/>
          <w:bCs/>
        </w:rPr>
        <w:t>48</w:t>
      </w:r>
      <w:r w:rsidR="00000452">
        <w:rPr>
          <w:b/>
          <w:bCs/>
        </w:rPr>
        <w:t xml:space="preserve"> </w:t>
      </w:r>
      <w:r w:rsidR="0013629B">
        <w:rPr>
          <w:b/>
          <w:bCs/>
        </w:rPr>
        <w:t>886</w:t>
      </w:r>
      <w:r w:rsidRPr="00966C75">
        <w:rPr>
          <w:b/>
          <w:bCs/>
        </w:rPr>
        <w:t>,0</w:t>
      </w:r>
      <w:r w:rsidR="0013629B">
        <w:rPr>
          <w:b/>
          <w:bCs/>
        </w:rPr>
        <w:t>8</w:t>
      </w:r>
      <w:r w:rsidRPr="00966C75">
        <w:rPr>
          <w:b/>
          <w:bCs/>
        </w:rPr>
        <w:t xml:space="preserve"> zł</w:t>
      </w:r>
    </w:p>
    <w:p w:rsidR="009F261B" w:rsidRPr="00966C75" w:rsidRDefault="00000452" w:rsidP="009F261B">
      <w:pPr>
        <w:shd w:val="clear" w:color="auto" w:fill="FFFFFF"/>
        <w:tabs>
          <w:tab w:val="left" w:pos="3523"/>
          <w:tab w:val="left" w:pos="5616"/>
        </w:tabs>
        <w:spacing w:line="245" w:lineRule="exact"/>
        <w:ind w:left="898"/>
      </w:pPr>
      <w:r>
        <w:rPr>
          <w:b/>
          <w:bCs/>
        </w:rPr>
        <w:t>Wykonanie</w:t>
      </w:r>
      <w:r>
        <w:rPr>
          <w:b/>
          <w:bCs/>
        </w:rPr>
        <w:tab/>
      </w:r>
      <w:r w:rsidR="0013629B">
        <w:rPr>
          <w:b/>
          <w:bCs/>
        </w:rPr>
        <w:t>788 478,48</w:t>
      </w:r>
      <w:r w:rsidR="009F261B" w:rsidRPr="00966C75">
        <w:rPr>
          <w:b/>
          <w:bCs/>
        </w:rPr>
        <w:t xml:space="preserve"> zł</w:t>
      </w:r>
      <w:r w:rsidR="009F261B" w:rsidRPr="00966C75">
        <w:rPr>
          <w:b/>
          <w:bCs/>
        </w:rPr>
        <w:tab/>
        <w:t xml:space="preserve">        </w:t>
      </w:r>
      <w:r w:rsidR="0013629B">
        <w:rPr>
          <w:b/>
          <w:bCs/>
        </w:rPr>
        <w:t>92,88</w:t>
      </w:r>
      <w:r w:rsidR="009F261B" w:rsidRPr="00966C75">
        <w:rPr>
          <w:b/>
          <w:bCs/>
        </w:rPr>
        <w:t xml:space="preserve"> %</w:t>
      </w:r>
    </w:p>
    <w:p w:rsidR="002D6FC3" w:rsidRDefault="002D6FC3" w:rsidP="002D6FC3">
      <w:pPr>
        <w:shd w:val="clear" w:color="auto" w:fill="FFFFFF"/>
        <w:spacing w:line="235" w:lineRule="exact"/>
        <w:ind w:left="14"/>
        <w:rPr>
          <w:b/>
        </w:rPr>
      </w:pPr>
    </w:p>
    <w:p w:rsidR="00530814" w:rsidRDefault="00530814" w:rsidP="002D6FC3">
      <w:pPr>
        <w:shd w:val="clear" w:color="auto" w:fill="FFFFFF"/>
        <w:spacing w:line="235" w:lineRule="exact"/>
        <w:ind w:left="14"/>
        <w:rPr>
          <w:b/>
        </w:rPr>
      </w:pPr>
    </w:p>
    <w:p w:rsidR="002D6FC3" w:rsidRDefault="002D6FC3" w:rsidP="002D6FC3">
      <w:pPr>
        <w:shd w:val="clear" w:color="auto" w:fill="FFFFFF"/>
        <w:spacing w:line="235" w:lineRule="exact"/>
        <w:ind w:left="14"/>
        <w:rPr>
          <w:b/>
        </w:rPr>
      </w:pPr>
    </w:p>
    <w:p w:rsidR="002D6FC3" w:rsidRPr="002D6FC3" w:rsidRDefault="002D6FC3" w:rsidP="002D6FC3">
      <w:pPr>
        <w:shd w:val="clear" w:color="auto" w:fill="FFFFFF"/>
        <w:spacing w:line="235" w:lineRule="exact"/>
        <w:ind w:left="14"/>
        <w:rPr>
          <w:i/>
        </w:rPr>
      </w:pPr>
      <w:r w:rsidRPr="002D6FC3">
        <w:rPr>
          <w:i/>
        </w:rPr>
        <w:t>§0490 Wpływy z tytułu opłaty za gospodarowanie odpadami komunalnymi</w:t>
      </w:r>
    </w:p>
    <w:p w:rsidR="002D6FC3" w:rsidRPr="00966C75" w:rsidRDefault="002D6FC3" w:rsidP="002D6FC3">
      <w:pPr>
        <w:shd w:val="clear" w:color="auto" w:fill="FFFFFF"/>
        <w:tabs>
          <w:tab w:val="left" w:pos="1594"/>
          <w:tab w:val="left" w:pos="3226"/>
          <w:tab w:val="left" w:pos="4824"/>
          <w:tab w:val="left" w:pos="6562"/>
        </w:tabs>
        <w:spacing w:line="278" w:lineRule="exact"/>
        <w:ind w:left="533"/>
        <w:rPr>
          <w:b/>
          <w:bCs/>
          <w:i/>
          <w:iCs/>
        </w:rPr>
      </w:pPr>
      <w:r w:rsidRPr="002D6FC3">
        <w:rPr>
          <w:b/>
          <w:bCs/>
          <w:i/>
          <w:iCs/>
          <w:spacing w:val="-7"/>
        </w:rPr>
        <w:t>Plan</w:t>
      </w:r>
      <w:r w:rsidRPr="002D6FC3">
        <w:rPr>
          <w:b/>
          <w:bCs/>
          <w:i/>
          <w:iCs/>
        </w:rPr>
        <w:tab/>
        <w:t>797 000</w:t>
      </w:r>
      <w:r w:rsidRPr="002D6FC3">
        <w:rPr>
          <w:b/>
          <w:bCs/>
          <w:i/>
          <w:iCs/>
          <w:spacing w:val="-1"/>
        </w:rPr>
        <w:t>,00 zł</w:t>
      </w:r>
      <w:r w:rsidRPr="002D6FC3">
        <w:rPr>
          <w:b/>
          <w:bCs/>
          <w:i/>
          <w:iCs/>
        </w:rPr>
        <w:tab/>
      </w:r>
      <w:r w:rsidRPr="002D6FC3">
        <w:rPr>
          <w:b/>
          <w:bCs/>
          <w:i/>
          <w:iCs/>
          <w:spacing w:val="-7"/>
        </w:rPr>
        <w:t>Wykonanie</w:t>
      </w:r>
      <w:r w:rsidRPr="002D6FC3">
        <w:rPr>
          <w:b/>
          <w:bCs/>
          <w:i/>
          <w:iCs/>
        </w:rPr>
        <w:tab/>
      </w:r>
      <w:r w:rsidR="004D0309">
        <w:rPr>
          <w:b/>
          <w:bCs/>
          <w:i/>
          <w:iCs/>
        </w:rPr>
        <w:t>735 518,14</w:t>
      </w:r>
      <w:r w:rsidRPr="002D6FC3">
        <w:rPr>
          <w:b/>
          <w:bCs/>
          <w:i/>
          <w:iCs/>
          <w:spacing w:val="-2"/>
        </w:rPr>
        <w:t xml:space="preserve"> zł</w:t>
      </w:r>
      <w:r w:rsidRPr="002D6FC3">
        <w:rPr>
          <w:b/>
          <w:bCs/>
          <w:i/>
          <w:iCs/>
        </w:rPr>
        <w:tab/>
      </w:r>
      <w:r w:rsidR="004D0309">
        <w:rPr>
          <w:b/>
          <w:bCs/>
          <w:i/>
          <w:iCs/>
        </w:rPr>
        <w:t>92,26</w:t>
      </w:r>
      <w:r w:rsidRPr="002D6FC3">
        <w:rPr>
          <w:b/>
          <w:bCs/>
          <w:i/>
          <w:iCs/>
        </w:rPr>
        <w:t xml:space="preserve"> %</w:t>
      </w:r>
    </w:p>
    <w:p w:rsidR="00A17237" w:rsidRPr="00966C75" w:rsidRDefault="00A17237" w:rsidP="00A17237">
      <w:pPr>
        <w:spacing w:after="293" w:line="1" w:lineRule="exact"/>
      </w:pPr>
    </w:p>
    <w:p w:rsidR="00A17237" w:rsidRPr="00966C75" w:rsidRDefault="00A17237" w:rsidP="00A17237">
      <w:pPr>
        <w:shd w:val="clear" w:color="auto" w:fill="FFFFFF"/>
        <w:spacing w:before="86" w:line="283" w:lineRule="exact"/>
        <w:ind w:left="115" w:right="34"/>
        <w:jc w:val="both"/>
      </w:pPr>
      <w:r w:rsidRPr="00966C75">
        <w:t>1 stycznia 2012 roku weszła w życie ustawa z dnia 1 lipca 2011 roku o zmianie ustawy o utrzymaniu czystości i porządku w gminach oraz niektórych innych ustaw. Od 1 lipca 2013 roku gminy zostały zobowiązane do zorganizowania odbierania odpadów komunalnych od właścicieli nieruchomości, na których zamieszkują mieszkańcy.</w:t>
      </w:r>
    </w:p>
    <w:p w:rsidR="00A17237" w:rsidRDefault="00A17237" w:rsidP="00A17237">
      <w:pPr>
        <w:shd w:val="clear" w:color="auto" w:fill="FFFFFF"/>
        <w:spacing w:line="283" w:lineRule="exact"/>
        <w:ind w:left="115" w:right="34"/>
        <w:jc w:val="both"/>
      </w:pPr>
      <w:r w:rsidRPr="00966C75">
        <w:t>Opłaty pobierane były na podstawie Uchwały Nr XIX/118/12 Rady Gminy Gruta z dnia 13 listopada 2012 r. w sprawie wyboru metody, ustalenia opłaty za gospodarowanie odpadami komunalnymi oraz ustalenia wysokości tej opłaty</w:t>
      </w:r>
      <w:r>
        <w:t xml:space="preserve"> </w:t>
      </w:r>
      <w:r w:rsidR="00747C9C">
        <w:t>do dnia 31.03.2015 r. oraz na podstawie Uchwały Nr V/27/15 Rady Gminy Gruta z dnia 19.02.2015 r. i obowiązuje od dnia 01.04.2015 r.</w:t>
      </w:r>
    </w:p>
    <w:p w:rsidR="00747C9C" w:rsidRDefault="00747C9C" w:rsidP="00A17237">
      <w:pPr>
        <w:shd w:val="clear" w:color="auto" w:fill="FFFFFF"/>
        <w:spacing w:line="283" w:lineRule="exact"/>
        <w:ind w:left="115" w:right="34"/>
        <w:jc w:val="both"/>
      </w:pPr>
    </w:p>
    <w:p w:rsidR="00A17237" w:rsidRPr="00966C75" w:rsidRDefault="00A17237" w:rsidP="00A17237">
      <w:pPr>
        <w:shd w:val="clear" w:color="auto" w:fill="FFFFFF"/>
        <w:spacing w:line="283" w:lineRule="exact"/>
        <w:ind w:left="115" w:right="3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63"/>
        <w:gridCol w:w="1863"/>
      </w:tblGrid>
      <w:tr w:rsidR="00A17237" w:rsidRPr="00966C75" w:rsidTr="00BB32E4">
        <w:tc>
          <w:tcPr>
            <w:tcW w:w="1842" w:type="dxa"/>
          </w:tcPr>
          <w:p w:rsidR="00A17237" w:rsidRPr="00747C9C" w:rsidRDefault="00A17237" w:rsidP="00BB32E4">
            <w:pPr>
              <w:spacing w:line="283" w:lineRule="exact"/>
              <w:ind w:right="34"/>
              <w:jc w:val="center"/>
              <w:rPr>
                <w:sz w:val="22"/>
                <w:szCs w:val="22"/>
              </w:rPr>
            </w:pPr>
            <w:r w:rsidRPr="00747C9C">
              <w:rPr>
                <w:sz w:val="22"/>
                <w:szCs w:val="22"/>
              </w:rPr>
              <w:t>Należności z lat ubiegłych</w:t>
            </w:r>
          </w:p>
          <w:p w:rsidR="00747C9C" w:rsidRPr="00747C9C" w:rsidRDefault="00747C9C" w:rsidP="00BB32E4">
            <w:pPr>
              <w:spacing w:line="283" w:lineRule="exact"/>
              <w:ind w:right="34"/>
              <w:jc w:val="center"/>
              <w:rPr>
                <w:sz w:val="22"/>
                <w:szCs w:val="22"/>
              </w:rPr>
            </w:pPr>
            <w:r w:rsidRPr="00747C9C">
              <w:rPr>
                <w:sz w:val="22"/>
                <w:szCs w:val="22"/>
              </w:rPr>
              <w:t>na 01.01.2015 r.</w:t>
            </w:r>
          </w:p>
        </w:tc>
        <w:tc>
          <w:tcPr>
            <w:tcW w:w="1842" w:type="dxa"/>
          </w:tcPr>
          <w:p w:rsidR="00A17237" w:rsidRPr="00747C9C" w:rsidRDefault="00A17237" w:rsidP="00A17237">
            <w:pPr>
              <w:spacing w:line="283" w:lineRule="exact"/>
              <w:ind w:right="34"/>
              <w:jc w:val="center"/>
              <w:rPr>
                <w:sz w:val="22"/>
                <w:szCs w:val="22"/>
              </w:rPr>
            </w:pPr>
            <w:r w:rsidRPr="00747C9C">
              <w:rPr>
                <w:sz w:val="22"/>
                <w:szCs w:val="22"/>
              </w:rPr>
              <w:t>Należności roku 2015</w:t>
            </w:r>
          </w:p>
        </w:tc>
        <w:tc>
          <w:tcPr>
            <w:tcW w:w="1842" w:type="dxa"/>
          </w:tcPr>
          <w:p w:rsidR="00A17237" w:rsidRPr="00747C9C" w:rsidRDefault="00A17237" w:rsidP="00BB32E4">
            <w:pPr>
              <w:spacing w:line="283" w:lineRule="exact"/>
              <w:ind w:right="34"/>
              <w:jc w:val="center"/>
              <w:rPr>
                <w:sz w:val="22"/>
                <w:szCs w:val="22"/>
              </w:rPr>
            </w:pPr>
            <w:r w:rsidRPr="00747C9C">
              <w:rPr>
                <w:sz w:val="22"/>
                <w:szCs w:val="22"/>
              </w:rPr>
              <w:t>Dochody wykonane</w:t>
            </w:r>
          </w:p>
          <w:p w:rsidR="00747C9C" w:rsidRPr="00747C9C" w:rsidRDefault="0011398D" w:rsidP="0011398D">
            <w:pPr>
              <w:spacing w:line="283" w:lineRule="exact"/>
              <w:ind w:right="34"/>
              <w:jc w:val="center"/>
              <w:rPr>
                <w:sz w:val="22"/>
                <w:szCs w:val="22"/>
              </w:rPr>
            </w:pPr>
            <w:r>
              <w:rPr>
                <w:sz w:val="22"/>
                <w:szCs w:val="22"/>
              </w:rPr>
              <w:t>n</w:t>
            </w:r>
            <w:r w:rsidR="00747C9C" w:rsidRPr="00747C9C">
              <w:rPr>
                <w:sz w:val="22"/>
                <w:szCs w:val="22"/>
              </w:rPr>
              <w:t>a 3</w:t>
            </w:r>
            <w:r>
              <w:rPr>
                <w:sz w:val="22"/>
                <w:szCs w:val="22"/>
              </w:rPr>
              <w:t>1</w:t>
            </w:r>
            <w:r w:rsidR="00747C9C" w:rsidRPr="00747C9C">
              <w:rPr>
                <w:sz w:val="22"/>
                <w:szCs w:val="22"/>
              </w:rPr>
              <w:t>.</w:t>
            </w:r>
            <w:r>
              <w:rPr>
                <w:sz w:val="22"/>
                <w:szCs w:val="22"/>
              </w:rPr>
              <w:t>12</w:t>
            </w:r>
            <w:r w:rsidR="00747C9C" w:rsidRPr="00747C9C">
              <w:rPr>
                <w:sz w:val="22"/>
                <w:szCs w:val="22"/>
              </w:rPr>
              <w:t>.2015 r.</w:t>
            </w:r>
          </w:p>
        </w:tc>
        <w:tc>
          <w:tcPr>
            <w:tcW w:w="1843" w:type="dxa"/>
          </w:tcPr>
          <w:p w:rsidR="00A17237" w:rsidRPr="00747C9C" w:rsidRDefault="00A17237" w:rsidP="00BB32E4">
            <w:pPr>
              <w:spacing w:line="283" w:lineRule="exact"/>
              <w:ind w:right="34"/>
              <w:jc w:val="center"/>
              <w:rPr>
                <w:sz w:val="22"/>
                <w:szCs w:val="22"/>
              </w:rPr>
            </w:pPr>
            <w:r w:rsidRPr="00747C9C">
              <w:rPr>
                <w:sz w:val="22"/>
                <w:szCs w:val="22"/>
              </w:rPr>
              <w:t>Zaległości na koniec okresu sprawozdawczego</w:t>
            </w:r>
          </w:p>
        </w:tc>
        <w:tc>
          <w:tcPr>
            <w:tcW w:w="1843" w:type="dxa"/>
          </w:tcPr>
          <w:p w:rsidR="00A17237" w:rsidRPr="00747C9C" w:rsidRDefault="00A17237" w:rsidP="00BB32E4">
            <w:pPr>
              <w:spacing w:line="283" w:lineRule="exact"/>
              <w:ind w:right="34"/>
              <w:jc w:val="center"/>
              <w:rPr>
                <w:sz w:val="22"/>
                <w:szCs w:val="22"/>
              </w:rPr>
            </w:pPr>
            <w:r w:rsidRPr="00747C9C">
              <w:rPr>
                <w:sz w:val="22"/>
                <w:szCs w:val="22"/>
              </w:rPr>
              <w:t>Nadpłaty na koniec okresu sprawozdawczego</w:t>
            </w:r>
          </w:p>
        </w:tc>
      </w:tr>
      <w:tr w:rsidR="00A17237" w:rsidRPr="00966C75" w:rsidTr="00BB32E4">
        <w:trPr>
          <w:trHeight w:val="828"/>
        </w:trPr>
        <w:tc>
          <w:tcPr>
            <w:tcW w:w="1842" w:type="dxa"/>
          </w:tcPr>
          <w:p w:rsidR="00A17237" w:rsidRPr="00966C75" w:rsidRDefault="00A17237" w:rsidP="00BB32E4">
            <w:pPr>
              <w:spacing w:line="283" w:lineRule="exact"/>
              <w:ind w:right="34"/>
              <w:jc w:val="center"/>
            </w:pPr>
          </w:p>
          <w:p w:rsidR="00A17237" w:rsidRPr="00966C75" w:rsidRDefault="00A656AF" w:rsidP="0011398D">
            <w:pPr>
              <w:spacing w:line="283" w:lineRule="exact"/>
              <w:ind w:right="34"/>
              <w:jc w:val="center"/>
            </w:pPr>
            <w:r>
              <w:t>6</w:t>
            </w:r>
            <w:r w:rsidR="0011398D">
              <w:t>6 336,33</w:t>
            </w:r>
          </w:p>
        </w:tc>
        <w:tc>
          <w:tcPr>
            <w:tcW w:w="1842" w:type="dxa"/>
          </w:tcPr>
          <w:p w:rsidR="00A17237" w:rsidRPr="00966C75" w:rsidRDefault="00A17237" w:rsidP="00BB32E4">
            <w:pPr>
              <w:spacing w:line="283" w:lineRule="exact"/>
              <w:ind w:right="34"/>
              <w:jc w:val="center"/>
            </w:pPr>
          </w:p>
          <w:p w:rsidR="00A17237" w:rsidRPr="00966C75" w:rsidRDefault="0011398D" w:rsidP="0011398D">
            <w:pPr>
              <w:spacing w:line="283" w:lineRule="exact"/>
              <w:ind w:right="34"/>
              <w:jc w:val="center"/>
            </w:pPr>
            <w:r>
              <w:t>771 958,17</w:t>
            </w:r>
          </w:p>
        </w:tc>
        <w:tc>
          <w:tcPr>
            <w:tcW w:w="1842" w:type="dxa"/>
          </w:tcPr>
          <w:p w:rsidR="00A17237" w:rsidRPr="00966C75" w:rsidRDefault="00A17237" w:rsidP="00BB32E4">
            <w:pPr>
              <w:spacing w:line="283" w:lineRule="exact"/>
              <w:ind w:right="34"/>
              <w:jc w:val="center"/>
            </w:pPr>
          </w:p>
          <w:p w:rsidR="00A17237" w:rsidRPr="00966C75" w:rsidRDefault="0011398D" w:rsidP="0011398D">
            <w:pPr>
              <w:spacing w:line="283" w:lineRule="exact"/>
              <w:ind w:right="34"/>
              <w:jc w:val="center"/>
            </w:pPr>
            <w:r>
              <w:t>735 518,14</w:t>
            </w:r>
          </w:p>
        </w:tc>
        <w:tc>
          <w:tcPr>
            <w:tcW w:w="1843" w:type="dxa"/>
          </w:tcPr>
          <w:p w:rsidR="00A17237" w:rsidRPr="00966C75" w:rsidRDefault="00A17237" w:rsidP="00BB32E4">
            <w:pPr>
              <w:spacing w:line="283" w:lineRule="exact"/>
              <w:ind w:right="34"/>
              <w:jc w:val="center"/>
            </w:pPr>
          </w:p>
          <w:p w:rsidR="00A17237" w:rsidRPr="00966C75" w:rsidRDefault="00A656AF" w:rsidP="0011398D">
            <w:pPr>
              <w:spacing w:line="283" w:lineRule="exact"/>
              <w:ind w:right="34"/>
              <w:jc w:val="center"/>
            </w:pPr>
            <w:r>
              <w:t>87</w:t>
            </w:r>
            <w:r w:rsidR="0011398D">
              <w:t> 912,11</w:t>
            </w:r>
          </w:p>
        </w:tc>
        <w:tc>
          <w:tcPr>
            <w:tcW w:w="1843" w:type="dxa"/>
          </w:tcPr>
          <w:p w:rsidR="00A17237" w:rsidRPr="00966C75" w:rsidRDefault="00A17237" w:rsidP="00BB32E4">
            <w:pPr>
              <w:spacing w:line="283" w:lineRule="exact"/>
              <w:ind w:right="34"/>
              <w:jc w:val="center"/>
            </w:pPr>
          </w:p>
          <w:p w:rsidR="00A17237" w:rsidRPr="00966C75" w:rsidRDefault="0011398D" w:rsidP="0011398D">
            <w:pPr>
              <w:spacing w:line="283" w:lineRule="exact"/>
              <w:ind w:right="34"/>
              <w:jc w:val="center"/>
            </w:pPr>
            <w:r>
              <w:t>5 717,94</w:t>
            </w:r>
          </w:p>
        </w:tc>
      </w:tr>
    </w:tbl>
    <w:p w:rsidR="002D6FC3" w:rsidRDefault="002D6FC3" w:rsidP="00A17237">
      <w:pPr>
        <w:shd w:val="clear" w:color="auto" w:fill="FFFFFF"/>
        <w:tabs>
          <w:tab w:val="left" w:pos="1594"/>
          <w:tab w:val="left" w:pos="3226"/>
          <w:tab w:val="left" w:pos="4824"/>
          <w:tab w:val="left" w:pos="6562"/>
        </w:tabs>
        <w:spacing w:line="278" w:lineRule="exact"/>
        <w:ind w:left="533" w:hanging="533"/>
        <w:rPr>
          <w:b/>
          <w:bCs/>
          <w:i/>
          <w:iCs/>
        </w:rPr>
      </w:pPr>
    </w:p>
    <w:p w:rsidR="00A17237" w:rsidRPr="002D6FC3" w:rsidRDefault="00A17237" w:rsidP="00A17237">
      <w:pPr>
        <w:shd w:val="clear" w:color="auto" w:fill="FFFFFF"/>
        <w:tabs>
          <w:tab w:val="left" w:pos="1594"/>
          <w:tab w:val="left" w:pos="3226"/>
          <w:tab w:val="left" w:pos="4824"/>
          <w:tab w:val="left" w:pos="6562"/>
        </w:tabs>
        <w:spacing w:line="278" w:lineRule="exact"/>
        <w:ind w:left="533" w:hanging="533"/>
        <w:rPr>
          <w:b/>
          <w:bCs/>
          <w:i/>
          <w:iCs/>
        </w:rPr>
      </w:pPr>
    </w:p>
    <w:p w:rsidR="002D6FC3" w:rsidRPr="007D6A71" w:rsidRDefault="002D6FC3" w:rsidP="002D6FC3">
      <w:pPr>
        <w:shd w:val="clear" w:color="auto" w:fill="FFFFFF"/>
        <w:spacing w:line="235" w:lineRule="exact"/>
        <w:ind w:left="14"/>
        <w:rPr>
          <w:i/>
        </w:rPr>
      </w:pPr>
      <w:r w:rsidRPr="007D6A71">
        <w:rPr>
          <w:i/>
        </w:rPr>
        <w:t>§0690 Wpływy z różnych opłat</w:t>
      </w:r>
    </w:p>
    <w:p w:rsidR="002D6FC3" w:rsidRPr="007D6A71" w:rsidRDefault="002D6FC3" w:rsidP="002D6FC3">
      <w:pPr>
        <w:shd w:val="clear" w:color="auto" w:fill="FFFFFF"/>
        <w:tabs>
          <w:tab w:val="left" w:pos="1594"/>
          <w:tab w:val="left" w:pos="3226"/>
          <w:tab w:val="left" w:pos="4824"/>
          <w:tab w:val="left" w:pos="6562"/>
        </w:tabs>
        <w:spacing w:line="278" w:lineRule="exact"/>
        <w:ind w:left="533"/>
        <w:rPr>
          <w:b/>
          <w:bCs/>
          <w:i/>
          <w:iCs/>
        </w:rPr>
      </w:pPr>
      <w:r w:rsidRPr="007D6A71">
        <w:rPr>
          <w:b/>
          <w:bCs/>
          <w:i/>
          <w:iCs/>
          <w:spacing w:val="-7"/>
        </w:rPr>
        <w:t>Plan</w:t>
      </w:r>
      <w:r w:rsidRPr="007D6A71">
        <w:rPr>
          <w:b/>
          <w:bCs/>
          <w:i/>
          <w:iCs/>
        </w:rPr>
        <w:tab/>
        <w:t xml:space="preserve">    </w:t>
      </w:r>
      <w:r w:rsidR="0011398D" w:rsidRPr="007D6A71">
        <w:rPr>
          <w:b/>
          <w:bCs/>
          <w:i/>
          <w:iCs/>
        </w:rPr>
        <w:t>2 50</w:t>
      </w:r>
      <w:r w:rsidRPr="007D6A71">
        <w:rPr>
          <w:b/>
          <w:bCs/>
          <w:i/>
          <w:iCs/>
        </w:rPr>
        <w:t>0</w:t>
      </w:r>
      <w:r w:rsidRPr="007D6A71">
        <w:rPr>
          <w:b/>
          <w:bCs/>
          <w:i/>
          <w:iCs/>
          <w:spacing w:val="-1"/>
        </w:rPr>
        <w:t>,00 zł</w:t>
      </w:r>
      <w:r w:rsidRPr="007D6A71">
        <w:rPr>
          <w:b/>
          <w:bCs/>
          <w:i/>
          <w:iCs/>
        </w:rPr>
        <w:tab/>
      </w:r>
      <w:r w:rsidRPr="007D6A71">
        <w:rPr>
          <w:b/>
          <w:bCs/>
          <w:i/>
          <w:iCs/>
          <w:spacing w:val="-7"/>
        </w:rPr>
        <w:t>Wykonanie</w:t>
      </w:r>
      <w:r w:rsidRPr="007D6A71">
        <w:rPr>
          <w:b/>
          <w:bCs/>
          <w:i/>
          <w:iCs/>
        </w:rPr>
        <w:tab/>
        <w:t xml:space="preserve">   </w:t>
      </w:r>
      <w:r w:rsidR="0011398D" w:rsidRPr="007D6A71">
        <w:rPr>
          <w:b/>
          <w:bCs/>
          <w:i/>
          <w:iCs/>
        </w:rPr>
        <w:t>3 436,08</w:t>
      </w:r>
      <w:r w:rsidRPr="007D6A71">
        <w:rPr>
          <w:b/>
          <w:bCs/>
          <w:i/>
          <w:iCs/>
          <w:spacing w:val="-2"/>
        </w:rPr>
        <w:t xml:space="preserve"> zł</w:t>
      </w:r>
      <w:r w:rsidRPr="007D6A71">
        <w:rPr>
          <w:b/>
          <w:bCs/>
          <w:i/>
          <w:iCs/>
        </w:rPr>
        <w:tab/>
      </w:r>
    </w:p>
    <w:p w:rsidR="007D6A71" w:rsidRDefault="007D6A71" w:rsidP="002D6FC3">
      <w:pPr>
        <w:shd w:val="clear" w:color="auto" w:fill="FFFFFF"/>
        <w:spacing w:line="235" w:lineRule="exact"/>
        <w:ind w:left="14"/>
        <w:rPr>
          <w:i/>
        </w:rPr>
      </w:pPr>
    </w:p>
    <w:p w:rsidR="00714C8D" w:rsidRPr="007D6A71" w:rsidRDefault="007D6A71" w:rsidP="002D6FC3">
      <w:pPr>
        <w:shd w:val="clear" w:color="auto" w:fill="FFFFFF"/>
        <w:spacing w:line="235" w:lineRule="exact"/>
        <w:ind w:left="14"/>
      </w:pPr>
      <w:r w:rsidRPr="007D6A71">
        <w:t xml:space="preserve">Koszty egzekucji dot. </w:t>
      </w:r>
      <w:r>
        <w:t>opłaty za gospodarowanie odpadami komunalnymi.</w:t>
      </w:r>
    </w:p>
    <w:p w:rsidR="00A17237" w:rsidRDefault="00A17237" w:rsidP="002D6FC3">
      <w:pPr>
        <w:shd w:val="clear" w:color="auto" w:fill="FFFFFF"/>
        <w:spacing w:line="235" w:lineRule="exact"/>
        <w:ind w:left="14"/>
        <w:rPr>
          <w:i/>
        </w:rPr>
      </w:pPr>
    </w:p>
    <w:p w:rsidR="007D6A71" w:rsidRPr="002D6FC3" w:rsidRDefault="007D6A71" w:rsidP="002D6FC3">
      <w:pPr>
        <w:shd w:val="clear" w:color="auto" w:fill="FFFFFF"/>
        <w:spacing w:line="235" w:lineRule="exact"/>
        <w:ind w:left="14"/>
        <w:rPr>
          <w:i/>
        </w:rPr>
      </w:pPr>
    </w:p>
    <w:p w:rsidR="00714C8D" w:rsidRDefault="00714C8D" w:rsidP="00714C8D">
      <w:pPr>
        <w:shd w:val="clear" w:color="auto" w:fill="FFFFFF"/>
        <w:spacing w:line="235" w:lineRule="exact"/>
        <w:ind w:left="14"/>
        <w:rPr>
          <w:i/>
        </w:rPr>
      </w:pPr>
      <w:r w:rsidRPr="002D6FC3">
        <w:rPr>
          <w:i/>
        </w:rPr>
        <w:t>§0</w:t>
      </w:r>
      <w:r>
        <w:rPr>
          <w:i/>
        </w:rPr>
        <w:t>91</w:t>
      </w:r>
      <w:r w:rsidRPr="002D6FC3">
        <w:rPr>
          <w:i/>
        </w:rPr>
        <w:t xml:space="preserve">0 </w:t>
      </w:r>
      <w:r>
        <w:rPr>
          <w:i/>
        </w:rPr>
        <w:t>Odsetki od  nieterminowych wpłat z tytułu podatków i opłat</w:t>
      </w:r>
    </w:p>
    <w:p w:rsidR="00714C8D" w:rsidRPr="002D6FC3" w:rsidRDefault="00714C8D" w:rsidP="00714C8D">
      <w:pPr>
        <w:shd w:val="clear" w:color="auto" w:fill="FFFFFF"/>
        <w:tabs>
          <w:tab w:val="left" w:pos="1594"/>
          <w:tab w:val="left" w:pos="3226"/>
          <w:tab w:val="left" w:pos="4824"/>
          <w:tab w:val="left" w:pos="6562"/>
        </w:tabs>
        <w:spacing w:line="278" w:lineRule="exact"/>
        <w:ind w:left="533"/>
        <w:rPr>
          <w:b/>
          <w:bCs/>
          <w:i/>
          <w:iCs/>
        </w:rPr>
      </w:pPr>
      <w:r w:rsidRPr="002D6FC3">
        <w:rPr>
          <w:b/>
          <w:bCs/>
          <w:i/>
          <w:iCs/>
          <w:spacing w:val="-7"/>
        </w:rPr>
        <w:t>Plan</w:t>
      </w:r>
      <w:r w:rsidR="0011398D">
        <w:rPr>
          <w:b/>
          <w:bCs/>
          <w:i/>
          <w:iCs/>
        </w:rPr>
        <w:tab/>
        <w:t xml:space="preserve">      60</w:t>
      </w:r>
      <w:r w:rsidRPr="002D6FC3">
        <w:rPr>
          <w:b/>
          <w:bCs/>
          <w:i/>
          <w:iCs/>
        </w:rPr>
        <w:t>0</w:t>
      </w:r>
      <w:r w:rsidRPr="002D6FC3">
        <w:rPr>
          <w:b/>
          <w:bCs/>
          <w:i/>
          <w:iCs/>
          <w:spacing w:val="-1"/>
        </w:rPr>
        <w:t>,00 zł</w:t>
      </w:r>
      <w:r w:rsidRPr="002D6FC3">
        <w:rPr>
          <w:b/>
          <w:bCs/>
          <w:i/>
          <w:iCs/>
        </w:rPr>
        <w:tab/>
      </w:r>
      <w:r w:rsidRPr="002D6FC3">
        <w:rPr>
          <w:b/>
          <w:bCs/>
          <w:i/>
          <w:iCs/>
          <w:spacing w:val="-7"/>
        </w:rPr>
        <w:t>Wykonanie</w:t>
      </w:r>
      <w:r w:rsidRPr="002D6FC3">
        <w:rPr>
          <w:b/>
          <w:bCs/>
          <w:i/>
          <w:iCs/>
        </w:rPr>
        <w:tab/>
        <w:t xml:space="preserve">      </w:t>
      </w:r>
      <w:r w:rsidR="0011398D">
        <w:rPr>
          <w:b/>
          <w:bCs/>
          <w:i/>
          <w:iCs/>
        </w:rPr>
        <w:t>738,18</w:t>
      </w:r>
      <w:r w:rsidRPr="002D6FC3">
        <w:rPr>
          <w:b/>
          <w:bCs/>
          <w:i/>
          <w:iCs/>
          <w:spacing w:val="-2"/>
        </w:rPr>
        <w:t xml:space="preserve"> zł</w:t>
      </w:r>
      <w:r w:rsidRPr="002D6FC3">
        <w:rPr>
          <w:b/>
          <w:bCs/>
          <w:i/>
          <w:iCs/>
        </w:rPr>
        <w:tab/>
      </w:r>
    </w:p>
    <w:p w:rsidR="00714C8D" w:rsidRDefault="00714C8D" w:rsidP="00714C8D">
      <w:pPr>
        <w:shd w:val="clear" w:color="auto" w:fill="FFFFFF"/>
        <w:spacing w:line="235" w:lineRule="exact"/>
        <w:ind w:left="14"/>
        <w:rPr>
          <w:i/>
        </w:rPr>
      </w:pPr>
    </w:p>
    <w:p w:rsidR="00714C8D" w:rsidRPr="002D6FC3" w:rsidRDefault="00714C8D" w:rsidP="00714C8D">
      <w:pPr>
        <w:shd w:val="clear" w:color="auto" w:fill="FFFFFF"/>
        <w:spacing w:line="235" w:lineRule="exact"/>
        <w:ind w:left="14"/>
        <w:rPr>
          <w:i/>
        </w:rPr>
      </w:pPr>
    </w:p>
    <w:p w:rsidR="00714C8D" w:rsidRDefault="00714C8D" w:rsidP="00714C8D">
      <w:pPr>
        <w:shd w:val="clear" w:color="auto" w:fill="FFFFFF"/>
        <w:spacing w:line="235" w:lineRule="exact"/>
        <w:ind w:left="14"/>
        <w:rPr>
          <w:i/>
        </w:rPr>
      </w:pPr>
      <w:r w:rsidRPr="002D6FC3">
        <w:rPr>
          <w:i/>
        </w:rPr>
        <w:t>§</w:t>
      </w:r>
      <w:r>
        <w:rPr>
          <w:i/>
        </w:rPr>
        <w:t>246</w:t>
      </w:r>
      <w:r w:rsidRPr="002D6FC3">
        <w:rPr>
          <w:i/>
        </w:rPr>
        <w:t xml:space="preserve">0 </w:t>
      </w:r>
      <w:r>
        <w:rPr>
          <w:i/>
        </w:rPr>
        <w:t>Środki otrzymane od pozostałych jednostek zaliczanych do sektora finansów publicznych na realizację zadań bieżących …</w:t>
      </w:r>
    </w:p>
    <w:p w:rsidR="00714C8D" w:rsidRPr="002D6FC3" w:rsidRDefault="00714C8D" w:rsidP="00714C8D">
      <w:pPr>
        <w:shd w:val="clear" w:color="auto" w:fill="FFFFFF"/>
        <w:tabs>
          <w:tab w:val="left" w:pos="1594"/>
          <w:tab w:val="left" w:pos="3226"/>
          <w:tab w:val="left" w:pos="4824"/>
          <w:tab w:val="left" w:pos="6562"/>
        </w:tabs>
        <w:spacing w:line="278" w:lineRule="exact"/>
        <w:ind w:left="533"/>
        <w:rPr>
          <w:b/>
          <w:bCs/>
          <w:i/>
          <w:iCs/>
        </w:rPr>
      </w:pPr>
      <w:r w:rsidRPr="002D6FC3">
        <w:rPr>
          <w:b/>
          <w:bCs/>
          <w:i/>
          <w:iCs/>
          <w:spacing w:val="-7"/>
        </w:rPr>
        <w:t>Plan</w:t>
      </w:r>
      <w:r w:rsidR="0011398D">
        <w:rPr>
          <w:b/>
          <w:bCs/>
          <w:i/>
          <w:iCs/>
        </w:rPr>
        <w:tab/>
        <w:t xml:space="preserve"> 48 786,08</w:t>
      </w:r>
      <w:r w:rsidRPr="002D6FC3">
        <w:rPr>
          <w:b/>
          <w:bCs/>
          <w:i/>
          <w:iCs/>
          <w:spacing w:val="-1"/>
        </w:rPr>
        <w:t xml:space="preserve"> zł</w:t>
      </w:r>
      <w:r w:rsidRPr="002D6FC3">
        <w:rPr>
          <w:b/>
          <w:bCs/>
          <w:i/>
          <w:iCs/>
        </w:rPr>
        <w:tab/>
      </w:r>
      <w:r w:rsidRPr="002D6FC3">
        <w:rPr>
          <w:b/>
          <w:bCs/>
          <w:i/>
          <w:iCs/>
          <w:spacing w:val="-7"/>
        </w:rPr>
        <w:t>Wykonanie</w:t>
      </w:r>
      <w:r w:rsidR="0011398D">
        <w:rPr>
          <w:b/>
          <w:bCs/>
          <w:i/>
          <w:iCs/>
        </w:rPr>
        <w:tab/>
      </w:r>
      <w:r w:rsidRPr="002D6FC3">
        <w:rPr>
          <w:b/>
          <w:bCs/>
          <w:i/>
          <w:iCs/>
        </w:rPr>
        <w:t xml:space="preserve"> </w:t>
      </w:r>
      <w:r w:rsidR="0011398D">
        <w:rPr>
          <w:b/>
          <w:bCs/>
          <w:i/>
          <w:iCs/>
        </w:rPr>
        <w:t>48 786,08</w:t>
      </w:r>
      <w:r w:rsidRPr="002D6FC3">
        <w:rPr>
          <w:b/>
          <w:bCs/>
          <w:i/>
          <w:iCs/>
          <w:spacing w:val="-2"/>
        </w:rPr>
        <w:t xml:space="preserve"> zł</w:t>
      </w:r>
      <w:r w:rsidRPr="002D6FC3">
        <w:rPr>
          <w:b/>
          <w:bCs/>
          <w:i/>
          <w:iCs/>
        </w:rPr>
        <w:tab/>
      </w:r>
    </w:p>
    <w:p w:rsidR="00714C8D" w:rsidRDefault="00714C8D" w:rsidP="00714C8D">
      <w:pPr>
        <w:shd w:val="clear" w:color="auto" w:fill="FFFFFF"/>
        <w:spacing w:line="235" w:lineRule="exact"/>
        <w:ind w:left="14"/>
        <w:rPr>
          <w:i/>
        </w:rPr>
      </w:pPr>
    </w:p>
    <w:p w:rsidR="009F261B" w:rsidRPr="00966C75" w:rsidRDefault="009F261B" w:rsidP="009F261B">
      <w:pPr>
        <w:shd w:val="clear" w:color="auto" w:fill="FFFFFF"/>
        <w:spacing w:before="86" w:line="283" w:lineRule="exact"/>
        <w:ind w:left="5" w:right="5"/>
        <w:jc w:val="both"/>
      </w:pPr>
      <w:r w:rsidRPr="00966C75">
        <w:t>W 201</w:t>
      </w:r>
      <w:r w:rsidR="00000452">
        <w:t>5</w:t>
      </w:r>
      <w:r w:rsidRPr="00966C75">
        <w:t xml:space="preserve"> roku gmina podpisała umowę dotyczącą otrzymania dotacji z Wojewódzkiego Funduszem Ochrony Środowiska i Gospodarki Wodnej w Toruniu na demontaż, transport i unieszkodliwianie wyrobów zawierających azbest z terenu Gminy Gruta. Realizacja umowy nastąpi</w:t>
      </w:r>
      <w:r w:rsidR="0011398D">
        <w:t>ła</w:t>
      </w:r>
      <w:r w:rsidRPr="00966C75">
        <w:t xml:space="preserve"> do 31.12.201</w:t>
      </w:r>
      <w:r w:rsidR="00000452">
        <w:t>5</w:t>
      </w:r>
      <w:r w:rsidRPr="00966C75">
        <w:t xml:space="preserve"> r.</w:t>
      </w:r>
    </w:p>
    <w:p w:rsidR="00553C63" w:rsidRPr="00966C75" w:rsidRDefault="00553C63" w:rsidP="009F261B">
      <w:pPr>
        <w:shd w:val="clear" w:color="auto" w:fill="FFFFFF"/>
        <w:spacing w:before="86" w:line="283" w:lineRule="exact"/>
        <w:ind w:left="5" w:right="5"/>
        <w:jc w:val="both"/>
      </w:pPr>
    </w:p>
    <w:p w:rsidR="00553C63" w:rsidRDefault="0067246B" w:rsidP="00553C63">
      <w:pPr>
        <w:shd w:val="clear" w:color="auto" w:fill="FFFFFF"/>
        <w:spacing w:before="72" w:line="283" w:lineRule="exact"/>
        <w:ind w:left="115" w:right="34"/>
        <w:jc w:val="both"/>
        <w:rPr>
          <w:b/>
          <w:bCs/>
          <w:spacing w:val="-9"/>
        </w:rPr>
      </w:pPr>
      <w:r>
        <w:rPr>
          <w:b/>
          <w:bCs/>
          <w:spacing w:val="-9"/>
        </w:rPr>
        <w:t>90005</w:t>
      </w:r>
      <w:r w:rsidR="009F261B" w:rsidRPr="00966C75">
        <w:rPr>
          <w:b/>
          <w:bCs/>
          <w:spacing w:val="-9"/>
        </w:rPr>
        <w:t xml:space="preserve">   </w:t>
      </w:r>
      <w:r w:rsidR="000A60F0">
        <w:rPr>
          <w:b/>
          <w:bCs/>
          <w:spacing w:val="-9"/>
        </w:rPr>
        <w:t>Ochrona powietrza atmosferycznego i klimatu</w:t>
      </w:r>
    </w:p>
    <w:p w:rsidR="000A60F0" w:rsidRPr="00966C75" w:rsidRDefault="000A60F0" w:rsidP="000A60F0">
      <w:pPr>
        <w:shd w:val="clear" w:color="auto" w:fill="FFFFFF"/>
        <w:tabs>
          <w:tab w:val="left" w:pos="3518"/>
        </w:tabs>
        <w:spacing w:line="245" w:lineRule="exact"/>
        <w:ind w:left="922"/>
      </w:pPr>
      <w:r w:rsidRPr="00966C75">
        <w:rPr>
          <w:b/>
          <w:bCs/>
          <w:spacing w:val="-10"/>
        </w:rPr>
        <w:t>Plan</w:t>
      </w:r>
      <w:r w:rsidRPr="00966C75">
        <w:rPr>
          <w:b/>
          <w:bCs/>
        </w:rPr>
        <w:tab/>
        <w:t>3</w:t>
      </w:r>
      <w:r>
        <w:rPr>
          <w:b/>
          <w:bCs/>
        </w:rPr>
        <w:t>6</w:t>
      </w:r>
      <w:r w:rsidRPr="00966C75">
        <w:rPr>
          <w:b/>
          <w:bCs/>
          <w:spacing w:val="-2"/>
        </w:rPr>
        <w:t xml:space="preserve"> </w:t>
      </w:r>
      <w:r>
        <w:rPr>
          <w:b/>
          <w:bCs/>
          <w:spacing w:val="-2"/>
        </w:rPr>
        <w:t>592</w:t>
      </w:r>
      <w:r w:rsidRPr="00966C75">
        <w:rPr>
          <w:b/>
          <w:bCs/>
          <w:spacing w:val="-2"/>
        </w:rPr>
        <w:t>,00 zł</w:t>
      </w:r>
    </w:p>
    <w:p w:rsidR="000A60F0" w:rsidRPr="00966C75" w:rsidRDefault="000A60F0" w:rsidP="000A60F0">
      <w:pPr>
        <w:shd w:val="clear" w:color="auto" w:fill="FFFFFF"/>
        <w:tabs>
          <w:tab w:val="left" w:pos="3518"/>
          <w:tab w:val="left" w:pos="5611"/>
        </w:tabs>
        <w:spacing w:line="245" w:lineRule="exact"/>
        <w:ind w:left="917"/>
      </w:pPr>
      <w:r w:rsidRPr="00966C75">
        <w:rPr>
          <w:b/>
          <w:bCs/>
          <w:spacing w:val="-8"/>
        </w:rPr>
        <w:t>Wykonanie</w:t>
      </w:r>
      <w:r w:rsidRPr="00966C75">
        <w:rPr>
          <w:b/>
          <w:bCs/>
        </w:rPr>
        <w:tab/>
      </w:r>
      <w:r>
        <w:rPr>
          <w:b/>
          <w:bCs/>
        </w:rPr>
        <w:t xml:space="preserve">         0,00</w:t>
      </w:r>
      <w:r w:rsidRPr="00966C75">
        <w:rPr>
          <w:b/>
          <w:bCs/>
          <w:spacing w:val="-3"/>
        </w:rPr>
        <w:t xml:space="preserve"> zł</w:t>
      </w:r>
      <w:r>
        <w:rPr>
          <w:b/>
          <w:bCs/>
        </w:rPr>
        <w:tab/>
        <w:t xml:space="preserve">       0,00</w:t>
      </w:r>
      <w:r w:rsidRPr="00966C75">
        <w:rPr>
          <w:b/>
          <w:bCs/>
        </w:rPr>
        <w:t xml:space="preserve"> %</w:t>
      </w:r>
    </w:p>
    <w:p w:rsidR="000A60F0" w:rsidRDefault="0011398D" w:rsidP="000A60F0">
      <w:pPr>
        <w:shd w:val="clear" w:color="auto" w:fill="FFFFFF"/>
        <w:tabs>
          <w:tab w:val="left" w:pos="1695"/>
        </w:tabs>
        <w:spacing w:before="72" w:line="283" w:lineRule="exact"/>
        <w:ind w:left="115" w:right="34"/>
        <w:jc w:val="both"/>
      </w:pPr>
      <w:r>
        <w:t>Zaplanowano d</w:t>
      </w:r>
      <w:r w:rsidR="000A60F0">
        <w:t>otacj</w:t>
      </w:r>
      <w:r>
        <w:t xml:space="preserve">ę </w:t>
      </w:r>
      <w:r w:rsidR="000A60F0">
        <w:t>z Narodowego Funduszu Ochrony Środowiska i Gospodarki Wodnej na sporządzenie dla gminy Gruta planu gospodarki niskoemisyjnej, tworzenie baz danych, przeprowadzanie szkoleń dla pracowników oraz działań informacyjno-promocyjnych.</w:t>
      </w:r>
      <w:r>
        <w:t xml:space="preserve"> Z uwagi na przedłużające się procedury zadanie zostało rozliczone w 2016 r. </w:t>
      </w:r>
    </w:p>
    <w:p w:rsidR="00530814" w:rsidRDefault="00530814" w:rsidP="000A60F0">
      <w:pPr>
        <w:shd w:val="clear" w:color="auto" w:fill="FFFFFF"/>
        <w:tabs>
          <w:tab w:val="left" w:pos="1695"/>
        </w:tabs>
        <w:spacing w:before="72" w:line="283" w:lineRule="exact"/>
        <w:ind w:left="115" w:right="34"/>
        <w:jc w:val="both"/>
      </w:pPr>
    </w:p>
    <w:p w:rsidR="00530814" w:rsidRPr="00966C75" w:rsidRDefault="00530814" w:rsidP="000A60F0">
      <w:pPr>
        <w:shd w:val="clear" w:color="auto" w:fill="FFFFFF"/>
        <w:tabs>
          <w:tab w:val="left" w:pos="1695"/>
        </w:tabs>
        <w:spacing w:before="72" w:line="283" w:lineRule="exact"/>
        <w:ind w:left="115" w:right="34"/>
        <w:jc w:val="both"/>
      </w:pPr>
    </w:p>
    <w:p w:rsidR="00553C63" w:rsidRPr="00966C75" w:rsidRDefault="00553C63" w:rsidP="00553C63">
      <w:pPr>
        <w:spacing w:after="293" w:line="1" w:lineRule="exact"/>
      </w:pPr>
    </w:p>
    <w:p w:rsidR="00553C63" w:rsidRPr="00966C75" w:rsidRDefault="00DA7A6F" w:rsidP="00DA7A6F">
      <w:pPr>
        <w:shd w:val="clear" w:color="auto" w:fill="FFFFFF"/>
        <w:spacing w:before="355" w:line="278" w:lineRule="exact"/>
        <w:ind w:left="115" w:right="-5"/>
      </w:pPr>
      <w:r>
        <w:rPr>
          <w:b/>
          <w:bCs/>
        </w:rPr>
        <w:t>90019 Wpływy związane z gromadzeniem środków z opłat i kar za korzystanie ze środowiska</w:t>
      </w:r>
    </w:p>
    <w:p w:rsidR="009F261B" w:rsidRPr="00966C75" w:rsidRDefault="00DA7A6F" w:rsidP="00DA7A6F">
      <w:pPr>
        <w:shd w:val="clear" w:color="auto" w:fill="FFFFFF"/>
        <w:tabs>
          <w:tab w:val="left" w:pos="3518"/>
        </w:tabs>
        <w:spacing w:line="245" w:lineRule="exact"/>
      </w:pPr>
      <w:r>
        <w:rPr>
          <w:b/>
          <w:bCs/>
          <w:spacing w:val="-10"/>
        </w:rPr>
        <w:t xml:space="preserve">                  </w:t>
      </w:r>
      <w:r w:rsidR="009F261B" w:rsidRPr="00966C75">
        <w:rPr>
          <w:b/>
          <w:bCs/>
          <w:spacing w:val="-10"/>
        </w:rPr>
        <w:t>Plan</w:t>
      </w:r>
      <w:r w:rsidR="009F261B" w:rsidRPr="00966C75">
        <w:rPr>
          <w:b/>
          <w:bCs/>
        </w:rPr>
        <w:tab/>
      </w:r>
      <w:r>
        <w:rPr>
          <w:b/>
          <w:bCs/>
        </w:rPr>
        <w:t>25</w:t>
      </w:r>
      <w:r w:rsidR="009F261B" w:rsidRPr="00966C75">
        <w:rPr>
          <w:b/>
          <w:bCs/>
          <w:spacing w:val="-2"/>
        </w:rPr>
        <w:t xml:space="preserve"> 000,00 zł</w:t>
      </w:r>
    </w:p>
    <w:p w:rsidR="009F261B" w:rsidRPr="00966C75" w:rsidRDefault="009F261B" w:rsidP="009F261B">
      <w:pPr>
        <w:shd w:val="clear" w:color="auto" w:fill="FFFFFF"/>
        <w:tabs>
          <w:tab w:val="left" w:pos="3518"/>
          <w:tab w:val="left" w:pos="5611"/>
        </w:tabs>
        <w:spacing w:line="245" w:lineRule="exact"/>
        <w:ind w:left="917"/>
      </w:pPr>
      <w:r w:rsidRPr="00966C75">
        <w:rPr>
          <w:b/>
          <w:bCs/>
          <w:spacing w:val="-8"/>
        </w:rPr>
        <w:t>Wykonanie</w:t>
      </w:r>
      <w:r w:rsidR="00DA7A6F">
        <w:rPr>
          <w:b/>
          <w:bCs/>
        </w:rPr>
        <w:tab/>
        <w:t>1</w:t>
      </w:r>
      <w:r w:rsidR="00E237BF">
        <w:rPr>
          <w:b/>
          <w:bCs/>
        </w:rPr>
        <w:t>5</w:t>
      </w:r>
      <w:r w:rsidRPr="00966C75">
        <w:rPr>
          <w:b/>
          <w:bCs/>
        </w:rPr>
        <w:t> </w:t>
      </w:r>
      <w:r w:rsidR="00E237BF">
        <w:rPr>
          <w:b/>
          <w:bCs/>
        </w:rPr>
        <w:t>161</w:t>
      </w:r>
      <w:r w:rsidRPr="00966C75">
        <w:rPr>
          <w:b/>
          <w:bCs/>
        </w:rPr>
        <w:t>,</w:t>
      </w:r>
      <w:r w:rsidR="00E237BF">
        <w:rPr>
          <w:b/>
          <w:bCs/>
        </w:rPr>
        <w:t>17</w:t>
      </w:r>
      <w:r w:rsidRPr="00966C75">
        <w:rPr>
          <w:b/>
          <w:bCs/>
          <w:spacing w:val="-3"/>
        </w:rPr>
        <w:t xml:space="preserve"> zł</w:t>
      </w:r>
      <w:r w:rsidRPr="00966C75">
        <w:rPr>
          <w:b/>
          <w:bCs/>
        </w:rPr>
        <w:tab/>
        <w:t xml:space="preserve">       </w:t>
      </w:r>
      <w:r w:rsidR="00E237BF">
        <w:rPr>
          <w:b/>
          <w:bCs/>
        </w:rPr>
        <w:t xml:space="preserve"> </w:t>
      </w:r>
      <w:r w:rsidR="00DA7A6F">
        <w:rPr>
          <w:b/>
          <w:bCs/>
        </w:rPr>
        <w:t>6</w:t>
      </w:r>
      <w:r w:rsidR="00E237BF">
        <w:rPr>
          <w:b/>
          <w:bCs/>
        </w:rPr>
        <w:t>0</w:t>
      </w:r>
      <w:r w:rsidR="00DA7A6F">
        <w:rPr>
          <w:b/>
          <w:bCs/>
        </w:rPr>
        <w:t>,</w:t>
      </w:r>
      <w:r w:rsidR="00E237BF">
        <w:rPr>
          <w:b/>
          <w:bCs/>
        </w:rPr>
        <w:t>64</w:t>
      </w:r>
      <w:r w:rsidRPr="00966C75">
        <w:rPr>
          <w:b/>
          <w:bCs/>
        </w:rPr>
        <w:t xml:space="preserve"> %</w:t>
      </w:r>
    </w:p>
    <w:p w:rsidR="009F261B" w:rsidRPr="00966C75" w:rsidRDefault="009F261B" w:rsidP="009F261B">
      <w:pPr>
        <w:shd w:val="clear" w:color="auto" w:fill="FFFFFF"/>
        <w:tabs>
          <w:tab w:val="left" w:pos="3518"/>
          <w:tab w:val="left" w:pos="5611"/>
        </w:tabs>
        <w:spacing w:line="245" w:lineRule="exact"/>
        <w:ind w:left="917"/>
      </w:pPr>
    </w:p>
    <w:p w:rsidR="009F261B" w:rsidRPr="00966C75" w:rsidRDefault="009F261B" w:rsidP="009F261B">
      <w:pPr>
        <w:shd w:val="clear" w:color="auto" w:fill="FFFFFF"/>
        <w:spacing w:before="139"/>
        <w:ind w:left="5" w:right="866"/>
        <w:jc w:val="both"/>
      </w:pPr>
      <w:r w:rsidRPr="00966C75">
        <w:t xml:space="preserve">Dochody tego rozdziału to wpływy z opłat i kar za korzystanie ze środowiska otrzymane od Województwa Kujawsko – Pomorskiego w Toruniu. </w:t>
      </w:r>
    </w:p>
    <w:p w:rsidR="00E237BF" w:rsidRPr="00966C75" w:rsidRDefault="00E237BF" w:rsidP="00E237BF">
      <w:pPr>
        <w:shd w:val="clear" w:color="auto" w:fill="FFFFFF"/>
        <w:spacing w:before="355" w:line="278" w:lineRule="exact"/>
        <w:ind w:left="115" w:right="-5"/>
      </w:pPr>
      <w:r>
        <w:rPr>
          <w:b/>
          <w:bCs/>
        </w:rPr>
        <w:t>90095 Pozostała działalność</w:t>
      </w:r>
    </w:p>
    <w:p w:rsidR="00E237BF" w:rsidRPr="00966C75" w:rsidRDefault="00E237BF" w:rsidP="00E237BF">
      <w:pPr>
        <w:shd w:val="clear" w:color="auto" w:fill="FFFFFF"/>
        <w:tabs>
          <w:tab w:val="left" w:pos="3518"/>
        </w:tabs>
        <w:spacing w:line="245" w:lineRule="exact"/>
      </w:pPr>
      <w:r>
        <w:rPr>
          <w:b/>
          <w:bCs/>
          <w:spacing w:val="-10"/>
        </w:rPr>
        <w:t xml:space="preserve">                  </w:t>
      </w:r>
      <w:r w:rsidRPr="00966C75">
        <w:rPr>
          <w:b/>
          <w:bCs/>
          <w:spacing w:val="-10"/>
        </w:rPr>
        <w:t>Plan</w:t>
      </w:r>
      <w:r w:rsidRPr="00966C75">
        <w:rPr>
          <w:b/>
          <w:bCs/>
        </w:rPr>
        <w:tab/>
      </w:r>
      <w:r>
        <w:rPr>
          <w:b/>
          <w:bCs/>
        </w:rPr>
        <w:t>22</w:t>
      </w:r>
      <w:r w:rsidRPr="00966C75">
        <w:rPr>
          <w:b/>
          <w:bCs/>
          <w:spacing w:val="-2"/>
        </w:rPr>
        <w:t xml:space="preserve"> </w:t>
      </w:r>
      <w:r>
        <w:rPr>
          <w:b/>
          <w:bCs/>
          <w:spacing w:val="-2"/>
        </w:rPr>
        <w:t>689</w:t>
      </w:r>
      <w:r w:rsidRPr="00966C75">
        <w:rPr>
          <w:b/>
          <w:bCs/>
          <w:spacing w:val="-2"/>
        </w:rPr>
        <w:t>,00 zł</w:t>
      </w:r>
    </w:p>
    <w:p w:rsidR="00E237BF" w:rsidRPr="00966C75" w:rsidRDefault="00E237BF" w:rsidP="00E237BF">
      <w:pPr>
        <w:shd w:val="clear" w:color="auto" w:fill="FFFFFF"/>
        <w:tabs>
          <w:tab w:val="left" w:pos="3518"/>
          <w:tab w:val="left" w:pos="5611"/>
        </w:tabs>
        <w:spacing w:line="245" w:lineRule="exact"/>
        <w:ind w:left="917"/>
      </w:pPr>
      <w:r w:rsidRPr="00966C75">
        <w:rPr>
          <w:b/>
          <w:bCs/>
          <w:spacing w:val="-8"/>
        </w:rPr>
        <w:t>Wykonanie</w:t>
      </w:r>
      <w:r>
        <w:rPr>
          <w:b/>
          <w:bCs/>
        </w:rPr>
        <w:tab/>
        <w:t>22 702,50</w:t>
      </w:r>
      <w:r w:rsidRPr="00966C75">
        <w:rPr>
          <w:b/>
          <w:bCs/>
          <w:spacing w:val="-3"/>
        </w:rPr>
        <w:t xml:space="preserve"> zł</w:t>
      </w:r>
      <w:r w:rsidRPr="00966C75">
        <w:rPr>
          <w:b/>
          <w:bCs/>
        </w:rPr>
        <w:tab/>
        <w:t xml:space="preserve">       </w:t>
      </w:r>
      <w:r>
        <w:rPr>
          <w:b/>
          <w:bCs/>
        </w:rPr>
        <w:t xml:space="preserve"> 100,06</w:t>
      </w:r>
      <w:r w:rsidRPr="00966C75">
        <w:rPr>
          <w:b/>
          <w:bCs/>
        </w:rPr>
        <w:t xml:space="preserve"> %</w:t>
      </w:r>
    </w:p>
    <w:p w:rsidR="00E237BF" w:rsidRDefault="00E237BF" w:rsidP="00E237BF">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color w:val="000000"/>
        </w:rPr>
      </w:pPr>
    </w:p>
    <w:p w:rsidR="00E237BF" w:rsidRDefault="00E237BF" w:rsidP="00E237BF">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color w:val="000000"/>
        </w:rPr>
      </w:pPr>
      <w:r>
        <w:rPr>
          <w:color w:val="000000"/>
        </w:rPr>
        <w:t>Otrzymano premię dla pracodawcy w związku z realizacją stażu w ramach bonu stażowego.</w:t>
      </w:r>
    </w:p>
    <w:p w:rsidR="00E237BF" w:rsidRDefault="00E237BF" w:rsidP="00E237BF">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color w:val="000000"/>
        </w:rPr>
      </w:pPr>
    </w:p>
    <w:p w:rsidR="00E237BF" w:rsidRPr="00966C75" w:rsidRDefault="00E237BF" w:rsidP="009F261B">
      <w:pPr>
        <w:shd w:val="clear" w:color="auto" w:fill="FFFFFF"/>
        <w:spacing w:before="139"/>
        <w:ind w:left="5" w:right="866"/>
        <w:jc w:val="both"/>
      </w:pPr>
    </w:p>
    <w:p w:rsidR="009F261B" w:rsidRPr="008E5B51" w:rsidRDefault="009F261B" w:rsidP="009F261B">
      <w:pPr>
        <w:shd w:val="clear" w:color="auto" w:fill="FFFFFF"/>
        <w:tabs>
          <w:tab w:val="left" w:pos="3744"/>
        </w:tabs>
        <w:spacing w:before="58" w:line="245" w:lineRule="exact"/>
        <w:ind w:left="874" w:hanging="830"/>
        <w:rPr>
          <w:b/>
          <w:bCs/>
          <w:color w:val="365F91" w:themeColor="accent1" w:themeShade="BF"/>
          <w:spacing w:val="-17"/>
          <w:u w:val="single"/>
        </w:rPr>
      </w:pPr>
      <w:r w:rsidRPr="008E5B51">
        <w:rPr>
          <w:b/>
          <w:bCs/>
          <w:color w:val="365F91" w:themeColor="accent1" w:themeShade="BF"/>
          <w:spacing w:val="-17"/>
          <w:u w:val="single"/>
        </w:rPr>
        <w:t>921 –   KULTURA I OCHRONA DZIEDZICTWA NARODOWEGO</w:t>
      </w:r>
    </w:p>
    <w:p w:rsidR="009F261B" w:rsidRPr="008E5B51" w:rsidRDefault="009F261B" w:rsidP="009F261B">
      <w:pPr>
        <w:shd w:val="clear" w:color="auto" w:fill="FFFFFF"/>
        <w:tabs>
          <w:tab w:val="left" w:pos="3744"/>
        </w:tabs>
        <w:spacing w:before="58" w:line="245" w:lineRule="exact"/>
        <w:ind w:left="874" w:hanging="830"/>
        <w:rPr>
          <w:color w:val="365F91" w:themeColor="accent1" w:themeShade="BF"/>
        </w:rPr>
      </w:pPr>
      <w:r w:rsidRPr="008E5B51">
        <w:rPr>
          <w:b/>
          <w:bCs/>
          <w:color w:val="365F91" w:themeColor="accent1" w:themeShade="BF"/>
          <w:spacing w:val="-17"/>
          <w:u w:val="single"/>
        </w:rPr>
        <w:br/>
      </w:r>
      <w:r w:rsidRPr="008E5B51">
        <w:rPr>
          <w:b/>
          <w:bCs/>
          <w:color w:val="365F91" w:themeColor="accent1" w:themeShade="BF"/>
          <w:spacing w:val="-9"/>
        </w:rPr>
        <w:t>Plan</w:t>
      </w:r>
      <w:r w:rsidRPr="008E5B51">
        <w:rPr>
          <w:b/>
          <w:bCs/>
          <w:color w:val="365F91" w:themeColor="accent1" w:themeShade="BF"/>
        </w:rPr>
        <w:tab/>
      </w:r>
      <w:r w:rsidR="00DA7A6F" w:rsidRPr="008E5B51">
        <w:rPr>
          <w:b/>
          <w:bCs/>
          <w:color w:val="365F91" w:themeColor="accent1" w:themeShade="BF"/>
        </w:rPr>
        <w:t>2</w:t>
      </w:r>
      <w:r w:rsidR="00E237BF" w:rsidRPr="008E5B51">
        <w:rPr>
          <w:b/>
          <w:bCs/>
          <w:color w:val="365F91" w:themeColor="accent1" w:themeShade="BF"/>
        </w:rPr>
        <w:t>1</w:t>
      </w:r>
      <w:r w:rsidRPr="008E5B51">
        <w:rPr>
          <w:b/>
          <w:bCs/>
          <w:color w:val="365F91" w:themeColor="accent1" w:themeShade="BF"/>
        </w:rPr>
        <w:t xml:space="preserve"> </w:t>
      </w:r>
      <w:r w:rsidR="00E237BF" w:rsidRPr="008E5B51">
        <w:rPr>
          <w:b/>
          <w:bCs/>
          <w:color w:val="365F91" w:themeColor="accent1" w:themeShade="BF"/>
        </w:rPr>
        <w:t>299</w:t>
      </w:r>
      <w:r w:rsidRPr="008E5B51">
        <w:rPr>
          <w:b/>
          <w:bCs/>
          <w:color w:val="365F91" w:themeColor="accent1" w:themeShade="BF"/>
          <w:spacing w:val="-2"/>
        </w:rPr>
        <w:t>,</w:t>
      </w:r>
      <w:r w:rsidR="00E237BF" w:rsidRPr="008E5B51">
        <w:rPr>
          <w:b/>
          <w:bCs/>
          <w:color w:val="365F91" w:themeColor="accent1" w:themeShade="BF"/>
          <w:spacing w:val="-2"/>
        </w:rPr>
        <w:t>68</w:t>
      </w:r>
      <w:r w:rsidRPr="008E5B51">
        <w:rPr>
          <w:b/>
          <w:bCs/>
          <w:color w:val="365F91" w:themeColor="accent1" w:themeShade="BF"/>
          <w:spacing w:val="-2"/>
        </w:rPr>
        <w:t xml:space="preserve"> zł</w:t>
      </w:r>
    </w:p>
    <w:p w:rsidR="009F261B" w:rsidRPr="008E5B51" w:rsidRDefault="009F261B" w:rsidP="009F261B">
      <w:pPr>
        <w:shd w:val="clear" w:color="auto" w:fill="FFFFFF"/>
        <w:tabs>
          <w:tab w:val="left" w:pos="3744"/>
        </w:tabs>
        <w:spacing w:line="245" w:lineRule="exact"/>
        <w:ind w:left="835"/>
        <w:rPr>
          <w:b/>
          <w:bCs/>
          <w:color w:val="365F91" w:themeColor="accent1" w:themeShade="BF"/>
          <w:spacing w:val="-3"/>
        </w:rPr>
      </w:pPr>
      <w:r w:rsidRPr="008E5B51">
        <w:rPr>
          <w:b/>
          <w:bCs/>
          <w:color w:val="365F91" w:themeColor="accent1" w:themeShade="BF"/>
          <w:spacing w:val="-8"/>
        </w:rPr>
        <w:t>Wykonanie</w:t>
      </w:r>
      <w:r w:rsidRPr="008E5B51">
        <w:rPr>
          <w:b/>
          <w:bCs/>
          <w:color w:val="365F91" w:themeColor="accent1" w:themeShade="BF"/>
        </w:rPr>
        <w:tab/>
      </w:r>
      <w:r w:rsidR="00E237BF" w:rsidRPr="008E5B51">
        <w:rPr>
          <w:b/>
          <w:bCs/>
          <w:color w:val="365F91" w:themeColor="accent1" w:themeShade="BF"/>
          <w:spacing w:val="-3"/>
        </w:rPr>
        <w:t>22 140,41</w:t>
      </w:r>
      <w:r w:rsidR="00DA7A6F" w:rsidRPr="008E5B51">
        <w:rPr>
          <w:b/>
          <w:bCs/>
          <w:color w:val="365F91" w:themeColor="accent1" w:themeShade="BF"/>
          <w:spacing w:val="-3"/>
        </w:rPr>
        <w:t xml:space="preserve"> zł                    </w:t>
      </w:r>
      <w:r w:rsidR="00E237BF" w:rsidRPr="008E5B51">
        <w:rPr>
          <w:b/>
          <w:bCs/>
          <w:color w:val="365F91" w:themeColor="accent1" w:themeShade="BF"/>
          <w:spacing w:val="-3"/>
        </w:rPr>
        <w:t>103,95</w:t>
      </w:r>
      <w:r w:rsidRPr="008E5B51">
        <w:rPr>
          <w:b/>
          <w:bCs/>
          <w:color w:val="365F91" w:themeColor="accent1" w:themeShade="BF"/>
          <w:spacing w:val="-3"/>
        </w:rPr>
        <w:t xml:space="preserve"> %</w:t>
      </w:r>
    </w:p>
    <w:p w:rsidR="009F261B" w:rsidRPr="00966C75" w:rsidRDefault="009F261B" w:rsidP="009F261B">
      <w:pPr>
        <w:shd w:val="clear" w:color="auto" w:fill="FFFFFF"/>
        <w:tabs>
          <w:tab w:val="left" w:pos="3744"/>
        </w:tabs>
        <w:spacing w:line="245" w:lineRule="exact"/>
        <w:ind w:left="835"/>
        <w:rPr>
          <w:b/>
          <w:bCs/>
          <w:spacing w:val="-3"/>
        </w:rPr>
      </w:pPr>
    </w:p>
    <w:p w:rsidR="009F261B" w:rsidRPr="00966C75" w:rsidRDefault="009F261B" w:rsidP="009F261B">
      <w:pPr>
        <w:shd w:val="clear" w:color="auto" w:fill="FFFFFF"/>
        <w:spacing w:before="235" w:line="245" w:lineRule="exact"/>
      </w:pPr>
      <w:r w:rsidRPr="00966C75">
        <w:rPr>
          <w:b/>
          <w:bCs/>
          <w:spacing w:val="-7"/>
        </w:rPr>
        <w:t>92109   Domy i ośrodki kultury, świetlice i kluby</w:t>
      </w:r>
    </w:p>
    <w:p w:rsidR="009F261B" w:rsidRPr="00966C75" w:rsidRDefault="009F261B" w:rsidP="009F261B">
      <w:pPr>
        <w:shd w:val="clear" w:color="auto" w:fill="FFFFFF"/>
        <w:tabs>
          <w:tab w:val="left" w:pos="3744"/>
        </w:tabs>
        <w:spacing w:line="245" w:lineRule="exact"/>
        <w:ind w:left="922"/>
      </w:pPr>
      <w:r w:rsidRPr="00966C75">
        <w:rPr>
          <w:b/>
          <w:bCs/>
          <w:spacing w:val="-10"/>
        </w:rPr>
        <w:t>Plan</w:t>
      </w:r>
      <w:r w:rsidR="00DA7A6F">
        <w:rPr>
          <w:b/>
          <w:bCs/>
        </w:rPr>
        <w:tab/>
        <w:t>2</w:t>
      </w:r>
      <w:r w:rsidR="00E237BF">
        <w:rPr>
          <w:b/>
          <w:bCs/>
        </w:rPr>
        <w:t>1 299,68</w:t>
      </w:r>
      <w:r w:rsidRPr="00966C75">
        <w:rPr>
          <w:b/>
          <w:bCs/>
          <w:spacing w:val="-2"/>
        </w:rPr>
        <w:t xml:space="preserve"> zł</w:t>
      </w:r>
    </w:p>
    <w:p w:rsidR="009F261B" w:rsidRPr="00966C75" w:rsidRDefault="009F261B" w:rsidP="008E5B51">
      <w:pPr>
        <w:shd w:val="clear" w:color="auto" w:fill="FFFFFF"/>
        <w:tabs>
          <w:tab w:val="left" w:pos="3744"/>
        </w:tabs>
        <w:spacing w:line="245" w:lineRule="exact"/>
        <w:ind w:left="907"/>
      </w:pPr>
      <w:r w:rsidRPr="00966C75">
        <w:rPr>
          <w:b/>
          <w:bCs/>
          <w:spacing w:val="-8"/>
        </w:rPr>
        <w:t>Wykonanie</w:t>
      </w:r>
      <w:r w:rsidR="00E237BF">
        <w:rPr>
          <w:b/>
          <w:bCs/>
        </w:rPr>
        <w:tab/>
        <w:t>22 140,41</w:t>
      </w:r>
      <w:r w:rsidRPr="00966C75">
        <w:rPr>
          <w:b/>
          <w:bCs/>
        </w:rPr>
        <w:t xml:space="preserve"> </w:t>
      </w:r>
      <w:r w:rsidR="00E237BF">
        <w:rPr>
          <w:b/>
          <w:bCs/>
          <w:spacing w:val="-3"/>
        </w:rPr>
        <w:t>zł</w:t>
      </w:r>
      <w:r w:rsidR="00E237BF">
        <w:rPr>
          <w:b/>
          <w:bCs/>
          <w:spacing w:val="-3"/>
        </w:rPr>
        <w:tab/>
        <w:t xml:space="preserve">                    103,95</w:t>
      </w:r>
      <w:r w:rsidRPr="00966C75">
        <w:rPr>
          <w:b/>
          <w:bCs/>
          <w:spacing w:val="-3"/>
        </w:rPr>
        <w:t xml:space="preserve"> %</w:t>
      </w:r>
    </w:p>
    <w:p w:rsidR="009F261B" w:rsidRPr="00966C75" w:rsidRDefault="009F261B" w:rsidP="009F261B">
      <w:pPr>
        <w:shd w:val="clear" w:color="auto" w:fill="FFFFFF"/>
        <w:spacing w:before="106" w:line="269" w:lineRule="exact"/>
        <w:ind w:left="10"/>
        <w:jc w:val="both"/>
      </w:pPr>
      <w:r w:rsidRPr="00966C75">
        <w:t>Zrealizowane dochody dotyczą wpływu środków z tytułu wynajmu świetlic wiejskich znajdujących się na terenie gminy.</w:t>
      </w:r>
    </w:p>
    <w:p w:rsidR="009F261B" w:rsidRDefault="009F261B" w:rsidP="009F261B">
      <w:pPr>
        <w:shd w:val="clear" w:color="auto" w:fill="FFFFFF"/>
        <w:spacing w:before="106" w:line="269" w:lineRule="exact"/>
        <w:ind w:left="10"/>
      </w:pPr>
    </w:p>
    <w:p w:rsidR="006F22C3" w:rsidRPr="00966C75" w:rsidRDefault="006F22C3" w:rsidP="009F261B">
      <w:pPr>
        <w:shd w:val="clear" w:color="auto" w:fill="FFFFFF"/>
        <w:spacing w:before="106" w:line="269" w:lineRule="exact"/>
        <w:ind w:left="10"/>
      </w:pPr>
    </w:p>
    <w:p w:rsidR="009F261B" w:rsidRPr="00966C75" w:rsidRDefault="009F261B" w:rsidP="009F261B">
      <w:pPr>
        <w:widowControl w:val="0"/>
        <w:shd w:val="clear" w:color="auto" w:fill="FFFFFF"/>
        <w:tabs>
          <w:tab w:val="left" w:pos="288"/>
        </w:tabs>
        <w:autoSpaceDE w:val="0"/>
        <w:autoSpaceDN w:val="0"/>
        <w:adjustRightInd w:val="0"/>
        <w:spacing w:line="269" w:lineRule="exact"/>
        <w:ind w:left="5"/>
      </w:pPr>
    </w:p>
    <w:p w:rsidR="00E237BF" w:rsidRPr="008E5B51" w:rsidRDefault="00E237BF" w:rsidP="00E237BF">
      <w:pPr>
        <w:shd w:val="clear" w:color="auto" w:fill="FFFFFF"/>
        <w:tabs>
          <w:tab w:val="left" w:pos="3744"/>
        </w:tabs>
        <w:spacing w:before="58" w:line="245" w:lineRule="exact"/>
        <w:ind w:left="874" w:hanging="830"/>
        <w:rPr>
          <w:b/>
          <w:bCs/>
          <w:color w:val="365F91" w:themeColor="accent1" w:themeShade="BF"/>
          <w:spacing w:val="-17"/>
          <w:u w:val="single"/>
        </w:rPr>
      </w:pPr>
      <w:r w:rsidRPr="008E5B51">
        <w:rPr>
          <w:b/>
          <w:bCs/>
          <w:color w:val="365F91" w:themeColor="accent1" w:themeShade="BF"/>
          <w:spacing w:val="-17"/>
          <w:u w:val="single"/>
        </w:rPr>
        <w:lastRenderedPageBreak/>
        <w:t>926 –   KULTURA FIZYCZNA</w:t>
      </w:r>
    </w:p>
    <w:p w:rsidR="00E237BF" w:rsidRPr="008E5B51" w:rsidRDefault="00E237BF" w:rsidP="00E237BF">
      <w:pPr>
        <w:shd w:val="clear" w:color="auto" w:fill="FFFFFF"/>
        <w:tabs>
          <w:tab w:val="left" w:pos="3744"/>
        </w:tabs>
        <w:spacing w:before="58" w:line="245" w:lineRule="exact"/>
        <w:ind w:left="874" w:hanging="830"/>
        <w:rPr>
          <w:color w:val="365F91" w:themeColor="accent1" w:themeShade="BF"/>
        </w:rPr>
      </w:pPr>
      <w:r w:rsidRPr="008E5B51">
        <w:rPr>
          <w:b/>
          <w:bCs/>
          <w:color w:val="365F91" w:themeColor="accent1" w:themeShade="BF"/>
          <w:spacing w:val="-17"/>
          <w:u w:val="single"/>
        </w:rPr>
        <w:br/>
      </w:r>
      <w:r w:rsidRPr="008E5B51">
        <w:rPr>
          <w:b/>
          <w:bCs/>
          <w:color w:val="365F91" w:themeColor="accent1" w:themeShade="BF"/>
          <w:spacing w:val="-9"/>
        </w:rPr>
        <w:t>Plan</w:t>
      </w:r>
      <w:r w:rsidRPr="008E5B51">
        <w:rPr>
          <w:b/>
          <w:bCs/>
          <w:color w:val="365F91" w:themeColor="accent1" w:themeShade="BF"/>
        </w:rPr>
        <w:tab/>
        <w:t xml:space="preserve">    575,00</w:t>
      </w:r>
      <w:r w:rsidRPr="008E5B51">
        <w:rPr>
          <w:b/>
          <w:bCs/>
          <w:color w:val="365F91" w:themeColor="accent1" w:themeShade="BF"/>
          <w:spacing w:val="-2"/>
        </w:rPr>
        <w:t xml:space="preserve"> zł</w:t>
      </w:r>
    </w:p>
    <w:p w:rsidR="00E237BF" w:rsidRPr="008E5B51" w:rsidRDefault="00E237BF" w:rsidP="00E237BF">
      <w:pPr>
        <w:shd w:val="clear" w:color="auto" w:fill="FFFFFF"/>
        <w:tabs>
          <w:tab w:val="left" w:pos="3744"/>
        </w:tabs>
        <w:spacing w:line="245" w:lineRule="exact"/>
        <w:ind w:left="835"/>
        <w:rPr>
          <w:b/>
          <w:bCs/>
          <w:color w:val="365F91" w:themeColor="accent1" w:themeShade="BF"/>
          <w:spacing w:val="-3"/>
        </w:rPr>
      </w:pPr>
      <w:r w:rsidRPr="008E5B51">
        <w:rPr>
          <w:b/>
          <w:bCs/>
          <w:color w:val="365F91" w:themeColor="accent1" w:themeShade="BF"/>
          <w:spacing w:val="-8"/>
        </w:rPr>
        <w:t>Wykonanie</w:t>
      </w:r>
      <w:r w:rsidRPr="008E5B51">
        <w:rPr>
          <w:b/>
          <w:bCs/>
          <w:color w:val="365F91" w:themeColor="accent1" w:themeShade="BF"/>
        </w:rPr>
        <w:tab/>
      </w:r>
      <w:r w:rsidRPr="008E5B51">
        <w:rPr>
          <w:b/>
          <w:bCs/>
          <w:color w:val="365F91" w:themeColor="accent1" w:themeShade="BF"/>
          <w:spacing w:val="-3"/>
        </w:rPr>
        <w:t xml:space="preserve">     575,00 zł                    100,00 %</w:t>
      </w:r>
    </w:p>
    <w:p w:rsidR="00E237BF" w:rsidRPr="00966C75" w:rsidRDefault="00E237BF" w:rsidP="00E237BF">
      <w:pPr>
        <w:shd w:val="clear" w:color="auto" w:fill="FFFFFF"/>
        <w:tabs>
          <w:tab w:val="left" w:pos="3744"/>
        </w:tabs>
        <w:spacing w:line="245" w:lineRule="exact"/>
        <w:ind w:left="835"/>
        <w:rPr>
          <w:b/>
          <w:bCs/>
          <w:spacing w:val="-3"/>
        </w:rPr>
      </w:pPr>
    </w:p>
    <w:p w:rsidR="00E237BF" w:rsidRPr="00966C75" w:rsidRDefault="00E237BF" w:rsidP="00E237BF">
      <w:pPr>
        <w:shd w:val="clear" w:color="auto" w:fill="FFFFFF"/>
        <w:spacing w:before="235" w:line="245" w:lineRule="exact"/>
      </w:pPr>
      <w:r w:rsidRPr="00966C75">
        <w:rPr>
          <w:b/>
          <w:bCs/>
          <w:spacing w:val="-7"/>
        </w:rPr>
        <w:t>92</w:t>
      </w:r>
      <w:r>
        <w:rPr>
          <w:b/>
          <w:bCs/>
          <w:spacing w:val="-7"/>
        </w:rPr>
        <w:t>6</w:t>
      </w:r>
      <w:r w:rsidRPr="00966C75">
        <w:rPr>
          <w:b/>
          <w:bCs/>
          <w:spacing w:val="-7"/>
        </w:rPr>
        <w:t>0</w:t>
      </w:r>
      <w:r>
        <w:rPr>
          <w:b/>
          <w:bCs/>
          <w:spacing w:val="-7"/>
        </w:rPr>
        <w:t>5</w:t>
      </w:r>
      <w:r w:rsidRPr="00966C75">
        <w:rPr>
          <w:b/>
          <w:bCs/>
          <w:spacing w:val="-7"/>
        </w:rPr>
        <w:t xml:space="preserve">   </w:t>
      </w:r>
      <w:r>
        <w:rPr>
          <w:b/>
          <w:bCs/>
          <w:spacing w:val="-7"/>
        </w:rPr>
        <w:t>Otrzymane spadki, zapisy i darowizny w postaci pieniężnej.</w:t>
      </w:r>
    </w:p>
    <w:p w:rsidR="00E237BF" w:rsidRPr="00966C75" w:rsidRDefault="00E237BF" w:rsidP="00E237BF">
      <w:pPr>
        <w:shd w:val="clear" w:color="auto" w:fill="FFFFFF"/>
        <w:tabs>
          <w:tab w:val="left" w:pos="3744"/>
        </w:tabs>
        <w:spacing w:line="245" w:lineRule="exact"/>
        <w:ind w:left="922"/>
      </w:pPr>
      <w:r w:rsidRPr="00966C75">
        <w:rPr>
          <w:b/>
          <w:bCs/>
          <w:spacing w:val="-10"/>
        </w:rPr>
        <w:t>Plan</w:t>
      </w:r>
      <w:r>
        <w:rPr>
          <w:b/>
          <w:bCs/>
        </w:rPr>
        <w:tab/>
        <w:t xml:space="preserve">    575,00</w:t>
      </w:r>
      <w:r w:rsidRPr="00966C75">
        <w:rPr>
          <w:b/>
          <w:bCs/>
          <w:spacing w:val="-2"/>
        </w:rPr>
        <w:t xml:space="preserve"> zł</w:t>
      </w:r>
    </w:p>
    <w:p w:rsidR="00E237BF" w:rsidRPr="00966C75" w:rsidRDefault="00E237BF" w:rsidP="00E237BF">
      <w:pPr>
        <w:shd w:val="clear" w:color="auto" w:fill="FFFFFF"/>
        <w:tabs>
          <w:tab w:val="left" w:pos="3744"/>
        </w:tabs>
        <w:spacing w:line="245" w:lineRule="exact"/>
        <w:ind w:left="907"/>
      </w:pPr>
      <w:r w:rsidRPr="00966C75">
        <w:rPr>
          <w:b/>
          <w:bCs/>
          <w:spacing w:val="-8"/>
        </w:rPr>
        <w:t>Wykonanie</w:t>
      </w:r>
      <w:r>
        <w:rPr>
          <w:b/>
          <w:bCs/>
        </w:rPr>
        <w:tab/>
        <w:t xml:space="preserve">    575,00</w:t>
      </w:r>
      <w:r w:rsidRPr="00966C75">
        <w:rPr>
          <w:b/>
          <w:bCs/>
        </w:rPr>
        <w:t xml:space="preserve"> </w:t>
      </w:r>
      <w:r>
        <w:rPr>
          <w:b/>
          <w:bCs/>
          <w:spacing w:val="-3"/>
        </w:rPr>
        <w:t>zł</w:t>
      </w:r>
      <w:r>
        <w:rPr>
          <w:b/>
          <w:bCs/>
          <w:spacing w:val="-3"/>
        </w:rPr>
        <w:tab/>
        <w:t xml:space="preserve">                    100,00</w:t>
      </w:r>
      <w:r w:rsidRPr="00966C75">
        <w:rPr>
          <w:b/>
          <w:bCs/>
          <w:spacing w:val="-3"/>
        </w:rPr>
        <w:t xml:space="preserve"> %</w:t>
      </w:r>
    </w:p>
    <w:p w:rsidR="00E237BF" w:rsidRPr="007D6A71" w:rsidRDefault="00E237BF" w:rsidP="00E237BF">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pPr>
      <w:r w:rsidRPr="007D6A71">
        <w:t>Dochody dotyczące organizacji rajdu rowerowego w ramach Dni Gruty.</w:t>
      </w:r>
    </w:p>
    <w:p w:rsidR="00530814" w:rsidRDefault="00530814" w:rsidP="00320DCD">
      <w:pPr>
        <w:shd w:val="clear" w:color="auto" w:fill="FFFFFF"/>
        <w:spacing w:before="158"/>
        <w:jc w:val="center"/>
        <w:rPr>
          <w:b/>
          <w:bCs/>
          <w:spacing w:val="-8"/>
        </w:rPr>
      </w:pPr>
    </w:p>
    <w:p w:rsidR="00530814" w:rsidRDefault="00530814" w:rsidP="00320DCD">
      <w:pPr>
        <w:shd w:val="clear" w:color="auto" w:fill="FFFFFF"/>
        <w:spacing w:before="158"/>
        <w:jc w:val="center"/>
        <w:rPr>
          <w:b/>
          <w:bCs/>
          <w:spacing w:val="-8"/>
        </w:rPr>
      </w:pPr>
    </w:p>
    <w:p w:rsidR="00530814" w:rsidRDefault="00530814" w:rsidP="00320DCD">
      <w:pPr>
        <w:shd w:val="clear" w:color="auto" w:fill="FFFFFF"/>
        <w:spacing w:before="158"/>
        <w:jc w:val="center"/>
        <w:rPr>
          <w:b/>
          <w:bCs/>
          <w:spacing w:val="-8"/>
        </w:rPr>
      </w:pPr>
    </w:p>
    <w:p w:rsidR="00530814" w:rsidRDefault="00530814" w:rsidP="00320DCD">
      <w:pPr>
        <w:shd w:val="clear" w:color="auto" w:fill="FFFFFF"/>
        <w:spacing w:before="158"/>
        <w:jc w:val="center"/>
        <w:rPr>
          <w:b/>
          <w:bCs/>
          <w:spacing w:val="-8"/>
        </w:rPr>
      </w:pPr>
    </w:p>
    <w:p w:rsidR="00530814" w:rsidRDefault="00530814" w:rsidP="00320DCD">
      <w:pPr>
        <w:shd w:val="clear" w:color="auto" w:fill="FFFFFF"/>
        <w:spacing w:before="158"/>
        <w:jc w:val="center"/>
        <w:rPr>
          <w:b/>
          <w:bCs/>
          <w:spacing w:val="-8"/>
        </w:rPr>
      </w:pPr>
    </w:p>
    <w:p w:rsidR="00530814" w:rsidRDefault="00530814" w:rsidP="00320DCD">
      <w:pPr>
        <w:shd w:val="clear" w:color="auto" w:fill="FFFFFF"/>
        <w:spacing w:before="158"/>
        <w:jc w:val="center"/>
        <w:rPr>
          <w:b/>
          <w:bCs/>
          <w:spacing w:val="-8"/>
        </w:rPr>
      </w:pPr>
    </w:p>
    <w:p w:rsidR="00530814" w:rsidRDefault="00530814" w:rsidP="00320DCD">
      <w:pPr>
        <w:shd w:val="clear" w:color="auto" w:fill="FFFFFF"/>
        <w:spacing w:before="158"/>
        <w:jc w:val="center"/>
        <w:rPr>
          <w:b/>
          <w:bCs/>
          <w:spacing w:val="-8"/>
        </w:rPr>
      </w:pPr>
    </w:p>
    <w:p w:rsidR="00530814" w:rsidRDefault="00530814"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6F22C3" w:rsidRDefault="006F22C3" w:rsidP="00320DCD">
      <w:pPr>
        <w:shd w:val="clear" w:color="auto" w:fill="FFFFFF"/>
        <w:spacing w:before="158"/>
        <w:jc w:val="center"/>
        <w:rPr>
          <w:b/>
          <w:bCs/>
          <w:spacing w:val="-8"/>
        </w:rPr>
      </w:pPr>
    </w:p>
    <w:p w:rsidR="00530814" w:rsidRDefault="00530814" w:rsidP="00320DCD">
      <w:pPr>
        <w:shd w:val="clear" w:color="auto" w:fill="FFFFFF"/>
        <w:spacing w:before="158"/>
        <w:jc w:val="center"/>
        <w:rPr>
          <w:b/>
          <w:bCs/>
          <w:spacing w:val="-8"/>
        </w:rPr>
      </w:pPr>
    </w:p>
    <w:p w:rsidR="00320DCD" w:rsidRDefault="009F261B" w:rsidP="00320DCD">
      <w:pPr>
        <w:shd w:val="clear" w:color="auto" w:fill="FFFFFF"/>
        <w:spacing w:before="158"/>
        <w:jc w:val="center"/>
        <w:rPr>
          <w:b/>
          <w:bCs/>
          <w:spacing w:val="-8"/>
        </w:rPr>
      </w:pPr>
      <w:r w:rsidRPr="007D6A71">
        <w:rPr>
          <w:b/>
          <w:bCs/>
          <w:spacing w:val="-8"/>
        </w:rPr>
        <w:lastRenderedPageBreak/>
        <w:t xml:space="preserve">W Y D A T </w:t>
      </w:r>
      <w:r w:rsidR="00320DCD">
        <w:rPr>
          <w:b/>
          <w:bCs/>
          <w:spacing w:val="-8"/>
        </w:rPr>
        <w:t>K I</w:t>
      </w:r>
    </w:p>
    <w:p w:rsidR="00320DCD" w:rsidRDefault="00320DCD" w:rsidP="00320DCD">
      <w:pPr>
        <w:shd w:val="clear" w:color="auto" w:fill="FFFFFF"/>
        <w:spacing w:before="158"/>
        <w:jc w:val="center"/>
        <w:rPr>
          <w:b/>
          <w:bCs/>
          <w:spacing w:val="-8"/>
        </w:rPr>
      </w:pPr>
    </w:p>
    <w:p w:rsidR="00320DCD" w:rsidRDefault="00320DCD" w:rsidP="00320DCD">
      <w:pPr>
        <w:shd w:val="clear" w:color="auto" w:fill="FFFFFF"/>
        <w:spacing w:before="158"/>
        <w:rPr>
          <w:spacing w:val="-9"/>
        </w:rPr>
      </w:pPr>
      <w:r w:rsidRPr="00966C75">
        <w:rPr>
          <w:spacing w:val="-9"/>
        </w:rPr>
        <w:t>Realizacja wydatków w 201</w:t>
      </w:r>
      <w:r>
        <w:rPr>
          <w:spacing w:val="-9"/>
        </w:rPr>
        <w:t>5</w:t>
      </w:r>
      <w:r w:rsidRPr="00966C75">
        <w:rPr>
          <w:spacing w:val="-9"/>
        </w:rPr>
        <w:t xml:space="preserve"> roku</w:t>
      </w:r>
      <w:r w:rsidR="00F04756">
        <w:rPr>
          <w:spacing w:val="-9"/>
        </w:rPr>
        <w:t>:</w:t>
      </w:r>
    </w:p>
    <w:p w:rsidR="00F04756" w:rsidRPr="003056D7" w:rsidRDefault="00F04756" w:rsidP="00F04756">
      <w:pPr>
        <w:shd w:val="clear" w:color="auto" w:fill="FFFFFF"/>
        <w:spacing w:before="149"/>
        <w:ind w:left="10"/>
        <w:rPr>
          <w:b/>
          <w:color w:val="365F91" w:themeColor="accent1" w:themeShade="BF"/>
        </w:rPr>
      </w:pPr>
      <w:r>
        <w:rPr>
          <w:b/>
          <w:color w:val="365F91" w:themeColor="accent1" w:themeShade="BF"/>
        </w:rPr>
        <w:t xml:space="preserve">Wydatki </w:t>
      </w:r>
      <w:r w:rsidRPr="003056D7">
        <w:rPr>
          <w:b/>
          <w:color w:val="365F91" w:themeColor="accent1" w:themeShade="BF"/>
        </w:rPr>
        <w:t>ogółem:</w:t>
      </w:r>
      <w:r w:rsidRPr="003056D7">
        <w:rPr>
          <w:b/>
          <w:color w:val="365F91" w:themeColor="accent1" w:themeShade="BF"/>
        </w:rPr>
        <w:tab/>
      </w:r>
    </w:p>
    <w:p w:rsidR="00F04756" w:rsidRPr="003056D7" w:rsidRDefault="00F04756" w:rsidP="00F04756">
      <w:pPr>
        <w:shd w:val="clear" w:color="auto" w:fill="FFFFFF"/>
        <w:spacing w:before="149"/>
        <w:ind w:left="10"/>
        <w:rPr>
          <w:b/>
          <w:color w:val="365F91" w:themeColor="accent1" w:themeShade="BF"/>
        </w:rPr>
      </w:pPr>
      <w:r w:rsidRPr="003056D7">
        <w:rPr>
          <w:b/>
          <w:color w:val="365F91" w:themeColor="accent1" w:themeShade="BF"/>
        </w:rPr>
        <w:tab/>
      </w:r>
      <w:r w:rsidRPr="003056D7">
        <w:rPr>
          <w:b/>
          <w:color w:val="365F91" w:themeColor="accent1" w:themeShade="BF"/>
        </w:rPr>
        <w:tab/>
        <w:t>Plan</w:t>
      </w:r>
      <w:r w:rsidRPr="003056D7">
        <w:rPr>
          <w:b/>
          <w:color w:val="365F91" w:themeColor="accent1" w:themeShade="BF"/>
        </w:rPr>
        <w:tab/>
      </w:r>
      <w:r w:rsidRPr="003056D7">
        <w:rPr>
          <w:b/>
          <w:color w:val="365F91" w:themeColor="accent1" w:themeShade="BF"/>
        </w:rPr>
        <w:tab/>
        <w:t>2</w:t>
      </w:r>
      <w:r>
        <w:rPr>
          <w:b/>
          <w:color w:val="365F91" w:themeColor="accent1" w:themeShade="BF"/>
        </w:rPr>
        <w:t>4</w:t>
      </w:r>
      <w:r w:rsidRPr="003056D7">
        <w:rPr>
          <w:b/>
          <w:color w:val="365F91" w:themeColor="accent1" w:themeShade="BF"/>
        </w:rPr>
        <w:t> </w:t>
      </w:r>
      <w:r>
        <w:rPr>
          <w:b/>
          <w:color w:val="365F91" w:themeColor="accent1" w:themeShade="BF"/>
        </w:rPr>
        <w:t>093</w:t>
      </w:r>
      <w:r w:rsidRPr="003056D7">
        <w:rPr>
          <w:b/>
          <w:color w:val="365F91" w:themeColor="accent1" w:themeShade="BF"/>
        </w:rPr>
        <w:t> </w:t>
      </w:r>
      <w:r>
        <w:rPr>
          <w:b/>
          <w:color w:val="365F91" w:themeColor="accent1" w:themeShade="BF"/>
        </w:rPr>
        <w:t>986</w:t>
      </w:r>
      <w:r w:rsidRPr="003056D7">
        <w:rPr>
          <w:b/>
          <w:color w:val="365F91" w:themeColor="accent1" w:themeShade="BF"/>
        </w:rPr>
        <w:t>,90 zł</w:t>
      </w:r>
    </w:p>
    <w:p w:rsidR="00F04756" w:rsidRDefault="00F04756" w:rsidP="00F04756">
      <w:pPr>
        <w:shd w:val="clear" w:color="auto" w:fill="FFFFFF"/>
        <w:spacing w:before="149"/>
        <w:ind w:left="10"/>
        <w:rPr>
          <w:b/>
          <w:color w:val="365F91" w:themeColor="accent1" w:themeShade="BF"/>
        </w:rPr>
      </w:pPr>
      <w:r w:rsidRPr="003056D7">
        <w:rPr>
          <w:b/>
          <w:color w:val="365F91" w:themeColor="accent1" w:themeShade="BF"/>
        </w:rPr>
        <w:tab/>
      </w:r>
      <w:r w:rsidRPr="003056D7">
        <w:rPr>
          <w:b/>
          <w:color w:val="365F91" w:themeColor="accent1" w:themeShade="BF"/>
        </w:rPr>
        <w:tab/>
        <w:t xml:space="preserve">Wykonanie </w:t>
      </w:r>
      <w:r w:rsidRPr="003056D7">
        <w:rPr>
          <w:b/>
          <w:color w:val="365F91" w:themeColor="accent1" w:themeShade="BF"/>
        </w:rPr>
        <w:tab/>
        <w:t>22 </w:t>
      </w:r>
      <w:r>
        <w:rPr>
          <w:b/>
          <w:color w:val="365F91" w:themeColor="accent1" w:themeShade="BF"/>
        </w:rPr>
        <w:t>853</w:t>
      </w:r>
      <w:r w:rsidRPr="003056D7">
        <w:rPr>
          <w:b/>
          <w:color w:val="365F91" w:themeColor="accent1" w:themeShade="BF"/>
        </w:rPr>
        <w:t> </w:t>
      </w:r>
      <w:r>
        <w:rPr>
          <w:b/>
          <w:color w:val="365F91" w:themeColor="accent1" w:themeShade="BF"/>
        </w:rPr>
        <w:t>299</w:t>
      </w:r>
      <w:r w:rsidRPr="003056D7">
        <w:rPr>
          <w:b/>
          <w:color w:val="365F91" w:themeColor="accent1" w:themeShade="BF"/>
        </w:rPr>
        <w:t>,</w:t>
      </w:r>
      <w:r>
        <w:rPr>
          <w:b/>
          <w:color w:val="365F91" w:themeColor="accent1" w:themeShade="BF"/>
        </w:rPr>
        <w:t>59</w:t>
      </w:r>
      <w:r w:rsidRPr="003056D7">
        <w:rPr>
          <w:b/>
          <w:color w:val="365F91" w:themeColor="accent1" w:themeShade="BF"/>
        </w:rPr>
        <w:t xml:space="preserve"> zł</w:t>
      </w:r>
    </w:p>
    <w:p w:rsidR="00320DCD" w:rsidRPr="00F04756" w:rsidRDefault="00320DCD" w:rsidP="00320DCD">
      <w:pPr>
        <w:shd w:val="clear" w:color="auto" w:fill="FFFFFF"/>
        <w:spacing w:before="293" w:line="283" w:lineRule="exact"/>
        <w:rPr>
          <w:color w:val="365F91" w:themeColor="accent1" w:themeShade="BF"/>
          <w:u w:val="single"/>
        </w:rPr>
      </w:pPr>
      <w:r w:rsidRPr="00F04756">
        <w:rPr>
          <w:b/>
          <w:bCs/>
          <w:color w:val="365F91" w:themeColor="accent1" w:themeShade="BF"/>
          <w:spacing w:val="-12"/>
          <w:u w:val="single"/>
        </w:rPr>
        <w:t>010- ROLNICTWO I   ŁOWIECTW0</w:t>
      </w:r>
    </w:p>
    <w:p w:rsidR="00320DCD" w:rsidRPr="00F04756" w:rsidRDefault="00320DCD" w:rsidP="00320DCD">
      <w:pPr>
        <w:shd w:val="clear" w:color="auto" w:fill="FFFFFF"/>
        <w:tabs>
          <w:tab w:val="left" w:pos="3446"/>
        </w:tabs>
        <w:spacing w:line="283" w:lineRule="exact"/>
        <w:ind w:left="922"/>
        <w:rPr>
          <w:color w:val="365F91" w:themeColor="accent1" w:themeShade="BF"/>
        </w:rPr>
      </w:pPr>
      <w:r w:rsidRPr="00F04756">
        <w:rPr>
          <w:b/>
          <w:bCs/>
          <w:color w:val="365F91" w:themeColor="accent1" w:themeShade="BF"/>
          <w:spacing w:val="-10"/>
        </w:rPr>
        <w:t>Plan</w:t>
      </w:r>
      <w:r w:rsidRPr="00F04756">
        <w:rPr>
          <w:b/>
          <w:bCs/>
          <w:color w:val="365F91" w:themeColor="accent1" w:themeShade="BF"/>
        </w:rPr>
        <w:tab/>
        <w:t>1 233 273,93</w:t>
      </w:r>
      <w:r w:rsidRPr="00F04756">
        <w:rPr>
          <w:b/>
          <w:bCs/>
          <w:color w:val="365F91" w:themeColor="accent1" w:themeShade="BF"/>
          <w:spacing w:val="-2"/>
        </w:rPr>
        <w:t xml:space="preserve"> zł</w:t>
      </w:r>
    </w:p>
    <w:p w:rsidR="00320DCD" w:rsidRPr="00F04756" w:rsidRDefault="00320DCD" w:rsidP="00320DCD">
      <w:pPr>
        <w:shd w:val="clear" w:color="auto" w:fill="FFFFFF"/>
        <w:tabs>
          <w:tab w:val="left" w:pos="3446"/>
          <w:tab w:val="left" w:pos="5981"/>
        </w:tabs>
        <w:spacing w:line="283" w:lineRule="exact"/>
        <w:ind w:left="926"/>
        <w:rPr>
          <w:color w:val="365F91" w:themeColor="accent1" w:themeShade="BF"/>
        </w:rPr>
      </w:pPr>
      <w:r w:rsidRPr="00F04756">
        <w:rPr>
          <w:b/>
          <w:bCs/>
          <w:color w:val="365F91" w:themeColor="accent1" w:themeShade="BF"/>
          <w:spacing w:val="-8"/>
        </w:rPr>
        <w:t>Wykonanie</w:t>
      </w:r>
      <w:r w:rsidRPr="00F04756">
        <w:rPr>
          <w:b/>
          <w:bCs/>
          <w:color w:val="365F91" w:themeColor="accent1" w:themeShade="BF"/>
        </w:rPr>
        <w:tab/>
        <w:t xml:space="preserve">1 209 225,60 </w:t>
      </w:r>
      <w:r w:rsidRPr="00F04756">
        <w:rPr>
          <w:b/>
          <w:bCs/>
          <w:color w:val="365F91" w:themeColor="accent1" w:themeShade="BF"/>
          <w:spacing w:val="-3"/>
        </w:rPr>
        <w:t>zł</w:t>
      </w:r>
      <w:r w:rsidRPr="00F04756">
        <w:rPr>
          <w:b/>
          <w:bCs/>
          <w:color w:val="365F91" w:themeColor="accent1" w:themeShade="BF"/>
        </w:rPr>
        <w:tab/>
        <w:t>98,05 %</w:t>
      </w:r>
    </w:p>
    <w:p w:rsidR="00320DCD" w:rsidRPr="00F04756" w:rsidRDefault="00320DCD" w:rsidP="00320DCD">
      <w:pPr>
        <w:shd w:val="clear" w:color="auto" w:fill="FFFFFF"/>
        <w:tabs>
          <w:tab w:val="left" w:pos="715"/>
          <w:tab w:val="left" w:pos="3744"/>
          <w:tab w:val="left" w:pos="5856"/>
        </w:tabs>
        <w:ind w:left="907" w:right="2323" w:hanging="907"/>
        <w:rPr>
          <w:b/>
          <w:bCs/>
        </w:rPr>
      </w:pPr>
    </w:p>
    <w:p w:rsidR="00D75E98" w:rsidRPr="00F04756" w:rsidRDefault="00D75E98" w:rsidP="00320DCD">
      <w:pPr>
        <w:shd w:val="clear" w:color="auto" w:fill="FFFFFF"/>
        <w:tabs>
          <w:tab w:val="left" w:pos="715"/>
          <w:tab w:val="left" w:pos="3744"/>
          <w:tab w:val="left" w:pos="5856"/>
        </w:tabs>
        <w:ind w:left="907" w:right="2323" w:hanging="907"/>
        <w:rPr>
          <w:b/>
          <w:bCs/>
        </w:rPr>
      </w:pPr>
    </w:p>
    <w:p w:rsidR="00320DCD" w:rsidRPr="00F04756" w:rsidRDefault="00320DCD" w:rsidP="00320DCD">
      <w:pPr>
        <w:shd w:val="clear" w:color="auto" w:fill="FFFFFF"/>
        <w:tabs>
          <w:tab w:val="left" w:pos="715"/>
          <w:tab w:val="left" w:pos="3744"/>
          <w:tab w:val="left" w:pos="5856"/>
        </w:tabs>
        <w:ind w:left="907" w:right="1696" w:hanging="907"/>
        <w:rPr>
          <w:b/>
          <w:bCs/>
          <w:spacing w:val="-1"/>
        </w:rPr>
      </w:pPr>
      <w:r w:rsidRPr="00F04756">
        <w:rPr>
          <w:b/>
          <w:bCs/>
        </w:rPr>
        <w:t>01002</w:t>
      </w:r>
      <w:r w:rsidRPr="00F04756">
        <w:rPr>
          <w:b/>
          <w:bCs/>
        </w:rPr>
        <w:tab/>
        <w:t>Wojewódzkie ośrodki doradztwa rolniczego</w:t>
      </w:r>
      <w:r w:rsidRPr="00F04756">
        <w:rPr>
          <w:b/>
          <w:bCs/>
        </w:rPr>
        <w:br/>
        <w:t>Plan</w:t>
      </w:r>
      <w:r w:rsidRPr="00F04756">
        <w:rPr>
          <w:b/>
          <w:bCs/>
        </w:rPr>
        <w:tab/>
        <w:t xml:space="preserve">    500,00 zł</w:t>
      </w:r>
      <w:r w:rsidRPr="00F04756">
        <w:rPr>
          <w:b/>
          <w:bCs/>
        </w:rPr>
        <w:br/>
      </w:r>
      <w:r w:rsidRPr="00F04756">
        <w:rPr>
          <w:b/>
          <w:bCs/>
          <w:spacing w:val="-8"/>
        </w:rPr>
        <w:t>Wykonanie</w:t>
      </w:r>
      <w:r w:rsidRPr="00F04756">
        <w:rPr>
          <w:b/>
          <w:bCs/>
        </w:rPr>
        <w:tab/>
        <w:t xml:space="preserve">    500</w:t>
      </w:r>
      <w:r w:rsidRPr="00F04756">
        <w:rPr>
          <w:b/>
          <w:bCs/>
          <w:spacing w:val="-3"/>
        </w:rPr>
        <w:t xml:space="preserve">,00 zł         </w:t>
      </w:r>
      <w:r w:rsidRPr="00F04756">
        <w:rPr>
          <w:b/>
          <w:bCs/>
        </w:rPr>
        <w:t xml:space="preserve">           100,00%</w:t>
      </w:r>
    </w:p>
    <w:p w:rsidR="00320DCD" w:rsidRPr="00F04756" w:rsidRDefault="00320DCD" w:rsidP="00320DCD">
      <w:pPr>
        <w:shd w:val="clear" w:color="auto" w:fill="FFFFFF"/>
        <w:tabs>
          <w:tab w:val="left" w:pos="0"/>
          <w:tab w:val="left" w:pos="3744"/>
          <w:tab w:val="left" w:pos="5856"/>
          <w:tab w:val="left" w:pos="8100"/>
          <w:tab w:val="left" w:pos="9000"/>
        </w:tabs>
        <w:ind w:right="-108"/>
        <w:jc w:val="both"/>
        <w:rPr>
          <w:bCs/>
          <w:spacing w:val="-1"/>
        </w:rPr>
      </w:pPr>
      <w:r w:rsidRPr="00F04756">
        <w:rPr>
          <w:bCs/>
          <w:spacing w:val="-1"/>
        </w:rPr>
        <w:t>Zaplanowaną kwotę 500,00 zł przeznaczono na zakup nagród w konkursach organizowanych przez Ośrodek Doradztwa Rolniczego .</w:t>
      </w:r>
    </w:p>
    <w:p w:rsidR="00320DCD" w:rsidRPr="00F04756" w:rsidRDefault="00320DCD" w:rsidP="00320DCD">
      <w:pPr>
        <w:shd w:val="clear" w:color="auto" w:fill="FFFFFF"/>
        <w:tabs>
          <w:tab w:val="left" w:pos="0"/>
          <w:tab w:val="left" w:pos="3744"/>
          <w:tab w:val="left" w:pos="5856"/>
          <w:tab w:val="left" w:pos="8100"/>
          <w:tab w:val="left" w:pos="9000"/>
        </w:tabs>
        <w:ind w:right="-108"/>
        <w:jc w:val="both"/>
        <w:rPr>
          <w:bCs/>
          <w:spacing w:val="-1"/>
        </w:rPr>
      </w:pPr>
    </w:p>
    <w:p w:rsidR="00320DCD" w:rsidRPr="00F04756" w:rsidRDefault="00320DCD" w:rsidP="00320DCD">
      <w:pPr>
        <w:shd w:val="clear" w:color="auto" w:fill="FFFFFF"/>
        <w:tabs>
          <w:tab w:val="left" w:pos="0"/>
          <w:tab w:val="left" w:pos="3744"/>
          <w:tab w:val="left" w:pos="5856"/>
          <w:tab w:val="left" w:pos="8100"/>
          <w:tab w:val="left" w:pos="9000"/>
        </w:tabs>
        <w:ind w:right="-108"/>
        <w:jc w:val="both"/>
        <w:rPr>
          <w:b/>
          <w:bCs/>
        </w:rPr>
      </w:pPr>
      <w:r w:rsidRPr="00F04756">
        <w:rPr>
          <w:b/>
          <w:bCs/>
          <w:spacing w:val="-1"/>
        </w:rPr>
        <w:t>01009 Spółki wodne</w:t>
      </w:r>
    </w:p>
    <w:p w:rsidR="00320DCD" w:rsidRPr="00F04756" w:rsidRDefault="00D75E98" w:rsidP="00320DCD">
      <w:pPr>
        <w:shd w:val="clear" w:color="auto" w:fill="FFFFFF"/>
        <w:tabs>
          <w:tab w:val="left" w:pos="715"/>
          <w:tab w:val="left" w:pos="3744"/>
          <w:tab w:val="left" w:pos="5856"/>
        </w:tabs>
        <w:spacing w:before="235" w:line="283" w:lineRule="exact"/>
        <w:ind w:left="907" w:right="1837" w:hanging="907"/>
        <w:rPr>
          <w:b/>
          <w:bCs/>
          <w:spacing w:val="-1"/>
        </w:rPr>
      </w:pPr>
      <w:r w:rsidRPr="00F04756">
        <w:rPr>
          <w:b/>
          <w:bCs/>
        </w:rPr>
        <w:tab/>
      </w:r>
      <w:r w:rsidRPr="00F04756">
        <w:rPr>
          <w:b/>
          <w:bCs/>
        </w:rPr>
        <w:tab/>
      </w:r>
      <w:r w:rsidR="00320DCD" w:rsidRPr="00F04756">
        <w:rPr>
          <w:b/>
          <w:bCs/>
        </w:rPr>
        <w:t>Plan</w:t>
      </w:r>
      <w:r w:rsidR="00320DCD" w:rsidRPr="00F04756">
        <w:rPr>
          <w:b/>
          <w:bCs/>
        </w:rPr>
        <w:tab/>
        <w:t>30 000,00 zł</w:t>
      </w:r>
      <w:r w:rsidR="00320DCD" w:rsidRPr="00F04756">
        <w:rPr>
          <w:b/>
          <w:bCs/>
        </w:rPr>
        <w:br/>
      </w:r>
      <w:r w:rsidR="00320DCD" w:rsidRPr="00F04756">
        <w:rPr>
          <w:b/>
          <w:bCs/>
          <w:spacing w:val="-8"/>
        </w:rPr>
        <w:t>Wykonanie</w:t>
      </w:r>
      <w:r w:rsidR="00320DCD" w:rsidRPr="00F04756">
        <w:rPr>
          <w:b/>
          <w:bCs/>
        </w:rPr>
        <w:tab/>
        <w:t>3</w:t>
      </w:r>
      <w:r w:rsidR="00320DCD" w:rsidRPr="00F04756">
        <w:rPr>
          <w:b/>
          <w:bCs/>
          <w:spacing w:val="-3"/>
        </w:rPr>
        <w:t>0 000,00 zł</w:t>
      </w:r>
      <w:r w:rsidR="00320DCD" w:rsidRPr="00F04756">
        <w:rPr>
          <w:b/>
          <w:bCs/>
        </w:rPr>
        <w:tab/>
        <w:t xml:space="preserve">  100,00 </w:t>
      </w:r>
      <w:r w:rsidR="00320DCD" w:rsidRPr="00F04756">
        <w:rPr>
          <w:b/>
          <w:bCs/>
          <w:spacing w:val="-1"/>
        </w:rPr>
        <w:t>%</w:t>
      </w:r>
    </w:p>
    <w:p w:rsidR="00320DCD" w:rsidRPr="00F04756" w:rsidRDefault="00320DCD" w:rsidP="00320DCD">
      <w:pPr>
        <w:shd w:val="clear" w:color="auto" w:fill="FFFFFF"/>
        <w:spacing w:line="283" w:lineRule="exact"/>
        <w:ind w:right="5"/>
        <w:jc w:val="both"/>
      </w:pPr>
      <w:r w:rsidRPr="00F04756">
        <w:rPr>
          <w:spacing w:val="-5"/>
        </w:rPr>
        <w:t xml:space="preserve">Dotacja dla Gminnej Spółki Wodnej w Grucie na bieżące utrzymanie wód i urządzeń wodnych na </w:t>
      </w:r>
      <w:r w:rsidRPr="00F04756">
        <w:t xml:space="preserve">terenie gminy. </w:t>
      </w:r>
      <w:r w:rsidRPr="00F04756">
        <w:rPr>
          <w:spacing w:val="-9"/>
        </w:rPr>
        <w:t xml:space="preserve">W ramach otrzymanej dotacji Gminna Spółka Wodna usuwała awarie i wykonywała prace polegające na   remoncie </w:t>
      </w:r>
      <w:r w:rsidRPr="00F04756">
        <w:rPr>
          <w:spacing w:val="-8"/>
        </w:rPr>
        <w:t xml:space="preserve">i oczyszczaniu studni i wylotów, przekładaniu drenaży oraz czyszczeniu przepustów, wykaszaniu rowów melioracyjnych.. Dokonała także </w:t>
      </w:r>
      <w:r w:rsidRPr="00F04756">
        <w:t>odmulenia i konserwacji rowów melioracyjnych.</w:t>
      </w:r>
    </w:p>
    <w:p w:rsidR="00320DCD" w:rsidRPr="00F04756" w:rsidRDefault="00320DCD" w:rsidP="00320DCD">
      <w:pPr>
        <w:shd w:val="clear" w:color="auto" w:fill="FFFFFF"/>
        <w:tabs>
          <w:tab w:val="left" w:pos="715"/>
          <w:tab w:val="left" w:pos="3662"/>
          <w:tab w:val="left" w:pos="5981"/>
        </w:tabs>
        <w:spacing w:before="398" w:line="283" w:lineRule="exact"/>
        <w:ind w:left="907" w:right="2227" w:hanging="907"/>
        <w:rPr>
          <w:b/>
          <w:bCs/>
          <w:spacing w:val="-1"/>
        </w:rPr>
      </w:pPr>
      <w:r w:rsidRPr="00F04756">
        <w:rPr>
          <w:b/>
          <w:bCs/>
        </w:rPr>
        <w:t>01010</w:t>
      </w:r>
      <w:r w:rsidRPr="00F04756">
        <w:rPr>
          <w:b/>
          <w:bCs/>
        </w:rPr>
        <w:tab/>
      </w:r>
      <w:r w:rsidRPr="00F04756">
        <w:rPr>
          <w:b/>
          <w:bCs/>
          <w:spacing w:val="-7"/>
        </w:rPr>
        <w:t>Infrastruktura wodociągowa i sanitarna wsi</w:t>
      </w:r>
      <w:r w:rsidRPr="00F04756">
        <w:rPr>
          <w:b/>
          <w:bCs/>
          <w:spacing w:val="-7"/>
        </w:rPr>
        <w:br/>
      </w:r>
      <w:r w:rsidRPr="00F04756">
        <w:rPr>
          <w:b/>
          <w:bCs/>
        </w:rPr>
        <w:t>Plan                                         520 000,00 zł</w:t>
      </w:r>
      <w:r w:rsidRPr="00F04756">
        <w:rPr>
          <w:b/>
          <w:bCs/>
        </w:rPr>
        <w:br/>
      </w:r>
      <w:r w:rsidRPr="00F04756">
        <w:rPr>
          <w:b/>
          <w:bCs/>
          <w:spacing w:val="-8"/>
        </w:rPr>
        <w:t>Wykonanie</w:t>
      </w:r>
      <w:r w:rsidRPr="00F04756">
        <w:rPr>
          <w:b/>
          <w:bCs/>
        </w:rPr>
        <w:t xml:space="preserve">                               496 151,55</w:t>
      </w:r>
      <w:r w:rsidRPr="00F04756">
        <w:rPr>
          <w:b/>
          <w:bCs/>
          <w:spacing w:val="-3"/>
        </w:rPr>
        <w:t xml:space="preserve"> zł</w:t>
      </w:r>
      <w:r w:rsidRPr="00F04756">
        <w:rPr>
          <w:b/>
          <w:bCs/>
        </w:rPr>
        <w:tab/>
        <w:t xml:space="preserve">95,41 </w:t>
      </w:r>
      <w:r w:rsidRPr="00F04756">
        <w:rPr>
          <w:b/>
          <w:bCs/>
          <w:spacing w:val="-1"/>
        </w:rPr>
        <w:t>%</w:t>
      </w:r>
    </w:p>
    <w:p w:rsidR="00320DCD" w:rsidRPr="00F04756" w:rsidRDefault="00320DCD" w:rsidP="00320DCD">
      <w:pPr>
        <w:tabs>
          <w:tab w:val="left" w:pos="7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pacing w:val="-1"/>
        </w:rPr>
      </w:pPr>
      <w:r w:rsidRPr="00F04756">
        <w:rPr>
          <w:bCs/>
          <w:spacing w:val="-1"/>
        </w:rPr>
        <w:t xml:space="preserve">W ramach tego rozdziału przeprowadzono modernizację odwiertu nr 2 w Stacji </w:t>
      </w:r>
      <w:r w:rsidR="00D75E98" w:rsidRPr="00F04756">
        <w:rPr>
          <w:bCs/>
          <w:spacing w:val="-1"/>
        </w:rPr>
        <w:t>Uzdatniania W</w:t>
      </w:r>
      <w:r w:rsidRPr="00F04756">
        <w:rPr>
          <w:bCs/>
          <w:spacing w:val="-1"/>
        </w:rPr>
        <w:t xml:space="preserve">ody w Grucie oraz budowę 4 zbiorników retencyjnych dla tejże stacji.  Inwestycja  pozwoliła na zwiększenie ciśnienia w punktach poboru wody w miejscowościach Salno i Dąbrówka Królewska </w:t>
      </w:r>
    </w:p>
    <w:p w:rsidR="00320DCD" w:rsidRPr="00F04756" w:rsidRDefault="00320DCD" w:rsidP="00320DCD">
      <w:pPr>
        <w:shd w:val="clear" w:color="auto" w:fill="FFFFFF"/>
        <w:spacing w:before="355" w:line="283" w:lineRule="exact"/>
      </w:pPr>
      <w:r w:rsidRPr="00F04756">
        <w:rPr>
          <w:b/>
          <w:bCs/>
          <w:spacing w:val="-9"/>
        </w:rPr>
        <w:t>01011   Krajowa Stacja Chemiczno-Rolnicza</w:t>
      </w:r>
    </w:p>
    <w:p w:rsidR="00320DCD" w:rsidRPr="00F04756" w:rsidRDefault="00320DCD" w:rsidP="00320DCD">
      <w:pPr>
        <w:shd w:val="clear" w:color="auto" w:fill="FFFFFF"/>
        <w:tabs>
          <w:tab w:val="left" w:pos="3869"/>
        </w:tabs>
        <w:spacing w:line="283" w:lineRule="exact"/>
        <w:ind w:left="922"/>
      </w:pPr>
      <w:r w:rsidRPr="00F04756">
        <w:rPr>
          <w:b/>
          <w:bCs/>
          <w:spacing w:val="-10"/>
        </w:rPr>
        <w:t>Plan</w:t>
      </w:r>
      <w:r w:rsidRPr="00F04756">
        <w:rPr>
          <w:b/>
          <w:bCs/>
        </w:rPr>
        <w:tab/>
        <w:t xml:space="preserve">2 </w:t>
      </w:r>
      <w:r w:rsidRPr="00F04756">
        <w:rPr>
          <w:b/>
          <w:bCs/>
          <w:spacing w:val="-3"/>
        </w:rPr>
        <w:t>000,00 zł</w:t>
      </w:r>
    </w:p>
    <w:p w:rsidR="00320DCD" w:rsidRPr="00F04756" w:rsidRDefault="00320DCD" w:rsidP="00320DCD">
      <w:pPr>
        <w:shd w:val="clear" w:color="auto" w:fill="FFFFFF"/>
        <w:tabs>
          <w:tab w:val="left" w:pos="3869"/>
          <w:tab w:val="left" w:pos="5981"/>
        </w:tabs>
        <w:ind w:left="907"/>
      </w:pPr>
      <w:r w:rsidRPr="00F04756">
        <w:rPr>
          <w:b/>
          <w:bCs/>
          <w:spacing w:val="-8"/>
        </w:rPr>
        <w:t>Wykonanie</w:t>
      </w:r>
      <w:r w:rsidRPr="00F04756">
        <w:rPr>
          <w:b/>
          <w:bCs/>
        </w:rPr>
        <w:tab/>
        <w:t>1 981,12</w:t>
      </w:r>
      <w:r w:rsidRPr="00F04756">
        <w:rPr>
          <w:b/>
          <w:bCs/>
          <w:spacing w:val="-4"/>
        </w:rPr>
        <w:t xml:space="preserve"> zł</w:t>
      </w:r>
      <w:r w:rsidRPr="00F04756">
        <w:rPr>
          <w:b/>
          <w:bCs/>
        </w:rPr>
        <w:tab/>
        <w:t>99,06 %</w:t>
      </w:r>
    </w:p>
    <w:p w:rsidR="00320DCD" w:rsidRPr="00F04756" w:rsidRDefault="00320DCD" w:rsidP="00320DCD">
      <w:pPr>
        <w:shd w:val="clear" w:color="auto" w:fill="FFFFFF"/>
        <w:jc w:val="both"/>
        <w:rPr>
          <w:bCs/>
          <w:spacing w:val="-8"/>
        </w:rPr>
      </w:pPr>
      <w:r w:rsidRPr="00F04756">
        <w:rPr>
          <w:bCs/>
          <w:spacing w:val="-8"/>
        </w:rPr>
        <w:t>Kwota wydatku przeznaczona została na dofinansowanie badań gleb dla celów gospodarki nawozowej i ochrony środowiska przez Okręgową Stację Chemiczno-Rolniczą w Bydgoszczy.</w:t>
      </w:r>
    </w:p>
    <w:p w:rsidR="00320DCD" w:rsidRPr="00F04756" w:rsidRDefault="00320DCD" w:rsidP="00320DCD">
      <w:pPr>
        <w:shd w:val="clear" w:color="auto" w:fill="FFFFFF"/>
        <w:spacing w:before="355" w:line="283" w:lineRule="exact"/>
      </w:pPr>
      <w:r w:rsidRPr="00F04756">
        <w:rPr>
          <w:b/>
          <w:bCs/>
          <w:spacing w:val="-8"/>
        </w:rPr>
        <w:t>01030   Izby rolnicze</w:t>
      </w:r>
    </w:p>
    <w:p w:rsidR="00320DCD" w:rsidRPr="00F04756" w:rsidRDefault="00320DCD" w:rsidP="00320DCD">
      <w:pPr>
        <w:shd w:val="clear" w:color="auto" w:fill="FFFFFF"/>
        <w:tabs>
          <w:tab w:val="left" w:pos="3744"/>
        </w:tabs>
        <w:spacing w:line="283" w:lineRule="exact"/>
        <w:ind w:left="922"/>
      </w:pPr>
      <w:r w:rsidRPr="00F04756">
        <w:rPr>
          <w:b/>
          <w:bCs/>
          <w:spacing w:val="-10"/>
        </w:rPr>
        <w:t>Plan</w:t>
      </w:r>
      <w:r w:rsidRPr="00F04756">
        <w:rPr>
          <w:b/>
          <w:bCs/>
        </w:rPr>
        <w:tab/>
        <w:t xml:space="preserve">29 </w:t>
      </w:r>
      <w:r w:rsidRPr="00F04756">
        <w:rPr>
          <w:b/>
          <w:bCs/>
          <w:spacing w:val="-2"/>
        </w:rPr>
        <w:t>000,00 zł</w:t>
      </w:r>
    </w:p>
    <w:p w:rsidR="00320DCD" w:rsidRPr="00F04756" w:rsidRDefault="00320DCD" w:rsidP="00320DCD">
      <w:pPr>
        <w:shd w:val="clear" w:color="auto" w:fill="FFFFFF"/>
        <w:tabs>
          <w:tab w:val="left" w:pos="3744"/>
          <w:tab w:val="left" w:pos="5981"/>
        </w:tabs>
        <w:spacing w:line="283" w:lineRule="exact"/>
        <w:ind w:left="907"/>
        <w:rPr>
          <w:b/>
          <w:bCs/>
        </w:rPr>
      </w:pPr>
      <w:r w:rsidRPr="00F04756">
        <w:rPr>
          <w:b/>
          <w:bCs/>
          <w:spacing w:val="-8"/>
        </w:rPr>
        <w:t>Wykonanie</w:t>
      </w:r>
      <w:r w:rsidRPr="00F04756">
        <w:rPr>
          <w:b/>
          <w:bCs/>
        </w:rPr>
        <w:tab/>
        <w:t>28 819,00</w:t>
      </w:r>
      <w:r w:rsidRPr="00F04756">
        <w:rPr>
          <w:b/>
          <w:bCs/>
          <w:spacing w:val="-4"/>
        </w:rPr>
        <w:t xml:space="preserve"> zł</w:t>
      </w:r>
      <w:r w:rsidRPr="00F04756">
        <w:rPr>
          <w:b/>
          <w:bCs/>
        </w:rPr>
        <w:tab/>
        <w:t>99,37 %</w:t>
      </w:r>
    </w:p>
    <w:p w:rsidR="00320DCD" w:rsidRPr="00F04756" w:rsidRDefault="00320DCD" w:rsidP="00320DCD">
      <w:pPr>
        <w:shd w:val="clear" w:color="auto" w:fill="FFFFFF"/>
        <w:tabs>
          <w:tab w:val="left" w:pos="3744"/>
          <w:tab w:val="left" w:pos="5981"/>
        </w:tabs>
        <w:spacing w:line="283" w:lineRule="exact"/>
        <w:ind w:left="907"/>
      </w:pPr>
    </w:p>
    <w:p w:rsidR="00320DCD" w:rsidRPr="00F04756" w:rsidRDefault="00320DCD" w:rsidP="00320DCD">
      <w:pPr>
        <w:shd w:val="clear" w:color="auto" w:fill="FFFFFF"/>
        <w:spacing w:before="5" w:line="283" w:lineRule="exact"/>
      </w:pPr>
      <w:r w:rsidRPr="00F04756">
        <w:rPr>
          <w:spacing w:val="-9"/>
        </w:rPr>
        <w:t>Odpis 2 % uzyskanych wpływów z podatku rolnego przekazany na działalność Izb Rolniczych.</w:t>
      </w:r>
    </w:p>
    <w:p w:rsidR="00320DCD" w:rsidRPr="00F04756" w:rsidRDefault="00320DCD" w:rsidP="00320DCD">
      <w:pPr>
        <w:shd w:val="clear" w:color="auto" w:fill="FFFFFF"/>
        <w:spacing w:before="355" w:line="283" w:lineRule="exact"/>
      </w:pPr>
      <w:r w:rsidRPr="00F04756">
        <w:rPr>
          <w:b/>
          <w:bCs/>
          <w:spacing w:val="-10"/>
        </w:rPr>
        <w:lastRenderedPageBreak/>
        <w:t>01095   Pozostała działalność</w:t>
      </w:r>
    </w:p>
    <w:p w:rsidR="00320DCD" w:rsidRPr="00F04756" w:rsidRDefault="00320DCD" w:rsidP="00320DCD">
      <w:pPr>
        <w:shd w:val="clear" w:color="auto" w:fill="FFFFFF"/>
        <w:tabs>
          <w:tab w:val="left" w:pos="3619"/>
        </w:tabs>
        <w:spacing w:line="283" w:lineRule="exact"/>
        <w:ind w:left="922"/>
      </w:pPr>
      <w:r w:rsidRPr="00F04756">
        <w:rPr>
          <w:b/>
          <w:bCs/>
          <w:spacing w:val="-10"/>
        </w:rPr>
        <w:t>Plan</w:t>
      </w:r>
      <w:r w:rsidRPr="00F04756">
        <w:rPr>
          <w:b/>
          <w:bCs/>
        </w:rPr>
        <w:tab/>
        <w:t>651 773,93</w:t>
      </w:r>
      <w:r w:rsidRPr="00F04756">
        <w:rPr>
          <w:b/>
          <w:bCs/>
          <w:spacing w:val="-2"/>
        </w:rPr>
        <w:t xml:space="preserve"> zł</w:t>
      </w:r>
    </w:p>
    <w:p w:rsidR="00320DCD" w:rsidRPr="00F04756" w:rsidRDefault="00320DCD" w:rsidP="00320DCD">
      <w:pPr>
        <w:shd w:val="clear" w:color="auto" w:fill="FFFFFF"/>
        <w:tabs>
          <w:tab w:val="left" w:pos="3619"/>
          <w:tab w:val="left" w:pos="5981"/>
        </w:tabs>
        <w:spacing w:line="283" w:lineRule="exact"/>
        <w:ind w:left="907"/>
      </w:pPr>
      <w:r w:rsidRPr="00F04756">
        <w:rPr>
          <w:b/>
          <w:bCs/>
          <w:spacing w:val="-8"/>
        </w:rPr>
        <w:t>Wykonanie</w:t>
      </w:r>
      <w:r w:rsidRPr="00F04756">
        <w:rPr>
          <w:b/>
          <w:bCs/>
        </w:rPr>
        <w:tab/>
        <w:t>651 773,93</w:t>
      </w:r>
      <w:r w:rsidRPr="00F04756">
        <w:rPr>
          <w:b/>
          <w:bCs/>
          <w:spacing w:val="-4"/>
        </w:rPr>
        <w:t xml:space="preserve"> zł</w:t>
      </w:r>
      <w:r w:rsidRPr="00F04756">
        <w:rPr>
          <w:b/>
          <w:bCs/>
        </w:rPr>
        <w:tab/>
        <w:t>100,00%</w:t>
      </w:r>
    </w:p>
    <w:p w:rsidR="00320DCD" w:rsidRPr="00F04756" w:rsidRDefault="00320DCD" w:rsidP="00320DCD">
      <w:pPr>
        <w:shd w:val="clear" w:color="auto" w:fill="FFFFFF"/>
        <w:spacing w:before="350" w:line="283" w:lineRule="exact"/>
        <w:ind w:left="192" w:right="26"/>
        <w:jc w:val="both"/>
      </w:pPr>
      <w:r w:rsidRPr="00F04756">
        <w:t>W 2015 roku gmina otrzymała dotację celową w wysokości 651 773,93 zł na wypłatę zwrotu podatku akcyzowego oraz na pokrycie kosztów ustalenia i wypłacenia zwrotu podatku producentom rolnym w wysokości 2% dotacji wypłaconych. Źródłem finansowania tego zadania była dotacja pochodząca z budżetu państwa przeznaczona na realizację zadań zleconych gminy. Rozliczenie dotacji celowej z realizacji wypłat producentom rolnym zwrotu podatku akcyzowego zawartego w cenie oleju napędowego wykorzystywanego do produkcji rolnej w 2015 roku przedstawia się następująco:</w:t>
      </w:r>
    </w:p>
    <w:p w:rsidR="00320DCD" w:rsidRPr="00F04756" w:rsidRDefault="00320DCD" w:rsidP="00320DCD">
      <w:pPr>
        <w:widowControl w:val="0"/>
        <w:numPr>
          <w:ilvl w:val="0"/>
          <w:numId w:val="7"/>
        </w:numPr>
        <w:shd w:val="clear" w:color="auto" w:fill="FFFFFF"/>
        <w:tabs>
          <w:tab w:val="left" w:pos="475"/>
        </w:tabs>
        <w:autoSpaceDE w:val="0"/>
        <w:autoSpaceDN w:val="0"/>
        <w:adjustRightInd w:val="0"/>
        <w:spacing w:before="10" w:line="283" w:lineRule="exact"/>
        <w:ind w:left="192"/>
        <w:rPr>
          <w:b/>
          <w:bCs/>
        </w:rPr>
      </w:pPr>
      <w:r w:rsidRPr="00F04756">
        <w:t>koszty zwrotu podatku akcyzowego producentom rolnym 638 994,05 zł,</w:t>
      </w:r>
    </w:p>
    <w:p w:rsidR="00320DCD" w:rsidRPr="00F04756" w:rsidRDefault="00320DCD" w:rsidP="00320DCD">
      <w:pPr>
        <w:widowControl w:val="0"/>
        <w:numPr>
          <w:ilvl w:val="0"/>
          <w:numId w:val="7"/>
        </w:numPr>
        <w:shd w:val="clear" w:color="auto" w:fill="FFFFFF"/>
        <w:tabs>
          <w:tab w:val="left" w:pos="475"/>
        </w:tabs>
        <w:autoSpaceDE w:val="0"/>
        <w:autoSpaceDN w:val="0"/>
        <w:adjustRightInd w:val="0"/>
        <w:spacing w:before="5" w:line="283" w:lineRule="exact"/>
        <w:ind w:left="192"/>
        <w:rPr>
          <w:b/>
          <w:bCs/>
        </w:rPr>
      </w:pPr>
      <w:r w:rsidRPr="00F04756">
        <w:t>koszty postępowania w sprawie zwrotu podatku 12 779,88 zł.</w:t>
      </w:r>
    </w:p>
    <w:p w:rsidR="00320DCD" w:rsidRPr="00F04756" w:rsidRDefault="00320DCD" w:rsidP="00320DCD">
      <w:pPr>
        <w:shd w:val="clear" w:color="auto" w:fill="FFFFFF"/>
        <w:spacing w:line="283" w:lineRule="exact"/>
        <w:ind w:left="192" w:right="403"/>
        <w:jc w:val="both"/>
      </w:pPr>
      <w:r w:rsidRPr="00F04756">
        <w:t xml:space="preserve">W ramach   środków  przeznaczonych  na  obsługę  pokryto  częściowo  koszty  wynagrodzenia  i pochodnych pracowników obsługujących </w:t>
      </w:r>
      <w:r w:rsidRPr="00F04756">
        <w:rPr>
          <w:color w:val="4F81BD"/>
        </w:rPr>
        <w:t xml:space="preserve"> </w:t>
      </w:r>
      <w:r w:rsidRPr="00F04756">
        <w:t>w/w zadania.</w:t>
      </w:r>
    </w:p>
    <w:p w:rsidR="00320DCD" w:rsidRPr="00F04756" w:rsidRDefault="00320DCD" w:rsidP="00320DCD">
      <w:pPr>
        <w:shd w:val="clear" w:color="auto" w:fill="FFFFFF"/>
        <w:spacing w:line="283" w:lineRule="exact"/>
        <w:ind w:left="192" w:right="403"/>
        <w:jc w:val="both"/>
      </w:pPr>
    </w:p>
    <w:p w:rsidR="00320DCD" w:rsidRPr="00F04756" w:rsidRDefault="00320DCD" w:rsidP="00320DCD">
      <w:pPr>
        <w:shd w:val="clear" w:color="auto" w:fill="FFFFFF"/>
        <w:spacing w:before="269" w:line="245" w:lineRule="exact"/>
        <w:ind w:left="422" w:right="403" w:hanging="144"/>
        <w:jc w:val="center"/>
      </w:pPr>
      <w:r w:rsidRPr="00F04756">
        <w:rPr>
          <w:b/>
          <w:bCs/>
        </w:rPr>
        <w:t>Sprawozdanie rzeczowo-finansowe z realizacji wypłat zwrotu producentom rolnym podatku akcyzowego zawartego w cenie oleju napędowego wykorzystanego do produkcji rolnej za okres od 01.01.2015 r. do 31.12.2015 rok</w:t>
      </w:r>
    </w:p>
    <w:p w:rsidR="00320DCD" w:rsidRPr="00F04756" w:rsidRDefault="00320DCD" w:rsidP="00320DCD">
      <w:pPr>
        <w:spacing w:after="120" w:line="1" w:lineRule="exact"/>
      </w:pPr>
    </w:p>
    <w:tbl>
      <w:tblPr>
        <w:tblW w:w="9360" w:type="dxa"/>
        <w:tblInd w:w="40" w:type="dxa"/>
        <w:tblLayout w:type="fixed"/>
        <w:tblCellMar>
          <w:left w:w="40" w:type="dxa"/>
          <w:right w:w="40" w:type="dxa"/>
        </w:tblCellMar>
        <w:tblLook w:val="0000" w:firstRow="0" w:lastRow="0" w:firstColumn="0" w:lastColumn="0" w:noHBand="0" w:noVBand="0"/>
      </w:tblPr>
      <w:tblGrid>
        <w:gridCol w:w="725"/>
        <w:gridCol w:w="7195"/>
        <w:gridCol w:w="1440"/>
      </w:tblGrid>
      <w:tr w:rsidR="00320DCD" w:rsidRPr="00F04756" w:rsidTr="00320DCD">
        <w:trPr>
          <w:trHeight w:hRule="exact" w:val="28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ind w:left="110"/>
            </w:pPr>
            <w:r w:rsidRPr="00F04756">
              <w:rPr>
                <w:b/>
                <w:bCs/>
              </w:rPr>
              <w:t>Lp.</w:t>
            </w:r>
          </w:p>
        </w:tc>
        <w:tc>
          <w:tcPr>
            <w:tcW w:w="719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ind w:left="2832"/>
            </w:pPr>
            <w:r w:rsidRPr="00F04756">
              <w:rPr>
                <w:b/>
                <w:bCs/>
              </w:rPr>
              <w:t>Wyszczególnienie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center"/>
            </w:pPr>
            <w:r w:rsidRPr="00F04756">
              <w:rPr>
                <w:b/>
                <w:bCs/>
              </w:rPr>
              <w:t>Ogółem</w:t>
            </w:r>
          </w:p>
        </w:tc>
      </w:tr>
      <w:tr w:rsidR="00320DCD" w:rsidRPr="00F04756" w:rsidTr="00320DCD">
        <w:trPr>
          <w:trHeight w:hRule="exact" w:val="52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ind w:left="173"/>
            </w:pPr>
            <w:r w:rsidRPr="00F04756">
              <w:t>1.</w:t>
            </w:r>
          </w:p>
        </w:tc>
        <w:tc>
          <w:tcPr>
            <w:tcW w:w="719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pPr>
            <w:r w:rsidRPr="00F04756">
              <w:t>Liczba złożonych wniosków o zwrot podatku akcyzowego</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center"/>
            </w:pPr>
            <w:r w:rsidRPr="00F04756">
              <w:t>573</w:t>
            </w:r>
          </w:p>
        </w:tc>
      </w:tr>
      <w:tr w:rsidR="00320DCD" w:rsidRPr="00F04756" w:rsidTr="00320DCD">
        <w:trPr>
          <w:trHeight w:hRule="exact" w:val="499"/>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ind w:left="173"/>
            </w:pPr>
            <w:r w:rsidRPr="00F04756">
              <w:t>2.</w:t>
            </w:r>
          </w:p>
        </w:tc>
        <w:tc>
          <w:tcPr>
            <w:tcW w:w="719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pPr>
            <w:r w:rsidRPr="00F04756">
              <w:t>Powierzchnia użytków rolnych w gminie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center"/>
            </w:pPr>
            <w:r w:rsidRPr="00F04756">
              <w:t>10 013,00</w:t>
            </w:r>
          </w:p>
        </w:tc>
      </w:tr>
      <w:tr w:rsidR="00320DCD" w:rsidRPr="00F04756" w:rsidTr="00320DCD">
        <w:trPr>
          <w:trHeight w:hRule="exact" w:val="749"/>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ind w:left="173"/>
            </w:pPr>
            <w:r w:rsidRPr="00F04756">
              <w:t>3.</w:t>
            </w:r>
          </w:p>
        </w:tc>
        <w:tc>
          <w:tcPr>
            <w:tcW w:w="719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spacing w:line="235" w:lineRule="exact"/>
            </w:pPr>
            <w:r w:rsidRPr="00F04756">
              <w:rPr>
                <w:spacing w:val="-1"/>
              </w:rPr>
              <w:t xml:space="preserve">Powierzchnia użytków rolnych zgłoszona przez producentów rolnych we wnioskach o </w:t>
            </w:r>
            <w:r w:rsidRPr="00F04756">
              <w:t>zwrot podatku akcyzowego</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center"/>
            </w:pPr>
            <w:r w:rsidRPr="00F04756">
              <w:t>8 512,0543</w:t>
            </w:r>
          </w:p>
        </w:tc>
      </w:tr>
      <w:tr w:rsidR="00320DCD" w:rsidRPr="00F04756" w:rsidTr="00320DCD">
        <w:trPr>
          <w:trHeight w:hRule="exact" w:val="811"/>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ind w:left="173"/>
            </w:pPr>
            <w:r w:rsidRPr="00F04756">
              <w:t>4.</w:t>
            </w:r>
          </w:p>
        </w:tc>
        <w:tc>
          <w:tcPr>
            <w:tcW w:w="719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spacing w:line="235" w:lineRule="exact"/>
            </w:pPr>
            <w:r w:rsidRPr="00F04756">
              <w:rPr>
                <w:spacing w:val="-10"/>
              </w:rPr>
              <w:t xml:space="preserve">Ilość    litrów    oleju    napędowego    wykorzystanego    do    produkcji    rolnej    wynikająca    z </w:t>
            </w:r>
            <w:r w:rsidRPr="00F04756">
              <w:rPr>
                <w:spacing w:val="-2"/>
              </w:rPr>
              <w:t xml:space="preserve">dołączonych przez producentów rolnych do wniosków o zwrot podatku faktur VAT lub </w:t>
            </w:r>
            <w:r w:rsidRPr="00F04756">
              <w:t>kopii tych faktur</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center"/>
            </w:pPr>
            <w:r w:rsidRPr="00F04756">
              <w:t>672 625,29</w:t>
            </w:r>
          </w:p>
        </w:tc>
      </w:tr>
      <w:tr w:rsidR="00320DCD" w:rsidRPr="00F04756" w:rsidTr="00320DCD">
        <w:trPr>
          <w:trHeight w:hRule="exact" w:val="100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ind w:left="173"/>
            </w:pPr>
            <w:r w:rsidRPr="00F04756">
              <w:t>5.</w:t>
            </w:r>
          </w:p>
        </w:tc>
        <w:tc>
          <w:tcPr>
            <w:tcW w:w="719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spacing w:line="235" w:lineRule="exact"/>
            </w:pPr>
            <w:r w:rsidRPr="00F04756">
              <w:rPr>
                <w:spacing w:val="-11"/>
              </w:rPr>
              <w:t xml:space="preserve">Łączna   kwota   rocznego   limitu   zwrotu   podatku   akcyzowego   zgodnie   z   art.   4   ust.   2 </w:t>
            </w:r>
            <w:r w:rsidRPr="00F04756">
              <w:rPr>
                <w:spacing w:val="-4"/>
              </w:rPr>
              <w:t xml:space="preserve">ustawy z dnia 10 marca 2006 r. o zwrocie podatku akcyzowego zawartego w cenie oleju </w:t>
            </w:r>
            <w:r w:rsidRPr="00F04756">
              <w:t>napędowego wykorzystywanego do produkcji rolnej</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center"/>
            </w:pPr>
            <w:r w:rsidRPr="00F04756">
              <w:t xml:space="preserve"> 695 434,84</w:t>
            </w:r>
          </w:p>
        </w:tc>
      </w:tr>
      <w:tr w:rsidR="00320DCD" w:rsidRPr="00F04756" w:rsidTr="00320DCD">
        <w:trPr>
          <w:trHeight w:hRule="exact" w:val="76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ind w:left="173"/>
            </w:pPr>
            <w:r w:rsidRPr="00F04756">
              <w:t>6.</w:t>
            </w:r>
          </w:p>
        </w:tc>
        <w:tc>
          <w:tcPr>
            <w:tcW w:w="7195"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spacing w:line="235" w:lineRule="exact"/>
            </w:pPr>
            <w:r w:rsidRPr="00F04756">
              <w:rPr>
                <w:spacing w:val="-10"/>
              </w:rPr>
              <w:t xml:space="preserve">Kwota    dokonanego    zwrotu    podatku    akcyzowego    producentom    rolnym    w    okresie </w:t>
            </w:r>
            <w:r w:rsidRPr="00F04756">
              <w:t>sprawozdawczym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center"/>
            </w:pPr>
            <w:r w:rsidRPr="00F04756">
              <w:t>638 994,05</w:t>
            </w:r>
          </w:p>
        </w:tc>
      </w:tr>
    </w:tbl>
    <w:p w:rsidR="00320DCD" w:rsidRPr="00F04756" w:rsidRDefault="00320DCD" w:rsidP="00320DCD">
      <w:pPr>
        <w:shd w:val="clear" w:color="auto" w:fill="FFFFFF"/>
        <w:spacing w:before="115" w:after="437"/>
        <w:ind w:left="187"/>
      </w:pPr>
    </w:p>
    <w:p w:rsidR="00320DCD" w:rsidRPr="00F04756" w:rsidRDefault="00320DCD" w:rsidP="00320DCD">
      <w:pPr>
        <w:shd w:val="clear" w:color="auto" w:fill="FFFFFF"/>
        <w:spacing w:before="53" w:line="245" w:lineRule="exact"/>
        <w:ind w:left="907" w:right="-1666" w:hanging="907"/>
        <w:rPr>
          <w:b/>
          <w:bCs/>
          <w:color w:val="365F91" w:themeColor="accent1" w:themeShade="BF"/>
          <w:spacing w:val="-21"/>
        </w:rPr>
      </w:pPr>
      <w:r w:rsidRPr="00F04756">
        <w:rPr>
          <w:b/>
          <w:bCs/>
          <w:color w:val="365F91" w:themeColor="accent1" w:themeShade="BF"/>
          <w:spacing w:val="-21"/>
          <w:u w:val="single"/>
        </w:rPr>
        <w:t>600-   TRANSPORT   I   ŁĄCZNOŚĆ</w:t>
      </w:r>
      <w:r w:rsidRPr="00F04756">
        <w:rPr>
          <w:b/>
          <w:bCs/>
          <w:color w:val="365F91" w:themeColor="accent1" w:themeShade="BF"/>
          <w:spacing w:val="-21"/>
        </w:rPr>
        <w:t xml:space="preserve"> </w:t>
      </w:r>
    </w:p>
    <w:p w:rsidR="00320DCD" w:rsidRPr="00F04756" w:rsidRDefault="00320DCD" w:rsidP="00320DCD">
      <w:pPr>
        <w:shd w:val="clear" w:color="auto" w:fill="FFFFFF"/>
        <w:spacing w:before="53" w:line="245" w:lineRule="exact"/>
        <w:ind w:right="-1666"/>
        <w:rPr>
          <w:b/>
          <w:bCs/>
          <w:color w:val="365F91" w:themeColor="accent1" w:themeShade="BF"/>
        </w:rPr>
      </w:pPr>
      <w:r w:rsidRPr="00F04756">
        <w:rPr>
          <w:b/>
          <w:bCs/>
          <w:color w:val="365F91" w:themeColor="accent1" w:themeShade="BF"/>
        </w:rPr>
        <w:t xml:space="preserve">            Plan </w:t>
      </w:r>
      <w:r w:rsidRPr="00F04756">
        <w:rPr>
          <w:b/>
          <w:bCs/>
          <w:color w:val="365F91" w:themeColor="accent1" w:themeShade="BF"/>
        </w:rPr>
        <w:tab/>
      </w:r>
      <w:r w:rsidRPr="00F04756">
        <w:rPr>
          <w:b/>
          <w:bCs/>
          <w:color w:val="365F91" w:themeColor="accent1" w:themeShade="BF"/>
        </w:rPr>
        <w:tab/>
        <w:t xml:space="preserve">           1 105 788,56 zł</w:t>
      </w:r>
    </w:p>
    <w:p w:rsidR="00320DCD" w:rsidRPr="00F04756" w:rsidRDefault="00320DCD" w:rsidP="00320DCD">
      <w:pPr>
        <w:shd w:val="clear" w:color="auto" w:fill="FFFFFF"/>
        <w:spacing w:before="53" w:line="245" w:lineRule="exact"/>
        <w:ind w:right="-1666"/>
        <w:rPr>
          <w:b/>
          <w:bCs/>
          <w:color w:val="365F91" w:themeColor="accent1" w:themeShade="BF"/>
        </w:rPr>
      </w:pPr>
      <w:r w:rsidRPr="00F04756">
        <w:rPr>
          <w:b/>
          <w:bCs/>
          <w:color w:val="365F91" w:themeColor="accent1" w:themeShade="BF"/>
        </w:rPr>
        <w:tab/>
        <w:t>Wykonanie</w:t>
      </w:r>
      <w:r w:rsidRPr="00F04756">
        <w:rPr>
          <w:b/>
          <w:bCs/>
          <w:color w:val="365F91" w:themeColor="accent1" w:themeShade="BF"/>
        </w:rPr>
        <w:tab/>
        <w:t xml:space="preserve">           1 101 588,24 zł               99,62 %</w:t>
      </w:r>
    </w:p>
    <w:p w:rsidR="00320DCD" w:rsidRPr="00F04756" w:rsidRDefault="00320DCD" w:rsidP="00320DCD">
      <w:pPr>
        <w:shd w:val="clear" w:color="auto" w:fill="FFFFFF"/>
        <w:rPr>
          <w:color w:val="365F91" w:themeColor="accent1" w:themeShade="BF"/>
        </w:rPr>
      </w:pPr>
    </w:p>
    <w:p w:rsidR="00F04756" w:rsidRPr="00F04756" w:rsidRDefault="00F04756" w:rsidP="00320DCD">
      <w:pPr>
        <w:shd w:val="clear" w:color="auto" w:fill="FFFFFF"/>
      </w:pPr>
    </w:p>
    <w:p w:rsidR="00320DCD" w:rsidRPr="00F04756" w:rsidRDefault="00320DCD" w:rsidP="00320DCD">
      <w:pPr>
        <w:shd w:val="clear" w:color="auto" w:fill="FFFFFF"/>
        <w:rPr>
          <w:b/>
        </w:rPr>
      </w:pPr>
      <w:r w:rsidRPr="00F04756">
        <w:rPr>
          <w:b/>
        </w:rPr>
        <w:t>60013 Drogi publiczne wojewódzkie</w:t>
      </w:r>
    </w:p>
    <w:p w:rsidR="00320DCD" w:rsidRPr="00F04756" w:rsidRDefault="00320DCD" w:rsidP="00320DCD">
      <w:pPr>
        <w:shd w:val="clear" w:color="auto" w:fill="FFFFFF"/>
        <w:rPr>
          <w:b/>
        </w:rPr>
      </w:pPr>
      <w:r w:rsidRPr="00F04756">
        <w:rPr>
          <w:b/>
        </w:rPr>
        <w:tab/>
        <w:t>Plan</w:t>
      </w:r>
      <w:r w:rsidRPr="00F04756">
        <w:rPr>
          <w:b/>
        </w:rPr>
        <w:tab/>
      </w:r>
      <w:r w:rsidRPr="00F04756">
        <w:rPr>
          <w:b/>
        </w:rPr>
        <w:tab/>
      </w:r>
      <w:r w:rsidRPr="00F04756">
        <w:rPr>
          <w:b/>
        </w:rPr>
        <w:tab/>
        <w:t xml:space="preserve">      16 100,00 zł</w:t>
      </w:r>
    </w:p>
    <w:p w:rsidR="00320DCD" w:rsidRPr="00F04756" w:rsidRDefault="00320DCD" w:rsidP="00320DCD">
      <w:pPr>
        <w:shd w:val="clear" w:color="auto" w:fill="FFFFFF"/>
        <w:rPr>
          <w:b/>
        </w:rPr>
      </w:pPr>
      <w:r w:rsidRPr="00F04756">
        <w:rPr>
          <w:b/>
        </w:rPr>
        <w:tab/>
        <w:t>Wykonanie</w:t>
      </w:r>
      <w:r w:rsidRPr="00F04756">
        <w:rPr>
          <w:b/>
        </w:rPr>
        <w:tab/>
      </w:r>
      <w:r w:rsidRPr="00F04756">
        <w:rPr>
          <w:b/>
        </w:rPr>
        <w:tab/>
        <w:t xml:space="preserve">      16 073,35 zł</w:t>
      </w:r>
      <w:r w:rsidRPr="00F04756">
        <w:rPr>
          <w:b/>
        </w:rPr>
        <w:tab/>
        <w:t>99,83 %</w:t>
      </w:r>
    </w:p>
    <w:p w:rsidR="00320DCD" w:rsidRPr="00F04756" w:rsidRDefault="00320DCD" w:rsidP="00320DCD">
      <w:pPr>
        <w:shd w:val="clear" w:color="auto" w:fill="FFFFFF"/>
        <w:jc w:val="both"/>
      </w:pPr>
      <w:r w:rsidRPr="00F04756">
        <w:t xml:space="preserve">Wydatki poniesione za zajęcie pasa drogowego drogi wojewódzkiej wynikające z decyzji Zarządu Dróg Wojewódzkich ustalającej roczną opłatę za umieszczenie na pasie drogowym urządzeń infrastruktury technicznej niezwiązanej z potrzebami zarządzania drogami lub potrzebami ruchu drogowego. </w:t>
      </w:r>
    </w:p>
    <w:p w:rsidR="00320DCD" w:rsidRPr="00F04756" w:rsidRDefault="00320DCD" w:rsidP="00320DCD">
      <w:pPr>
        <w:shd w:val="clear" w:color="auto" w:fill="FFFFFF"/>
        <w:rPr>
          <w:b/>
        </w:rPr>
      </w:pPr>
      <w:r w:rsidRPr="00F04756">
        <w:rPr>
          <w:b/>
        </w:rPr>
        <w:lastRenderedPageBreak/>
        <w:t>60014 Drogi publiczne powiatowe</w:t>
      </w:r>
    </w:p>
    <w:p w:rsidR="00320DCD" w:rsidRPr="00F04756" w:rsidRDefault="00320DCD" w:rsidP="00320DCD">
      <w:pPr>
        <w:shd w:val="clear" w:color="auto" w:fill="FFFFFF"/>
        <w:rPr>
          <w:b/>
        </w:rPr>
      </w:pPr>
      <w:r w:rsidRPr="00F04756">
        <w:rPr>
          <w:b/>
        </w:rPr>
        <w:tab/>
        <w:t xml:space="preserve">Plan </w:t>
      </w:r>
      <w:r w:rsidRPr="00F04756">
        <w:rPr>
          <w:b/>
        </w:rPr>
        <w:tab/>
      </w:r>
      <w:r w:rsidRPr="00F04756">
        <w:rPr>
          <w:b/>
        </w:rPr>
        <w:tab/>
      </w:r>
      <w:r w:rsidRPr="00F04756">
        <w:rPr>
          <w:b/>
        </w:rPr>
        <w:tab/>
        <w:t xml:space="preserve">        4 000,00 zł</w:t>
      </w:r>
    </w:p>
    <w:p w:rsidR="00320DCD" w:rsidRPr="00F04756" w:rsidRDefault="00320DCD" w:rsidP="00320DCD">
      <w:pPr>
        <w:shd w:val="clear" w:color="auto" w:fill="FFFFFF"/>
        <w:rPr>
          <w:b/>
        </w:rPr>
      </w:pPr>
      <w:r w:rsidRPr="00F04756">
        <w:rPr>
          <w:b/>
        </w:rPr>
        <w:tab/>
        <w:t>Wykonanie</w:t>
      </w:r>
      <w:r w:rsidRPr="00F04756">
        <w:rPr>
          <w:b/>
        </w:rPr>
        <w:tab/>
      </w:r>
      <w:r w:rsidRPr="00F04756">
        <w:rPr>
          <w:b/>
        </w:rPr>
        <w:tab/>
        <w:t xml:space="preserve">        3 938,45 zł </w:t>
      </w:r>
      <w:r w:rsidRPr="00F04756">
        <w:rPr>
          <w:b/>
        </w:rPr>
        <w:tab/>
        <w:t xml:space="preserve"> 98,46 %</w:t>
      </w:r>
    </w:p>
    <w:p w:rsidR="00320DCD" w:rsidRPr="00F04756" w:rsidRDefault="00320DCD" w:rsidP="00320DCD">
      <w:pPr>
        <w:shd w:val="clear" w:color="auto" w:fill="FFFFFF"/>
        <w:jc w:val="both"/>
      </w:pPr>
      <w:r w:rsidRPr="00F04756">
        <w:t xml:space="preserve">Wydatki poniesione za zajęcie pasa drogowego dróg powiatowych wynikające z decyzji Zarządu Dróg Powiatowych ustalającej roczną opłatę za umieszczenie na pasie drogowym urządzeń infrastruktury technicznej niezwiązanej z potrzebami zarządzania drogami lub potrzebami ruchu drogowego. </w:t>
      </w:r>
    </w:p>
    <w:p w:rsidR="00320DCD" w:rsidRPr="00F04756" w:rsidRDefault="00320DCD" w:rsidP="00320DCD">
      <w:pPr>
        <w:shd w:val="clear" w:color="auto" w:fill="FFFFFF"/>
        <w:rPr>
          <w:b/>
        </w:rPr>
      </w:pPr>
      <w:r w:rsidRPr="00F04756">
        <w:rPr>
          <w:b/>
        </w:rPr>
        <w:tab/>
      </w:r>
    </w:p>
    <w:p w:rsidR="00F04756" w:rsidRDefault="00F04756" w:rsidP="00320DCD">
      <w:pPr>
        <w:shd w:val="clear" w:color="auto" w:fill="FFFFFF"/>
        <w:rPr>
          <w:b/>
        </w:rPr>
      </w:pPr>
    </w:p>
    <w:p w:rsidR="00320DCD" w:rsidRPr="00F04756" w:rsidRDefault="00320DCD" w:rsidP="00320DCD">
      <w:pPr>
        <w:shd w:val="clear" w:color="auto" w:fill="FFFFFF"/>
        <w:rPr>
          <w:b/>
        </w:rPr>
      </w:pPr>
      <w:r w:rsidRPr="00F04756">
        <w:rPr>
          <w:b/>
        </w:rPr>
        <w:t>60016 Drogi publiczne gminne</w:t>
      </w:r>
    </w:p>
    <w:p w:rsidR="00320DCD" w:rsidRPr="00F04756" w:rsidRDefault="00320DCD" w:rsidP="00320DCD">
      <w:pPr>
        <w:shd w:val="clear" w:color="auto" w:fill="FFFFFF"/>
        <w:rPr>
          <w:b/>
        </w:rPr>
      </w:pPr>
      <w:r w:rsidRPr="00F04756">
        <w:rPr>
          <w:b/>
        </w:rPr>
        <w:tab/>
        <w:t>Plan</w:t>
      </w:r>
      <w:r w:rsidRPr="00F04756">
        <w:rPr>
          <w:b/>
        </w:rPr>
        <w:tab/>
      </w:r>
      <w:r w:rsidRPr="00F04756">
        <w:rPr>
          <w:b/>
        </w:rPr>
        <w:tab/>
      </w:r>
      <w:r w:rsidRPr="00F04756">
        <w:rPr>
          <w:b/>
        </w:rPr>
        <w:tab/>
        <w:t xml:space="preserve">     1 085 655,56zł</w:t>
      </w:r>
    </w:p>
    <w:p w:rsidR="00320DCD" w:rsidRPr="00F04756" w:rsidRDefault="00320DCD" w:rsidP="00320DCD">
      <w:pPr>
        <w:shd w:val="clear" w:color="auto" w:fill="FFFFFF"/>
        <w:rPr>
          <w:b/>
        </w:rPr>
      </w:pPr>
      <w:r w:rsidRPr="00F04756">
        <w:rPr>
          <w:b/>
        </w:rPr>
        <w:tab/>
        <w:t xml:space="preserve">Wykonanie </w:t>
      </w:r>
      <w:r w:rsidRPr="00F04756">
        <w:rPr>
          <w:b/>
        </w:rPr>
        <w:tab/>
      </w:r>
      <w:r w:rsidRPr="00F04756">
        <w:rPr>
          <w:b/>
        </w:rPr>
        <w:tab/>
        <w:t xml:space="preserve">     1 081 576,44 zł</w:t>
      </w:r>
      <w:r w:rsidRPr="00F04756">
        <w:rPr>
          <w:b/>
        </w:rPr>
        <w:tab/>
        <w:t xml:space="preserve">   99,62 %</w:t>
      </w:r>
    </w:p>
    <w:p w:rsidR="00320DCD" w:rsidRPr="00F04756" w:rsidRDefault="00320DCD" w:rsidP="00320DCD">
      <w:pPr>
        <w:shd w:val="clear" w:color="auto" w:fill="FFFFFF"/>
        <w:spacing w:before="82" w:line="283" w:lineRule="exact"/>
        <w:ind w:left="115" w:right="5"/>
        <w:jc w:val="both"/>
      </w:pPr>
      <w:r w:rsidRPr="00F04756">
        <w:rPr>
          <w:spacing w:val="-9"/>
        </w:rPr>
        <w:t xml:space="preserve">Na zadania bieżące związane z infrastrukturą drogową w tym w szczególności na remonty cząstkowe </w:t>
      </w:r>
      <w:r w:rsidRPr="00F04756">
        <w:rPr>
          <w:spacing w:val="-7"/>
        </w:rPr>
        <w:t>nawierzchni jezdni oraz zimowe utrzymanie dróg i ulic wykorzystano środki finansowe w wysokości 1 081 576,44 zł</w:t>
      </w:r>
    </w:p>
    <w:p w:rsidR="00320DCD" w:rsidRPr="00F04756" w:rsidRDefault="00320DCD" w:rsidP="00320DCD">
      <w:pPr>
        <w:shd w:val="clear" w:color="auto" w:fill="FFFFFF"/>
        <w:spacing w:before="144"/>
        <w:ind w:left="115"/>
      </w:pPr>
      <w:r w:rsidRPr="00F04756">
        <w:rPr>
          <w:spacing w:val="-8"/>
        </w:rPr>
        <w:t>Wydatki bieżące obejmowały:</w:t>
      </w:r>
    </w:p>
    <w:p w:rsidR="00320DCD" w:rsidRPr="00F04756" w:rsidRDefault="00320DCD" w:rsidP="00320DCD">
      <w:pPr>
        <w:spacing w:after="120" w:line="1" w:lineRule="exact"/>
      </w:pPr>
    </w:p>
    <w:tbl>
      <w:tblPr>
        <w:tblW w:w="9475" w:type="dxa"/>
        <w:tblInd w:w="40" w:type="dxa"/>
        <w:tblLayout w:type="fixed"/>
        <w:tblCellMar>
          <w:left w:w="40" w:type="dxa"/>
          <w:right w:w="40" w:type="dxa"/>
        </w:tblCellMar>
        <w:tblLook w:val="0000" w:firstRow="0" w:lastRow="0" w:firstColumn="0" w:lastColumn="0" w:noHBand="0" w:noVBand="0"/>
      </w:tblPr>
      <w:tblGrid>
        <w:gridCol w:w="8222"/>
        <w:gridCol w:w="1253"/>
      </w:tblGrid>
      <w:tr w:rsidR="00320DCD" w:rsidRPr="00F04756" w:rsidTr="00320DCD">
        <w:trPr>
          <w:trHeight w:hRule="exact" w:val="298"/>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rPr>
                <w:b/>
              </w:rPr>
            </w:pPr>
            <w:r w:rsidRPr="00F04756">
              <w:rPr>
                <w:b/>
              </w:rPr>
              <w:t>Zadanie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center"/>
              <w:rPr>
                <w:b/>
              </w:rPr>
            </w:pPr>
            <w:r w:rsidRPr="00F04756">
              <w:rPr>
                <w:b/>
              </w:rPr>
              <w:t>Kwota</w:t>
            </w:r>
          </w:p>
        </w:tc>
      </w:tr>
      <w:tr w:rsidR="00320DCD" w:rsidRPr="00F04756" w:rsidTr="00320DCD">
        <w:trPr>
          <w:trHeight w:hRule="exact" w:val="352"/>
        </w:trPr>
        <w:tc>
          <w:tcPr>
            <w:tcW w:w="8222" w:type="dxa"/>
            <w:tcBorders>
              <w:top w:val="single" w:sz="6" w:space="0" w:color="auto"/>
              <w:left w:val="single" w:sz="6" w:space="0" w:color="auto"/>
              <w:bottom w:val="single" w:sz="6" w:space="0" w:color="auto"/>
              <w:right w:val="single" w:sz="6" w:space="0" w:color="auto"/>
            </w:tcBorders>
            <w:shd w:val="clear" w:color="auto" w:fill="auto"/>
          </w:tcPr>
          <w:p w:rsidR="00320DCD" w:rsidRPr="00F04756" w:rsidRDefault="00320DCD" w:rsidP="00320DCD">
            <w:pPr>
              <w:shd w:val="clear" w:color="auto" w:fill="FFFFFF"/>
              <w:tabs>
                <w:tab w:val="left" w:pos="7840"/>
              </w:tabs>
              <w:spacing w:line="283" w:lineRule="exact"/>
              <w:ind w:right="1051"/>
            </w:pPr>
          </w:p>
        </w:tc>
        <w:tc>
          <w:tcPr>
            <w:tcW w:w="1253" w:type="dxa"/>
            <w:tcBorders>
              <w:top w:val="single" w:sz="6" w:space="0" w:color="auto"/>
              <w:left w:val="single" w:sz="6" w:space="0" w:color="auto"/>
              <w:bottom w:val="single" w:sz="6" w:space="0" w:color="auto"/>
              <w:right w:val="single" w:sz="6" w:space="0" w:color="auto"/>
            </w:tcBorders>
            <w:shd w:val="clear" w:color="auto" w:fill="auto"/>
          </w:tcPr>
          <w:p w:rsidR="00320DCD" w:rsidRPr="00F04756" w:rsidRDefault="00320DCD" w:rsidP="00320DCD">
            <w:pPr>
              <w:shd w:val="clear" w:color="auto" w:fill="FFFFFF"/>
              <w:jc w:val="right"/>
            </w:pPr>
          </w:p>
        </w:tc>
      </w:tr>
      <w:tr w:rsidR="00320DCD" w:rsidRPr="00F04756" w:rsidTr="00320DCD">
        <w:trPr>
          <w:trHeight w:hRule="exact" w:val="298"/>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ind w:left="-40" w:firstLine="40"/>
            </w:pPr>
            <w:r w:rsidRPr="00F04756">
              <w:t>Materiały – utrzymanie zimowe dróg ( piasek i sól) i usługa posypywania piaskiem</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8 662,76</w:t>
            </w:r>
          </w:p>
        </w:tc>
      </w:tr>
      <w:tr w:rsidR="00320DCD" w:rsidRPr="00F04756" w:rsidTr="00320DCD">
        <w:trPr>
          <w:trHeight w:hRule="exact" w:val="293"/>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pPr>
            <w:r w:rsidRPr="00F04756">
              <w:t>Zakup kruszywa, masy bitumicznej, kamień, tłuczeń itp.</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80 580,48</w:t>
            </w:r>
          </w:p>
        </w:tc>
      </w:tr>
      <w:tr w:rsidR="00320DCD" w:rsidRPr="00F04756" w:rsidTr="00320DCD">
        <w:trPr>
          <w:trHeight w:hRule="exact" w:val="293"/>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pPr>
            <w:r w:rsidRPr="00F04756">
              <w:t xml:space="preserve">Zakup paliwa wykaszanie poboczy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1 346,73</w:t>
            </w:r>
          </w:p>
        </w:tc>
      </w:tr>
      <w:tr w:rsidR="00320DCD" w:rsidRPr="00F04756" w:rsidTr="00320DCD">
        <w:trPr>
          <w:trHeight w:hRule="exact" w:val="293"/>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pPr>
            <w:r w:rsidRPr="00F04756">
              <w:t>Pozostałe materiały do utrzymania poboczy</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2 936,71</w:t>
            </w:r>
          </w:p>
        </w:tc>
      </w:tr>
      <w:tr w:rsidR="00320DCD" w:rsidRPr="00F04756" w:rsidTr="00320DCD">
        <w:trPr>
          <w:trHeight w:hRule="exact" w:val="288"/>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spacing w:line="283" w:lineRule="exact"/>
              <w:ind w:right="797"/>
            </w:pPr>
            <w:r w:rsidRPr="00F04756">
              <w:t>Odśnieżanie dróg gminnych</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362,88</w:t>
            </w:r>
          </w:p>
        </w:tc>
      </w:tr>
      <w:tr w:rsidR="00320DCD" w:rsidRPr="00F04756" w:rsidTr="00320DCD">
        <w:trPr>
          <w:trHeight w:hRule="exact" w:val="293"/>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pPr>
            <w:r w:rsidRPr="00F04756">
              <w:t>Usługi związane z remontami cząstkowymi  i naprawą bieżącą dróg gminnych</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108 226,55</w:t>
            </w:r>
          </w:p>
        </w:tc>
      </w:tr>
      <w:tr w:rsidR="00320DCD" w:rsidRPr="00F04756" w:rsidTr="00320DCD">
        <w:trPr>
          <w:trHeight w:hRule="exact" w:val="293"/>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pPr>
            <w:r w:rsidRPr="00F04756">
              <w:t>Naprawa wiaty przystankowej</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1 119,14</w:t>
            </w:r>
          </w:p>
        </w:tc>
      </w:tr>
      <w:tr w:rsidR="00320DCD" w:rsidRPr="00F04756" w:rsidTr="00320DCD">
        <w:trPr>
          <w:trHeight w:hRule="exact" w:val="293"/>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pPr>
            <w:r w:rsidRPr="00F04756">
              <w:t xml:space="preserve">Wykonanie projektu organizacji ruchu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1 230,00</w:t>
            </w:r>
          </w:p>
        </w:tc>
      </w:tr>
      <w:tr w:rsidR="00320DCD" w:rsidRPr="00F04756" w:rsidTr="00320DCD">
        <w:trPr>
          <w:trHeight w:hRule="exact" w:val="293"/>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pPr>
            <w:r w:rsidRPr="00F04756">
              <w:t xml:space="preserve">Pozostałe usługi dotyczące utrzymania dróg (obcinanie gałęzi, wywóz śmieci </w:t>
            </w:r>
          </w:p>
          <w:p w:rsidR="00320DCD" w:rsidRPr="00F04756" w:rsidRDefault="00320DCD" w:rsidP="00320DCD">
            <w:pPr>
              <w:shd w:val="clear" w:color="auto" w:fill="FFFFFF"/>
            </w:pPr>
          </w:p>
          <w:p w:rsidR="00320DCD" w:rsidRPr="00F04756" w:rsidRDefault="00320DCD" w:rsidP="00320DCD">
            <w:pPr>
              <w:shd w:val="clear" w:color="auto" w:fill="FFFFFF"/>
            </w:pPr>
            <w:r w:rsidRPr="00F04756">
              <w:t xml:space="preserve">przy drogach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1 756,23</w:t>
            </w:r>
          </w:p>
        </w:tc>
      </w:tr>
      <w:tr w:rsidR="00320DCD" w:rsidRPr="00F04756" w:rsidTr="00320DCD">
        <w:trPr>
          <w:trHeight w:hRule="exact" w:val="293"/>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pPr>
            <w:r w:rsidRPr="00F04756">
              <w:t>Przegląd budowlany mostów</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1 230,00</w:t>
            </w:r>
          </w:p>
        </w:tc>
      </w:tr>
      <w:tr w:rsidR="00320DCD" w:rsidRPr="00F04756" w:rsidTr="00320DCD">
        <w:trPr>
          <w:trHeight w:hRule="exact" w:val="298"/>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rPr>
                <w:bCs/>
              </w:rPr>
            </w:pPr>
            <w:r w:rsidRPr="00F04756">
              <w:rPr>
                <w:bCs/>
              </w:rPr>
              <w:t>Pozostałe – wypis z rejestru gruntów, ogłoszenia prasowe o inwestycji</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187,04</w:t>
            </w:r>
          </w:p>
        </w:tc>
      </w:tr>
      <w:tr w:rsidR="00320DCD" w:rsidRPr="00F04756" w:rsidTr="00320DCD">
        <w:trPr>
          <w:trHeight w:hRule="exact" w:val="298"/>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rPr>
                <w:bCs/>
              </w:rPr>
            </w:pPr>
            <w:r w:rsidRPr="00F04756">
              <w:rPr>
                <w:bCs/>
              </w:rPr>
              <w:t>Remont pomostu Słup Młyn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2 671,00</w:t>
            </w:r>
          </w:p>
        </w:tc>
      </w:tr>
      <w:tr w:rsidR="00320DCD" w:rsidRPr="00F04756" w:rsidTr="00320DCD">
        <w:trPr>
          <w:trHeight w:hRule="exact" w:val="298"/>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rPr>
                <w:bCs/>
              </w:rPr>
            </w:pPr>
            <w:r w:rsidRPr="00F04756">
              <w:rPr>
                <w:bCs/>
              </w:rPr>
              <w:t>Zakup znaków drogowych</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4 747,06</w:t>
            </w:r>
          </w:p>
        </w:tc>
      </w:tr>
      <w:tr w:rsidR="00320DCD" w:rsidRPr="00F04756" w:rsidTr="00320DCD">
        <w:trPr>
          <w:trHeight w:hRule="exact" w:val="298"/>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rPr>
                <w:bCs/>
              </w:rPr>
            </w:pPr>
            <w:r w:rsidRPr="00F04756">
              <w:rPr>
                <w:bCs/>
              </w:rPr>
              <w:t xml:space="preserve">Zakup kostki brukowej chodnik Plemięta i cmentarz Gruta,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10 667,44</w:t>
            </w:r>
          </w:p>
        </w:tc>
      </w:tr>
      <w:tr w:rsidR="00320DCD" w:rsidRPr="00F04756" w:rsidTr="00320DCD">
        <w:trPr>
          <w:trHeight w:hRule="exact" w:val="298"/>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rPr>
                <w:bCs/>
              </w:rPr>
            </w:pPr>
            <w:r w:rsidRPr="00F04756">
              <w:rPr>
                <w:bCs/>
              </w:rPr>
              <w:t>Bariery przy drodze Mełno</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2 184,00</w:t>
            </w:r>
          </w:p>
        </w:tc>
      </w:tr>
      <w:tr w:rsidR="00320DCD" w:rsidRPr="00F04756" w:rsidTr="00320DCD">
        <w:trPr>
          <w:trHeight w:hRule="exact" w:val="298"/>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ind w:left="-40"/>
              <w:rPr>
                <w:bCs/>
              </w:rPr>
            </w:pPr>
            <w:r w:rsidRPr="00F04756">
              <w:rPr>
                <w:bCs/>
              </w:rPr>
              <w:t>Wyłączenie gruntów z produkcji rolnej</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pPr>
            <w:r w:rsidRPr="00F04756">
              <w:t>4 090,79</w:t>
            </w:r>
          </w:p>
        </w:tc>
      </w:tr>
      <w:tr w:rsidR="00320DCD" w:rsidRPr="00F04756" w:rsidTr="00320DCD">
        <w:trPr>
          <w:trHeight w:hRule="exact" w:val="298"/>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ind w:left="283"/>
            </w:pPr>
            <w:r w:rsidRPr="00F04756">
              <w:rPr>
                <w:b/>
                <w:bCs/>
              </w:rPr>
              <w:t>Razem</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320DCD" w:rsidRPr="00F04756" w:rsidRDefault="00320DCD" w:rsidP="00320DCD">
            <w:pPr>
              <w:shd w:val="clear" w:color="auto" w:fill="FFFFFF"/>
              <w:jc w:val="right"/>
              <w:rPr>
                <w:b/>
              </w:rPr>
            </w:pPr>
            <w:r w:rsidRPr="00F04756">
              <w:rPr>
                <w:b/>
              </w:rPr>
              <w:t>231 998,81</w:t>
            </w:r>
          </w:p>
        </w:tc>
      </w:tr>
    </w:tbl>
    <w:p w:rsidR="00320DCD" w:rsidRPr="00F04756" w:rsidRDefault="00320DCD" w:rsidP="00320DCD">
      <w:pPr>
        <w:shd w:val="clear" w:color="auto" w:fill="FFFFFF"/>
        <w:spacing w:before="86" w:line="283" w:lineRule="exact"/>
        <w:ind w:left="125"/>
        <w:jc w:val="both"/>
      </w:pPr>
    </w:p>
    <w:p w:rsidR="00320DCD" w:rsidRDefault="00320DCD" w:rsidP="00320DCD">
      <w:pPr>
        <w:shd w:val="clear" w:color="auto" w:fill="FFFFFF"/>
        <w:spacing w:before="86" w:line="283" w:lineRule="exact"/>
        <w:ind w:left="125"/>
        <w:jc w:val="both"/>
      </w:pPr>
      <w:r w:rsidRPr="00F04756">
        <w:t>Na inwestycje drogowe w 2015 roku zaplanowano wydatki w wysokości 850 664,56 zł. W ramach zadania zrealizowano III etap modernizacji drogi Jasiewo – Gruta za kwotę 843 433,78 zł oraz zakupiono wiatę przystankową w miejscowości Okonin za kwotę 6 143,85 zł.</w:t>
      </w:r>
    </w:p>
    <w:p w:rsidR="00F04756" w:rsidRDefault="00F04756" w:rsidP="00320DCD">
      <w:pPr>
        <w:shd w:val="clear" w:color="auto" w:fill="FFFFFF"/>
        <w:spacing w:before="86" w:line="283" w:lineRule="exact"/>
        <w:ind w:left="125"/>
        <w:jc w:val="both"/>
      </w:pPr>
    </w:p>
    <w:p w:rsidR="00F04756" w:rsidRDefault="00F04756" w:rsidP="00320DCD">
      <w:pPr>
        <w:shd w:val="clear" w:color="auto" w:fill="FFFFFF"/>
        <w:spacing w:before="86" w:line="283" w:lineRule="exact"/>
        <w:ind w:left="125"/>
        <w:jc w:val="both"/>
      </w:pPr>
    </w:p>
    <w:p w:rsidR="00F04756" w:rsidRDefault="00F04756" w:rsidP="00320DCD">
      <w:pPr>
        <w:shd w:val="clear" w:color="auto" w:fill="FFFFFF"/>
        <w:spacing w:before="86" w:line="283" w:lineRule="exact"/>
        <w:ind w:left="125"/>
        <w:jc w:val="both"/>
      </w:pPr>
    </w:p>
    <w:p w:rsidR="00F04756" w:rsidRDefault="00F04756" w:rsidP="00320DCD">
      <w:pPr>
        <w:shd w:val="clear" w:color="auto" w:fill="FFFFFF"/>
        <w:spacing w:before="86" w:line="283" w:lineRule="exact"/>
        <w:ind w:left="125"/>
        <w:jc w:val="both"/>
      </w:pPr>
    </w:p>
    <w:p w:rsidR="00F04756" w:rsidRPr="00F04756" w:rsidRDefault="00F04756" w:rsidP="00320DCD">
      <w:pPr>
        <w:shd w:val="clear" w:color="auto" w:fill="FFFFFF"/>
        <w:spacing w:before="86" w:line="283" w:lineRule="exact"/>
        <w:ind w:left="125"/>
        <w:jc w:val="both"/>
      </w:pPr>
    </w:p>
    <w:p w:rsidR="00320DCD" w:rsidRPr="00F04756" w:rsidRDefault="00320DCD" w:rsidP="00320DCD">
      <w:pPr>
        <w:shd w:val="clear" w:color="auto" w:fill="FFFFFF"/>
        <w:spacing w:before="595" w:line="245" w:lineRule="exact"/>
        <w:ind w:left="115"/>
        <w:rPr>
          <w:color w:val="365F91" w:themeColor="accent1" w:themeShade="BF"/>
          <w:u w:val="single"/>
        </w:rPr>
      </w:pPr>
      <w:r w:rsidRPr="00F04756">
        <w:rPr>
          <w:b/>
          <w:bCs/>
          <w:color w:val="365F91" w:themeColor="accent1" w:themeShade="BF"/>
          <w:spacing w:val="-17"/>
          <w:u w:val="single"/>
        </w:rPr>
        <w:lastRenderedPageBreak/>
        <w:t>700-   GOSPODARKA MIESZKANIOWA</w:t>
      </w:r>
    </w:p>
    <w:p w:rsidR="00320DCD" w:rsidRPr="00F04756" w:rsidRDefault="00320DCD" w:rsidP="00320DCD">
      <w:pPr>
        <w:shd w:val="clear" w:color="auto" w:fill="FFFFFF"/>
        <w:tabs>
          <w:tab w:val="left" w:pos="3734"/>
        </w:tabs>
        <w:spacing w:line="245" w:lineRule="exact"/>
        <w:ind w:left="1037"/>
        <w:rPr>
          <w:color w:val="365F91" w:themeColor="accent1" w:themeShade="BF"/>
        </w:rPr>
      </w:pPr>
      <w:r w:rsidRPr="00F04756">
        <w:rPr>
          <w:b/>
          <w:bCs/>
          <w:color w:val="365F91" w:themeColor="accent1" w:themeShade="BF"/>
          <w:spacing w:val="-10"/>
        </w:rPr>
        <w:t>Plan</w:t>
      </w:r>
      <w:r w:rsidRPr="00F04756">
        <w:rPr>
          <w:b/>
          <w:bCs/>
          <w:color w:val="365F91" w:themeColor="accent1" w:themeShade="BF"/>
        </w:rPr>
        <w:tab/>
        <w:t>178 100,00</w:t>
      </w:r>
      <w:r w:rsidRPr="00F04756">
        <w:rPr>
          <w:b/>
          <w:bCs/>
          <w:color w:val="365F91" w:themeColor="accent1" w:themeShade="BF"/>
          <w:spacing w:val="-1"/>
        </w:rPr>
        <w:t xml:space="preserve"> zł</w:t>
      </w:r>
    </w:p>
    <w:p w:rsidR="00320DCD" w:rsidRPr="00F04756" w:rsidRDefault="00320DCD" w:rsidP="00320DCD">
      <w:pPr>
        <w:shd w:val="clear" w:color="auto" w:fill="FFFFFF"/>
        <w:tabs>
          <w:tab w:val="left" w:pos="3859"/>
          <w:tab w:val="left" w:pos="6096"/>
        </w:tabs>
        <w:spacing w:line="245" w:lineRule="exact"/>
        <w:ind w:left="1022"/>
        <w:rPr>
          <w:color w:val="365F91" w:themeColor="accent1" w:themeShade="BF"/>
        </w:rPr>
      </w:pPr>
      <w:r w:rsidRPr="00F04756">
        <w:rPr>
          <w:b/>
          <w:bCs/>
          <w:color w:val="365F91" w:themeColor="accent1" w:themeShade="BF"/>
          <w:spacing w:val="-8"/>
        </w:rPr>
        <w:t>Wykonanie</w:t>
      </w:r>
      <w:r w:rsidRPr="00F04756">
        <w:rPr>
          <w:b/>
          <w:bCs/>
          <w:color w:val="365F91" w:themeColor="accent1" w:themeShade="BF"/>
        </w:rPr>
        <w:t xml:space="preserve">                           173 161,60</w:t>
      </w:r>
      <w:r w:rsidRPr="00F04756">
        <w:rPr>
          <w:b/>
          <w:bCs/>
          <w:color w:val="365F91" w:themeColor="accent1" w:themeShade="BF"/>
          <w:spacing w:val="-4"/>
        </w:rPr>
        <w:t xml:space="preserve"> zł</w:t>
      </w:r>
      <w:r w:rsidRPr="00F04756">
        <w:rPr>
          <w:b/>
          <w:bCs/>
          <w:color w:val="365F91" w:themeColor="accent1" w:themeShade="BF"/>
        </w:rPr>
        <w:tab/>
        <w:t>97,22 %</w:t>
      </w:r>
    </w:p>
    <w:p w:rsidR="00F04756" w:rsidRDefault="00F04756" w:rsidP="00320DCD">
      <w:pPr>
        <w:shd w:val="clear" w:color="auto" w:fill="FFFFFF"/>
        <w:spacing w:before="245" w:line="245" w:lineRule="exact"/>
        <w:ind w:left="115"/>
        <w:jc w:val="both"/>
        <w:rPr>
          <w:b/>
          <w:bCs/>
          <w:spacing w:val="-9"/>
        </w:rPr>
      </w:pPr>
    </w:p>
    <w:p w:rsidR="00320DCD" w:rsidRPr="00F04756" w:rsidRDefault="00320DCD" w:rsidP="00320DCD">
      <w:pPr>
        <w:shd w:val="clear" w:color="auto" w:fill="FFFFFF"/>
        <w:spacing w:before="245" w:line="245" w:lineRule="exact"/>
        <w:ind w:left="115"/>
        <w:jc w:val="both"/>
      </w:pPr>
      <w:r w:rsidRPr="00F04756">
        <w:rPr>
          <w:b/>
          <w:bCs/>
          <w:spacing w:val="-9"/>
        </w:rPr>
        <w:t>70005   Gospodarka gruntami i nieruchomościami</w:t>
      </w:r>
    </w:p>
    <w:p w:rsidR="00320DCD" w:rsidRPr="00F04756" w:rsidRDefault="00320DCD" w:rsidP="00320DCD">
      <w:pPr>
        <w:shd w:val="clear" w:color="auto" w:fill="FFFFFF"/>
        <w:tabs>
          <w:tab w:val="left" w:pos="3734"/>
        </w:tabs>
        <w:spacing w:line="245" w:lineRule="exact"/>
        <w:ind w:left="1037"/>
        <w:jc w:val="both"/>
      </w:pPr>
      <w:r w:rsidRPr="00F04756">
        <w:rPr>
          <w:b/>
          <w:bCs/>
          <w:spacing w:val="-10"/>
        </w:rPr>
        <w:t>Plan</w:t>
      </w:r>
      <w:r w:rsidRPr="00F04756">
        <w:rPr>
          <w:b/>
          <w:bCs/>
        </w:rPr>
        <w:tab/>
        <w:t>178 100,00</w:t>
      </w:r>
      <w:r w:rsidRPr="00F04756">
        <w:rPr>
          <w:b/>
          <w:bCs/>
          <w:spacing w:val="-1"/>
        </w:rPr>
        <w:t xml:space="preserve"> zł</w:t>
      </w:r>
    </w:p>
    <w:p w:rsidR="00320DCD" w:rsidRPr="00F04756" w:rsidRDefault="00320DCD" w:rsidP="00320DCD">
      <w:pPr>
        <w:shd w:val="clear" w:color="auto" w:fill="FFFFFF"/>
        <w:tabs>
          <w:tab w:val="left" w:pos="3859"/>
          <w:tab w:val="left" w:pos="6096"/>
        </w:tabs>
        <w:spacing w:line="245" w:lineRule="exact"/>
        <w:ind w:left="1022"/>
        <w:jc w:val="both"/>
      </w:pPr>
      <w:r w:rsidRPr="00F04756">
        <w:rPr>
          <w:b/>
          <w:bCs/>
          <w:spacing w:val="-8"/>
        </w:rPr>
        <w:t>Wykonanie</w:t>
      </w:r>
      <w:r w:rsidRPr="00F04756">
        <w:rPr>
          <w:b/>
          <w:bCs/>
        </w:rPr>
        <w:t xml:space="preserve">                           173 161,60</w:t>
      </w:r>
      <w:r w:rsidRPr="00F04756">
        <w:rPr>
          <w:b/>
          <w:bCs/>
          <w:spacing w:val="-4"/>
        </w:rPr>
        <w:t xml:space="preserve"> zł</w:t>
      </w:r>
      <w:r w:rsidRPr="00F04756">
        <w:rPr>
          <w:b/>
          <w:bCs/>
        </w:rPr>
        <w:tab/>
        <w:t>97,22 %</w:t>
      </w:r>
    </w:p>
    <w:p w:rsidR="00320DCD" w:rsidRPr="00F04756" w:rsidRDefault="00320DCD" w:rsidP="00320DCD">
      <w:pPr>
        <w:shd w:val="clear" w:color="auto" w:fill="FFFFFF"/>
        <w:spacing w:before="86" w:line="283" w:lineRule="exact"/>
        <w:ind w:left="115"/>
        <w:jc w:val="both"/>
        <w:rPr>
          <w:spacing w:val="-7"/>
        </w:rPr>
      </w:pPr>
      <w:r w:rsidRPr="00F04756">
        <w:rPr>
          <w:spacing w:val="-7"/>
        </w:rPr>
        <w:t>Środki wydatkowano na:</w:t>
      </w:r>
    </w:p>
    <w:p w:rsidR="00320DCD" w:rsidRPr="00F04756" w:rsidRDefault="00320DCD" w:rsidP="00320DCD">
      <w:pPr>
        <w:shd w:val="clear" w:color="auto" w:fill="FFFFFF"/>
        <w:spacing w:before="86"/>
        <w:ind w:left="113"/>
        <w:jc w:val="both"/>
        <w:rPr>
          <w:spacing w:val="-7"/>
        </w:rPr>
      </w:pPr>
      <w:r w:rsidRPr="00F04756">
        <w:rPr>
          <w:spacing w:val="-7"/>
        </w:rPr>
        <w:t>- zakup opału do budynków komunalnych 71 635,36 zł</w:t>
      </w:r>
    </w:p>
    <w:p w:rsidR="00320DCD" w:rsidRPr="00F04756" w:rsidRDefault="00320DCD" w:rsidP="00320DCD">
      <w:pPr>
        <w:shd w:val="clear" w:color="auto" w:fill="FFFFFF"/>
        <w:spacing w:before="86"/>
        <w:ind w:left="113"/>
        <w:jc w:val="both"/>
        <w:rPr>
          <w:spacing w:val="-7"/>
        </w:rPr>
      </w:pPr>
      <w:r w:rsidRPr="00F04756">
        <w:rPr>
          <w:spacing w:val="-7"/>
        </w:rPr>
        <w:t>- zakup drobnych materiałów do bieżącego utrzymania nieruchomości 2 464,12 zł</w:t>
      </w:r>
    </w:p>
    <w:p w:rsidR="00320DCD" w:rsidRPr="00F04756" w:rsidRDefault="00320DCD" w:rsidP="00320DCD">
      <w:pPr>
        <w:shd w:val="clear" w:color="auto" w:fill="FFFFFF"/>
        <w:spacing w:before="86"/>
        <w:ind w:left="113"/>
        <w:jc w:val="both"/>
        <w:rPr>
          <w:spacing w:val="-7"/>
        </w:rPr>
      </w:pPr>
      <w:r w:rsidRPr="00F04756">
        <w:rPr>
          <w:spacing w:val="-7"/>
        </w:rPr>
        <w:t>- zakup energii elektrycznej w budynkach 7 520,56 zł;</w:t>
      </w:r>
    </w:p>
    <w:p w:rsidR="00320DCD" w:rsidRPr="00F04756" w:rsidRDefault="00320DCD" w:rsidP="00320DCD">
      <w:pPr>
        <w:shd w:val="clear" w:color="auto" w:fill="FFFFFF"/>
        <w:spacing w:before="86"/>
        <w:ind w:left="113"/>
        <w:jc w:val="both"/>
        <w:rPr>
          <w:spacing w:val="-7"/>
        </w:rPr>
      </w:pPr>
      <w:r w:rsidRPr="00F04756">
        <w:rPr>
          <w:spacing w:val="-7"/>
        </w:rPr>
        <w:t>- montaż podliczników w świetlicach 1 180,80</w:t>
      </w:r>
      <w:r w:rsidR="00D75E98" w:rsidRPr="00F04756">
        <w:rPr>
          <w:spacing w:val="-7"/>
        </w:rPr>
        <w:t xml:space="preserve"> zł</w:t>
      </w:r>
    </w:p>
    <w:p w:rsidR="00320DCD" w:rsidRPr="00F04756" w:rsidRDefault="00320DCD" w:rsidP="00320DCD">
      <w:pPr>
        <w:shd w:val="clear" w:color="auto" w:fill="FFFFFF"/>
        <w:spacing w:before="86"/>
        <w:ind w:left="113"/>
        <w:jc w:val="both"/>
        <w:rPr>
          <w:spacing w:val="-7"/>
        </w:rPr>
      </w:pPr>
      <w:r w:rsidRPr="00F04756">
        <w:rPr>
          <w:spacing w:val="-7"/>
        </w:rPr>
        <w:t>- czynności serwisowe w kotłowniach 5 045,46 zł;</w:t>
      </w:r>
    </w:p>
    <w:p w:rsidR="00320DCD" w:rsidRPr="00F04756" w:rsidRDefault="00320DCD" w:rsidP="00320DCD">
      <w:pPr>
        <w:shd w:val="clear" w:color="auto" w:fill="FFFFFF"/>
        <w:spacing w:before="86"/>
        <w:ind w:left="113"/>
        <w:jc w:val="both"/>
        <w:rPr>
          <w:spacing w:val="-7"/>
        </w:rPr>
      </w:pPr>
      <w:r w:rsidRPr="00F04756">
        <w:rPr>
          <w:spacing w:val="-7"/>
        </w:rPr>
        <w:t>- wywóz odpadów, ścieków w budynkach komunalnych 4 161,96 zł;</w:t>
      </w:r>
    </w:p>
    <w:p w:rsidR="00320DCD" w:rsidRPr="00F04756" w:rsidRDefault="00320DCD" w:rsidP="00320DCD">
      <w:pPr>
        <w:shd w:val="clear" w:color="auto" w:fill="FFFFFF"/>
        <w:spacing w:before="86"/>
        <w:ind w:left="113"/>
        <w:jc w:val="both"/>
        <w:rPr>
          <w:spacing w:val="-7"/>
        </w:rPr>
      </w:pPr>
      <w:r w:rsidRPr="00F04756">
        <w:rPr>
          <w:spacing w:val="-7"/>
        </w:rPr>
        <w:t>- usługi kominiarskie  2 943,39 zł;</w:t>
      </w:r>
    </w:p>
    <w:p w:rsidR="00320DCD" w:rsidRPr="00F04756" w:rsidRDefault="00320DCD" w:rsidP="00320DCD">
      <w:pPr>
        <w:shd w:val="clear" w:color="auto" w:fill="FFFFFF"/>
        <w:spacing w:before="86"/>
        <w:ind w:left="113"/>
        <w:jc w:val="both"/>
        <w:rPr>
          <w:spacing w:val="-7"/>
        </w:rPr>
      </w:pPr>
      <w:r w:rsidRPr="00F04756">
        <w:rPr>
          <w:spacing w:val="-7"/>
        </w:rPr>
        <w:t>- użytkowanie wieczyste budynki komunalne 12 939,50 zł</w:t>
      </w:r>
    </w:p>
    <w:p w:rsidR="00320DCD" w:rsidRPr="00F04756" w:rsidRDefault="00320DCD" w:rsidP="00320DCD">
      <w:pPr>
        <w:shd w:val="clear" w:color="auto" w:fill="FFFFFF"/>
        <w:spacing w:before="86"/>
        <w:ind w:left="113"/>
        <w:jc w:val="both"/>
        <w:rPr>
          <w:spacing w:val="-7"/>
        </w:rPr>
      </w:pPr>
      <w:r w:rsidRPr="00F04756">
        <w:rPr>
          <w:spacing w:val="-7"/>
        </w:rPr>
        <w:t>- naprawy i usługi remontowe 1 691,02 zł</w:t>
      </w:r>
    </w:p>
    <w:p w:rsidR="00320DCD" w:rsidRPr="00F04756" w:rsidRDefault="00320DCD" w:rsidP="00320DCD">
      <w:pPr>
        <w:shd w:val="clear" w:color="auto" w:fill="FFFFFF"/>
        <w:spacing w:before="86"/>
        <w:ind w:left="113"/>
        <w:jc w:val="both"/>
        <w:rPr>
          <w:spacing w:val="-7"/>
        </w:rPr>
      </w:pPr>
      <w:r w:rsidRPr="00F04756">
        <w:rPr>
          <w:spacing w:val="-7"/>
        </w:rPr>
        <w:t>- podatek od nieruchomości i środków transportu należących do gminy 48 342,00 zł</w:t>
      </w:r>
    </w:p>
    <w:p w:rsidR="00320DCD" w:rsidRPr="00F04756" w:rsidRDefault="00320DCD" w:rsidP="00320DCD">
      <w:pPr>
        <w:shd w:val="clear" w:color="auto" w:fill="FFFFFF"/>
        <w:spacing w:before="86"/>
        <w:ind w:left="113"/>
        <w:jc w:val="both"/>
        <w:rPr>
          <w:spacing w:val="-7"/>
        </w:rPr>
      </w:pPr>
      <w:r w:rsidRPr="00F04756">
        <w:rPr>
          <w:spacing w:val="-7"/>
        </w:rPr>
        <w:t>- pozostałe 2 237,50 zł</w:t>
      </w:r>
    </w:p>
    <w:p w:rsidR="00320DCD" w:rsidRPr="00F04756" w:rsidRDefault="00320DCD" w:rsidP="00320DCD">
      <w:pPr>
        <w:shd w:val="clear" w:color="auto" w:fill="FFFFFF"/>
        <w:spacing w:before="86"/>
        <w:ind w:left="113"/>
        <w:jc w:val="both"/>
        <w:rPr>
          <w:spacing w:val="-7"/>
        </w:rPr>
      </w:pPr>
      <w:r w:rsidRPr="00F04756">
        <w:rPr>
          <w:spacing w:val="-7"/>
        </w:rPr>
        <w:t>- zagospodarowanie terenu po byłe straży Dąbrówka Królewska – 9 999,93 zł</w:t>
      </w:r>
    </w:p>
    <w:p w:rsidR="00320DCD" w:rsidRPr="00F04756" w:rsidRDefault="00320DCD" w:rsidP="00320DCD">
      <w:pPr>
        <w:shd w:val="clear" w:color="auto" w:fill="FFFFFF"/>
        <w:spacing w:before="86"/>
        <w:ind w:left="113"/>
        <w:jc w:val="both"/>
        <w:rPr>
          <w:spacing w:val="-7"/>
        </w:rPr>
      </w:pPr>
      <w:r w:rsidRPr="00F04756">
        <w:rPr>
          <w:spacing w:val="-7"/>
        </w:rPr>
        <w:t xml:space="preserve"> - projekt przebudowy SP Gruta – 3 000,00 zł</w:t>
      </w:r>
    </w:p>
    <w:p w:rsidR="00F440FF" w:rsidRPr="00F04756" w:rsidRDefault="00F440FF" w:rsidP="00320DCD">
      <w:pPr>
        <w:shd w:val="clear" w:color="auto" w:fill="FFFFFF"/>
        <w:spacing w:before="86"/>
        <w:ind w:left="113"/>
        <w:jc w:val="both"/>
      </w:pPr>
    </w:p>
    <w:p w:rsidR="00320DCD" w:rsidRPr="00F04756" w:rsidRDefault="00320DCD" w:rsidP="00320DCD">
      <w:pPr>
        <w:shd w:val="clear" w:color="auto" w:fill="FFFFFF"/>
        <w:spacing w:before="379" w:line="245" w:lineRule="exact"/>
        <w:jc w:val="both"/>
        <w:rPr>
          <w:color w:val="365F91" w:themeColor="accent1" w:themeShade="BF"/>
          <w:u w:val="single"/>
        </w:rPr>
      </w:pPr>
      <w:r w:rsidRPr="00F04756">
        <w:rPr>
          <w:b/>
          <w:bCs/>
          <w:color w:val="365F91" w:themeColor="accent1" w:themeShade="BF"/>
          <w:spacing w:val="-18"/>
          <w:u w:val="single"/>
        </w:rPr>
        <w:t>710-   DZIAŁALNOŚĆ USŁUGOWA</w:t>
      </w:r>
    </w:p>
    <w:p w:rsidR="00320DCD" w:rsidRPr="00F04756" w:rsidRDefault="00320DCD" w:rsidP="00320DCD">
      <w:pPr>
        <w:shd w:val="clear" w:color="auto" w:fill="FFFFFF"/>
        <w:tabs>
          <w:tab w:val="left" w:pos="3744"/>
        </w:tabs>
        <w:spacing w:line="245" w:lineRule="exact"/>
        <w:ind w:left="922"/>
        <w:jc w:val="both"/>
        <w:rPr>
          <w:color w:val="365F91" w:themeColor="accent1" w:themeShade="BF"/>
        </w:rPr>
      </w:pPr>
      <w:r w:rsidRPr="00F04756">
        <w:rPr>
          <w:b/>
          <w:bCs/>
          <w:color w:val="365F91" w:themeColor="accent1" w:themeShade="BF"/>
          <w:spacing w:val="-10"/>
        </w:rPr>
        <w:t>Plan</w:t>
      </w:r>
      <w:r w:rsidRPr="00F04756">
        <w:rPr>
          <w:b/>
          <w:bCs/>
          <w:color w:val="365F91" w:themeColor="accent1" w:themeShade="BF"/>
        </w:rPr>
        <w:tab/>
        <w:t>48 982,00</w:t>
      </w:r>
      <w:r w:rsidRPr="00F04756">
        <w:rPr>
          <w:b/>
          <w:bCs/>
          <w:color w:val="365F91" w:themeColor="accent1" w:themeShade="BF"/>
          <w:spacing w:val="-2"/>
        </w:rPr>
        <w:t xml:space="preserve"> zł</w:t>
      </w:r>
    </w:p>
    <w:p w:rsidR="00320DCD" w:rsidRPr="00F04756" w:rsidRDefault="00320DCD" w:rsidP="00320DCD">
      <w:pPr>
        <w:shd w:val="clear" w:color="auto" w:fill="FFFFFF"/>
        <w:tabs>
          <w:tab w:val="left" w:pos="3744"/>
          <w:tab w:val="left" w:pos="5981"/>
        </w:tabs>
        <w:spacing w:line="245" w:lineRule="exact"/>
        <w:ind w:left="907"/>
        <w:jc w:val="both"/>
        <w:rPr>
          <w:color w:val="365F91" w:themeColor="accent1" w:themeShade="BF"/>
        </w:rPr>
      </w:pPr>
      <w:r w:rsidRPr="00F04756">
        <w:rPr>
          <w:b/>
          <w:bCs/>
          <w:color w:val="365F91" w:themeColor="accent1" w:themeShade="BF"/>
          <w:spacing w:val="-8"/>
        </w:rPr>
        <w:t>Wykonanie</w:t>
      </w:r>
      <w:r w:rsidRPr="00F04756">
        <w:rPr>
          <w:b/>
          <w:bCs/>
          <w:color w:val="365F91" w:themeColor="accent1" w:themeShade="BF"/>
        </w:rPr>
        <w:tab/>
        <w:t>47 001,98</w:t>
      </w:r>
      <w:r w:rsidRPr="00F04756">
        <w:rPr>
          <w:b/>
          <w:bCs/>
          <w:color w:val="365F91" w:themeColor="accent1" w:themeShade="BF"/>
          <w:spacing w:val="-4"/>
        </w:rPr>
        <w:t xml:space="preserve"> zł</w:t>
      </w:r>
      <w:r w:rsidRPr="00F04756">
        <w:rPr>
          <w:b/>
          <w:bCs/>
          <w:color w:val="365F91" w:themeColor="accent1" w:themeShade="BF"/>
        </w:rPr>
        <w:tab/>
        <w:t>95,95 %</w:t>
      </w:r>
    </w:p>
    <w:p w:rsidR="00320DCD" w:rsidRPr="00966C75" w:rsidRDefault="00320DCD" w:rsidP="00320DCD">
      <w:pPr>
        <w:shd w:val="clear" w:color="auto" w:fill="FFFFFF"/>
        <w:spacing w:before="365" w:line="245" w:lineRule="exact"/>
        <w:jc w:val="both"/>
      </w:pPr>
      <w:r w:rsidRPr="00966C75">
        <w:rPr>
          <w:b/>
          <w:bCs/>
          <w:spacing w:val="-10"/>
        </w:rPr>
        <w:t>71004   Plany zagospodarowania przestrzennego</w:t>
      </w:r>
    </w:p>
    <w:p w:rsidR="00320DCD" w:rsidRPr="00966C75" w:rsidRDefault="00320DCD" w:rsidP="00320DCD">
      <w:pPr>
        <w:shd w:val="clear" w:color="auto" w:fill="FFFFFF"/>
        <w:tabs>
          <w:tab w:val="left" w:pos="3744"/>
        </w:tabs>
        <w:spacing w:line="245" w:lineRule="exact"/>
        <w:ind w:left="922"/>
        <w:jc w:val="both"/>
      </w:pPr>
      <w:r w:rsidRPr="00966C75">
        <w:rPr>
          <w:b/>
          <w:bCs/>
          <w:spacing w:val="-10"/>
        </w:rPr>
        <w:t>Plan</w:t>
      </w:r>
      <w:r w:rsidRPr="00966C75">
        <w:rPr>
          <w:b/>
          <w:bCs/>
        </w:rPr>
        <w:tab/>
      </w:r>
      <w:r>
        <w:rPr>
          <w:b/>
          <w:bCs/>
        </w:rPr>
        <w:t>20 182,00</w:t>
      </w:r>
      <w:r w:rsidRPr="00966C75">
        <w:rPr>
          <w:b/>
          <w:bCs/>
          <w:spacing w:val="-2"/>
        </w:rPr>
        <w:t xml:space="preserve"> zł</w:t>
      </w:r>
    </w:p>
    <w:p w:rsidR="00320DCD" w:rsidRPr="00966C75" w:rsidRDefault="00320DCD" w:rsidP="00320DCD">
      <w:pPr>
        <w:shd w:val="clear" w:color="auto" w:fill="FFFFFF"/>
        <w:tabs>
          <w:tab w:val="left" w:pos="3744"/>
          <w:tab w:val="left" w:pos="5981"/>
        </w:tabs>
        <w:spacing w:line="245" w:lineRule="exact"/>
        <w:ind w:left="907"/>
        <w:jc w:val="both"/>
      </w:pPr>
      <w:r w:rsidRPr="00966C75">
        <w:rPr>
          <w:b/>
          <w:bCs/>
          <w:spacing w:val="-8"/>
        </w:rPr>
        <w:t>Wykonanie</w:t>
      </w:r>
      <w:r>
        <w:rPr>
          <w:b/>
          <w:bCs/>
        </w:rPr>
        <w:tab/>
        <w:t>19 044,98</w:t>
      </w:r>
      <w:r w:rsidRPr="00966C75">
        <w:rPr>
          <w:b/>
          <w:bCs/>
          <w:spacing w:val="-4"/>
        </w:rPr>
        <w:t xml:space="preserve"> zł</w:t>
      </w:r>
      <w:r>
        <w:rPr>
          <w:b/>
          <w:bCs/>
        </w:rPr>
        <w:tab/>
        <w:t>94,36</w:t>
      </w:r>
      <w:r w:rsidRPr="00966C75">
        <w:rPr>
          <w:b/>
          <w:bCs/>
        </w:rPr>
        <w:t>%</w:t>
      </w:r>
    </w:p>
    <w:p w:rsidR="00320DCD" w:rsidRDefault="00320DCD" w:rsidP="00320DCD">
      <w:pPr>
        <w:shd w:val="clear" w:color="auto" w:fill="FFFFFF"/>
        <w:spacing w:before="82" w:line="283" w:lineRule="exact"/>
        <w:jc w:val="both"/>
        <w:rPr>
          <w:spacing w:val="-3"/>
        </w:rPr>
      </w:pPr>
      <w:r w:rsidRPr="00966C75">
        <w:rPr>
          <w:spacing w:val="-3"/>
        </w:rPr>
        <w:t xml:space="preserve">Wydatki tego rozdziału dotyczyły </w:t>
      </w:r>
      <w:r>
        <w:rPr>
          <w:spacing w:val="-3"/>
        </w:rPr>
        <w:t xml:space="preserve">opracowania decyzji w ramach </w:t>
      </w:r>
      <w:r w:rsidRPr="00966C75">
        <w:rPr>
          <w:spacing w:val="-3"/>
        </w:rPr>
        <w:t>przygotowania miejscowych planów zagospodarowania przestrzennego.</w:t>
      </w:r>
    </w:p>
    <w:p w:rsidR="00F04756" w:rsidRPr="00966C75" w:rsidRDefault="00F04756" w:rsidP="00320DCD">
      <w:pPr>
        <w:shd w:val="clear" w:color="auto" w:fill="FFFFFF"/>
        <w:spacing w:before="82" w:line="283" w:lineRule="exact"/>
        <w:jc w:val="both"/>
      </w:pPr>
    </w:p>
    <w:p w:rsidR="00320DCD" w:rsidRPr="00966C75" w:rsidRDefault="00320DCD" w:rsidP="00320DCD">
      <w:pPr>
        <w:shd w:val="clear" w:color="auto" w:fill="FFFFFF"/>
        <w:spacing w:before="365" w:line="245" w:lineRule="exact"/>
        <w:jc w:val="both"/>
      </w:pPr>
      <w:r w:rsidRPr="00966C75">
        <w:rPr>
          <w:b/>
          <w:bCs/>
          <w:spacing w:val="-10"/>
        </w:rPr>
        <w:t>71014   Opracowania geodezyjne i kartograficzne</w:t>
      </w:r>
    </w:p>
    <w:p w:rsidR="00320DCD" w:rsidRPr="00966C75" w:rsidRDefault="00320DCD" w:rsidP="00320DCD">
      <w:pPr>
        <w:shd w:val="clear" w:color="auto" w:fill="FFFFFF"/>
        <w:tabs>
          <w:tab w:val="left" w:pos="3744"/>
        </w:tabs>
        <w:spacing w:line="245" w:lineRule="exact"/>
        <w:ind w:left="922"/>
        <w:jc w:val="both"/>
      </w:pPr>
      <w:r w:rsidRPr="00966C75">
        <w:rPr>
          <w:b/>
          <w:bCs/>
          <w:spacing w:val="-10"/>
        </w:rPr>
        <w:t>Plan</w:t>
      </w:r>
      <w:r>
        <w:rPr>
          <w:b/>
          <w:bCs/>
        </w:rPr>
        <w:tab/>
        <w:t>27 000,00</w:t>
      </w:r>
      <w:r w:rsidRPr="00966C75">
        <w:rPr>
          <w:b/>
          <w:bCs/>
          <w:spacing w:val="-2"/>
        </w:rPr>
        <w:t xml:space="preserve"> zł</w:t>
      </w:r>
    </w:p>
    <w:p w:rsidR="00320DCD" w:rsidRPr="00966C75" w:rsidRDefault="00320DCD" w:rsidP="00320DCD">
      <w:pPr>
        <w:shd w:val="clear" w:color="auto" w:fill="FFFFFF"/>
        <w:tabs>
          <w:tab w:val="left" w:pos="3744"/>
          <w:tab w:val="left" w:pos="5981"/>
        </w:tabs>
        <w:spacing w:line="245" w:lineRule="exact"/>
        <w:ind w:left="907"/>
        <w:jc w:val="both"/>
        <w:rPr>
          <w:b/>
          <w:bCs/>
        </w:rPr>
      </w:pPr>
      <w:r w:rsidRPr="00966C75">
        <w:rPr>
          <w:b/>
          <w:bCs/>
          <w:spacing w:val="-8"/>
        </w:rPr>
        <w:t>Wykonanie</w:t>
      </w:r>
      <w:r w:rsidRPr="00966C75">
        <w:rPr>
          <w:b/>
          <w:bCs/>
        </w:rPr>
        <w:tab/>
      </w:r>
      <w:r>
        <w:rPr>
          <w:b/>
          <w:bCs/>
        </w:rPr>
        <w:t>26 157,00</w:t>
      </w:r>
      <w:r w:rsidRPr="00966C75">
        <w:rPr>
          <w:b/>
          <w:bCs/>
          <w:spacing w:val="-4"/>
        </w:rPr>
        <w:t xml:space="preserve"> zł</w:t>
      </w:r>
      <w:r>
        <w:rPr>
          <w:b/>
          <w:bCs/>
        </w:rPr>
        <w:tab/>
        <w:t>96,88</w:t>
      </w:r>
      <w:r w:rsidRPr="00966C75">
        <w:rPr>
          <w:b/>
          <w:bCs/>
        </w:rPr>
        <w:t>%</w:t>
      </w:r>
    </w:p>
    <w:p w:rsidR="00320DCD" w:rsidRPr="00966C75" w:rsidRDefault="00320DCD" w:rsidP="00320DCD">
      <w:pPr>
        <w:shd w:val="clear" w:color="auto" w:fill="FFFFFF"/>
        <w:tabs>
          <w:tab w:val="left" w:pos="3744"/>
          <w:tab w:val="left" w:pos="5981"/>
        </w:tabs>
        <w:spacing w:line="245" w:lineRule="exact"/>
        <w:ind w:left="907"/>
        <w:jc w:val="both"/>
        <w:rPr>
          <w:b/>
          <w:bCs/>
        </w:rPr>
      </w:pPr>
    </w:p>
    <w:p w:rsidR="00320DCD" w:rsidRPr="00966C75" w:rsidRDefault="00320DCD" w:rsidP="00320DCD">
      <w:pPr>
        <w:shd w:val="clear" w:color="auto" w:fill="FFFFFF"/>
        <w:tabs>
          <w:tab w:val="left" w:pos="3744"/>
          <w:tab w:val="left" w:pos="5981"/>
        </w:tabs>
        <w:spacing w:line="245" w:lineRule="exact"/>
        <w:jc w:val="both"/>
      </w:pPr>
      <w:r w:rsidRPr="00966C75">
        <w:t>Środki finansowe w ramach tego rozdziału przeznaczono na przygotowanie operatów szacunkowych dla nieruchomości przeznaczonych do sprzedaży, przygotowanie</w:t>
      </w:r>
      <w:r>
        <w:t xml:space="preserve"> dokumentacji geodezyjnych</w:t>
      </w:r>
      <w:r w:rsidRPr="00966C75">
        <w:t>, projektów decyzji o warunkach zabudowy i decyzji inwestycji celu publicznego.</w:t>
      </w:r>
    </w:p>
    <w:p w:rsidR="00F04756" w:rsidRDefault="00F04756" w:rsidP="00320DCD">
      <w:pPr>
        <w:shd w:val="clear" w:color="auto" w:fill="FFFFFF"/>
        <w:spacing w:before="398" w:line="245" w:lineRule="exact"/>
        <w:jc w:val="both"/>
        <w:rPr>
          <w:b/>
          <w:bCs/>
          <w:spacing w:val="-10"/>
        </w:rPr>
      </w:pPr>
    </w:p>
    <w:p w:rsidR="00F04756" w:rsidRDefault="00F04756" w:rsidP="00320DCD">
      <w:pPr>
        <w:shd w:val="clear" w:color="auto" w:fill="FFFFFF"/>
        <w:spacing w:before="398" w:line="245" w:lineRule="exact"/>
        <w:jc w:val="both"/>
        <w:rPr>
          <w:b/>
          <w:bCs/>
          <w:spacing w:val="-10"/>
        </w:rPr>
      </w:pPr>
    </w:p>
    <w:p w:rsidR="00320DCD" w:rsidRPr="00A16583" w:rsidRDefault="00320DCD" w:rsidP="00320DCD">
      <w:pPr>
        <w:shd w:val="clear" w:color="auto" w:fill="FFFFFF"/>
        <w:spacing w:before="398" w:line="245" w:lineRule="exact"/>
        <w:jc w:val="both"/>
      </w:pPr>
      <w:r w:rsidRPr="00A16583">
        <w:rPr>
          <w:b/>
          <w:bCs/>
          <w:spacing w:val="-10"/>
        </w:rPr>
        <w:lastRenderedPageBreak/>
        <w:t>71035   Cmentarze</w:t>
      </w:r>
    </w:p>
    <w:p w:rsidR="00320DCD" w:rsidRPr="00A16583" w:rsidRDefault="00320DCD" w:rsidP="00320DCD">
      <w:pPr>
        <w:shd w:val="clear" w:color="auto" w:fill="FFFFFF"/>
        <w:tabs>
          <w:tab w:val="left" w:pos="3869"/>
        </w:tabs>
        <w:spacing w:line="245" w:lineRule="exact"/>
        <w:ind w:left="922"/>
        <w:jc w:val="both"/>
      </w:pPr>
      <w:r w:rsidRPr="00A16583">
        <w:rPr>
          <w:b/>
          <w:bCs/>
          <w:spacing w:val="-10"/>
        </w:rPr>
        <w:t>Plan</w:t>
      </w:r>
      <w:r w:rsidRPr="00A16583">
        <w:rPr>
          <w:b/>
          <w:bCs/>
        </w:rPr>
        <w:tab/>
      </w:r>
      <w:r>
        <w:rPr>
          <w:b/>
          <w:bCs/>
          <w:spacing w:val="-3"/>
        </w:rPr>
        <w:t>1 800,00</w:t>
      </w:r>
      <w:r w:rsidRPr="00A16583">
        <w:rPr>
          <w:b/>
          <w:bCs/>
          <w:spacing w:val="-3"/>
        </w:rPr>
        <w:t xml:space="preserve"> zł</w:t>
      </w:r>
    </w:p>
    <w:p w:rsidR="00320DCD" w:rsidRPr="00A16583" w:rsidRDefault="00320DCD" w:rsidP="00320DCD">
      <w:pPr>
        <w:shd w:val="clear" w:color="auto" w:fill="FFFFFF"/>
        <w:tabs>
          <w:tab w:val="left" w:pos="3869"/>
          <w:tab w:val="left" w:pos="5856"/>
        </w:tabs>
        <w:spacing w:line="245" w:lineRule="exact"/>
        <w:ind w:left="907"/>
        <w:jc w:val="both"/>
      </w:pPr>
      <w:r w:rsidRPr="00A16583">
        <w:rPr>
          <w:b/>
          <w:bCs/>
          <w:spacing w:val="-8"/>
        </w:rPr>
        <w:t>Wykonanie</w:t>
      </w:r>
      <w:r w:rsidRPr="00A16583">
        <w:rPr>
          <w:b/>
          <w:bCs/>
        </w:rPr>
        <w:tab/>
      </w:r>
      <w:r>
        <w:rPr>
          <w:b/>
          <w:bCs/>
          <w:spacing w:val="-4"/>
        </w:rPr>
        <w:t>1 800,00</w:t>
      </w:r>
      <w:r w:rsidRPr="00A16583">
        <w:rPr>
          <w:b/>
          <w:bCs/>
          <w:spacing w:val="-4"/>
        </w:rPr>
        <w:t xml:space="preserve"> zł</w:t>
      </w:r>
      <w:r w:rsidRPr="00A16583">
        <w:rPr>
          <w:b/>
          <w:bCs/>
        </w:rPr>
        <w:t xml:space="preserve">                  </w:t>
      </w:r>
      <w:r>
        <w:rPr>
          <w:b/>
          <w:bCs/>
        </w:rPr>
        <w:t>10</w:t>
      </w:r>
      <w:r w:rsidRPr="00A16583">
        <w:rPr>
          <w:b/>
          <w:bCs/>
        </w:rPr>
        <w:t>0,00 %</w:t>
      </w:r>
    </w:p>
    <w:p w:rsidR="00320DCD" w:rsidRDefault="00320DCD" w:rsidP="00320DCD">
      <w:pPr>
        <w:shd w:val="clear" w:color="auto" w:fill="FFFFFF"/>
        <w:spacing w:before="86" w:line="283" w:lineRule="exact"/>
        <w:ind w:right="58"/>
        <w:jc w:val="both"/>
      </w:pPr>
      <w:r w:rsidRPr="00A16583">
        <w:rPr>
          <w:spacing w:val="-9"/>
        </w:rPr>
        <w:t xml:space="preserve">Wydatki związane z bieżącym utrzymaniem kwater wojennych. Źródłem sfinansowania zadania jest  </w:t>
      </w:r>
      <w:r w:rsidRPr="00A16583">
        <w:t xml:space="preserve">dotacja z budżetu państwa na zadania powierzone gminie w wysokości 1 800,00 zł </w:t>
      </w:r>
      <w:r>
        <w:t>. Dotację przeznaczono na zakup wiązanek, zniczy i prace porządkowe na cmentarzu wojennym w Mełnie.</w:t>
      </w:r>
    </w:p>
    <w:p w:rsidR="00F440FF" w:rsidRPr="00A16583" w:rsidRDefault="00F440FF" w:rsidP="00320DCD">
      <w:pPr>
        <w:shd w:val="clear" w:color="auto" w:fill="FFFFFF"/>
        <w:spacing w:before="86" w:line="283" w:lineRule="exact"/>
        <w:ind w:right="58"/>
        <w:jc w:val="both"/>
      </w:pPr>
    </w:p>
    <w:p w:rsidR="00320DCD" w:rsidRPr="00F04756" w:rsidRDefault="00320DCD" w:rsidP="00320DCD">
      <w:pPr>
        <w:shd w:val="clear" w:color="auto" w:fill="FFFFFF"/>
        <w:spacing w:before="504" w:line="250" w:lineRule="exact"/>
        <w:rPr>
          <w:color w:val="365F91" w:themeColor="accent1" w:themeShade="BF"/>
        </w:rPr>
      </w:pPr>
      <w:r w:rsidRPr="00F04756">
        <w:rPr>
          <w:b/>
          <w:bCs/>
          <w:color w:val="365F91" w:themeColor="accent1" w:themeShade="BF"/>
          <w:spacing w:val="-13"/>
        </w:rPr>
        <w:t>720-   INFORMATYKA</w:t>
      </w:r>
    </w:p>
    <w:p w:rsidR="00320DCD" w:rsidRPr="00F04756" w:rsidRDefault="00320DCD" w:rsidP="00320DCD">
      <w:pPr>
        <w:shd w:val="clear" w:color="auto" w:fill="FFFFFF"/>
        <w:tabs>
          <w:tab w:val="left" w:pos="3744"/>
        </w:tabs>
        <w:spacing w:line="250" w:lineRule="exact"/>
        <w:ind w:left="970"/>
        <w:rPr>
          <w:color w:val="365F91" w:themeColor="accent1" w:themeShade="BF"/>
        </w:rPr>
      </w:pPr>
      <w:r w:rsidRPr="00F04756">
        <w:rPr>
          <w:b/>
          <w:bCs/>
          <w:color w:val="365F91" w:themeColor="accent1" w:themeShade="BF"/>
          <w:spacing w:val="-10"/>
        </w:rPr>
        <w:t>Plan</w:t>
      </w:r>
      <w:r w:rsidRPr="00F04756">
        <w:rPr>
          <w:b/>
          <w:bCs/>
          <w:color w:val="365F91" w:themeColor="accent1" w:themeShade="BF"/>
        </w:rPr>
        <w:tab/>
        <w:t>21 947,50</w:t>
      </w:r>
      <w:r w:rsidRPr="00F04756">
        <w:rPr>
          <w:b/>
          <w:bCs/>
          <w:color w:val="365F91" w:themeColor="accent1" w:themeShade="BF"/>
          <w:spacing w:val="-2"/>
        </w:rPr>
        <w:t xml:space="preserve"> zł</w:t>
      </w:r>
    </w:p>
    <w:p w:rsidR="00320DCD" w:rsidRDefault="00320DCD" w:rsidP="00320DCD">
      <w:pPr>
        <w:shd w:val="clear" w:color="auto" w:fill="FFFFFF"/>
        <w:tabs>
          <w:tab w:val="left" w:pos="4291"/>
        </w:tabs>
        <w:spacing w:line="250" w:lineRule="exact"/>
        <w:ind w:left="955"/>
        <w:rPr>
          <w:b/>
          <w:bCs/>
          <w:color w:val="365F91" w:themeColor="accent1" w:themeShade="BF"/>
          <w:spacing w:val="-4"/>
        </w:rPr>
      </w:pPr>
      <w:r w:rsidRPr="00F04756">
        <w:rPr>
          <w:b/>
          <w:bCs/>
          <w:color w:val="365F91" w:themeColor="accent1" w:themeShade="BF"/>
          <w:spacing w:val="-9"/>
        </w:rPr>
        <w:t>Wykonanie</w:t>
      </w:r>
      <w:r w:rsidRPr="00F04756">
        <w:rPr>
          <w:b/>
          <w:bCs/>
          <w:color w:val="365F91" w:themeColor="accent1" w:themeShade="BF"/>
        </w:rPr>
        <w:t xml:space="preserve">                            17 692,62</w:t>
      </w:r>
      <w:r w:rsidRPr="00F04756">
        <w:rPr>
          <w:b/>
          <w:bCs/>
          <w:color w:val="365F91" w:themeColor="accent1" w:themeShade="BF"/>
          <w:spacing w:val="-4"/>
        </w:rPr>
        <w:t xml:space="preserve"> zł                 80,61 %</w:t>
      </w:r>
    </w:p>
    <w:p w:rsidR="00F04756" w:rsidRDefault="00F04756" w:rsidP="00320DCD">
      <w:pPr>
        <w:shd w:val="clear" w:color="auto" w:fill="FFFFFF"/>
        <w:tabs>
          <w:tab w:val="left" w:pos="4291"/>
        </w:tabs>
        <w:spacing w:line="250" w:lineRule="exact"/>
        <w:ind w:left="955"/>
        <w:rPr>
          <w:b/>
          <w:bCs/>
          <w:color w:val="365F91" w:themeColor="accent1" w:themeShade="BF"/>
          <w:spacing w:val="-4"/>
        </w:rPr>
      </w:pPr>
    </w:p>
    <w:p w:rsidR="00F04756" w:rsidRPr="00F04756" w:rsidRDefault="00F04756" w:rsidP="00320DCD">
      <w:pPr>
        <w:shd w:val="clear" w:color="auto" w:fill="FFFFFF"/>
        <w:tabs>
          <w:tab w:val="left" w:pos="4291"/>
        </w:tabs>
        <w:spacing w:line="250" w:lineRule="exact"/>
        <w:ind w:left="955"/>
        <w:rPr>
          <w:color w:val="365F91" w:themeColor="accent1" w:themeShade="BF"/>
        </w:rPr>
      </w:pPr>
    </w:p>
    <w:p w:rsidR="00320DCD" w:rsidRPr="00A16583" w:rsidRDefault="00320DCD" w:rsidP="00320DCD">
      <w:pPr>
        <w:shd w:val="clear" w:color="auto" w:fill="FFFFFF"/>
        <w:spacing w:before="264" w:line="250" w:lineRule="exact"/>
      </w:pPr>
      <w:r w:rsidRPr="00A16583">
        <w:rPr>
          <w:b/>
          <w:bCs/>
          <w:spacing w:val="-10"/>
        </w:rPr>
        <w:t>72095   Pozostała działalność</w:t>
      </w:r>
    </w:p>
    <w:p w:rsidR="00320DCD" w:rsidRPr="00A16583" w:rsidRDefault="00320DCD" w:rsidP="00320DCD">
      <w:pPr>
        <w:shd w:val="clear" w:color="auto" w:fill="FFFFFF"/>
        <w:tabs>
          <w:tab w:val="left" w:pos="3744"/>
        </w:tabs>
        <w:spacing w:line="250" w:lineRule="exact"/>
        <w:ind w:left="922"/>
      </w:pPr>
      <w:r w:rsidRPr="00A16583">
        <w:rPr>
          <w:b/>
          <w:bCs/>
          <w:spacing w:val="-10"/>
        </w:rPr>
        <w:t>Plan</w:t>
      </w:r>
      <w:r w:rsidRPr="00A16583">
        <w:rPr>
          <w:b/>
          <w:bCs/>
        </w:rPr>
        <w:tab/>
      </w:r>
      <w:r>
        <w:rPr>
          <w:b/>
          <w:bCs/>
        </w:rPr>
        <w:t>21 947,50</w:t>
      </w:r>
      <w:r w:rsidRPr="00A16583">
        <w:rPr>
          <w:b/>
          <w:bCs/>
        </w:rPr>
        <w:t xml:space="preserve"> </w:t>
      </w:r>
      <w:r w:rsidRPr="00A16583">
        <w:rPr>
          <w:b/>
          <w:bCs/>
          <w:spacing w:val="-2"/>
        </w:rPr>
        <w:t>zł</w:t>
      </w:r>
    </w:p>
    <w:p w:rsidR="00320DCD" w:rsidRPr="00A16583" w:rsidRDefault="00320DCD" w:rsidP="00320DCD">
      <w:pPr>
        <w:shd w:val="clear" w:color="auto" w:fill="FFFFFF"/>
        <w:tabs>
          <w:tab w:val="left" w:pos="4291"/>
        </w:tabs>
        <w:spacing w:before="5" w:line="250" w:lineRule="exact"/>
        <w:ind w:left="926"/>
      </w:pPr>
      <w:r w:rsidRPr="00D75E98">
        <w:rPr>
          <w:b/>
          <w:bCs/>
          <w:spacing w:val="-8"/>
        </w:rPr>
        <w:t xml:space="preserve">Wykonanie  </w:t>
      </w:r>
      <w:r w:rsidRPr="00B949F4">
        <w:rPr>
          <w:bCs/>
          <w:spacing w:val="-8"/>
        </w:rPr>
        <w:t xml:space="preserve">                               </w:t>
      </w:r>
      <w:r w:rsidR="00D75E98">
        <w:rPr>
          <w:bCs/>
          <w:spacing w:val="-8"/>
        </w:rPr>
        <w:t xml:space="preserve"> </w:t>
      </w:r>
      <w:r w:rsidRPr="00B949F4">
        <w:rPr>
          <w:b/>
          <w:bCs/>
          <w:spacing w:val="-8"/>
        </w:rPr>
        <w:t>17 692,62</w:t>
      </w:r>
      <w:r>
        <w:rPr>
          <w:b/>
          <w:bCs/>
          <w:spacing w:val="-4"/>
        </w:rPr>
        <w:t xml:space="preserve"> </w:t>
      </w:r>
      <w:r w:rsidRPr="00A16583">
        <w:rPr>
          <w:b/>
          <w:bCs/>
          <w:spacing w:val="-4"/>
        </w:rPr>
        <w:t xml:space="preserve">zł                   </w:t>
      </w:r>
      <w:r>
        <w:rPr>
          <w:b/>
          <w:bCs/>
          <w:spacing w:val="-4"/>
        </w:rPr>
        <w:t>80,61</w:t>
      </w:r>
      <w:r w:rsidRPr="00A16583">
        <w:rPr>
          <w:b/>
          <w:bCs/>
          <w:spacing w:val="-4"/>
        </w:rPr>
        <w:t xml:space="preserve"> %</w:t>
      </w:r>
    </w:p>
    <w:p w:rsidR="00320DCD" w:rsidRDefault="00320DCD" w:rsidP="00320DCD">
      <w:pPr>
        <w:shd w:val="clear" w:color="auto" w:fill="FFFFFF"/>
        <w:spacing w:line="283" w:lineRule="exact"/>
        <w:jc w:val="both"/>
        <w:rPr>
          <w:spacing w:val="-8"/>
        </w:rPr>
      </w:pPr>
      <w:r w:rsidRPr="00D75E98">
        <w:rPr>
          <w:spacing w:val="-3"/>
        </w:rPr>
        <w:t xml:space="preserve">W 2015 rok </w:t>
      </w:r>
      <w:r w:rsidR="00D75E98">
        <w:rPr>
          <w:spacing w:val="-3"/>
        </w:rPr>
        <w:t>G</w:t>
      </w:r>
      <w:r w:rsidRPr="00D75E98">
        <w:rPr>
          <w:spacing w:val="-3"/>
        </w:rPr>
        <w:t>mina Gruta wni</w:t>
      </w:r>
      <w:r w:rsidR="00D75E98">
        <w:rPr>
          <w:spacing w:val="-3"/>
        </w:rPr>
        <w:t xml:space="preserve">osła kolejne środki </w:t>
      </w:r>
      <w:r w:rsidRPr="00D75E98">
        <w:rPr>
          <w:spacing w:val="-3"/>
        </w:rPr>
        <w:t xml:space="preserve">do </w:t>
      </w:r>
      <w:r w:rsidRPr="00D75E98">
        <w:rPr>
          <w:spacing w:val="-7"/>
        </w:rPr>
        <w:t xml:space="preserve">projektu „Infostrada Kujaw i Pomorza – usługi w zakresie e-Administracji i Informacji Przestrzennej” </w:t>
      </w:r>
      <w:r w:rsidRPr="00D75E98">
        <w:rPr>
          <w:spacing w:val="-6"/>
        </w:rPr>
        <w:t xml:space="preserve">zgodnie z porozumieniem z dnia 13 czerwca 2013 r. Urząd Marszałkowski </w:t>
      </w:r>
      <w:r w:rsidRPr="00D75E98">
        <w:rPr>
          <w:spacing w:val="-8"/>
        </w:rPr>
        <w:t>przesłał not</w:t>
      </w:r>
      <w:r w:rsidR="00D75E98">
        <w:rPr>
          <w:spacing w:val="-8"/>
        </w:rPr>
        <w:t>y</w:t>
      </w:r>
      <w:r w:rsidRPr="00D75E98">
        <w:rPr>
          <w:spacing w:val="-8"/>
        </w:rPr>
        <w:t xml:space="preserve"> księgow</w:t>
      </w:r>
      <w:r w:rsidR="00D75E98">
        <w:rPr>
          <w:spacing w:val="-8"/>
        </w:rPr>
        <w:t>e</w:t>
      </w:r>
      <w:r w:rsidRPr="00D75E98">
        <w:rPr>
          <w:spacing w:val="-8"/>
        </w:rPr>
        <w:t xml:space="preserve"> z tytułu rozliczenia kosztów zadania związanego z dostawa sprzętu,  na podstawie której nastąpiło przekazanie wkładu własnego.</w:t>
      </w:r>
      <w:r w:rsidR="00D75E98">
        <w:rPr>
          <w:spacing w:val="-8"/>
        </w:rPr>
        <w:t xml:space="preserve"> Ponadto poniesiono wydatki bieżące na zachowanie ciągłości projektu.</w:t>
      </w:r>
    </w:p>
    <w:p w:rsidR="00F04756" w:rsidRPr="00D75E98" w:rsidRDefault="00F04756" w:rsidP="00320DCD">
      <w:pPr>
        <w:shd w:val="clear" w:color="auto" w:fill="FFFFFF"/>
        <w:spacing w:line="283" w:lineRule="exact"/>
        <w:jc w:val="both"/>
      </w:pPr>
    </w:p>
    <w:p w:rsidR="00320DCD" w:rsidRPr="00F04756" w:rsidRDefault="00320DCD" w:rsidP="00320DCD">
      <w:pPr>
        <w:shd w:val="clear" w:color="auto" w:fill="FFFFFF"/>
        <w:spacing w:before="509" w:line="245" w:lineRule="exact"/>
        <w:rPr>
          <w:b/>
          <w:bCs/>
          <w:color w:val="365F91" w:themeColor="accent1" w:themeShade="BF"/>
          <w:spacing w:val="-16"/>
          <w:u w:val="single"/>
        </w:rPr>
      </w:pPr>
      <w:r w:rsidRPr="00F04756">
        <w:rPr>
          <w:b/>
          <w:bCs/>
          <w:color w:val="365F91" w:themeColor="accent1" w:themeShade="BF"/>
          <w:spacing w:val="-16"/>
          <w:u w:val="single"/>
        </w:rPr>
        <w:t>750-   ADMINISTRACJA PUBLICZNA</w:t>
      </w:r>
    </w:p>
    <w:p w:rsidR="00320DCD" w:rsidRPr="00F04756" w:rsidRDefault="00320DCD" w:rsidP="00320DCD">
      <w:pPr>
        <w:shd w:val="clear" w:color="auto" w:fill="FFFFFF"/>
        <w:tabs>
          <w:tab w:val="left" w:pos="3446"/>
        </w:tabs>
        <w:spacing w:line="245" w:lineRule="exact"/>
        <w:ind w:left="970"/>
        <w:rPr>
          <w:color w:val="365F91" w:themeColor="accent1" w:themeShade="BF"/>
        </w:rPr>
      </w:pPr>
      <w:r w:rsidRPr="00F04756">
        <w:rPr>
          <w:b/>
          <w:bCs/>
          <w:color w:val="365F91" w:themeColor="accent1" w:themeShade="BF"/>
          <w:spacing w:val="-10"/>
        </w:rPr>
        <w:t>Plan</w:t>
      </w:r>
      <w:r w:rsidRPr="00F04756">
        <w:rPr>
          <w:b/>
          <w:bCs/>
          <w:color w:val="365F91" w:themeColor="accent1" w:themeShade="BF"/>
        </w:rPr>
        <w:tab/>
        <w:t>2 340 725,48</w:t>
      </w:r>
      <w:r w:rsidRPr="00F04756">
        <w:rPr>
          <w:b/>
          <w:bCs/>
          <w:color w:val="365F91" w:themeColor="accent1" w:themeShade="BF"/>
          <w:spacing w:val="-2"/>
        </w:rPr>
        <w:t xml:space="preserve"> zł</w:t>
      </w:r>
    </w:p>
    <w:p w:rsidR="00320DCD" w:rsidRDefault="00320DCD" w:rsidP="00320DCD">
      <w:pPr>
        <w:shd w:val="clear" w:color="auto" w:fill="FFFFFF"/>
        <w:tabs>
          <w:tab w:val="left" w:pos="3446"/>
          <w:tab w:val="left" w:pos="5981"/>
        </w:tabs>
        <w:spacing w:line="245" w:lineRule="exact"/>
        <w:ind w:left="955"/>
        <w:rPr>
          <w:b/>
          <w:bCs/>
          <w:color w:val="365F91" w:themeColor="accent1" w:themeShade="BF"/>
        </w:rPr>
      </w:pPr>
      <w:r w:rsidRPr="00F04756">
        <w:rPr>
          <w:b/>
          <w:bCs/>
          <w:color w:val="365F91" w:themeColor="accent1" w:themeShade="BF"/>
          <w:spacing w:val="-9"/>
        </w:rPr>
        <w:t>Wykonanie</w:t>
      </w:r>
      <w:r w:rsidRPr="00F04756">
        <w:rPr>
          <w:b/>
          <w:bCs/>
          <w:color w:val="365F91" w:themeColor="accent1" w:themeShade="BF"/>
        </w:rPr>
        <w:tab/>
        <w:t>2 271 646,27</w:t>
      </w:r>
      <w:r w:rsidRPr="00F04756">
        <w:rPr>
          <w:b/>
          <w:bCs/>
          <w:color w:val="365F91" w:themeColor="accent1" w:themeShade="BF"/>
          <w:spacing w:val="-3"/>
        </w:rPr>
        <w:t xml:space="preserve"> zł</w:t>
      </w:r>
      <w:r w:rsidRPr="00F04756">
        <w:rPr>
          <w:b/>
          <w:bCs/>
          <w:color w:val="365F91" w:themeColor="accent1" w:themeShade="BF"/>
        </w:rPr>
        <w:tab/>
        <w:t>97,05 %</w:t>
      </w:r>
    </w:p>
    <w:p w:rsidR="00F04756" w:rsidRDefault="00F04756" w:rsidP="00320DCD">
      <w:pPr>
        <w:shd w:val="clear" w:color="auto" w:fill="FFFFFF"/>
        <w:tabs>
          <w:tab w:val="left" w:pos="3446"/>
          <w:tab w:val="left" w:pos="5981"/>
        </w:tabs>
        <w:spacing w:line="245" w:lineRule="exact"/>
        <w:ind w:left="955"/>
        <w:rPr>
          <w:b/>
          <w:bCs/>
          <w:color w:val="365F91" w:themeColor="accent1" w:themeShade="BF"/>
        </w:rPr>
      </w:pPr>
    </w:p>
    <w:p w:rsidR="002107CC" w:rsidRPr="00F04756" w:rsidRDefault="002107CC" w:rsidP="00320DCD">
      <w:pPr>
        <w:shd w:val="clear" w:color="auto" w:fill="FFFFFF"/>
        <w:tabs>
          <w:tab w:val="left" w:pos="3446"/>
          <w:tab w:val="left" w:pos="5981"/>
        </w:tabs>
        <w:spacing w:line="245" w:lineRule="exact"/>
        <w:ind w:left="955"/>
        <w:rPr>
          <w:color w:val="365F91" w:themeColor="accent1" w:themeShade="BF"/>
        </w:rPr>
      </w:pPr>
    </w:p>
    <w:p w:rsidR="00320DCD" w:rsidRPr="00966C75" w:rsidRDefault="00320DCD" w:rsidP="00320DCD">
      <w:pPr>
        <w:shd w:val="clear" w:color="auto" w:fill="FFFFFF"/>
        <w:spacing w:before="86" w:line="283" w:lineRule="exact"/>
        <w:ind w:right="5"/>
        <w:jc w:val="both"/>
      </w:pPr>
      <w:r w:rsidRPr="00966C75">
        <w:rPr>
          <w:spacing w:val="-8"/>
        </w:rPr>
        <w:t xml:space="preserve">Środki wydatkowano na finansowanie zadań administracyjnych wykonywanych przez Urząd </w:t>
      </w:r>
      <w:r w:rsidRPr="00966C75">
        <w:t xml:space="preserve">Gminy w ramach zadań własnych i zleconych. </w:t>
      </w:r>
    </w:p>
    <w:p w:rsidR="00320DCD" w:rsidRPr="00966C75" w:rsidRDefault="00320DCD" w:rsidP="00320DCD">
      <w:pPr>
        <w:shd w:val="clear" w:color="auto" w:fill="FFFFFF"/>
        <w:spacing w:before="283" w:line="245" w:lineRule="exact"/>
        <w:ind w:left="43"/>
      </w:pPr>
      <w:r w:rsidRPr="00966C75">
        <w:rPr>
          <w:b/>
          <w:bCs/>
          <w:spacing w:val="-8"/>
        </w:rPr>
        <w:t>75011   Urzędy wojewódzkie</w:t>
      </w:r>
    </w:p>
    <w:p w:rsidR="00320DCD" w:rsidRPr="00966C75" w:rsidRDefault="00320DCD" w:rsidP="00320DCD">
      <w:pPr>
        <w:shd w:val="clear" w:color="auto" w:fill="FFFFFF"/>
        <w:tabs>
          <w:tab w:val="left" w:pos="3619"/>
        </w:tabs>
        <w:spacing w:line="245" w:lineRule="exact"/>
        <w:ind w:left="922"/>
      </w:pPr>
      <w:r w:rsidRPr="00966C75">
        <w:rPr>
          <w:b/>
          <w:bCs/>
          <w:spacing w:val="-10"/>
        </w:rPr>
        <w:t>Plan</w:t>
      </w:r>
      <w:r w:rsidRPr="00966C75">
        <w:rPr>
          <w:b/>
          <w:bCs/>
        </w:rPr>
        <w:tab/>
      </w:r>
      <w:r>
        <w:rPr>
          <w:b/>
          <w:bCs/>
        </w:rPr>
        <w:t>123 000</w:t>
      </w:r>
      <w:r w:rsidRPr="00966C75">
        <w:rPr>
          <w:b/>
          <w:bCs/>
          <w:spacing w:val="-1"/>
        </w:rPr>
        <w:t>,00 zł</w:t>
      </w:r>
    </w:p>
    <w:p w:rsidR="00320DCD" w:rsidRPr="00966C75" w:rsidRDefault="00320DCD" w:rsidP="00320DCD">
      <w:pPr>
        <w:shd w:val="clear" w:color="auto" w:fill="FFFFFF"/>
        <w:tabs>
          <w:tab w:val="left" w:pos="3619"/>
          <w:tab w:val="left" w:pos="5981"/>
        </w:tabs>
        <w:spacing w:line="245" w:lineRule="exact"/>
        <w:ind w:left="907"/>
      </w:pPr>
      <w:r w:rsidRPr="00966C75">
        <w:rPr>
          <w:b/>
          <w:bCs/>
          <w:spacing w:val="-8"/>
        </w:rPr>
        <w:t>Wykonanie</w:t>
      </w:r>
      <w:r>
        <w:rPr>
          <w:b/>
          <w:bCs/>
        </w:rPr>
        <w:tab/>
        <w:t>109 677,91</w:t>
      </w:r>
      <w:r w:rsidRPr="00966C75">
        <w:rPr>
          <w:b/>
          <w:bCs/>
        </w:rPr>
        <w:t xml:space="preserve"> </w:t>
      </w:r>
      <w:r w:rsidRPr="00966C75">
        <w:rPr>
          <w:b/>
          <w:bCs/>
          <w:spacing w:val="-4"/>
        </w:rPr>
        <w:t>zł</w:t>
      </w:r>
      <w:r>
        <w:rPr>
          <w:b/>
          <w:bCs/>
        </w:rPr>
        <w:tab/>
        <w:t>89,17</w:t>
      </w:r>
      <w:r w:rsidRPr="00966C75">
        <w:rPr>
          <w:b/>
          <w:bCs/>
        </w:rPr>
        <w:t>%</w:t>
      </w:r>
    </w:p>
    <w:p w:rsidR="00320DCD" w:rsidRPr="00966C75" w:rsidRDefault="00320DCD" w:rsidP="00320DCD">
      <w:pPr>
        <w:shd w:val="clear" w:color="auto" w:fill="FFFFFF"/>
        <w:spacing w:before="82" w:line="283" w:lineRule="exact"/>
        <w:jc w:val="both"/>
      </w:pPr>
      <w:r w:rsidRPr="00966C75">
        <w:rPr>
          <w:spacing w:val="-4"/>
        </w:rPr>
        <w:t xml:space="preserve">Środki finansowe w tym rozdziale pokryły koszty zadań należących do kompetencji administracji </w:t>
      </w:r>
      <w:r w:rsidRPr="00966C75">
        <w:rPr>
          <w:spacing w:val="-7"/>
        </w:rPr>
        <w:t xml:space="preserve">rządowej, ustawowo zleconych do realizacji gminie. Zadania te obejmują zakres kompetencji USC, </w:t>
      </w:r>
      <w:r w:rsidRPr="00966C75">
        <w:rPr>
          <w:spacing w:val="-8"/>
        </w:rPr>
        <w:t>ewidencji ludności, ewidencji działalności gospodarczej, bezpieczeństwa publicznego.</w:t>
      </w:r>
    </w:p>
    <w:p w:rsidR="00320DCD" w:rsidRPr="00966C75" w:rsidRDefault="00320DCD" w:rsidP="00320DCD">
      <w:pPr>
        <w:shd w:val="clear" w:color="auto" w:fill="FFFFFF"/>
        <w:spacing w:line="283" w:lineRule="exact"/>
        <w:jc w:val="both"/>
      </w:pPr>
      <w:r w:rsidRPr="00966C75">
        <w:rPr>
          <w:spacing w:val="-6"/>
        </w:rPr>
        <w:t xml:space="preserve">Na wynagrodzenia wraz z pochodnymi, dodatkowe wynagrodzenie roczne, odpis na ZFŚS dla </w:t>
      </w:r>
      <w:r w:rsidRPr="00966C75">
        <w:rPr>
          <w:spacing w:val="-16"/>
        </w:rPr>
        <w:t xml:space="preserve">pracowników, zakup energii i materiałów (2 etaty kalkulacyjne) realizujących powyższe zadania poniesiono wydatki w </w:t>
      </w:r>
      <w:r w:rsidRPr="00966C75">
        <w:t xml:space="preserve">wysokości </w:t>
      </w:r>
      <w:r>
        <w:t>109 677,91 zł, z tego z dotacji Wojewody 53 114,46</w:t>
      </w:r>
      <w:r w:rsidRPr="00966C75">
        <w:t>zł.</w:t>
      </w:r>
    </w:p>
    <w:p w:rsidR="00320DCD" w:rsidRPr="00966C75" w:rsidRDefault="00320DCD" w:rsidP="00320DCD">
      <w:pPr>
        <w:shd w:val="clear" w:color="auto" w:fill="FFFFFF"/>
        <w:tabs>
          <w:tab w:val="left" w:pos="715"/>
        </w:tabs>
        <w:spacing w:before="312" w:line="245" w:lineRule="exact"/>
      </w:pPr>
      <w:r w:rsidRPr="00966C75">
        <w:rPr>
          <w:b/>
          <w:bCs/>
        </w:rPr>
        <w:t>75022</w:t>
      </w:r>
      <w:r w:rsidRPr="00966C75">
        <w:rPr>
          <w:b/>
          <w:bCs/>
        </w:rPr>
        <w:tab/>
        <w:t>Rady gmin</w:t>
      </w:r>
    </w:p>
    <w:p w:rsidR="00320DCD" w:rsidRPr="00966C75" w:rsidRDefault="00320DCD" w:rsidP="00320DCD">
      <w:pPr>
        <w:shd w:val="clear" w:color="auto" w:fill="FFFFFF"/>
        <w:tabs>
          <w:tab w:val="left" w:pos="3619"/>
        </w:tabs>
        <w:spacing w:line="245" w:lineRule="exact"/>
        <w:ind w:left="922"/>
      </w:pPr>
      <w:r w:rsidRPr="00966C75">
        <w:rPr>
          <w:b/>
          <w:bCs/>
        </w:rPr>
        <w:t>Plan</w:t>
      </w:r>
      <w:r w:rsidRPr="00966C75">
        <w:rPr>
          <w:b/>
          <w:bCs/>
        </w:rPr>
        <w:tab/>
      </w:r>
      <w:r>
        <w:rPr>
          <w:b/>
          <w:bCs/>
        </w:rPr>
        <w:t>79 800</w:t>
      </w:r>
      <w:r w:rsidRPr="00966C75">
        <w:rPr>
          <w:b/>
          <w:bCs/>
        </w:rPr>
        <w:t>,00 zł</w:t>
      </w:r>
    </w:p>
    <w:p w:rsidR="00320DCD" w:rsidRPr="00966C75" w:rsidRDefault="00320DCD" w:rsidP="00320DCD">
      <w:pPr>
        <w:shd w:val="clear" w:color="auto" w:fill="FFFFFF"/>
        <w:tabs>
          <w:tab w:val="left" w:pos="3619"/>
          <w:tab w:val="left" w:pos="5981"/>
        </w:tabs>
        <w:spacing w:line="245" w:lineRule="exact"/>
        <w:ind w:left="922"/>
      </w:pPr>
      <w:r w:rsidRPr="00966C75">
        <w:rPr>
          <w:b/>
          <w:bCs/>
        </w:rPr>
        <w:t>Wykonanie</w:t>
      </w:r>
      <w:r w:rsidRPr="00966C75">
        <w:rPr>
          <w:b/>
          <w:bCs/>
        </w:rPr>
        <w:tab/>
      </w:r>
      <w:r w:rsidR="00D75E98">
        <w:rPr>
          <w:b/>
          <w:bCs/>
        </w:rPr>
        <w:t>78 355,21</w:t>
      </w:r>
      <w:r>
        <w:rPr>
          <w:b/>
          <w:bCs/>
        </w:rPr>
        <w:t xml:space="preserve"> zł</w:t>
      </w:r>
      <w:r>
        <w:rPr>
          <w:b/>
          <w:bCs/>
        </w:rPr>
        <w:tab/>
        <w:t>98,19</w:t>
      </w:r>
      <w:r w:rsidRPr="00966C75">
        <w:rPr>
          <w:b/>
          <w:bCs/>
        </w:rPr>
        <w:t xml:space="preserve"> %</w:t>
      </w:r>
    </w:p>
    <w:p w:rsidR="00320DCD" w:rsidRDefault="00320DCD" w:rsidP="00320DCD">
      <w:pPr>
        <w:shd w:val="clear" w:color="auto" w:fill="FFFFFF"/>
        <w:spacing w:before="82" w:line="283" w:lineRule="exact"/>
        <w:ind w:right="5"/>
        <w:jc w:val="both"/>
      </w:pPr>
      <w:r w:rsidRPr="00966C75">
        <w:t>Na wypłatę diet radnych i Przewodniczące</w:t>
      </w:r>
      <w:r>
        <w:t>go</w:t>
      </w:r>
      <w:r w:rsidRPr="00966C75">
        <w:t xml:space="preserve"> Rady Gminy </w:t>
      </w:r>
      <w:r>
        <w:t>oraz na podróże służbowe wydano</w:t>
      </w:r>
      <w:r w:rsidRPr="00966C75">
        <w:t xml:space="preserve"> </w:t>
      </w:r>
      <w:r>
        <w:t>78 355,21 zł. co stanowi 98,19</w:t>
      </w:r>
      <w:r w:rsidRPr="00966C75">
        <w:t xml:space="preserve"> % zaplanowanych wydatków.</w:t>
      </w:r>
    </w:p>
    <w:p w:rsidR="002107CC" w:rsidRPr="00966C75" w:rsidRDefault="002107CC" w:rsidP="00320DCD">
      <w:pPr>
        <w:shd w:val="clear" w:color="auto" w:fill="FFFFFF"/>
        <w:spacing w:before="82" w:line="283" w:lineRule="exact"/>
        <w:ind w:right="5"/>
        <w:jc w:val="both"/>
      </w:pPr>
    </w:p>
    <w:p w:rsidR="00320DCD" w:rsidRPr="00966C75" w:rsidRDefault="00320DCD" w:rsidP="00320DCD">
      <w:pPr>
        <w:shd w:val="clear" w:color="auto" w:fill="FFFFFF"/>
        <w:tabs>
          <w:tab w:val="left" w:pos="715"/>
        </w:tabs>
        <w:spacing w:before="312" w:line="245" w:lineRule="exact"/>
      </w:pPr>
      <w:r w:rsidRPr="00966C75">
        <w:rPr>
          <w:b/>
          <w:bCs/>
        </w:rPr>
        <w:lastRenderedPageBreak/>
        <w:t>75023</w:t>
      </w:r>
      <w:r w:rsidRPr="00966C75">
        <w:rPr>
          <w:b/>
          <w:bCs/>
        </w:rPr>
        <w:tab/>
        <w:t>Urzędy gmin</w:t>
      </w:r>
    </w:p>
    <w:p w:rsidR="00320DCD" w:rsidRPr="00966C75" w:rsidRDefault="00320DCD" w:rsidP="00320DCD">
      <w:pPr>
        <w:shd w:val="clear" w:color="auto" w:fill="FFFFFF"/>
        <w:tabs>
          <w:tab w:val="left" w:pos="3446"/>
        </w:tabs>
        <w:spacing w:line="245" w:lineRule="exact"/>
        <w:ind w:left="922"/>
      </w:pPr>
      <w:r w:rsidRPr="00966C75">
        <w:rPr>
          <w:b/>
          <w:bCs/>
        </w:rPr>
        <w:t>Plan</w:t>
      </w:r>
      <w:r w:rsidRPr="00966C75">
        <w:rPr>
          <w:b/>
          <w:bCs/>
        </w:rPr>
        <w:tab/>
      </w:r>
      <w:r>
        <w:rPr>
          <w:b/>
          <w:bCs/>
        </w:rPr>
        <w:t>1 957 428,63</w:t>
      </w:r>
      <w:r w:rsidRPr="00966C75">
        <w:rPr>
          <w:b/>
          <w:bCs/>
        </w:rPr>
        <w:t xml:space="preserve"> zł</w:t>
      </w:r>
    </w:p>
    <w:p w:rsidR="00320DCD" w:rsidRPr="00966C75" w:rsidRDefault="00320DCD" w:rsidP="00320DCD">
      <w:pPr>
        <w:shd w:val="clear" w:color="auto" w:fill="FFFFFF"/>
        <w:tabs>
          <w:tab w:val="left" w:pos="3446"/>
          <w:tab w:val="left" w:pos="5981"/>
        </w:tabs>
        <w:spacing w:line="245" w:lineRule="exact"/>
        <w:ind w:left="883"/>
      </w:pPr>
      <w:r w:rsidRPr="00966C75">
        <w:rPr>
          <w:b/>
          <w:bCs/>
        </w:rPr>
        <w:t>Wykonanie</w:t>
      </w:r>
      <w:r w:rsidRPr="00966C75">
        <w:rPr>
          <w:b/>
          <w:bCs/>
        </w:rPr>
        <w:tab/>
      </w:r>
      <w:r>
        <w:rPr>
          <w:b/>
          <w:bCs/>
        </w:rPr>
        <w:t>1 918 158,00</w:t>
      </w:r>
      <w:r w:rsidRPr="00966C75">
        <w:rPr>
          <w:b/>
          <w:bCs/>
        </w:rPr>
        <w:t xml:space="preserve"> zł</w:t>
      </w:r>
      <w:r w:rsidRPr="00966C75">
        <w:rPr>
          <w:b/>
          <w:bCs/>
        </w:rPr>
        <w:tab/>
      </w:r>
      <w:r>
        <w:rPr>
          <w:b/>
          <w:bCs/>
        </w:rPr>
        <w:t>97,99</w:t>
      </w:r>
      <w:r w:rsidRPr="00966C75">
        <w:rPr>
          <w:b/>
          <w:bCs/>
        </w:rPr>
        <w:t xml:space="preserve"> %</w:t>
      </w:r>
    </w:p>
    <w:p w:rsidR="00320DCD" w:rsidRPr="00966C75" w:rsidRDefault="00320DCD" w:rsidP="00320DCD">
      <w:pPr>
        <w:shd w:val="clear" w:color="auto" w:fill="FFFFFF"/>
        <w:spacing w:before="82" w:line="283" w:lineRule="exact"/>
        <w:jc w:val="both"/>
      </w:pPr>
      <w:r w:rsidRPr="00966C75">
        <w:t>W 201</w:t>
      </w:r>
      <w:r>
        <w:t>5</w:t>
      </w:r>
      <w:r w:rsidRPr="00966C75">
        <w:t xml:space="preserve"> roku na bieżącą działalność Urzędu Gminy w Grucie oraz na wydatki administracyjne i eksploatacyjne zapewniające jego prawidłowe funkcjonowanie przeznaczono środki finansowe w wysokości </w:t>
      </w:r>
      <w:r>
        <w:t>1 918 158 zł</w:t>
      </w:r>
      <w:r w:rsidRPr="00966C75">
        <w:t>.</w:t>
      </w:r>
    </w:p>
    <w:p w:rsidR="00320DCD" w:rsidRPr="00966C75" w:rsidRDefault="00320DCD" w:rsidP="00320DCD">
      <w:pPr>
        <w:shd w:val="clear" w:color="auto" w:fill="FFFFFF"/>
        <w:spacing w:before="82" w:line="283" w:lineRule="exact"/>
        <w:jc w:val="both"/>
      </w:pPr>
    </w:p>
    <w:p w:rsidR="00320DCD" w:rsidRPr="00966C75" w:rsidRDefault="00320DCD" w:rsidP="00320DCD">
      <w:pPr>
        <w:shd w:val="clear" w:color="auto" w:fill="FFFFFF"/>
        <w:spacing w:before="82" w:line="283" w:lineRule="exact"/>
        <w:jc w:val="both"/>
        <w:rPr>
          <w:b/>
        </w:rPr>
      </w:pPr>
      <w:r w:rsidRPr="00966C75">
        <w:rPr>
          <w:b/>
          <w:bCs/>
        </w:rPr>
        <w:t xml:space="preserve">Wynagrodzenia </w:t>
      </w:r>
      <w:r w:rsidRPr="00966C75">
        <w:rPr>
          <w:b/>
        </w:rPr>
        <w:t>i pochodne</w:t>
      </w:r>
    </w:p>
    <w:p w:rsidR="00320DCD" w:rsidRPr="00966C75" w:rsidRDefault="00320DCD" w:rsidP="00320DCD">
      <w:pPr>
        <w:shd w:val="clear" w:color="auto" w:fill="FFFFFF"/>
        <w:tabs>
          <w:tab w:val="left" w:pos="1320"/>
          <w:tab w:val="left" w:pos="3226"/>
          <w:tab w:val="left" w:pos="4550"/>
          <w:tab w:val="left" w:pos="6562"/>
        </w:tabs>
        <w:spacing w:before="34"/>
        <w:ind w:left="533"/>
        <w:rPr>
          <w:b/>
          <w:bCs/>
          <w:i/>
          <w:iCs/>
        </w:rPr>
      </w:pPr>
      <w:r w:rsidRPr="00966C75">
        <w:rPr>
          <w:b/>
          <w:bCs/>
          <w:i/>
          <w:iCs/>
          <w:spacing w:val="-7"/>
        </w:rPr>
        <w:t>Plan</w:t>
      </w:r>
      <w:r w:rsidRPr="00966C75">
        <w:rPr>
          <w:b/>
          <w:bCs/>
          <w:i/>
          <w:iCs/>
        </w:rPr>
        <w:tab/>
      </w:r>
      <w:r w:rsidRPr="00966C75">
        <w:rPr>
          <w:b/>
          <w:bCs/>
          <w:i/>
          <w:iCs/>
          <w:spacing w:val="-1"/>
        </w:rPr>
        <w:t xml:space="preserve"> 1</w:t>
      </w:r>
      <w:r>
        <w:rPr>
          <w:b/>
          <w:bCs/>
          <w:i/>
          <w:iCs/>
          <w:spacing w:val="-1"/>
        </w:rPr>
        <w:t> 351 229,72</w:t>
      </w:r>
      <w:r w:rsidRPr="00966C75">
        <w:rPr>
          <w:b/>
          <w:bCs/>
          <w:i/>
          <w:iCs/>
          <w:spacing w:val="-1"/>
        </w:rPr>
        <w:t xml:space="preserve"> zł</w:t>
      </w:r>
      <w:r w:rsidRPr="00966C75">
        <w:rPr>
          <w:b/>
          <w:bCs/>
          <w:i/>
          <w:iCs/>
        </w:rPr>
        <w:tab/>
      </w:r>
      <w:r w:rsidRPr="00966C75">
        <w:rPr>
          <w:b/>
          <w:bCs/>
          <w:i/>
          <w:iCs/>
          <w:spacing w:val="-7"/>
        </w:rPr>
        <w:t>Wykonanie</w:t>
      </w:r>
      <w:r>
        <w:rPr>
          <w:b/>
          <w:bCs/>
          <w:i/>
          <w:iCs/>
        </w:rPr>
        <w:tab/>
        <w:t xml:space="preserve"> 1 348 811,56</w:t>
      </w:r>
      <w:r w:rsidRPr="00966C75">
        <w:rPr>
          <w:b/>
          <w:bCs/>
          <w:i/>
          <w:iCs/>
          <w:spacing w:val="-2"/>
        </w:rPr>
        <w:t xml:space="preserve"> zł</w:t>
      </w:r>
      <w:r w:rsidRPr="00966C75">
        <w:rPr>
          <w:b/>
          <w:bCs/>
          <w:i/>
          <w:iCs/>
        </w:rPr>
        <w:tab/>
      </w:r>
      <w:r>
        <w:rPr>
          <w:b/>
          <w:bCs/>
          <w:i/>
          <w:iCs/>
        </w:rPr>
        <w:t>99,82</w:t>
      </w:r>
      <w:r w:rsidRPr="00966C75">
        <w:rPr>
          <w:b/>
          <w:bCs/>
          <w:i/>
          <w:iCs/>
        </w:rPr>
        <w:t xml:space="preserve"> %</w:t>
      </w:r>
    </w:p>
    <w:p w:rsidR="00320DCD" w:rsidRPr="00966C75" w:rsidRDefault="00320DCD" w:rsidP="00320DCD">
      <w:pPr>
        <w:shd w:val="clear" w:color="auto" w:fill="FFFFFF"/>
        <w:spacing w:before="115" w:line="283" w:lineRule="exact"/>
        <w:jc w:val="both"/>
      </w:pPr>
      <w:r w:rsidRPr="00966C75">
        <w:rPr>
          <w:bCs/>
        </w:rPr>
        <w:t>Wynagrodzenia</w:t>
      </w:r>
      <w:r w:rsidRPr="00966C75">
        <w:rPr>
          <w:b/>
          <w:bCs/>
        </w:rPr>
        <w:t xml:space="preserve"> </w:t>
      </w:r>
      <w:r w:rsidRPr="00966C75">
        <w:t>i pochodne od wynagrodzeń pracowników Urzędu Gminy obsługujących zadania własne, dodatkowe wynagrodzenie roczne, wynagrodzenia bezosobowe, odpis na ZFŚS oraz wynagrodzenia w ramach projektów Dobre Klimaty oraz Spinaker.</w:t>
      </w:r>
    </w:p>
    <w:p w:rsidR="00320DCD" w:rsidRPr="00966C75" w:rsidRDefault="00320DCD" w:rsidP="00320DCD">
      <w:pPr>
        <w:shd w:val="clear" w:color="auto" w:fill="FFFFFF"/>
        <w:spacing w:before="259"/>
        <w:rPr>
          <w:b/>
          <w:bCs/>
        </w:rPr>
      </w:pPr>
      <w:r w:rsidRPr="00966C75">
        <w:rPr>
          <w:b/>
          <w:bCs/>
        </w:rPr>
        <w:t>Wydatki rzeczowe związane z utrzymaniem Urzędu</w:t>
      </w:r>
    </w:p>
    <w:p w:rsidR="00320DCD" w:rsidRPr="00966C75" w:rsidRDefault="00320DCD" w:rsidP="00320DCD">
      <w:pPr>
        <w:shd w:val="clear" w:color="auto" w:fill="FFFFFF"/>
        <w:tabs>
          <w:tab w:val="left" w:pos="1358"/>
          <w:tab w:val="left" w:pos="3226"/>
          <w:tab w:val="left" w:pos="4709"/>
          <w:tab w:val="left" w:pos="6562"/>
        </w:tabs>
        <w:spacing w:before="10"/>
        <w:ind w:left="533"/>
      </w:pPr>
      <w:r w:rsidRPr="00915786">
        <w:rPr>
          <w:b/>
          <w:bCs/>
          <w:i/>
          <w:iCs/>
          <w:spacing w:val="-7"/>
        </w:rPr>
        <w:t>Plan</w:t>
      </w:r>
      <w:r>
        <w:rPr>
          <w:b/>
          <w:bCs/>
          <w:i/>
          <w:iCs/>
        </w:rPr>
        <w:tab/>
        <w:t xml:space="preserve">405 936,36 </w:t>
      </w:r>
      <w:r w:rsidRPr="00915786">
        <w:rPr>
          <w:b/>
          <w:bCs/>
          <w:i/>
          <w:iCs/>
          <w:spacing w:val="-2"/>
        </w:rPr>
        <w:t>zł</w:t>
      </w:r>
      <w:r w:rsidRPr="00915786">
        <w:rPr>
          <w:b/>
          <w:bCs/>
          <w:i/>
          <w:iCs/>
        </w:rPr>
        <w:tab/>
      </w:r>
      <w:r w:rsidRPr="00915786">
        <w:rPr>
          <w:b/>
          <w:bCs/>
          <w:i/>
          <w:iCs/>
          <w:spacing w:val="-7"/>
        </w:rPr>
        <w:t>Wykonanie</w:t>
      </w:r>
      <w:r w:rsidRPr="00915786">
        <w:rPr>
          <w:b/>
          <w:bCs/>
          <w:i/>
          <w:iCs/>
        </w:rPr>
        <w:tab/>
      </w:r>
      <w:r>
        <w:rPr>
          <w:b/>
          <w:bCs/>
          <w:i/>
          <w:iCs/>
        </w:rPr>
        <w:t>377 222,77</w:t>
      </w:r>
      <w:r w:rsidRPr="00915786">
        <w:rPr>
          <w:b/>
          <w:bCs/>
          <w:i/>
          <w:iCs/>
          <w:spacing w:val="-1"/>
        </w:rPr>
        <w:t xml:space="preserve"> zł</w:t>
      </w:r>
      <w:r w:rsidRPr="00915786">
        <w:rPr>
          <w:b/>
          <w:bCs/>
          <w:i/>
          <w:iCs/>
        </w:rPr>
        <w:tab/>
      </w:r>
      <w:r>
        <w:rPr>
          <w:b/>
          <w:bCs/>
          <w:i/>
          <w:iCs/>
        </w:rPr>
        <w:t>92,93</w:t>
      </w:r>
      <w:r w:rsidRPr="00915786">
        <w:rPr>
          <w:b/>
          <w:bCs/>
          <w:i/>
          <w:iCs/>
        </w:rPr>
        <w:t>%</w:t>
      </w:r>
    </w:p>
    <w:p w:rsidR="00320DCD" w:rsidRPr="00966C75" w:rsidRDefault="00320DCD" w:rsidP="00320DCD">
      <w:pPr>
        <w:shd w:val="clear" w:color="auto" w:fill="FFFFFF"/>
        <w:spacing w:before="82" w:line="283" w:lineRule="exact"/>
      </w:pPr>
      <w:r w:rsidRPr="00966C75">
        <w:t>Koszty funkcjonowania Urzędu m.in.:</w:t>
      </w:r>
    </w:p>
    <w:p w:rsidR="00320DCD" w:rsidRPr="00966C75" w:rsidRDefault="00320DCD" w:rsidP="00320DCD">
      <w:pPr>
        <w:widowControl w:val="0"/>
        <w:numPr>
          <w:ilvl w:val="0"/>
          <w:numId w:val="7"/>
        </w:numPr>
        <w:shd w:val="clear" w:color="auto" w:fill="FFFFFF"/>
        <w:tabs>
          <w:tab w:val="left" w:pos="283"/>
        </w:tabs>
        <w:autoSpaceDE w:val="0"/>
        <w:autoSpaceDN w:val="0"/>
        <w:adjustRightInd w:val="0"/>
        <w:spacing w:line="283" w:lineRule="exact"/>
        <w:ind w:left="283" w:right="5" w:hanging="283"/>
        <w:jc w:val="both"/>
      </w:pPr>
      <w:r w:rsidRPr="00966C75">
        <w:t>§ 4210 i § 4217 - zakup materiałów biurowych i druków, środków czystości, materiałów do napraw bieżących, wyposażenia biur, zakup produktów spożywczych do sekretariatu, kwiatów, akcesoriów komputerowych, tonerów i papieru do sprzętu drukarskiego i kserograficznego</w:t>
      </w:r>
      <w:r>
        <w:t>, opału</w:t>
      </w:r>
      <w:r w:rsidRPr="00966C75">
        <w:t xml:space="preserve">   </w:t>
      </w:r>
      <w:r>
        <w:t>118 459,52</w:t>
      </w:r>
      <w:r w:rsidRPr="00966C75">
        <w:t xml:space="preserve"> zł,</w:t>
      </w:r>
    </w:p>
    <w:p w:rsidR="00320DCD" w:rsidRPr="00966C75" w:rsidRDefault="00320DCD" w:rsidP="00320DCD">
      <w:pPr>
        <w:widowControl w:val="0"/>
        <w:numPr>
          <w:ilvl w:val="0"/>
          <w:numId w:val="7"/>
        </w:numPr>
        <w:shd w:val="clear" w:color="auto" w:fill="FFFFFF"/>
        <w:tabs>
          <w:tab w:val="left" w:pos="283"/>
        </w:tabs>
        <w:autoSpaceDE w:val="0"/>
        <w:autoSpaceDN w:val="0"/>
        <w:adjustRightInd w:val="0"/>
        <w:spacing w:line="283" w:lineRule="exact"/>
      </w:pPr>
      <w:r w:rsidRPr="00966C75">
        <w:t xml:space="preserve">§ 4260 - zakup energii elektrycznej   </w:t>
      </w:r>
      <w:r>
        <w:t>46 714,71</w:t>
      </w:r>
      <w:r w:rsidRPr="00966C75">
        <w:t xml:space="preserve"> zł,</w:t>
      </w:r>
    </w:p>
    <w:p w:rsidR="00320DCD" w:rsidRPr="00966C75" w:rsidRDefault="00320DCD" w:rsidP="00320DCD">
      <w:pPr>
        <w:widowControl w:val="0"/>
        <w:numPr>
          <w:ilvl w:val="0"/>
          <w:numId w:val="7"/>
        </w:numPr>
        <w:shd w:val="clear" w:color="auto" w:fill="FFFFFF"/>
        <w:tabs>
          <w:tab w:val="left" w:pos="283"/>
        </w:tabs>
        <w:autoSpaceDE w:val="0"/>
        <w:autoSpaceDN w:val="0"/>
        <w:adjustRightInd w:val="0"/>
        <w:spacing w:line="283" w:lineRule="exact"/>
        <w:ind w:left="283" w:hanging="283"/>
        <w:jc w:val="both"/>
      </w:pPr>
      <w:r w:rsidRPr="00966C75">
        <w:t>§ 4300 i § 4307 – obsługa prawna, opłaty za prowadzenie obsługi serwisowej kotłowni CO i instalacji alarmowej, opłaty za prowadzenie rachunku bankowego i przelewy bankowe, nadzór informatyczny, ogłoszenia, utrzymanie strony internetowej oraz Biuletynu Informacji Publicznej,  zakup usług pocztowych,  wywóz nieczystości, przegląd techniczny budynku, prenumeratę czasopism, przesyłki kurier</w:t>
      </w:r>
      <w:r>
        <w:t xml:space="preserve">skie, </w:t>
      </w:r>
      <w:r w:rsidRPr="002101BD">
        <w:t>usługi cateringowe</w:t>
      </w:r>
      <w:r>
        <w:t xml:space="preserve">    199 834,45</w:t>
      </w:r>
      <w:r w:rsidRPr="00966C75">
        <w:t xml:space="preserve"> zł</w:t>
      </w:r>
    </w:p>
    <w:p w:rsidR="00320DCD" w:rsidRPr="00966C75" w:rsidRDefault="00320DCD" w:rsidP="00320DCD">
      <w:pPr>
        <w:widowControl w:val="0"/>
        <w:numPr>
          <w:ilvl w:val="0"/>
          <w:numId w:val="7"/>
        </w:numPr>
        <w:shd w:val="clear" w:color="auto" w:fill="FFFFFF"/>
        <w:tabs>
          <w:tab w:val="left" w:pos="283"/>
        </w:tabs>
        <w:autoSpaceDE w:val="0"/>
        <w:autoSpaceDN w:val="0"/>
        <w:adjustRightInd w:val="0"/>
        <w:spacing w:line="283" w:lineRule="exact"/>
        <w:ind w:left="360" w:hanging="360"/>
        <w:jc w:val="both"/>
      </w:pPr>
      <w:r w:rsidRPr="00966C75">
        <w:t>§ 43</w:t>
      </w:r>
      <w:r>
        <w:t>6</w:t>
      </w:r>
      <w:r w:rsidRPr="00966C75">
        <w:t xml:space="preserve">0, § 4367  zakup usług telekomunikacyjnych i internetowych  </w:t>
      </w:r>
      <w:r>
        <w:t>9 414,72</w:t>
      </w:r>
      <w:r w:rsidRPr="00966C75">
        <w:t xml:space="preserve"> zł  </w:t>
      </w:r>
    </w:p>
    <w:p w:rsidR="00320DCD" w:rsidRDefault="00320DCD" w:rsidP="00320DCD">
      <w:pPr>
        <w:shd w:val="clear" w:color="auto" w:fill="FFFFFF"/>
        <w:tabs>
          <w:tab w:val="left" w:pos="1594"/>
          <w:tab w:val="left" w:pos="3226"/>
          <w:tab w:val="left" w:pos="4824"/>
          <w:tab w:val="left" w:pos="6562"/>
        </w:tabs>
        <w:spacing w:before="10"/>
        <w:rPr>
          <w:bCs/>
          <w:iCs/>
        </w:rPr>
      </w:pPr>
      <w:r>
        <w:rPr>
          <w:bCs/>
          <w:iCs/>
        </w:rPr>
        <w:t xml:space="preserve">-     </w:t>
      </w:r>
      <w:r w:rsidRPr="00966C75">
        <w:t xml:space="preserve">§ </w:t>
      </w:r>
      <w:r>
        <w:t xml:space="preserve">4270 </w:t>
      </w:r>
      <w:r>
        <w:rPr>
          <w:bCs/>
          <w:iCs/>
        </w:rPr>
        <w:t>remont pomieszczeń urzędu- 2 799,37 zł</w:t>
      </w:r>
    </w:p>
    <w:p w:rsidR="00320DCD" w:rsidRDefault="00320DCD" w:rsidP="00320DCD">
      <w:pPr>
        <w:shd w:val="clear" w:color="auto" w:fill="FFFFFF"/>
        <w:tabs>
          <w:tab w:val="left" w:pos="1594"/>
          <w:tab w:val="left" w:pos="3226"/>
          <w:tab w:val="left" w:pos="4824"/>
          <w:tab w:val="left" w:pos="6562"/>
        </w:tabs>
        <w:spacing w:before="10"/>
        <w:rPr>
          <w:bCs/>
          <w:iCs/>
        </w:rPr>
      </w:pPr>
    </w:p>
    <w:p w:rsidR="00320DCD" w:rsidRPr="00966C75" w:rsidRDefault="00320DCD" w:rsidP="00320DCD">
      <w:pPr>
        <w:shd w:val="clear" w:color="auto" w:fill="FFFFFF"/>
        <w:spacing w:before="288"/>
      </w:pPr>
      <w:r w:rsidRPr="00966C75">
        <w:rPr>
          <w:b/>
          <w:bCs/>
        </w:rPr>
        <w:t>Pozostałe wydatki</w:t>
      </w:r>
    </w:p>
    <w:p w:rsidR="00320DCD" w:rsidRPr="00966C75" w:rsidRDefault="00320DCD" w:rsidP="00320DCD">
      <w:pPr>
        <w:shd w:val="clear" w:color="auto" w:fill="FFFFFF"/>
        <w:tabs>
          <w:tab w:val="left" w:pos="1478"/>
          <w:tab w:val="left" w:pos="3226"/>
          <w:tab w:val="left" w:pos="4709"/>
          <w:tab w:val="left" w:pos="6562"/>
        </w:tabs>
        <w:spacing w:before="5"/>
        <w:ind w:left="533"/>
      </w:pPr>
      <w:r w:rsidRPr="00966C75">
        <w:rPr>
          <w:b/>
          <w:bCs/>
          <w:i/>
          <w:iCs/>
          <w:spacing w:val="-7"/>
        </w:rPr>
        <w:t>Plan</w:t>
      </w:r>
      <w:r w:rsidRPr="00966C75">
        <w:rPr>
          <w:b/>
          <w:bCs/>
          <w:i/>
          <w:iCs/>
        </w:rPr>
        <w:tab/>
      </w:r>
      <w:r>
        <w:rPr>
          <w:b/>
          <w:bCs/>
          <w:i/>
          <w:iCs/>
        </w:rPr>
        <w:t>200 262,55</w:t>
      </w:r>
      <w:r w:rsidRPr="00966C75">
        <w:rPr>
          <w:b/>
          <w:bCs/>
          <w:i/>
          <w:iCs/>
          <w:spacing w:val="-1"/>
        </w:rPr>
        <w:t xml:space="preserve"> zł</w:t>
      </w:r>
      <w:r w:rsidRPr="00966C75">
        <w:rPr>
          <w:b/>
          <w:bCs/>
          <w:i/>
          <w:iCs/>
        </w:rPr>
        <w:tab/>
      </w:r>
      <w:r w:rsidRPr="00966C75">
        <w:rPr>
          <w:b/>
          <w:bCs/>
          <w:i/>
          <w:iCs/>
          <w:spacing w:val="-7"/>
        </w:rPr>
        <w:t>Wykonanie</w:t>
      </w:r>
      <w:r w:rsidRPr="00966C75">
        <w:rPr>
          <w:b/>
          <w:bCs/>
          <w:i/>
          <w:iCs/>
        </w:rPr>
        <w:tab/>
      </w:r>
      <w:r>
        <w:rPr>
          <w:b/>
          <w:bCs/>
          <w:i/>
          <w:iCs/>
        </w:rPr>
        <w:t>192 123,67</w:t>
      </w:r>
      <w:r w:rsidRPr="00966C75">
        <w:rPr>
          <w:b/>
          <w:bCs/>
          <w:i/>
          <w:iCs/>
        </w:rPr>
        <w:t xml:space="preserve"> </w:t>
      </w:r>
      <w:r w:rsidRPr="00966C75">
        <w:rPr>
          <w:b/>
          <w:bCs/>
          <w:i/>
          <w:iCs/>
          <w:spacing w:val="-1"/>
        </w:rPr>
        <w:t>zł</w:t>
      </w:r>
      <w:r w:rsidRPr="00966C75">
        <w:rPr>
          <w:b/>
          <w:bCs/>
          <w:i/>
          <w:iCs/>
        </w:rPr>
        <w:tab/>
      </w:r>
      <w:r>
        <w:rPr>
          <w:b/>
          <w:bCs/>
          <w:i/>
          <w:iCs/>
        </w:rPr>
        <w:t>95,94</w:t>
      </w:r>
      <w:r w:rsidRPr="00966C75">
        <w:rPr>
          <w:b/>
          <w:bCs/>
          <w:i/>
          <w:iCs/>
        </w:rPr>
        <w:t xml:space="preserve"> %</w:t>
      </w:r>
    </w:p>
    <w:p w:rsidR="00320DCD" w:rsidRPr="00966C75" w:rsidRDefault="00320DCD" w:rsidP="00320DCD">
      <w:pPr>
        <w:shd w:val="clear" w:color="auto" w:fill="FFFFFF"/>
        <w:spacing w:before="86" w:line="283" w:lineRule="exact"/>
      </w:pPr>
      <w:r w:rsidRPr="00966C75">
        <w:t>Pozostałe wydatki obejmowały:</w:t>
      </w:r>
    </w:p>
    <w:p w:rsidR="00320DCD" w:rsidRDefault="00320DCD" w:rsidP="00320DCD">
      <w:pPr>
        <w:widowControl w:val="0"/>
        <w:numPr>
          <w:ilvl w:val="0"/>
          <w:numId w:val="7"/>
        </w:numPr>
        <w:shd w:val="clear" w:color="auto" w:fill="FFFFFF"/>
        <w:tabs>
          <w:tab w:val="left" w:pos="283"/>
        </w:tabs>
        <w:autoSpaceDE w:val="0"/>
        <w:autoSpaceDN w:val="0"/>
        <w:adjustRightInd w:val="0"/>
        <w:spacing w:line="283" w:lineRule="exact"/>
      </w:pPr>
      <w:r w:rsidRPr="00966C75">
        <w:t xml:space="preserve">§ 3020 wydatki osobowe nie zaliczane do wynagrodzeń – 400,00 zł – dofinansowanie zakupu okularów dla pracowników pracujących  przy komputerze </w:t>
      </w:r>
    </w:p>
    <w:p w:rsidR="00320DCD" w:rsidRPr="00966C75" w:rsidRDefault="00320DCD" w:rsidP="00320DCD">
      <w:pPr>
        <w:widowControl w:val="0"/>
        <w:numPr>
          <w:ilvl w:val="0"/>
          <w:numId w:val="7"/>
        </w:numPr>
        <w:shd w:val="clear" w:color="auto" w:fill="FFFFFF"/>
        <w:tabs>
          <w:tab w:val="left" w:pos="283"/>
        </w:tabs>
        <w:autoSpaceDE w:val="0"/>
        <w:autoSpaceDN w:val="0"/>
        <w:adjustRightInd w:val="0"/>
        <w:spacing w:line="283" w:lineRule="exact"/>
      </w:pPr>
      <w:r>
        <w:t>§ 3030 różne wydatki na rzecz osób fizycznych – koszty zastępstwa procesowego 0,00 zł</w:t>
      </w:r>
    </w:p>
    <w:p w:rsidR="00320DCD" w:rsidRPr="002D1D26" w:rsidRDefault="00320DCD" w:rsidP="00320DCD">
      <w:pPr>
        <w:widowControl w:val="0"/>
        <w:numPr>
          <w:ilvl w:val="0"/>
          <w:numId w:val="7"/>
        </w:numPr>
        <w:shd w:val="clear" w:color="auto" w:fill="FFFFFF"/>
        <w:tabs>
          <w:tab w:val="left" w:pos="283"/>
        </w:tabs>
        <w:autoSpaceDE w:val="0"/>
        <w:autoSpaceDN w:val="0"/>
        <w:adjustRightInd w:val="0"/>
        <w:spacing w:line="283" w:lineRule="exact"/>
      </w:pPr>
      <w:r>
        <w:t>§ 4140 wpłaty na PFRON – 11 362,00</w:t>
      </w:r>
      <w:r w:rsidRPr="00966C75">
        <w:rPr>
          <w:spacing w:val="-1"/>
        </w:rPr>
        <w:t xml:space="preserve"> zł,</w:t>
      </w:r>
    </w:p>
    <w:p w:rsidR="00320DCD" w:rsidRPr="00966C75" w:rsidRDefault="00320DCD" w:rsidP="00320DCD">
      <w:pPr>
        <w:widowControl w:val="0"/>
        <w:numPr>
          <w:ilvl w:val="0"/>
          <w:numId w:val="7"/>
        </w:numPr>
        <w:shd w:val="clear" w:color="auto" w:fill="FFFFFF"/>
        <w:tabs>
          <w:tab w:val="left" w:pos="283"/>
        </w:tabs>
        <w:autoSpaceDE w:val="0"/>
        <w:autoSpaceDN w:val="0"/>
        <w:adjustRightInd w:val="0"/>
        <w:spacing w:line="283" w:lineRule="exact"/>
      </w:pPr>
      <w:r>
        <w:t>§ 4190 zakup nagród – 2 300,00</w:t>
      </w:r>
      <w:r w:rsidRPr="00966C75">
        <w:rPr>
          <w:spacing w:val="-1"/>
        </w:rPr>
        <w:t xml:space="preserve"> zł,</w:t>
      </w:r>
    </w:p>
    <w:p w:rsidR="00320DCD" w:rsidRPr="00966C75" w:rsidRDefault="00320DCD" w:rsidP="00320DCD">
      <w:pPr>
        <w:widowControl w:val="0"/>
        <w:numPr>
          <w:ilvl w:val="0"/>
          <w:numId w:val="7"/>
        </w:numPr>
        <w:shd w:val="clear" w:color="auto" w:fill="FFFFFF"/>
        <w:tabs>
          <w:tab w:val="left" w:pos="288"/>
        </w:tabs>
        <w:autoSpaceDE w:val="0"/>
        <w:autoSpaceDN w:val="0"/>
        <w:adjustRightInd w:val="0"/>
        <w:spacing w:line="283" w:lineRule="exact"/>
      </w:pPr>
      <w:r w:rsidRPr="00966C75">
        <w:t>§ 4280 zakup usług zdrowotnych –</w:t>
      </w:r>
      <w:r>
        <w:t>130</w:t>
      </w:r>
      <w:r w:rsidRPr="00966C75">
        <w:t>,00</w:t>
      </w:r>
      <w:r w:rsidRPr="00966C75">
        <w:rPr>
          <w:spacing w:val="-1"/>
        </w:rPr>
        <w:t xml:space="preserve"> zł,</w:t>
      </w:r>
      <w:r w:rsidRPr="00966C75">
        <w:t>- badania okresowe pracowników</w:t>
      </w:r>
    </w:p>
    <w:p w:rsidR="00320DCD" w:rsidRPr="00966C75" w:rsidRDefault="00320DCD" w:rsidP="00320DCD">
      <w:pPr>
        <w:widowControl w:val="0"/>
        <w:numPr>
          <w:ilvl w:val="0"/>
          <w:numId w:val="7"/>
        </w:numPr>
        <w:shd w:val="clear" w:color="auto" w:fill="FFFFFF"/>
        <w:tabs>
          <w:tab w:val="left" w:pos="288"/>
        </w:tabs>
        <w:autoSpaceDE w:val="0"/>
        <w:autoSpaceDN w:val="0"/>
        <w:adjustRightInd w:val="0"/>
        <w:spacing w:line="283" w:lineRule="exact"/>
      </w:pPr>
      <w:r w:rsidRPr="00966C75">
        <w:t>§ 4410 i § 441</w:t>
      </w:r>
      <w:r>
        <w:t>7,</w:t>
      </w:r>
      <w:r w:rsidRPr="002D1D26">
        <w:t xml:space="preserve"> </w:t>
      </w:r>
      <w:r w:rsidRPr="00966C75">
        <w:t>§ 44</w:t>
      </w:r>
      <w:r>
        <w:t>27  podróże służbowe krajowe i zagraniczne, ryczałty  – 69 715,79</w:t>
      </w:r>
      <w:r w:rsidRPr="00966C75">
        <w:t xml:space="preserve"> zł,</w:t>
      </w:r>
    </w:p>
    <w:p w:rsidR="00320DCD" w:rsidRPr="00966C75" w:rsidRDefault="00320DCD" w:rsidP="00320DCD">
      <w:pPr>
        <w:widowControl w:val="0"/>
        <w:numPr>
          <w:ilvl w:val="0"/>
          <w:numId w:val="7"/>
        </w:numPr>
        <w:shd w:val="clear" w:color="auto" w:fill="FFFFFF"/>
        <w:tabs>
          <w:tab w:val="left" w:pos="288"/>
        </w:tabs>
        <w:autoSpaceDE w:val="0"/>
        <w:autoSpaceDN w:val="0"/>
        <w:adjustRightInd w:val="0"/>
        <w:spacing w:line="283" w:lineRule="exact"/>
        <w:ind w:left="5"/>
      </w:pPr>
      <w:r>
        <w:t>§ 4430 ubezpieczenia mienia  – 10 251,80</w:t>
      </w:r>
      <w:r w:rsidRPr="00966C75">
        <w:t xml:space="preserve"> zł,</w:t>
      </w:r>
    </w:p>
    <w:p w:rsidR="00320DCD" w:rsidRPr="00966C75" w:rsidRDefault="00320DCD" w:rsidP="00320DCD">
      <w:pPr>
        <w:widowControl w:val="0"/>
        <w:numPr>
          <w:ilvl w:val="0"/>
          <w:numId w:val="7"/>
        </w:numPr>
        <w:shd w:val="clear" w:color="auto" w:fill="FFFFFF"/>
        <w:tabs>
          <w:tab w:val="left" w:pos="288"/>
        </w:tabs>
        <w:autoSpaceDE w:val="0"/>
        <w:autoSpaceDN w:val="0"/>
        <w:adjustRightInd w:val="0"/>
        <w:spacing w:line="283" w:lineRule="exact"/>
        <w:ind w:left="5"/>
      </w:pPr>
      <w:r w:rsidRPr="00966C75">
        <w:t xml:space="preserve">§ 4530 podatek należny VAT – </w:t>
      </w:r>
      <w:r>
        <w:t>49 709</w:t>
      </w:r>
      <w:r w:rsidRPr="00966C75">
        <w:t xml:space="preserve">,00 zł  </w:t>
      </w:r>
    </w:p>
    <w:p w:rsidR="00320DCD" w:rsidRPr="00966C75" w:rsidRDefault="00320DCD" w:rsidP="00320DCD">
      <w:pPr>
        <w:widowControl w:val="0"/>
        <w:numPr>
          <w:ilvl w:val="0"/>
          <w:numId w:val="7"/>
        </w:numPr>
        <w:shd w:val="clear" w:color="auto" w:fill="FFFFFF"/>
        <w:tabs>
          <w:tab w:val="left" w:pos="288"/>
        </w:tabs>
        <w:autoSpaceDE w:val="0"/>
        <w:autoSpaceDN w:val="0"/>
        <w:adjustRightInd w:val="0"/>
        <w:spacing w:line="283" w:lineRule="exact"/>
        <w:ind w:left="5"/>
      </w:pPr>
      <w:r w:rsidRPr="00966C75">
        <w:t xml:space="preserve">§ 4610 koszty postępowania sądowego i prokuratorskiego – </w:t>
      </w:r>
      <w:r>
        <w:t>11 809,63</w:t>
      </w:r>
      <w:r w:rsidRPr="00966C75">
        <w:t xml:space="preserve"> zł</w:t>
      </w:r>
    </w:p>
    <w:p w:rsidR="00320DCD" w:rsidRDefault="00320DCD" w:rsidP="00320DCD">
      <w:pPr>
        <w:widowControl w:val="0"/>
        <w:numPr>
          <w:ilvl w:val="0"/>
          <w:numId w:val="7"/>
        </w:numPr>
        <w:shd w:val="clear" w:color="auto" w:fill="FFFFFF"/>
        <w:tabs>
          <w:tab w:val="left" w:pos="288"/>
        </w:tabs>
        <w:autoSpaceDE w:val="0"/>
        <w:autoSpaceDN w:val="0"/>
        <w:adjustRightInd w:val="0"/>
        <w:spacing w:line="283" w:lineRule="exact"/>
        <w:ind w:left="5"/>
      </w:pPr>
      <w:r w:rsidRPr="00966C75">
        <w:t xml:space="preserve">§ 4700 szkolenia pracowników </w:t>
      </w:r>
      <w:r>
        <w:t>17 553,30</w:t>
      </w:r>
      <w:r w:rsidRPr="00966C75">
        <w:t xml:space="preserve"> zł.</w:t>
      </w:r>
    </w:p>
    <w:p w:rsidR="00320DCD" w:rsidRPr="00EF4717" w:rsidRDefault="00320DCD" w:rsidP="00320DCD">
      <w:pPr>
        <w:widowControl w:val="0"/>
        <w:numPr>
          <w:ilvl w:val="0"/>
          <w:numId w:val="7"/>
        </w:numPr>
        <w:shd w:val="clear" w:color="auto" w:fill="FFFFFF"/>
        <w:tabs>
          <w:tab w:val="left" w:pos="288"/>
        </w:tabs>
        <w:autoSpaceDE w:val="0"/>
        <w:autoSpaceDN w:val="0"/>
        <w:adjustRightInd w:val="0"/>
        <w:spacing w:line="283" w:lineRule="exact"/>
        <w:ind w:left="5"/>
      </w:pPr>
      <w:r>
        <w:t xml:space="preserve">§ 6050 </w:t>
      </w:r>
      <w:r w:rsidRPr="00EF4717">
        <w:t>zakup kopiarki kolorowej KYOCERA TASKALFA 3051CI</w:t>
      </w:r>
      <w:r>
        <w:t xml:space="preserve"> – 13 000,00 zł</w:t>
      </w:r>
      <w:r w:rsidRPr="00EF4717">
        <w:t>.</w:t>
      </w:r>
    </w:p>
    <w:p w:rsidR="00320DCD" w:rsidRPr="00966C75" w:rsidRDefault="00320DCD" w:rsidP="00320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p>
    <w:p w:rsidR="00320DCD" w:rsidRPr="00966C75" w:rsidRDefault="00320DCD" w:rsidP="00320DCD">
      <w:pPr>
        <w:shd w:val="clear" w:color="auto" w:fill="FFFFFF"/>
        <w:tabs>
          <w:tab w:val="left" w:pos="3758"/>
        </w:tabs>
        <w:spacing w:before="432" w:line="245" w:lineRule="exact"/>
        <w:ind w:left="931" w:right="3629" w:hanging="917"/>
      </w:pPr>
      <w:r w:rsidRPr="00966C75">
        <w:rPr>
          <w:b/>
          <w:bCs/>
        </w:rPr>
        <w:lastRenderedPageBreak/>
        <w:t>75075 Promocja jednostek</w:t>
      </w:r>
      <w:r>
        <w:rPr>
          <w:b/>
          <w:bCs/>
        </w:rPr>
        <w:t xml:space="preserve"> samorządy terytorialnego</w:t>
      </w:r>
      <w:r>
        <w:rPr>
          <w:b/>
          <w:bCs/>
        </w:rPr>
        <w:br/>
        <w:t>Plan</w:t>
      </w:r>
      <w:r>
        <w:rPr>
          <w:b/>
          <w:bCs/>
        </w:rPr>
        <w:tab/>
        <w:t>45 400</w:t>
      </w:r>
      <w:r w:rsidRPr="00966C75">
        <w:rPr>
          <w:b/>
          <w:bCs/>
        </w:rPr>
        <w:t>,</w:t>
      </w:r>
      <w:r>
        <w:rPr>
          <w:b/>
          <w:bCs/>
        </w:rPr>
        <w:t>00</w:t>
      </w:r>
      <w:r w:rsidRPr="00966C75">
        <w:rPr>
          <w:b/>
          <w:bCs/>
        </w:rPr>
        <w:t xml:space="preserve"> zł</w:t>
      </w:r>
    </w:p>
    <w:p w:rsidR="00320DCD" w:rsidRPr="00966C75" w:rsidRDefault="00320DCD" w:rsidP="00320DCD">
      <w:pPr>
        <w:shd w:val="clear" w:color="auto" w:fill="FFFFFF"/>
        <w:tabs>
          <w:tab w:val="left" w:pos="3749"/>
          <w:tab w:val="left" w:pos="5990"/>
        </w:tabs>
        <w:spacing w:line="245" w:lineRule="exact"/>
        <w:ind w:left="912"/>
      </w:pPr>
      <w:r w:rsidRPr="00966C75">
        <w:rPr>
          <w:b/>
          <w:bCs/>
        </w:rPr>
        <w:t>Wykonanie</w:t>
      </w:r>
      <w:r w:rsidRPr="00966C75">
        <w:rPr>
          <w:b/>
          <w:bCs/>
        </w:rPr>
        <w:tab/>
      </w:r>
      <w:r>
        <w:rPr>
          <w:b/>
          <w:bCs/>
        </w:rPr>
        <w:t>34 137,92 zł</w:t>
      </w:r>
      <w:r>
        <w:rPr>
          <w:b/>
          <w:bCs/>
        </w:rPr>
        <w:tab/>
        <w:t>75,19</w:t>
      </w:r>
      <w:r w:rsidRPr="00966C75">
        <w:rPr>
          <w:b/>
          <w:bCs/>
        </w:rPr>
        <w:t xml:space="preserve"> %</w:t>
      </w:r>
    </w:p>
    <w:p w:rsidR="00320DCD" w:rsidRPr="00966C75" w:rsidRDefault="00320DCD" w:rsidP="00320DCD">
      <w:pPr>
        <w:shd w:val="clear" w:color="auto" w:fill="FFFFFF"/>
        <w:spacing w:before="77" w:line="293" w:lineRule="exact"/>
      </w:pPr>
      <w:r w:rsidRPr="00966C75">
        <w:t>Wydatki na promocję gminy obejmowały:</w:t>
      </w:r>
    </w:p>
    <w:p w:rsidR="00320DCD" w:rsidRPr="00356709" w:rsidRDefault="00320DCD" w:rsidP="00320DCD">
      <w:pPr>
        <w:shd w:val="clear" w:color="auto" w:fill="FFFFFF"/>
        <w:tabs>
          <w:tab w:val="left" w:pos="288"/>
        </w:tabs>
        <w:spacing w:line="293" w:lineRule="exact"/>
        <w:ind w:left="5"/>
        <w:jc w:val="both"/>
      </w:pPr>
      <w:r w:rsidRPr="00356709">
        <w:rPr>
          <w:b/>
          <w:bCs/>
        </w:rPr>
        <w:t>-</w:t>
      </w:r>
      <w:r w:rsidRPr="00356709">
        <w:rPr>
          <w:b/>
          <w:bCs/>
        </w:rPr>
        <w:tab/>
      </w:r>
      <w:r w:rsidRPr="00356709">
        <w:t xml:space="preserve">organizację przez sołectwa imprez kulturalnych i sportowych oraz wyjazdów  tematycznych, występy artystów, spotkania tematyczne </w:t>
      </w:r>
      <w:r>
        <w:t>poprawa wizerunku wsi w sołectwach –</w:t>
      </w:r>
      <w:r w:rsidRPr="00356709">
        <w:t xml:space="preserve"> </w:t>
      </w:r>
      <w:r>
        <w:t>11 266,71</w:t>
      </w:r>
      <w:r w:rsidRPr="00356709">
        <w:t xml:space="preserve"> zł</w:t>
      </w:r>
    </w:p>
    <w:p w:rsidR="00320DCD" w:rsidRDefault="00320DCD" w:rsidP="00320DCD">
      <w:pPr>
        <w:shd w:val="clear" w:color="auto" w:fill="FFFFFF"/>
        <w:tabs>
          <w:tab w:val="left" w:pos="288"/>
        </w:tabs>
        <w:spacing w:line="293" w:lineRule="exact"/>
        <w:ind w:left="5"/>
      </w:pPr>
      <w:r>
        <w:t>- promocja gminy (reklama, ogłoszenia, produkcja i emisja filmu o Gminie Gruta, powozy konne, emisja w radiu życzeń świątecznych) – 22 871,21 zł</w:t>
      </w:r>
    </w:p>
    <w:p w:rsidR="00320DCD" w:rsidRPr="00966C75" w:rsidRDefault="00320DCD" w:rsidP="00320DCD">
      <w:pPr>
        <w:shd w:val="clear" w:color="auto" w:fill="FFFFFF"/>
        <w:spacing w:before="442" w:line="245" w:lineRule="exact"/>
        <w:ind w:left="14"/>
      </w:pPr>
      <w:r w:rsidRPr="00966C75">
        <w:rPr>
          <w:b/>
          <w:bCs/>
        </w:rPr>
        <w:t>75095 Pozostała działalność</w:t>
      </w:r>
    </w:p>
    <w:p w:rsidR="00320DCD" w:rsidRPr="00966C75" w:rsidRDefault="00320DCD" w:rsidP="00320DCD">
      <w:pPr>
        <w:shd w:val="clear" w:color="auto" w:fill="FFFFFF"/>
        <w:tabs>
          <w:tab w:val="left" w:pos="3754"/>
        </w:tabs>
        <w:spacing w:line="245" w:lineRule="exact"/>
        <w:ind w:left="931"/>
      </w:pPr>
      <w:r w:rsidRPr="00966C75">
        <w:rPr>
          <w:b/>
          <w:bCs/>
        </w:rPr>
        <w:t>Plan</w:t>
      </w:r>
      <w:r>
        <w:rPr>
          <w:b/>
          <w:bCs/>
        </w:rPr>
        <w:tab/>
        <w:t>135 396,85</w:t>
      </w:r>
      <w:r w:rsidRPr="00966C75">
        <w:rPr>
          <w:b/>
          <w:bCs/>
        </w:rPr>
        <w:t xml:space="preserve"> zł</w:t>
      </w:r>
    </w:p>
    <w:p w:rsidR="00320DCD" w:rsidRPr="00966C75" w:rsidRDefault="00320DCD" w:rsidP="00320DCD">
      <w:pPr>
        <w:shd w:val="clear" w:color="auto" w:fill="FFFFFF"/>
        <w:tabs>
          <w:tab w:val="left" w:pos="3754"/>
          <w:tab w:val="left" w:pos="5990"/>
        </w:tabs>
        <w:spacing w:line="245" w:lineRule="exact"/>
        <w:ind w:left="931"/>
        <w:rPr>
          <w:b/>
          <w:bCs/>
        </w:rPr>
      </w:pPr>
      <w:r w:rsidRPr="00966C75">
        <w:rPr>
          <w:b/>
          <w:bCs/>
        </w:rPr>
        <w:t>Wykonanie</w:t>
      </w:r>
      <w:r w:rsidRPr="00966C75">
        <w:rPr>
          <w:b/>
          <w:bCs/>
        </w:rPr>
        <w:tab/>
      </w:r>
      <w:r>
        <w:rPr>
          <w:b/>
          <w:bCs/>
        </w:rPr>
        <w:t>131 317,23 zł</w:t>
      </w:r>
      <w:r>
        <w:rPr>
          <w:b/>
          <w:bCs/>
        </w:rPr>
        <w:tab/>
        <w:t>96,99</w:t>
      </w:r>
      <w:r w:rsidRPr="00966C75">
        <w:rPr>
          <w:b/>
          <w:bCs/>
        </w:rPr>
        <w:t xml:space="preserve"> %</w:t>
      </w:r>
    </w:p>
    <w:p w:rsidR="00320DCD" w:rsidRPr="00966C75" w:rsidRDefault="00320DCD" w:rsidP="00320DCD">
      <w:pPr>
        <w:shd w:val="clear" w:color="auto" w:fill="FFFFFF"/>
        <w:spacing w:before="82" w:line="288" w:lineRule="exact"/>
        <w:ind w:left="10"/>
      </w:pPr>
      <w:r w:rsidRPr="00966C75">
        <w:t>Na wydatki w tym rozdziale składały się;</w:t>
      </w:r>
    </w:p>
    <w:p w:rsidR="00320DCD" w:rsidRPr="00966C75" w:rsidRDefault="00320DCD" w:rsidP="00320DCD">
      <w:pPr>
        <w:widowControl w:val="0"/>
        <w:numPr>
          <w:ilvl w:val="0"/>
          <w:numId w:val="7"/>
        </w:numPr>
        <w:shd w:val="clear" w:color="auto" w:fill="FFFFFF"/>
        <w:tabs>
          <w:tab w:val="left" w:pos="288"/>
        </w:tabs>
        <w:autoSpaceDE w:val="0"/>
        <w:autoSpaceDN w:val="0"/>
        <w:adjustRightInd w:val="0"/>
        <w:spacing w:before="10" w:line="288" w:lineRule="exact"/>
        <w:ind w:left="288" w:hanging="283"/>
        <w:rPr>
          <w:b/>
          <w:bCs/>
        </w:rPr>
      </w:pPr>
      <w:r w:rsidRPr="00966C75">
        <w:t xml:space="preserve">wypłaty diet dla sołtysów  </w:t>
      </w:r>
      <w:r>
        <w:t>33 600</w:t>
      </w:r>
      <w:r w:rsidRPr="00966C75">
        <w:t>,00  zł,</w:t>
      </w:r>
    </w:p>
    <w:p w:rsidR="00320DCD" w:rsidRDefault="00320DCD" w:rsidP="00320DCD">
      <w:pPr>
        <w:widowControl w:val="0"/>
        <w:numPr>
          <w:ilvl w:val="0"/>
          <w:numId w:val="7"/>
        </w:numPr>
        <w:shd w:val="clear" w:color="auto" w:fill="FFFFFF"/>
        <w:tabs>
          <w:tab w:val="left" w:pos="288"/>
        </w:tabs>
        <w:autoSpaceDE w:val="0"/>
        <w:autoSpaceDN w:val="0"/>
        <w:adjustRightInd w:val="0"/>
        <w:spacing w:before="5" w:line="288" w:lineRule="exact"/>
        <w:ind w:left="290" w:hanging="284"/>
        <w:jc w:val="both"/>
        <w:rPr>
          <w:u w:val="single"/>
        </w:rPr>
      </w:pPr>
      <w:r w:rsidRPr="00A35962">
        <w:t xml:space="preserve">zakupy i usługi w ramach funduszu sołeckiego poszczególnych sołectw ( min. </w:t>
      </w:r>
      <w:r>
        <w:t xml:space="preserve">Zakup kory, zakup tablic informacyjnych, materiałów do porządkowania </w:t>
      </w:r>
      <w:r w:rsidRPr="00A35962">
        <w:t>sołectw</w:t>
      </w:r>
      <w:r>
        <w:t>, zakup towaru na imprezy kulturalno-sportowe, wynajem sprzętu rozrywkowego,  zagospodarowanie terenu przy świetlicach, przewóz osób na wycieczki integracyjne sołectw, itp.</w:t>
      </w:r>
      <w:r w:rsidRPr="00A35962">
        <w:t xml:space="preserve">)- </w:t>
      </w:r>
      <w:r>
        <w:t>94 800,23</w:t>
      </w:r>
      <w:r w:rsidRPr="00EF4717">
        <w:t xml:space="preserve"> zł</w:t>
      </w:r>
    </w:p>
    <w:p w:rsidR="00320DCD" w:rsidRDefault="00320DCD" w:rsidP="00320DCD">
      <w:pPr>
        <w:widowControl w:val="0"/>
        <w:numPr>
          <w:ilvl w:val="0"/>
          <w:numId w:val="7"/>
        </w:numPr>
        <w:shd w:val="clear" w:color="auto" w:fill="FFFFFF"/>
        <w:tabs>
          <w:tab w:val="left" w:pos="288"/>
        </w:tabs>
        <w:autoSpaceDE w:val="0"/>
        <w:autoSpaceDN w:val="0"/>
        <w:adjustRightInd w:val="0"/>
        <w:spacing w:before="5" w:line="288" w:lineRule="exact"/>
        <w:ind w:left="290" w:hanging="284"/>
        <w:jc w:val="both"/>
      </w:pPr>
      <w:r w:rsidRPr="00EF4717">
        <w:t>odpis na zakładowy fundusz świadczeń socjalnych – emeryc</w:t>
      </w:r>
      <w:r>
        <w:t>i, byli pracownicy urzędu gminy – 2 917,00 zł</w:t>
      </w:r>
    </w:p>
    <w:p w:rsidR="00320DCD" w:rsidRDefault="00320DCD" w:rsidP="00320DCD">
      <w:pPr>
        <w:widowControl w:val="0"/>
        <w:shd w:val="clear" w:color="auto" w:fill="FFFFFF"/>
        <w:tabs>
          <w:tab w:val="left" w:pos="288"/>
        </w:tabs>
        <w:autoSpaceDE w:val="0"/>
        <w:autoSpaceDN w:val="0"/>
        <w:adjustRightInd w:val="0"/>
        <w:spacing w:before="5" w:line="288" w:lineRule="exact"/>
        <w:ind w:left="290"/>
      </w:pPr>
    </w:p>
    <w:p w:rsidR="00F440FF" w:rsidRPr="00EF4717" w:rsidRDefault="00F440FF" w:rsidP="00320DCD">
      <w:pPr>
        <w:widowControl w:val="0"/>
        <w:shd w:val="clear" w:color="auto" w:fill="FFFFFF"/>
        <w:tabs>
          <w:tab w:val="left" w:pos="288"/>
        </w:tabs>
        <w:autoSpaceDE w:val="0"/>
        <w:autoSpaceDN w:val="0"/>
        <w:adjustRightInd w:val="0"/>
        <w:spacing w:before="5" w:line="288" w:lineRule="exact"/>
        <w:ind w:left="290"/>
      </w:pPr>
    </w:p>
    <w:p w:rsidR="00320DCD" w:rsidRPr="002107CC" w:rsidRDefault="00320DCD" w:rsidP="00320DCD">
      <w:pPr>
        <w:widowControl w:val="0"/>
        <w:shd w:val="clear" w:color="auto" w:fill="FFFFFF"/>
        <w:tabs>
          <w:tab w:val="left" w:pos="288"/>
        </w:tabs>
        <w:autoSpaceDE w:val="0"/>
        <w:autoSpaceDN w:val="0"/>
        <w:adjustRightInd w:val="0"/>
        <w:spacing w:before="5" w:line="288" w:lineRule="exact"/>
        <w:ind w:left="6"/>
        <w:rPr>
          <w:color w:val="365F91" w:themeColor="accent1" w:themeShade="BF"/>
          <w:u w:val="single"/>
        </w:rPr>
      </w:pPr>
      <w:r w:rsidRPr="002107CC">
        <w:rPr>
          <w:b/>
          <w:bCs/>
          <w:color w:val="365F91" w:themeColor="accent1" w:themeShade="BF"/>
          <w:spacing w:val="-18"/>
          <w:u w:val="single"/>
        </w:rPr>
        <w:t xml:space="preserve">751 -   URZĘDY NACZELNYCH ORGANÓW WŁADZY PAŃSTWOWEJ, KONTROLI </w:t>
      </w:r>
      <w:r w:rsidRPr="002107CC">
        <w:rPr>
          <w:b/>
          <w:bCs/>
          <w:color w:val="365F91" w:themeColor="accent1" w:themeShade="BF"/>
          <w:u w:val="single"/>
        </w:rPr>
        <w:t>I OCHRONY PRAWA ORAZ SĄDOWNICTWA</w:t>
      </w:r>
    </w:p>
    <w:p w:rsidR="00320DCD" w:rsidRPr="002107CC" w:rsidRDefault="00320DCD" w:rsidP="00320DCD">
      <w:pPr>
        <w:shd w:val="clear" w:color="auto" w:fill="FFFFFF"/>
        <w:tabs>
          <w:tab w:val="left" w:pos="3869"/>
        </w:tabs>
        <w:spacing w:line="245" w:lineRule="exact"/>
        <w:ind w:left="924"/>
        <w:rPr>
          <w:color w:val="365F91" w:themeColor="accent1" w:themeShade="BF"/>
        </w:rPr>
      </w:pPr>
      <w:r w:rsidRPr="002107CC">
        <w:rPr>
          <w:b/>
          <w:bCs/>
          <w:color w:val="365F91" w:themeColor="accent1" w:themeShade="BF"/>
          <w:spacing w:val="-10"/>
        </w:rPr>
        <w:t>Plan</w:t>
      </w:r>
      <w:r w:rsidRPr="002107CC">
        <w:rPr>
          <w:b/>
          <w:bCs/>
          <w:color w:val="365F91" w:themeColor="accent1" w:themeShade="BF"/>
        </w:rPr>
        <w:tab/>
        <w:t xml:space="preserve">67 479,00 </w:t>
      </w:r>
      <w:r w:rsidRPr="002107CC">
        <w:rPr>
          <w:b/>
          <w:bCs/>
          <w:color w:val="365F91" w:themeColor="accent1" w:themeShade="BF"/>
          <w:spacing w:val="-3"/>
        </w:rPr>
        <w:t>zł</w:t>
      </w:r>
    </w:p>
    <w:p w:rsidR="00320DCD" w:rsidRDefault="00320DCD" w:rsidP="00320DCD">
      <w:pPr>
        <w:shd w:val="clear" w:color="auto" w:fill="FFFFFF"/>
        <w:tabs>
          <w:tab w:val="left" w:pos="3869"/>
          <w:tab w:val="left" w:pos="5645"/>
        </w:tabs>
        <w:spacing w:line="245" w:lineRule="exact"/>
        <w:ind w:left="926"/>
        <w:rPr>
          <w:b/>
          <w:bCs/>
          <w:color w:val="365F91" w:themeColor="accent1" w:themeShade="BF"/>
        </w:rPr>
      </w:pPr>
      <w:r w:rsidRPr="002107CC">
        <w:rPr>
          <w:b/>
          <w:bCs/>
          <w:color w:val="365F91" w:themeColor="accent1" w:themeShade="BF"/>
          <w:spacing w:val="-8"/>
        </w:rPr>
        <w:t>Wykonanie</w:t>
      </w:r>
      <w:r w:rsidRPr="002107CC">
        <w:rPr>
          <w:b/>
          <w:bCs/>
          <w:color w:val="365F91" w:themeColor="accent1" w:themeShade="BF"/>
        </w:rPr>
        <w:tab/>
        <w:t>67 479,00</w:t>
      </w:r>
      <w:r w:rsidRPr="002107CC">
        <w:rPr>
          <w:b/>
          <w:bCs/>
          <w:color w:val="365F91" w:themeColor="accent1" w:themeShade="BF"/>
          <w:spacing w:val="-4"/>
        </w:rPr>
        <w:t xml:space="preserve"> zł</w:t>
      </w:r>
      <w:r w:rsidRPr="002107CC">
        <w:rPr>
          <w:b/>
          <w:bCs/>
          <w:color w:val="365F91" w:themeColor="accent1" w:themeShade="BF"/>
        </w:rPr>
        <w:tab/>
        <w:t>100,00 %</w:t>
      </w:r>
    </w:p>
    <w:p w:rsidR="002107CC" w:rsidRPr="002107CC" w:rsidRDefault="002107CC" w:rsidP="00320DCD">
      <w:pPr>
        <w:shd w:val="clear" w:color="auto" w:fill="FFFFFF"/>
        <w:tabs>
          <w:tab w:val="left" w:pos="3869"/>
          <w:tab w:val="left" w:pos="5645"/>
        </w:tabs>
        <w:spacing w:line="245" w:lineRule="exact"/>
        <w:ind w:left="926"/>
        <w:rPr>
          <w:color w:val="365F91" w:themeColor="accent1" w:themeShade="BF"/>
        </w:rPr>
      </w:pPr>
    </w:p>
    <w:p w:rsidR="00320DCD" w:rsidRPr="00966C75" w:rsidRDefault="00320DCD" w:rsidP="00320DCD">
      <w:pPr>
        <w:shd w:val="clear" w:color="auto" w:fill="FFFFFF"/>
        <w:tabs>
          <w:tab w:val="left" w:pos="3869"/>
        </w:tabs>
        <w:spacing w:before="245" w:line="245" w:lineRule="exact"/>
        <w:ind w:left="922" w:hanging="922"/>
      </w:pPr>
      <w:r w:rsidRPr="00966C75">
        <w:rPr>
          <w:b/>
          <w:bCs/>
          <w:spacing w:val="-10"/>
        </w:rPr>
        <w:t>75101   Urzędy naczelnych organów władzy państwowej, kontroli i   ochrony prawa</w:t>
      </w:r>
      <w:r w:rsidRPr="00966C75">
        <w:rPr>
          <w:b/>
          <w:bCs/>
          <w:spacing w:val="-10"/>
        </w:rPr>
        <w:br/>
      </w:r>
      <w:r w:rsidRPr="00966C75">
        <w:rPr>
          <w:b/>
          <w:bCs/>
        </w:rPr>
        <w:t>Plan</w:t>
      </w:r>
      <w:r w:rsidRPr="00966C75">
        <w:rPr>
          <w:b/>
          <w:bCs/>
        </w:rPr>
        <w:tab/>
        <w:t>1 13</w:t>
      </w:r>
      <w:r>
        <w:rPr>
          <w:b/>
          <w:bCs/>
        </w:rPr>
        <w:t>8</w:t>
      </w:r>
      <w:r w:rsidRPr="00966C75">
        <w:rPr>
          <w:b/>
          <w:bCs/>
        </w:rPr>
        <w:t>,00 zł</w:t>
      </w:r>
    </w:p>
    <w:p w:rsidR="00320DCD" w:rsidRPr="00966C75" w:rsidRDefault="00320DCD" w:rsidP="00320DCD">
      <w:pPr>
        <w:shd w:val="clear" w:color="auto" w:fill="FFFFFF"/>
        <w:tabs>
          <w:tab w:val="left" w:pos="3869"/>
          <w:tab w:val="left" w:pos="5645"/>
        </w:tabs>
        <w:spacing w:line="245" w:lineRule="exact"/>
        <w:ind w:left="907"/>
      </w:pPr>
      <w:r w:rsidRPr="00966C75">
        <w:rPr>
          <w:b/>
          <w:bCs/>
          <w:spacing w:val="-8"/>
        </w:rPr>
        <w:t>Wykonanie</w:t>
      </w:r>
      <w:r>
        <w:rPr>
          <w:b/>
          <w:bCs/>
        </w:rPr>
        <w:tab/>
        <w:t>1 138</w:t>
      </w:r>
      <w:r w:rsidRPr="00966C75">
        <w:rPr>
          <w:b/>
          <w:bCs/>
          <w:spacing w:val="-4"/>
        </w:rPr>
        <w:t>,00 zł</w:t>
      </w:r>
      <w:r>
        <w:rPr>
          <w:b/>
          <w:bCs/>
        </w:rPr>
        <w:tab/>
        <w:t xml:space="preserve">   10</w:t>
      </w:r>
      <w:r w:rsidRPr="00966C75">
        <w:rPr>
          <w:b/>
          <w:bCs/>
        </w:rPr>
        <w:t>0,00 %</w:t>
      </w:r>
    </w:p>
    <w:p w:rsidR="00320DCD" w:rsidRDefault="00320DCD" w:rsidP="00320DCD">
      <w:pPr>
        <w:shd w:val="clear" w:color="auto" w:fill="FFFFFF"/>
        <w:spacing w:before="110"/>
        <w:rPr>
          <w:spacing w:val="-8"/>
        </w:rPr>
      </w:pPr>
      <w:r>
        <w:rPr>
          <w:spacing w:val="-8"/>
        </w:rPr>
        <w:t>Wydatki tego rozdziału dotyczą</w:t>
      </w:r>
      <w:r w:rsidRPr="00966C75">
        <w:rPr>
          <w:spacing w:val="-8"/>
        </w:rPr>
        <w:t xml:space="preserve"> </w:t>
      </w:r>
      <w:r>
        <w:rPr>
          <w:spacing w:val="-8"/>
        </w:rPr>
        <w:t xml:space="preserve">wynagrodzenia za </w:t>
      </w:r>
      <w:r w:rsidRPr="00966C75">
        <w:rPr>
          <w:spacing w:val="-8"/>
        </w:rPr>
        <w:t>prowadzeni</w:t>
      </w:r>
      <w:r>
        <w:rPr>
          <w:spacing w:val="-8"/>
        </w:rPr>
        <w:t>e</w:t>
      </w:r>
      <w:r w:rsidRPr="00966C75">
        <w:rPr>
          <w:spacing w:val="-8"/>
        </w:rPr>
        <w:t xml:space="preserve"> i aktualizacj</w:t>
      </w:r>
      <w:r>
        <w:rPr>
          <w:spacing w:val="-8"/>
        </w:rPr>
        <w:t>ę</w:t>
      </w:r>
      <w:r w:rsidRPr="00966C75">
        <w:rPr>
          <w:spacing w:val="-8"/>
        </w:rPr>
        <w:t xml:space="preserve"> stałego rejestru wyborców.</w:t>
      </w:r>
      <w:r>
        <w:rPr>
          <w:spacing w:val="-8"/>
        </w:rPr>
        <w:t xml:space="preserve"> </w:t>
      </w:r>
    </w:p>
    <w:p w:rsidR="00320DCD" w:rsidRPr="00966C75" w:rsidRDefault="00320DCD" w:rsidP="00320DCD">
      <w:pPr>
        <w:shd w:val="clear" w:color="auto" w:fill="FFFFFF"/>
        <w:spacing w:before="110"/>
        <w:rPr>
          <w:spacing w:val="-8"/>
        </w:rPr>
      </w:pPr>
    </w:p>
    <w:p w:rsidR="00320DCD" w:rsidRDefault="00320DCD" w:rsidP="00320DCD">
      <w:pPr>
        <w:shd w:val="clear" w:color="auto" w:fill="FFFFFF"/>
        <w:tabs>
          <w:tab w:val="left" w:pos="3869"/>
        </w:tabs>
        <w:spacing w:before="245" w:line="245" w:lineRule="exact"/>
        <w:ind w:left="922" w:hanging="922"/>
        <w:rPr>
          <w:b/>
          <w:bCs/>
          <w:spacing w:val="-10"/>
        </w:rPr>
      </w:pPr>
      <w:r w:rsidRPr="00966C75">
        <w:rPr>
          <w:b/>
          <w:bCs/>
          <w:spacing w:val="-10"/>
        </w:rPr>
        <w:t>7510</w:t>
      </w:r>
      <w:r>
        <w:rPr>
          <w:b/>
          <w:bCs/>
          <w:spacing w:val="-10"/>
        </w:rPr>
        <w:t>7</w:t>
      </w:r>
      <w:r w:rsidRPr="00966C75">
        <w:rPr>
          <w:b/>
          <w:bCs/>
          <w:spacing w:val="-10"/>
        </w:rPr>
        <w:t xml:space="preserve">   Wybory</w:t>
      </w:r>
      <w:r>
        <w:rPr>
          <w:b/>
          <w:bCs/>
          <w:spacing w:val="-10"/>
        </w:rPr>
        <w:t xml:space="preserve"> Prezydenta Rzeczypospolitej Polskiej</w:t>
      </w:r>
    </w:p>
    <w:p w:rsidR="00320DCD" w:rsidRPr="00966C75" w:rsidRDefault="00320DCD" w:rsidP="00320DCD">
      <w:pPr>
        <w:shd w:val="clear" w:color="auto" w:fill="FFFFFF"/>
        <w:tabs>
          <w:tab w:val="left" w:pos="3869"/>
        </w:tabs>
        <w:spacing w:before="245" w:line="245" w:lineRule="exact"/>
        <w:ind w:left="922" w:hanging="922"/>
      </w:pPr>
      <w:r>
        <w:rPr>
          <w:b/>
          <w:bCs/>
          <w:spacing w:val="-10"/>
        </w:rPr>
        <w:tab/>
      </w:r>
      <w:r>
        <w:rPr>
          <w:b/>
          <w:bCs/>
        </w:rPr>
        <w:t>Plan</w:t>
      </w:r>
      <w:r>
        <w:rPr>
          <w:b/>
          <w:bCs/>
        </w:rPr>
        <w:tab/>
        <w:t>30</w:t>
      </w:r>
      <w:r w:rsidRPr="00966C75">
        <w:rPr>
          <w:b/>
          <w:bCs/>
        </w:rPr>
        <w:t xml:space="preserve"> </w:t>
      </w:r>
      <w:r>
        <w:rPr>
          <w:b/>
          <w:bCs/>
        </w:rPr>
        <w:t>515</w:t>
      </w:r>
      <w:r w:rsidRPr="00966C75">
        <w:rPr>
          <w:b/>
          <w:bCs/>
        </w:rPr>
        <w:t>,00 zł</w:t>
      </w:r>
    </w:p>
    <w:p w:rsidR="00320DCD" w:rsidRPr="00966C75" w:rsidRDefault="00320DCD" w:rsidP="00320DCD">
      <w:pPr>
        <w:shd w:val="clear" w:color="auto" w:fill="FFFFFF"/>
        <w:tabs>
          <w:tab w:val="left" w:pos="3869"/>
          <w:tab w:val="left" w:pos="5645"/>
        </w:tabs>
        <w:spacing w:line="245" w:lineRule="exact"/>
        <w:ind w:left="907"/>
      </w:pPr>
      <w:r w:rsidRPr="00966C75">
        <w:rPr>
          <w:b/>
          <w:bCs/>
          <w:spacing w:val="-8"/>
        </w:rPr>
        <w:t>Wykonanie</w:t>
      </w:r>
      <w:r w:rsidRPr="00966C75">
        <w:rPr>
          <w:b/>
          <w:bCs/>
        </w:rPr>
        <w:tab/>
        <w:t>3</w:t>
      </w:r>
      <w:r>
        <w:rPr>
          <w:b/>
          <w:bCs/>
        </w:rPr>
        <w:t>0</w:t>
      </w:r>
      <w:r w:rsidRPr="00966C75">
        <w:rPr>
          <w:b/>
          <w:bCs/>
        </w:rPr>
        <w:t xml:space="preserve"> </w:t>
      </w:r>
      <w:r>
        <w:rPr>
          <w:b/>
          <w:bCs/>
        </w:rPr>
        <w:t>515</w:t>
      </w:r>
      <w:r w:rsidRPr="00966C75">
        <w:rPr>
          <w:b/>
          <w:bCs/>
        </w:rPr>
        <w:t>,00</w:t>
      </w:r>
      <w:r w:rsidRPr="00966C75">
        <w:rPr>
          <w:b/>
          <w:bCs/>
          <w:spacing w:val="-4"/>
        </w:rPr>
        <w:t xml:space="preserve"> zł</w:t>
      </w:r>
      <w:r w:rsidRPr="00966C75">
        <w:rPr>
          <w:b/>
          <w:bCs/>
        </w:rPr>
        <w:tab/>
      </w:r>
      <w:r>
        <w:rPr>
          <w:b/>
          <w:bCs/>
        </w:rPr>
        <w:t>100,00</w:t>
      </w:r>
      <w:r w:rsidRPr="00966C75">
        <w:rPr>
          <w:b/>
          <w:bCs/>
        </w:rPr>
        <w:t xml:space="preserve"> %</w:t>
      </w:r>
    </w:p>
    <w:p w:rsidR="00320DCD" w:rsidRDefault="00320DCD" w:rsidP="00320DCD">
      <w:pPr>
        <w:pStyle w:val="Normal"/>
        <w:jc w:val="both"/>
        <w:rPr>
          <w:rFonts w:ascii="Times New Roman" w:hAnsi="Times New Roman" w:cs="Times New Roman"/>
        </w:rPr>
      </w:pPr>
      <w:r>
        <w:rPr>
          <w:rFonts w:ascii="Times New Roman" w:hAnsi="Times New Roman" w:cs="Times New Roman"/>
          <w:spacing w:val="-8"/>
        </w:rPr>
        <w:t>Wydatki tego rozdziału dotyczyły</w:t>
      </w:r>
      <w:r w:rsidRPr="00966C75">
        <w:rPr>
          <w:rFonts w:ascii="Times New Roman" w:hAnsi="Times New Roman" w:cs="Times New Roman"/>
          <w:spacing w:val="-8"/>
        </w:rPr>
        <w:t xml:space="preserve"> </w:t>
      </w:r>
      <w:r w:rsidRPr="00966C75">
        <w:rPr>
          <w:rFonts w:ascii="Times New Roman" w:hAnsi="Times New Roman" w:cs="Times New Roman"/>
        </w:rPr>
        <w:t xml:space="preserve">przygotowaniem i przeprowadzeniem wyborów </w:t>
      </w:r>
      <w:r>
        <w:rPr>
          <w:rFonts w:ascii="Times New Roman" w:hAnsi="Times New Roman" w:cs="Times New Roman"/>
        </w:rPr>
        <w:t>na Prezydenta Rzeczypospolitej Polskiej</w:t>
      </w:r>
    </w:p>
    <w:p w:rsidR="00320DCD" w:rsidRDefault="00320DCD" w:rsidP="00320DCD">
      <w:pPr>
        <w:pStyle w:val="Normal"/>
        <w:jc w:val="both"/>
        <w:rPr>
          <w:rFonts w:ascii="Times New Roman" w:hAnsi="Times New Roman" w:cs="Times New Roman"/>
        </w:rPr>
      </w:pPr>
    </w:p>
    <w:p w:rsidR="00320DCD" w:rsidRDefault="00320DCD" w:rsidP="00320DCD">
      <w:pPr>
        <w:pStyle w:val="Normal"/>
        <w:jc w:val="both"/>
        <w:rPr>
          <w:rFonts w:ascii="Times New Roman" w:hAnsi="Times New Roman" w:cs="Times New Roman"/>
          <w:b/>
        </w:rPr>
      </w:pPr>
      <w:r w:rsidRPr="002042C8">
        <w:rPr>
          <w:rFonts w:ascii="Times New Roman" w:hAnsi="Times New Roman" w:cs="Times New Roman"/>
          <w:b/>
        </w:rPr>
        <w:t xml:space="preserve">75108 </w:t>
      </w:r>
      <w:r>
        <w:rPr>
          <w:rFonts w:ascii="Times New Roman" w:hAnsi="Times New Roman" w:cs="Times New Roman"/>
          <w:b/>
        </w:rPr>
        <w:t xml:space="preserve"> </w:t>
      </w:r>
      <w:r w:rsidRPr="002042C8">
        <w:rPr>
          <w:rFonts w:ascii="Times New Roman" w:hAnsi="Times New Roman" w:cs="Times New Roman"/>
          <w:b/>
        </w:rPr>
        <w:t>Wybory do Sejmu i Senatu</w:t>
      </w:r>
    </w:p>
    <w:p w:rsidR="00320DCD" w:rsidRPr="002042C8" w:rsidRDefault="00320DCD" w:rsidP="00320DCD">
      <w:pPr>
        <w:pStyle w:val="Normal"/>
        <w:jc w:val="both"/>
        <w:rPr>
          <w:rFonts w:ascii="Times New Roman" w:hAnsi="Times New Roman" w:cs="Times New Roman"/>
          <w:b/>
        </w:rPr>
      </w:pPr>
    </w:p>
    <w:p w:rsidR="00320DCD" w:rsidRPr="00C56E54" w:rsidRDefault="00320DCD" w:rsidP="00320DCD">
      <w:pPr>
        <w:pStyle w:val="Normal"/>
        <w:ind w:firstLine="708"/>
        <w:jc w:val="both"/>
        <w:rPr>
          <w:rFonts w:ascii="Times New Roman" w:hAnsi="Times New Roman" w:cs="Times New Roman"/>
          <w:b/>
        </w:rPr>
      </w:pPr>
      <w:r w:rsidRPr="00C56E54">
        <w:rPr>
          <w:rFonts w:ascii="Times New Roman" w:hAnsi="Times New Roman" w:cs="Times New Roman"/>
          <w:b/>
        </w:rPr>
        <w:t xml:space="preserve">  Plan </w:t>
      </w:r>
      <w:r w:rsidRPr="00C56E54">
        <w:rPr>
          <w:rFonts w:ascii="Times New Roman" w:hAnsi="Times New Roman" w:cs="Times New Roman"/>
          <w:b/>
        </w:rPr>
        <w:tab/>
      </w:r>
      <w:r w:rsidRPr="00C56E54">
        <w:rPr>
          <w:rFonts w:ascii="Times New Roman" w:hAnsi="Times New Roman" w:cs="Times New Roman"/>
          <w:b/>
        </w:rPr>
        <w:tab/>
      </w:r>
      <w:r w:rsidRPr="00C56E54">
        <w:rPr>
          <w:rFonts w:ascii="Times New Roman" w:hAnsi="Times New Roman" w:cs="Times New Roman"/>
          <w:b/>
        </w:rPr>
        <w:tab/>
      </w:r>
      <w:r w:rsidRPr="00C56E54">
        <w:rPr>
          <w:rFonts w:ascii="Times New Roman" w:hAnsi="Times New Roman" w:cs="Times New Roman"/>
          <w:b/>
        </w:rPr>
        <w:tab/>
        <w:t xml:space="preserve">        19 290,00 zł</w:t>
      </w:r>
    </w:p>
    <w:p w:rsidR="00320DCD" w:rsidRPr="00541767" w:rsidRDefault="00320DCD" w:rsidP="00541767">
      <w:pPr>
        <w:pStyle w:val="Normal"/>
        <w:ind w:firstLine="708"/>
        <w:jc w:val="both"/>
        <w:rPr>
          <w:rFonts w:ascii="Times New Roman" w:hAnsi="Times New Roman" w:cs="Times New Roman"/>
          <w:b/>
        </w:rPr>
      </w:pPr>
      <w:r w:rsidRPr="00C56E54">
        <w:rPr>
          <w:rFonts w:ascii="Times New Roman" w:hAnsi="Times New Roman" w:cs="Times New Roman"/>
          <w:b/>
        </w:rPr>
        <w:t xml:space="preserve">  Wykonanie </w:t>
      </w:r>
      <w:r w:rsidRPr="00C56E54">
        <w:rPr>
          <w:rFonts w:ascii="Times New Roman" w:hAnsi="Times New Roman" w:cs="Times New Roman"/>
          <w:b/>
        </w:rPr>
        <w:tab/>
      </w:r>
      <w:r w:rsidRPr="00C56E54">
        <w:rPr>
          <w:rFonts w:ascii="Times New Roman" w:hAnsi="Times New Roman" w:cs="Times New Roman"/>
          <w:b/>
        </w:rPr>
        <w:tab/>
      </w:r>
      <w:r w:rsidRPr="00C56E54">
        <w:rPr>
          <w:rFonts w:ascii="Times New Roman" w:hAnsi="Times New Roman" w:cs="Times New Roman"/>
          <w:b/>
        </w:rPr>
        <w:tab/>
        <w:t xml:space="preserve">        19 290,00 zł</w:t>
      </w:r>
      <w:r w:rsidRPr="00C56E54">
        <w:rPr>
          <w:rFonts w:ascii="Times New Roman" w:hAnsi="Times New Roman" w:cs="Times New Roman"/>
          <w:b/>
        </w:rPr>
        <w:tab/>
        <w:t xml:space="preserve"> 100,00%</w:t>
      </w:r>
    </w:p>
    <w:p w:rsidR="00320DCD" w:rsidRDefault="00320DCD" w:rsidP="00320DCD">
      <w:pPr>
        <w:pStyle w:val="Normal"/>
        <w:jc w:val="both"/>
        <w:rPr>
          <w:rFonts w:ascii="Times New Roman" w:hAnsi="Times New Roman" w:cs="Times New Roman"/>
        </w:rPr>
      </w:pPr>
      <w:r>
        <w:rPr>
          <w:rFonts w:ascii="Times New Roman" w:hAnsi="Times New Roman" w:cs="Times New Roman"/>
        </w:rPr>
        <w:t>Wydatki tego rozdziału dotyczyły przygotowania i przeprowadzenia wyborów do Sejmu i Senatu.</w:t>
      </w:r>
    </w:p>
    <w:p w:rsidR="00320DCD" w:rsidRDefault="00320DCD" w:rsidP="00320DCD">
      <w:pPr>
        <w:pStyle w:val="Normal"/>
        <w:jc w:val="both"/>
        <w:rPr>
          <w:rFonts w:ascii="Times New Roman" w:hAnsi="Times New Roman" w:cs="Times New Roman"/>
        </w:rPr>
      </w:pPr>
    </w:p>
    <w:p w:rsidR="002107CC" w:rsidRDefault="002107CC" w:rsidP="00320DCD">
      <w:pPr>
        <w:pStyle w:val="Normal"/>
        <w:jc w:val="both"/>
        <w:rPr>
          <w:rFonts w:ascii="Times New Roman" w:hAnsi="Times New Roman" w:cs="Times New Roman"/>
        </w:rPr>
      </w:pPr>
    </w:p>
    <w:p w:rsidR="00320DCD" w:rsidRPr="00C56E54" w:rsidRDefault="00320DCD" w:rsidP="00320DCD">
      <w:pPr>
        <w:pStyle w:val="Normal"/>
        <w:jc w:val="both"/>
        <w:rPr>
          <w:rFonts w:ascii="Times New Roman" w:hAnsi="Times New Roman" w:cs="Times New Roman"/>
          <w:b/>
        </w:rPr>
      </w:pPr>
      <w:r w:rsidRPr="00C56E54">
        <w:rPr>
          <w:rFonts w:ascii="Times New Roman" w:hAnsi="Times New Roman" w:cs="Times New Roman"/>
          <w:b/>
        </w:rPr>
        <w:lastRenderedPageBreak/>
        <w:t>75110 Referenda ogólnokrajowe i konstytucyjne</w:t>
      </w:r>
    </w:p>
    <w:p w:rsidR="00320DCD" w:rsidRDefault="00320DCD" w:rsidP="00320DCD">
      <w:pPr>
        <w:pStyle w:val="Normal"/>
        <w:jc w:val="both"/>
        <w:rPr>
          <w:rFonts w:ascii="Times New Roman" w:hAnsi="Times New Roman" w:cs="Times New Roman"/>
        </w:rPr>
      </w:pPr>
    </w:p>
    <w:p w:rsidR="00320DCD" w:rsidRPr="00C56E54" w:rsidRDefault="00320DCD" w:rsidP="00320DCD">
      <w:pPr>
        <w:pStyle w:val="Normal"/>
        <w:jc w:val="both"/>
        <w:rPr>
          <w:rFonts w:ascii="Times New Roman" w:hAnsi="Times New Roman" w:cs="Times New Roman"/>
          <w:b/>
        </w:rPr>
      </w:pPr>
      <w:r w:rsidRPr="00C56E54">
        <w:rPr>
          <w:rFonts w:ascii="Times New Roman" w:hAnsi="Times New Roman" w:cs="Times New Roman"/>
          <w:b/>
        </w:rPr>
        <w:t xml:space="preserve">Plan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C56E54">
        <w:rPr>
          <w:rFonts w:ascii="Times New Roman" w:hAnsi="Times New Roman" w:cs="Times New Roman"/>
          <w:b/>
        </w:rPr>
        <w:t>16 536,00 zł</w:t>
      </w:r>
    </w:p>
    <w:p w:rsidR="00320DCD" w:rsidRPr="00541767" w:rsidRDefault="00320DCD" w:rsidP="00320DCD">
      <w:pPr>
        <w:pStyle w:val="Normal"/>
        <w:jc w:val="both"/>
        <w:rPr>
          <w:rFonts w:ascii="Times New Roman" w:hAnsi="Times New Roman" w:cs="Times New Roman"/>
          <w:b/>
        </w:rPr>
      </w:pPr>
      <w:r w:rsidRPr="00C56E54">
        <w:rPr>
          <w:rFonts w:ascii="Times New Roman" w:hAnsi="Times New Roman" w:cs="Times New Roman"/>
          <w:b/>
        </w:rPr>
        <w:t xml:space="preserve">Wykonanie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C56E54">
        <w:rPr>
          <w:rFonts w:ascii="Times New Roman" w:hAnsi="Times New Roman" w:cs="Times New Roman"/>
          <w:b/>
        </w:rPr>
        <w:t xml:space="preserve">16 536,00 zł </w:t>
      </w:r>
      <w:r>
        <w:rPr>
          <w:rFonts w:ascii="Times New Roman" w:hAnsi="Times New Roman" w:cs="Times New Roman"/>
          <w:b/>
        </w:rPr>
        <w:t xml:space="preserve">        </w:t>
      </w:r>
      <w:r w:rsidRPr="00C56E54">
        <w:rPr>
          <w:rFonts w:ascii="Times New Roman" w:hAnsi="Times New Roman" w:cs="Times New Roman"/>
          <w:b/>
        </w:rPr>
        <w:t>100,00%</w:t>
      </w:r>
    </w:p>
    <w:p w:rsidR="00320DCD" w:rsidRDefault="00320DCD" w:rsidP="00320DCD">
      <w:pPr>
        <w:pStyle w:val="Normal"/>
        <w:jc w:val="both"/>
        <w:rPr>
          <w:rFonts w:ascii="Times New Roman" w:hAnsi="Times New Roman" w:cs="Times New Roman"/>
        </w:rPr>
      </w:pPr>
      <w:r>
        <w:rPr>
          <w:rFonts w:ascii="Times New Roman" w:hAnsi="Times New Roman" w:cs="Times New Roman"/>
        </w:rPr>
        <w:t>Wydatki tego rozdziału dotyczyły przygotowania i przeprowadzenia referendum ogólnokrajowego.</w:t>
      </w:r>
    </w:p>
    <w:p w:rsidR="00320DCD" w:rsidRDefault="00320DCD" w:rsidP="00320DCD">
      <w:pPr>
        <w:pStyle w:val="Normal"/>
        <w:jc w:val="both"/>
        <w:rPr>
          <w:rFonts w:ascii="Times New Roman" w:hAnsi="Times New Roman" w:cs="Times New Roman"/>
        </w:rPr>
      </w:pPr>
    </w:p>
    <w:p w:rsidR="00320DCD" w:rsidRPr="002107CC" w:rsidRDefault="00320DCD" w:rsidP="00320DCD">
      <w:pPr>
        <w:shd w:val="clear" w:color="auto" w:fill="FFFFFF"/>
        <w:tabs>
          <w:tab w:val="left" w:pos="3619"/>
        </w:tabs>
        <w:spacing w:before="605" w:line="245" w:lineRule="exact"/>
        <w:ind w:left="922" w:right="2112" w:hanging="922"/>
        <w:rPr>
          <w:color w:val="365F91" w:themeColor="accent1" w:themeShade="BF"/>
        </w:rPr>
      </w:pPr>
      <w:r w:rsidRPr="002107CC">
        <w:rPr>
          <w:b/>
          <w:bCs/>
          <w:color w:val="365F91" w:themeColor="accent1" w:themeShade="BF"/>
          <w:spacing w:val="-19"/>
          <w:u w:val="single"/>
        </w:rPr>
        <w:t>754 -     BEZPIECZEŃSTWO PUBLICZNE I OCHRONA PRZECIWPOŻAROWA</w:t>
      </w:r>
      <w:r w:rsidRPr="002107CC">
        <w:rPr>
          <w:b/>
          <w:bCs/>
          <w:color w:val="365F91" w:themeColor="accent1" w:themeShade="BF"/>
          <w:spacing w:val="-19"/>
          <w:u w:val="single"/>
        </w:rPr>
        <w:br/>
      </w:r>
      <w:r w:rsidRPr="002107CC">
        <w:rPr>
          <w:b/>
          <w:bCs/>
          <w:color w:val="365F91" w:themeColor="accent1" w:themeShade="BF"/>
        </w:rPr>
        <w:t>Plan</w:t>
      </w:r>
      <w:r w:rsidRPr="002107CC">
        <w:rPr>
          <w:b/>
          <w:bCs/>
          <w:color w:val="365F91" w:themeColor="accent1" w:themeShade="BF"/>
        </w:rPr>
        <w:tab/>
        <w:t>161 260,00 zł</w:t>
      </w:r>
    </w:p>
    <w:p w:rsidR="00320DCD" w:rsidRDefault="00320DCD" w:rsidP="00320DCD">
      <w:pPr>
        <w:shd w:val="clear" w:color="auto" w:fill="FFFFFF"/>
        <w:tabs>
          <w:tab w:val="left" w:pos="3619"/>
          <w:tab w:val="left" w:pos="5770"/>
        </w:tabs>
        <w:spacing w:line="245" w:lineRule="exact"/>
        <w:ind w:left="907"/>
        <w:rPr>
          <w:b/>
          <w:bCs/>
          <w:color w:val="365F91" w:themeColor="accent1" w:themeShade="BF"/>
        </w:rPr>
      </w:pPr>
      <w:r w:rsidRPr="002107CC">
        <w:rPr>
          <w:b/>
          <w:bCs/>
          <w:color w:val="365F91" w:themeColor="accent1" w:themeShade="BF"/>
          <w:spacing w:val="-8"/>
        </w:rPr>
        <w:t>Wykonanie</w:t>
      </w:r>
      <w:r w:rsidRPr="002107CC">
        <w:rPr>
          <w:b/>
          <w:bCs/>
          <w:color w:val="365F91" w:themeColor="accent1" w:themeShade="BF"/>
        </w:rPr>
        <w:tab/>
        <w:t xml:space="preserve">156 140,69 </w:t>
      </w:r>
      <w:r w:rsidRPr="002107CC">
        <w:rPr>
          <w:b/>
          <w:bCs/>
          <w:color w:val="365F91" w:themeColor="accent1" w:themeShade="BF"/>
          <w:spacing w:val="-4"/>
        </w:rPr>
        <w:t>zł</w:t>
      </w:r>
      <w:r w:rsidRPr="002107CC">
        <w:rPr>
          <w:b/>
          <w:bCs/>
          <w:color w:val="365F91" w:themeColor="accent1" w:themeShade="BF"/>
        </w:rPr>
        <w:tab/>
        <w:t>96,83 %</w:t>
      </w:r>
    </w:p>
    <w:p w:rsidR="002107CC" w:rsidRPr="002107CC" w:rsidRDefault="002107CC" w:rsidP="00320DCD">
      <w:pPr>
        <w:shd w:val="clear" w:color="auto" w:fill="FFFFFF"/>
        <w:tabs>
          <w:tab w:val="left" w:pos="3619"/>
          <w:tab w:val="left" w:pos="5770"/>
        </w:tabs>
        <w:spacing w:line="245" w:lineRule="exact"/>
        <w:ind w:left="907"/>
        <w:rPr>
          <w:color w:val="365F91" w:themeColor="accent1" w:themeShade="BF"/>
        </w:rPr>
      </w:pPr>
    </w:p>
    <w:p w:rsidR="00320DCD" w:rsidRPr="00966C75" w:rsidRDefault="00320DCD" w:rsidP="00320DCD">
      <w:pPr>
        <w:shd w:val="clear" w:color="auto" w:fill="FFFFFF"/>
        <w:spacing w:before="278" w:line="245" w:lineRule="exact"/>
      </w:pPr>
      <w:r w:rsidRPr="00966C75">
        <w:rPr>
          <w:b/>
          <w:bCs/>
          <w:spacing w:val="-9"/>
        </w:rPr>
        <w:t>75405   Komendy powiatowe Policji</w:t>
      </w:r>
    </w:p>
    <w:p w:rsidR="00320DCD" w:rsidRPr="00966C75" w:rsidRDefault="00320DCD" w:rsidP="00320DCD">
      <w:pPr>
        <w:shd w:val="clear" w:color="auto" w:fill="FFFFFF"/>
        <w:tabs>
          <w:tab w:val="left" w:pos="3744"/>
        </w:tabs>
        <w:spacing w:line="245" w:lineRule="exact"/>
        <w:ind w:left="922"/>
      </w:pPr>
      <w:r w:rsidRPr="00966C75">
        <w:rPr>
          <w:b/>
          <w:bCs/>
          <w:spacing w:val="-10"/>
        </w:rPr>
        <w:t>Plan</w:t>
      </w:r>
      <w:r w:rsidRPr="00966C75">
        <w:rPr>
          <w:b/>
          <w:bCs/>
        </w:rPr>
        <w:tab/>
      </w:r>
      <w:r>
        <w:rPr>
          <w:b/>
          <w:bCs/>
        </w:rPr>
        <w:t xml:space="preserve">5 </w:t>
      </w:r>
      <w:r w:rsidRPr="00966C75">
        <w:rPr>
          <w:b/>
          <w:bCs/>
          <w:spacing w:val="-2"/>
        </w:rPr>
        <w:t>000,00 zł</w:t>
      </w:r>
    </w:p>
    <w:p w:rsidR="00320DCD" w:rsidRPr="00966C75" w:rsidRDefault="00320DCD" w:rsidP="00320DCD">
      <w:pPr>
        <w:shd w:val="clear" w:color="auto" w:fill="FFFFFF"/>
        <w:tabs>
          <w:tab w:val="left" w:pos="3869"/>
          <w:tab w:val="left" w:pos="5981"/>
        </w:tabs>
        <w:spacing w:line="245" w:lineRule="exact"/>
        <w:ind w:left="907"/>
      </w:pPr>
      <w:r w:rsidRPr="00966C75">
        <w:rPr>
          <w:b/>
          <w:bCs/>
          <w:spacing w:val="-8"/>
        </w:rPr>
        <w:t>Wykonanie</w:t>
      </w:r>
      <w:r w:rsidRPr="00966C75">
        <w:rPr>
          <w:b/>
          <w:bCs/>
        </w:rPr>
        <w:t xml:space="preserve">                             </w:t>
      </w:r>
      <w:r>
        <w:rPr>
          <w:b/>
          <w:bCs/>
        </w:rPr>
        <w:t xml:space="preserve">5 </w:t>
      </w:r>
      <w:r w:rsidRPr="00966C75">
        <w:rPr>
          <w:b/>
          <w:bCs/>
        </w:rPr>
        <w:t>000,00</w:t>
      </w:r>
      <w:r w:rsidRPr="00966C75">
        <w:rPr>
          <w:b/>
          <w:bCs/>
          <w:spacing w:val="-4"/>
        </w:rPr>
        <w:t xml:space="preserve"> zł</w:t>
      </w:r>
      <w:r w:rsidRPr="00966C75">
        <w:rPr>
          <w:b/>
          <w:bCs/>
        </w:rPr>
        <w:t xml:space="preserve">                100,00 %</w:t>
      </w:r>
    </w:p>
    <w:p w:rsidR="00320DCD" w:rsidRPr="00F40E59" w:rsidRDefault="00320DCD" w:rsidP="00320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966C75">
        <w:t xml:space="preserve">Wydatki tego rozdziału dotyczyły współfinansowania </w:t>
      </w:r>
      <w:r>
        <w:t xml:space="preserve">zakupu samochodu dla Policji. </w:t>
      </w:r>
    </w:p>
    <w:p w:rsidR="00320DCD" w:rsidRPr="00966C75" w:rsidRDefault="00320DCD" w:rsidP="00320DCD">
      <w:pPr>
        <w:shd w:val="clear" w:color="auto" w:fill="FFFFFF"/>
        <w:spacing w:before="432" w:line="245" w:lineRule="exact"/>
        <w:ind w:left="14"/>
      </w:pPr>
      <w:r w:rsidRPr="00966C75">
        <w:rPr>
          <w:b/>
          <w:bCs/>
        </w:rPr>
        <w:t>75412 Ochotnicze straże pożarne</w:t>
      </w:r>
    </w:p>
    <w:p w:rsidR="00320DCD" w:rsidRPr="00966C75" w:rsidRDefault="00320DCD" w:rsidP="00320DCD">
      <w:pPr>
        <w:shd w:val="clear" w:color="auto" w:fill="FFFFFF"/>
        <w:tabs>
          <w:tab w:val="left" w:pos="3624"/>
        </w:tabs>
        <w:spacing w:line="245" w:lineRule="exact"/>
        <w:ind w:left="931"/>
      </w:pPr>
      <w:r w:rsidRPr="00966C75">
        <w:rPr>
          <w:b/>
          <w:bCs/>
        </w:rPr>
        <w:t>Plan</w:t>
      </w:r>
      <w:r w:rsidRPr="00966C75">
        <w:rPr>
          <w:b/>
          <w:bCs/>
        </w:rPr>
        <w:tab/>
      </w:r>
      <w:r>
        <w:rPr>
          <w:b/>
          <w:bCs/>
        </w:rPr>
        <w:t>154 760,00</w:t>
      </w:r>
      <w:r w:rsidRPr="00966C75">
        <w:rPr>
          <w:b/>
          <w:bCs/>
        </w:rPr>
        <w:t xml:space="preserve"> zł</w:t>
      </w:r>
    </w:p>
    <w:p w:rsidR="00320DCD" w:rsidRPr="00966C75" w:rsidRDefault="00320DCD" w:rsidP="00320DCD">
      <w:pPr>
        <w:shd w:val="clear" w:color="auto" w:fill="FFFFFF"/>
        <w:tabs>
          <w:tab w:val="left" w:pos="3634"/>
          <w:tab w:val="left" w:pos="5990"/>
        </w:tabs>
        <w:spacing w:line="245" w:lineRule="exact"/>
        <w:ind w:left="912"/>
      </w:pPr>
      <w:r>
        <w:rPr>
          <w:b/>
          <w:bCs/>
        </w:rPr>
        <w:t>Wykonanie</w:t>
      </w:r>
      <w:r>
        <w:rPr>
          <w:b/>
          <w:bCs/>
        </w:rPr>
        <w:tab/>
        <w:t>150 654,69</w:t>
      </w:r>
      <w:r w:rsidRPr="00966C75">
        <w:rPr>
          <w:b/>
          <w:bCs/>
        </w:rPr>
        <w:t xml:space="preserve"> zł            </w:t>
      </w:r>
      <w:r>
        <w:rPr>
          <w:b/>
          <w:bCs/>
        </w:rPr>
        <w:t>97,35</w:t>
      </w:r>
      <w:r w:rsidRPr="00966C75">
        <w:rPr>
          <w:b/>
          <w:bCs/>
        </w:rPr>
        <w:t xml:space="preserve"> %</w:t>
      </w:r>
    </w:p>
    <w:p w:rsidR="00320DCD" w:rsidRPr="00966C75" w:rsidRDefault="00320DCD" w:rsidP="00320DCD">
      <w:pPr>
        <w:shd w:val="clear" w:color="auto" w:fill="FFFFFF"/>
        <w:spacing w:before="86" w:line="278" w:lineRule="exact"/>
        <w:ind w:left="10" w:right="10"/>
        <w:jc w:val="both"/>
      </w:pPr>
    </w:p>
    <w:p w:rsidR="00320DCD" w:rsidRPr="00966C75" w:rsidRDefault="00320DCD" w:rsidP="00320DCD">
      <w:pPr>
        <w:shd w:val="clear" w:color="auto" w:fill="FFFFFF"/>
        <w:spacing w:before="86" w:line="278" w:lineRule="exact"/>
        <w:ind w:left="10" w:right="10"/>
        <w:jc w:val="both"/>
      </w:pPr>
      <w:r w:rsidRPr="00966C75">
        <w:t xml:space="preserve">Na terenie Gminy Gruta funkcjonuje 6 jednostek Ochotniczych Straży Pożarnych, z tego jedna jest w Krajowym Systemie Ratowniczo-Gaśniczym i jest to jednostka w Grucie. Ochotnicze Straże Pożarne wyposażone są w </w:t>
      </w:r>
      <w:r>
        <w:t>7</w:t>
      </w:r>
      <w:r w:rsidRPr="00966C75">
        <w:t xml:space="preserve"> samochodów strażackich sprawnych technicznie. Wydatki jakie poniesiono na Ochotnicze Straże Pożarne przedstawia się jak poniżej:</w:t>
      </w:r>
    </w:p>
    <w:p w:rsidR="00320DCD" w:rsidRPr="00966C75" w:rsidRDefault="00320DCD" w:rsidP="00320DCD">
      <w:pPr>
        <w:shd w:val="clear" w:color="auto" w:fill="FFFFFF"/>
        <w:spacing w:before="86" w:line="278" w:lineRule="exact"/>
        <w:ind w:left="10" w:right="10"/>
        <w:jc w:val="both"/>
      </w:pPr>
    </w:p>
    <w:p w:rsidR="00320DCD" w:rsidRPr="00966C75" w:rsidRDefault="00320DCD" w:rsidP="00320DCD">
      <w:pPr>
        <w:shd w:val="clear" w:color="auto" w:fill="FFFFFF"/>
        <w:spacing w:before="86" w:line="278" w:lineRule="exact"/>
        <w:ind w:left="10" w:right="10"/>
        <w:jc w:val="both"/>
        <w:rPr>
          <w:b/>
        </w:rPr>
      </w:pPr>
      <w:r w:rsidRPr="00966C75">
        <w:rPr>
          <w:b/>
        </w:rPr>
        <w:t xml:space="preserve">Wydatki związane z: </w:t>
      </w:r>
    </w:p>
    <w:p w:rsidR="00320DCD" w:rsidRPr="00966C75" w:rsidRDefault="00320DCD" w:rsidP="00320DCD">
      <w:pPr>
        <w:shd w:val="clear" w:color="auto" w:fill="FFFFFF"/>
        <w:spacing w:before="86" w:line="278" w:lineRule="exact"/>
        <w:ind w:left="10" w:right="10"/>
        <w:jc w:val="both"/>
      </w:pPr>
      <w:r w:rsidRPr="00966C75">
        <w:t>§ 3020 wypłatą ekwiwalentu za udział w akcjach</w:t>
      </w:r>
      <w:r>
        <w:t xml:space="preserve"> - 26 989,44 zł</w:t>
      </w:r>
    </w:p>
    <w:p w:rsidR="00320DCD" w:rsidRPr="00966C75" w:rsidRDefault="00320DCD" w:rsidP="00320DCD">
      <w:pPr>
        <w:shd w:val="clear" w:color="auto" w:fill="FFFFFF"/>
        <w:spacing w:before="86" w:line="278" w:lineRule="exact"/>
        <w:ind w:left="10" w:right="10"/>
        <w:jc w:val="both"/>
      </w:pPr>
      <w:r w:rsidRPr="00966C75">
        <w:t>§ 4110 składki na ubezpieczenia społeczne konserwatorów OSP</w:t>
      </w:r>
      <w:r>
        <w:t xml:space="preserve"> - 1 639,89 zł</w:t>
      </w:r>
    </w:p>
    <w:p w:rsidR="00320DCD" w:rsidRPr="00966C75" w:rsidRDefault="00320DCD" w:rsidP="00320DCD">
      <w:pPr>
        <w:shd w:val="clear" w:color="auto" w:fill="FFFFFF"/>
        <w:spacing w:before="86" w:line="278" w:lineRule="exact"/>
        <w:ind w:left="10" w:right="10"/>
        <w:jc w:val="both"/>
      </w:pPr>
      <w:r w:rsidRPr="00966C75">
        <w:t>§ 4170 wynagrodzenia bezosobowe konserwatorów OSP</w:t>
      </w:r>
      <w:r>
        <w:t xml:space="preserve"> – 27 559,26 zł</w:t>
      </w:r>
    </w:p>
    <w:p w:rsidR="00320DCD" w:rsidRPr="00966C75" w:rsidRDefault="00320DCD" w:rsidP="00320DCD">
      <w:pPr>
        <w:shd w:val="clear" w:color="auto" w:fill="FFFFFF"/>
        <w:tabs>
          <w:tab w:val="left" w:pos="1478"/>
          <w:tab w:val="left" w:pos="3245"/>
          <w:tab w:val="left" w:pos="4709"/>
          <w:tab w:val="left" w:pos="6581"/>
        </w:tabs>
        <w:spacing w:line="278" w:lineRule="exact"/>
        <w:ind w:left="533"/>
        <w:rPr>
          <w:b/>
          <w:bCs/>
          <w:i/>
          <w:iCs/>
        </w:rPr>
      </w:pPr>
    </w:p>
    <w:p w:rsidR="00320DCD" w:rsidRPr="00966C75" w:rsidRDefault="00320DCD" w:rsidP="00320DCD">
      <w:pPr>
        <w:shd w:val="clear" w:color="auto" w:fill="FFFFFF"/>
        <w:spacing w:before="254"/>
        <w:ind w:left="5"/>
      </w:pPr>
      <w:r w:rsidRPr="00966C75">
        <w:rPr>
          <w:b/>
          <w:bCs/>
        </w:rPr>
        <w:t>Wydatki rzeczowe związane z utrzymaniem OSP</w:t>
      </w:r>
    </w:p>
    <w:p w:rsidR="00320DCD" w:rsidRDefault="00320DCD" w:rsidP="00320DCD">
      <w:pPr>
        <w:shd w:val="clear" w:color="auto" w:fill="FFFFFF"/>
        <w:spacing w:before="86" w:line="288" w:lineRule="exact"/>
        <w:ind w:left="10"/>
      </w:pPr>
      <w:r w:rsidRPr="00966C75">
        <w:t>Koszty funkcjonowania OSP m.in.:</w:t>
      </w:r>
    </w:p>
    <w:p w:rsidR="00320DCD" w:rsidRPr="00966C75" w:rsidRDefault="00320DCD" w:rsidP="00320DCD">
      <w:pPr>
        <w:shd w:val="clear" w:color="auto" w:fill="FFFFFF"/>
        <w:spacing w:before="86" w:line="288" w:lineRule="exact"/>
        <w:ind w:left="10"/>
      </w:pPr>
      <w:r>
        <w:t xml:space="preserve">-   </w:t>
      </w:r>
      <w:r w:rsidRPr="00966C75">
        <w:t>§ 41</w:t>
      </w:r>
      <w:r>
        <w:t>9</w:t>
      </w:r>
      <w:r w:rsidRPr="00966C75">
        <w:t>0 zakup nagród na zawody sportowo</w:t>
      </w:r>
      <w:r>
        <w:t>-pożarnicze 444,19 zł,</w:t>
      </w:r>
    </w:p>
    <w:p w:rsidR="00320DCD" w:rsidRDefault="00320DCD" w:rsidP="00320DCD">
      <w:pPr>
        <w:shd w:val="clear" w:color="auto" w:fill="FFFFFF"/>
        <w:tabs>
          <w:tab w:val="left" w:pos="293"/>
          <w:tab w:val="left" w:pos="7380"/>
        </w:tabs>
        <w:spacing w:line="288" w:lineRule="exact"/>
        <w:ind w:left="792" w:right="67" w:hanging="787"/>
        <w:jc w:val="both"/>
      </w:pPr>
      <w:r w:rsidRPr="00966C75">
        <w:t>-</w:t>
      </w:r>
      <w:r w:rsidRPr="00966C75">
        <w:tab/>
        <w:t>§ 4210 z</w:t>
      </w:r>
      <w:r>
        <w:t>akupy materiałów i wyposażenia 46 441,58</w:t>
      </w:r>
      <w:r w:rsidRPr="00966C75">
        <w:t xml:space="preserve"> zł: części zamienne do samochodów gaśniczych, paliwa do samochodów, materiałów do remontów samochodów, wyposażenie, olej opałowy do remizy w Grucie</w:t>
      </w:r>
      <w:r>
        <w:t>, ubrań koszarowych</w:t>
      </w:r>
    </w:p>
    <w:p w:rsidR="00320DCD" w:rsidRDefault="00320DCD" w:rsidP="00320DCD">
      <w:pPr>
        <w:shd w:val="clear" w:color="auto" w:fill="FFFFFF"/>
        <w:tabs>
          <w:tab w:val="left" w:pos="293"/>
        </w:tabs>
        <w:spacing w:before="5" w:line="288" w:lineRule="exact"/>
        <w:ind w:left="5"/>
      </w:pPr>
      <w:r w:rsidRPr="00966C75">
        <w:rPr>
          <w:b/>
          <w:bCs/>
        </w:rPr>
        <w:t>-</w:t>
      </w:r>
      <w:r w:rsidRPr="00966C75">
        <w:rPr>
          <w:b/>
          <w:bCs/>
        </w:rPr>
        <w:tab/>
      </w:r>
      <w:r w:rsidRPr="00966C75">
        <w:t>§ 4</w:t>
      </w:r>
      <w:r>
        <w:t>260 zakup energii  w remizach  13 985,14</w:t>
      </w:r>
      <w:r w:rsidRPr="00966C75">
        <w:t xml:space="preserve"> zł,</w:t>
      </w:r>
    </w:p>
    <w:p w:rsidR="00320DCD" w:rsidRPr="00966C75" w:rsidRDefault="00320DCD" w:rsidP="00320DCD">
      <w:pPr>
        <w:shd w:val="clear" w:color="auto" w:fill="FFFFFF"/>
        <w:tabs>
          <w:tab w:val="left" w:pos="293"/>
          <w:tab w:val="left" w:pos="7380"/>
        </w:tabs>
        <w:spacing w:line="288" w:lineRule="exact"/>
        <w:ind w:left="792" w:right="67" w:hanging="787"/>
        <w:jc w:val="both"/>
      </w:pPr>
      <w:r>
        <w:t xml:space="preserve">-  </w:t>
      </w:r>
      <w:r w:rsidRPr="00966C75">
        <w:t>§</w:t>
      </w:r>
      <w:r>
        <w:t xml:space="preserve"> 4270 zakup usług remontowych remonty samochodów pożarniczych, konserwacja dźwigu w OSP Gruta, przeglądy techniczne pojazdów – 7 004,23 zł</w:t>
      </w:r>
    </w:p>
    <w:p w:rsidR="00320DCD" w:rsidRPr="00966C75" w:rsidRDefault="00320DCD" w:rsidP="00320DCD">
      <w:pPr>
        <w:widowControl w:val="0"/>
        <w:numPr>
          <w:ilvl w:val="0"/>
          <w:numId w:val="7"/>
        </w:numPr>
        <w:shd w:val="clear" w:color="auto" w:fill="FFFFFF"/>
        <w:tabs>
          <w:tab w:val="left" w:pos="288"/>
        </w:tabs>
        <w:autoSpaceDE w:val="0"/>
        <w:autoSpaceDN w:val="0"/>
        <w:adjustRightInd w:val="0"/>
        <w:spacing w:before="10" w:line="288" w:lineRule="exact"/>
        <w:ind w:left="288" w:hanging="283"/>
        <w:jc w:val="both"/>
        <w:rPr>
          <w:b/>
          <w:bCs/>
        </w:rPr>
      </w:pPr>
      <w:r w:rsidRPr="00966C75">
        <w:t>§</w:t>
      </w:r>
      <w:r>
        <w:t xml:space="preserve"> 4300 zakup usług pozostałych  10 039,37</w:t>
      </w:r>
      <w:r w:rsidRPr="00966C75">
        <w:t xml:space="preserve"> zł: , druk kalendarzy ,wywóz odpadów, prenumerata czasopism</w:t>
      </w:r>
      <w:r>
        <w:t>,</w:t>
      </w:r>
      <w:r w:rsidRPr="00966C75">
        <w:t xml:space="preserve"> </w:t>
      </w:r>
      <w:r>
        <w:t>usługa dotycząca wymiany desek na wieży OSP Słup, usługa koparki po pożarze</w:t>
      </w:r>
    </w:p>
    <w:p w:rsidR="00320DCD" w:rsidRDefault="00320DCD" w:rsidP="00320DCD">
      <w:pPr>
        <w:widowControl w:val="0"/>
        <w:shd w:val="clear" w:color="auto" w:fill="FFFFFF"/>
        <w:tabs>
          <w:tab w:val="left" w:pos="360"/>
        </w:tabs>
        <w:autoSpaceDE w:val="0"/>
        <w:autoSpaceDN w:val="0"/>
        <w:adjustRightInd w:val="0"/>
        <w:spacing w:before="10" w:line="288" w:lineRule="exact"/>
        <w:ind w:left="360" w:hanging="360"/>
        <w:jc w:val="both"/>
      </w:pPr>
      <w:r w:rsidRPr="00966C75">
        <w:t xml:space="preserve">-    § </w:t>
      </w:r>
      <w:r>
        <w:t>4360</w:t>
      </w:r>
      <w:r w:rsidRPr="00966C75">
        <w:t xml:space="preserve"> zakup usług telekomunikacyjnych  </w:t>
      </w:r>
      <w:r>
        <w:t>100,00</w:t>
      </w:r>
      <w:r w:rsidRPr="00966C75">
        <w:t xml:space="preserve"> zł.</w:t>
      </w:r>
    </w:p>
    <w:p w:rsidR="00320DCD" w:rsidRPr="00966C75" w:rsidRDefault="00320DCD" w:rsidP="00320DCD">
      <w:pPr>
        <w:shd w:val="clear" w:color="auto" w:fill="FFFFFF"/>
        <w:spacing w:before="413"/>
      </w:pPr>
      <w:r w:rsidRPr="00966C75">
        <w:rPr>
          <w:b/>
          <w:bCs/>
        </w:rPr>
        <w:lastRenderedPageBreak/>
        <w:t>Pozostałe wydatki</w:t>
      </w:r>
    </w:p>
    <w:p w:rsidR="00456B27" w:rsidRDefault="00320DCD" w:rsidP="00456B27">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pPr>
      <w:r w:rsidRPr="00966C75">
        <w:t>Pozostałe wydatki</w:t>
      </w:r>
      <w:r>
        <w:t xml:space="preserve"> obejmowały: podróże służbowe i ryczałty 3 296,99</w:t>
      </w:r>
      <w:r w:rsidRPr="00966C75">
        <w:t xml:space="preserve"> zł, ubezpieczenie mienia i pojazdów </w:t>
      </w:r>
      <w:r>
        <w:t>6 818,00</w:t>
      </w:r>
      <w:r w:rsidRPr="00966C75">
        <w:t xml:space="preserve"> zł, szkolenia  członków OSP </w:t>
      </w:r>
      <w:r w:rsidR="00456B27">
        <w:t>1 514,80 zł oraz dotacje celowa dla jednostek OSP: Gruta, Boguszewo i Plemięta w ramach projektu pn. "Ludziom na ratunek - zakup sprzętu specjalistycznego dla jednostek Ochotniczych Straży Pożarnych z terenu województwa kujawsko-pomorskiego - etap IV" – 4 821,80 zł</w:t>
      </w:r>
    </w:p>
    <w:p w:rsidR="00320DCD" w:rsidRPr="00966C75" w:rsidRDefault="00320DCD" w:rsidP="00320DCD">
      <w:pPr>
        <w:shd w:val="clear" w:color="auto" w:fill="FFFFFF"/>
        <w:spacing w:before="427" w:line="245" w:lineRule="exact"/>
        <w:ind w:left="14"/>
      </w:pPr>
      <w:r w:rsidRPr="00966C75">
        <w:rPr>
          <w:b/>
          <w:bCs/>
        </w:rPr>
        <w:t>75414 Obrona cywilna</w:t>
      </w:r>
    </w:p>
    <w:p w:rsidR="00320DCD" w:rsidRPr="00966C75" w:rsidRDefault="00320DCD" w:rsidP="00320DCD">
      <w:pPr>
        <w:shd w:val="clear" w:color="auto" w:fill="FFFFFF"/>
        <w:tabs>
          <w:tab w:val="left" w:pos="3878"/>
        </w:tabs>
        <w:spacing w:line="245" w:lineRule="exact"/>
        <w:ind w:left="931"/>
      </w:pPr>
      <w:r w:rsidRPr="00966C75">
        <w:rPr>
          <w:b/>
          <w:bCs/>
        </w:rPr>
        <w:t>Plan</w:t>
      </w:r>
      <w:r w:rsidRPr="00966C75">
        <w:rPr>
          <w:b/>
          <w:bCs/>
        </w:rPr>
        <w:tab/>
      </w:r>
      <w:r>
        <w:rPr>
          <w:b/>
          <w:bCs/>
        </w:rPr>
        <w:t>1 000</w:t>
      </w:r>
      <w:r w:rsidRPr="00966C75">
        <w:rPr>
          <w:b/>
          <w:bCs/>
        </w:rPr>
        <w:t>,00 zł</w:t>
      </w:r>
    </w:p>
    <w:p w:rsidR="00320DCD" w:rsidRDefault="00320DCD" w:rsidP="00320DCD">
      <w:pPr>
        <w:shd w:val="clear" w:color="auto" w:fill="FFFFFF"/>
        <w:tabs>
          <w:tab w:val="left" w:pos="3888"/>
          <w:tab w:val="left" w:pos="5990"/>
        </w:tabs>
        <w:spacing w:line="245" w:lineRule="exact"/>
        <w:ind w:left="912"/>
        <w:rPr>
          <w:b/>
          <w:bCs/>
        </w:rPr>
      </w:pPr>
      <w:r>
        <w:rPr>
          <w:b/>
          <w:bCs/>
        </w:rPr>
        <w:t>Wykonanie</w:t>
      </w:r>
      <w:r>
        <w:rPr>
          <w:b/>
          <w:bCs/>
        </w:rPr>
        <w:tab/>
        <w:t xml:space="preserve">  </w:t>
      </w:r>
      <w:r w:rsidRPr="00966C75">
        <w:rPr>
          <w:b/>
          <w:bCs/>
        </w:rPr>
        <w:t xml:space="preserve"> </w:t>
      </w:r>
      <w:r>
        <w:rPr>
          <w:b/>
          <w:bCs/>
        </w:rPr>
        <w:t>486</w:t>
      </w:r>
      <w:r w:rsidRPr="00966C75">
        <w:rPr>
          <w:b/>
          <w:bCs/>
        </w:rPr>
        <w:t>,00 zł</w:t>
      </w:r>
      <w:r w:rsidRPr="00966C75">
        <w:rPr>
          <w:b/>
          <w:bCs/>
        </w:rPr>
        <w:tab/>
      </w:r>
      <w:r>
        <w:rPr>
          <w:b/>
          <w:bCs/>
        </w:rPr>
        <w:t>48,60</w:t>
      </w:r>
      <w:r w:rsidRPr="00966C75">
        <w:rPr>
          <w:b/>
          <w:bCs/>
        </w:rPr>
        <w:t xml:space="preserve"> %</w:t>
      </w:r>
    </w:p>
    <w:p w:rsidR="00320DCD" w:rsidRDefault="00320DCD" w:rsidP="00320DCD">
      <w:pPr>
        <w:shd w:val="clear" w:color="auto" w:fill="FFFFFF"/>
        <w:tabs>
          <w:tab w:val="left" w:pos="3888"/>
          <w:tab w:val="left" w:pos="5990"/>
        </w:tabs>
        <w:spacing w:line="245" w:lineRule="exact"/>
        <w:ind w:left="912"/>
        <w:rPr>
          <w:b/>
          <w:bCs/>
        </w:rPr>
      </w:pPr>
    </w:p>
    <w:p w:rsidR="00320DCD" w:rsidRDefault="00320DCD" w:rsidP="00320DCD">
      <w:pPr>
        <w:shd w:val="clear" w:color="auto" w:fill="FFFFFF"/>
        <w:tabs>
          <w:tab w:val="left" w:pos="3888"/>
          <w:tab w:val="left" w:pos="5990"/>
        </w:tabs>
        <w:spacing w:line="245" w:lineRule="exact"/>
        <w:rPr>
          <w:bCs/>
        </w:rPr>
      </w:pPr>
      <w:r w:rsidRPr="00795A73">
        <w:rPr>
          <w:bCs/>
        </w:rPr>
        <w:t>Zakupiono dysk przenośny na potrzeby obrony cywilnej</w:t>
      </w:r>
    </w:p>
    <w:p w:rsidR="00F440FF" w:rsidRPr="00795A73" w:rsidRDefault="00F440FF" w:rsidP="00320DCD">
      <w:pPr>
        <w:shd w:val="clear" w:color="auto" w:fill="FFFFFF"/>
        <w:tabs>
          <w:tab w:val="left" w:pos="3888"/>
          <w:tab w:val="left" w:pos="5990"/>
        </w:tabs>
        <w:spacing w:line="245" w:lineRule="exact"/>
        <w:rPr>
          <w:bCs/>
        </w:rPr>
      </w:pPr>
    </w:p>
    <w:p w:rsidR="00320DCD" w:rsidRPr="002107CC" w:rsidRDefault="00320DCD" w:rsidP="00320DCD">
      <w:pPr>
        <w:shd w:val="clear" w:color="auto" w:fill="FFFFFF"/>
        <w:spacing w:before="518" w:line="245" w:lineRule="exact"/>
        <w:rPr>
          <w:color w:val="365F91" w:themeColor="accent1" w:themeShade="BF"/>
          <w:u w:val="single"/>
        </w:rPr>
      </w:pPr>
      <w:r w:rsidRPr="002107CC">
        <w:rPr>
          <w:b/>
          <w:bCs/>
          <w:color w:val="365F91" w:themeColor="accent1" w:themeShade="BF"/>
          <w:spacing w:val="-20"/>
          <w:u w:val="single"/>
        </w:rPr>
        <w:t>757 -     OBSŁUGA DŁUGU PUBLICZNEGO</w:t>
      </w:r>
    </w:p>
    <w:p w:rsidR="00320DCD" w:rsidRPr="002107CC" w:rsidRDefault="00320DCD" w:rsidP="00320DCD">
      <w:pPr>
        <w:shd w:val="clear" w:color="auto" w:fill="FFFFFF"/>
        <w:tabs>
          <w:tab w:val="left" w:pos="3619"/>
        </w:tabs>
        <w:spacing w:line="245" w:lineRule="exact"/>
        <w:ind w:left="922"/>
        <w:rPr>
          <w:color w:val="365F91" w:themeColor="accent1" w:themeShade="BF"/>
        </w:rPr>
      </w:pPr>
      <w:r w:rsidRPr="002107CC">
        <w:rPr>
          <w:b/>
          <w:bCs/>
          <w:color w:val="365F91" w:themeColor="accent1" w:themeShade="BF"/>
          <w:spacing w:val="-10"/>
        </w:rPr>
        <w:t>Plan</w:t>
      </w:r>
      <w:r w:rsidRPr="002107CC">
        <w:rPr>
          <w:b/>
          <w:bCs/>
          <w:color w:val="365F91" w:themeColor="accent1" w:themeShade="BF"/>
        </w:rPr>
        <w:tab/>
        <w:t>267 000</w:t>
      </w:r>
      <w:r w:rsidRPr="002107CC">
        <w:rPr>
          <w:b/>
          <w:bCs/>
          <w:color w:val="365F91" w:themeColor="accent1" w:themeShade="BF"/>
          <w:spacing w:val="-2"/>
        </w:rPr>
        <w:t>,00 zł</w:t>
      </w:r>
    </w:p>
    <w:p w:rsidR="00320DCD" w:rsidRDefault="00320DCD" w:rsidP="00320DCD">
      <w:pPr>
        <w:shd w:val="clear" w:color="auto" w:fill="FFFFFF"/>
        <w:tabs>
          <w:tab w:val="left" w:pos="3619"/>
          <w:tab w:val="left" w:pos="5981"/>
        </w:tabs>
        <w:spacing w:line="245" w:lineRule="exact"/>
        <w:ind w:left="907"/>
        <w:rPr>
          <w:b/>
          <w:bCs/>
          <w:color w:val="365F91" w:themeColor="accent1" w:themeShade="BF"/>
        </w:rPr>
      </w:pPr>
      <w:r w:rsidRPr="002107CC">
        <w:rPr>
          <w:b/>
          <w:bCs/>
          <w:color w:val="365F91" w:themeColor="accent1" w:themeShade="BF"/>
          <w:spacing w:val="-8"/>
        </w:rPr>
        <w:t>Wykonanie</w:t>
      </w:r>
      <w:r w:rsidRPr="002107CC">
        <w:rPr>
          <w:b/>
          <w:bCs/>
          <w:color w:val="365F91" w:themeColor="accent1" w:themeShade="BF"/>
        </w:rPr>
        <w:tab/>
        <w:t>265 281,26</w:t>
      </w:r>
      <w:r w:rsidRPr="002107CC">
        <w:rPr>
          <w:b/>
          <w:bCs/>
          <w:color w:val="365F91" w:themeColor="accent1" w:themeShade="BF"/>
          <w:spacing w:val="-4"/>
        </w:rPr>
        <w:t xml:space="preserve"> zł</w:t>
      </w:r>
      <w:r w:rsidRPr="002107CC">
        <w:rPr>
          <w:b/>
          <w:bCs/>
          <w:color w:val="365F91" w:themeColor="accent1" w:themeShade="BF"/>
        </w:rPr>
        <w:tab/>
        <w:t>99,36 %</w:t>
      </w:r>
    </w:p>
    <w:p w:rsidR="002107CC" w:rsidRPr="002107CC" w:rsidRDefault="002107CC" w:rsidP="00320DCD">
      <w:pPr>
        <w:shd w:val="clear" w:color="auto" w:fill="FFFFFF"/>
        <w:tabs>
          <w:tab w:val="left" w:pos="3619"/>
          <w:tab w:val="left" w:pos="5981"/>
        </w:tabs>
        <w:spacing w:line="245" w:lineRule="exact"/>
        <w:ind w:left="907"/>
        <w:rPr>
          <w:color w:val="365F91" w:themeColor="accent1" w:themeShade="BF"/>
        </w:rPr>
      </w:pPr>
    </w:p>
    <w:p w:rsidR="00320DCD" w:rsidRPr="00966C75" w:rsidRDefault="00320DCD" w:rsidP="00320DCD">
      <w:pPr>
        <w:shd w:val="clear" w:color="auto" w:fill="FFFFFF"/>
        <w:spacing w:before="235" w:line="245" w:lineRule="exact"/>
        <w:ind w:left="782" w:right="2957" w:hanging="782"/>
      </w:pPr>
      <w:r w:rsidRPr="00966C75">
        <w:rPr>
          <w:b/>
          <w:bCs/>
          <w:spacing w:val="-10"/>
        </w:rPr>
        <w:t xml:space="preserve">75702   Obsługa papierów wartościowych, kredytów i pożyczek </w:t>
      </w:r>
      <w:r w:rsidRPr="00966C75">
        <w:rPr>
          <w:b/>
          <w:bCs/>
        </w:rPr>
        <w:t>jednostek samorządu terytorialnego</w:t>
      </w:r>
    </w:p>
    <w:p w:rsidR="00320DCD" w:rsidRPr="00966C75" w:rsidRDefault="00320DCD" w:rsidP="00320DCD">
      <w:pPr>
        <w:shd w:val="clear" w:color="auto" w:fill="FFFFFF"/>
        <w:tabs>
          <w:tab w:val="left" w:pos="3619"/>
        </w:tabs>
        <w:spacing w:line="245" w:lineRule="exact"/>
        <w:ind w:left="922"/>
      </w:pPr>
      <w:r w:rsidRPr="00966C75">
        <w:rPr>
          <w:b/>
          <w:bCs/>
          <w:spacing w:val="-10"/>
        </w:rPr>
        <w:t>Plan</w:t>
      </w:r>
      <w:r w:rsidRPr="00966C75">
        <w:rPr>
          <w:b/>
          <w:bCs/>
        </w:rPr>
        <w:tab/>
      </w:r>
      <w:r>
        <w:rPr>
          <w:b/>
          <w:bCs/>
        </w:rPr>
        <w:t>267 000</w:t>
      </w:r>
      <w:r w:rsidRPr="00966C75">
        <w:rPr>
          <w:b/>
          <w:bCs/>
          <w:spacing w:val="-1"/>
        </w:rPr>
        <w:t>,00 zł</w:t>
      </w:r>
    </w:p>
    <w:p w:rsidR="00320DCD" w:rsidRPr="00966C75" w:rsidRDefault="00320DCD" w:rsidP="00320DCD">
      <w:pPr>
        <w:shd w:val="clear" w:color="auto" w:fill="FFFFFF"/>
        <w:tabs>
          <w:tab w:val="left" w:pos="3619"/>
          <w:tab w:val="left" w:pos="5981"/>
        </w:tabs>
        <w:spacing w:line="245" w:lineRule="exact"/>
        <w:ind w:left="907"/>
      </w:pPr>
      <w:r w:rsidRPr="00966C75">
        <w:rPr>
          <w:b/>
          <w:bCs/>
          <w:spacing w:val="-8"/>
        </w:rPr>
        <w:t>Wykonanie</w:t>
      </w:r>
      <w:r>
        <w:rPr>
          <w:b/>
          <w:bCs/>
        </w:rPr>
        <w:tab/>
        <w:t>265 281,26</w:t>
      </w:r>
      <w:r w:rsidRPr="00966C75">
        <w:rPr>
          <w:b/>
          <w:bCs/>
          <w:spacing w:val="-4"/>
        </w:rPr>
        <w:t xml:space="preserve"> zł</w:t>
      </w:r>
      <w:r w:rsidRPr="00966C75">
        <w:rPr>
          <w:b/>
          <w:bCs/>
        </w:rPr>
        <w:tab/>
      </w:r>
      <w:r>
        <w:rPr>
          <w:b/>
          <w:bCs/>
        </w:rPr>
        <w:t>99,36</w:t>
      </w:r>
      <w:r w:rsidRPr="00966C75">
        <w:rPr>
          <w:b/>
          <w:bCs/>
        </w:rPr>
        <w:t xml:space="preserve"> %</w:t>
      </w:r>
    </w:p>
    <w:p w:rsidR="00320DCD" w:rsidRDefault="00320DCD" w:rsidP="00320DCD">
      <w:pPr>
        <w:shd w:val="clear" w:color="auto" w:fill="FFFFFF"/>
        <w:spacing w:before="82" w:line="283" w:lineRule="exact"/>
        <w:jc w:val="both"/>
        <w:rPr>
          <w:spacing w:val="-4"/>
        </w:rPr>
      </w:pPr>
      <w:r w:rsidRPr="00966C75">
        <w:rPr>
          <w:spacing w:val="-4"/>
        </w:rPr>
        <w:t>Wydatki w powyższym rozdziale dotyczą zapłaconych odsetek od zaciągniętych kredytów i pożyczki.</w:t>
      </w:r>
    </w:p>
    <w:p w:rsidR="00F440FF" w:rsidRPr="00966C75" w:rsidRDefault="00F440FF" w:rsidP="00320DCD">
      <w:pPr>
        <w:shd w:val="clear" w:color="auto" w:fill="FFFFFF"/>
        <w:spacing w:before="82" w:line="283" w:lineRule="exact"/>
        <w:jc w:val="both"/>
        <w:rPr>
          <w:spacing w:val="-4"/>
        </w:rPr>
      </w:pPr>
    </w:p>
    <w:p w:rsidR="00320DCD" w:rsidRPr="002107CC" w:rsidRDefault="00320DCD" w:rsidP="00320DCD">
      <w:pPr>
        <w:shd w:val="clear" w:color="auto" w:fill="FFFFFF"/>
        <w:spacing w:before="504" w:line="250" w:lineRule="exact"/>
        <w:rPr>
          <w:color w:val="365F91" w:themeColor="accent1" w:themeShade="BF"/>
          <w:u w:val="single"/>
        </w:rPr>
      </w:pPr>
      <w:r w:rsidRPr="002107CC">
        <w:rPr>
          <w:b/>
          <w:bCs/>
          <w:color w:val="365F91" w:themeColor="accent1" w:themeShade="BF"/>
          <w:spacing w:val="-18"/>
          <w:u w:val="single"/>
        </w:rPr>
        <w:t>758 -     REZERWA</w:t>
      </w:r>
    </w:p>
    <w:p w:rsidR="00320DCD" w:rsidRPr="002107CC" w:rsidRDefault="00320DCD" w:rsidP="00320DCD">
      <w:pPr>
        <w:shd w:val="clear" w:color="auto" w:fill="FFFFFF"/>
        <w:tabs>
          <w:tab w:val="right" w:pos="4954"/>
        </w:tabs>
        <w:spacing w:line="250" w:lineRule="exact"/>
        <w:ind w:left="922"/>
        <w:rPr>
          <w:color w:val="365F91" w:themeColor="accent1" w:themeShade="BF"/>
        </w:rPr>
      </w:pPr>
      <w:r w:rsidRPr="002107CC">
        <w:rPr>
          <w:b/>
          <w:bCs/>
          <w:color w:val="365F91" w:themeColor="accent1" w:themeShade="BF"/>
          <w:spacing w:val="-10"/>
          <w:sz w:val="22"/>
          <w:szCs w:val="22"/>
        </w:rPr>
        <w:t>Plan</w:t>
      </w:r>
      <w:r w:rsidRPr="002107CC">
        <w:rPr>
          <w:b/>
          <w:bCs/>
          <w:color w:val="365F91" w:themeColor="accent1" w:themeShade="BF"/>
          <w:sz w:val="22"/>
          <w:szCs w:val="22"/>
        </w:rPr>
        <w:tab/>
        <w:t>68 00</w:t>
      </w:r>
      <w:r w:rsidRPr="002107CC">
        <w:rPr>
          <w:b/>
          <w:bCs/>
          <w:color w:val="365F91" w:themeColor="accent1" w:themeShade="BF"/>
          <w:spacing w:val="-1"/>
          <w:sz w:val="22"/>
          <w:szCs w:val="22"/>
        </w:rPr>
        <w:t>0,00 zł</w:t>
      </w:r>
    </w:p>
    <w:p w:rsidR="002107CC" w:rsidRDefault="00320DCD" w:rsidP="00320DCD">
      <w:pPr>
        <w:shd w:val="clear" w:color="auto" w:fill="FFFFFF"/>
        <w:tabs>
          <w:tab w:val="right" w:pos="4954"/>
        </w:tabs>
        <w:spacing w:line="250" w:lineRule="exact"/>
        <w:ind w:right="4142" w:firstLine="926"/>
        <w:jc w:val="both"/>
        <w:rPr>
          <w:b/>
          <w:bCs/>
          <w:color w:val="365F91" w:themeColor="accent1" w:themeShade="BF"/>
          <w:spacing w:val="-4"/>
          <w:sz w:val="22"/>
          <w:szCs w:val="22"/>
        </w:rPr>
      </w:pPr>
      <w:r w:rsidRPr="002107CC">
        <w:rPr>
          <w:b/>
          <w:bCs/>
          <w:color w:val="365F91" w:themeColor="accent1" w:themeShade="BF"/>
          <w:spacing w:val="-8"/>
          <w:sz w:val="22"/>
          <w:szCs w:val="22"/>
        </w:rPr>
        <w:t>Wykonanie</w:t>
      </w:r>
      <w:r w:rsidRPr="002107CC">
        <w:rPr>
          <w:b/>
          <w:bCs/>
          <w:color w:val="365F91" w:themeColor="accent1" w:themeShade="BF"/>
          <w:sz w:val="22"/>
          <w:szCs w:val="22"/>
        </w:rPr>
        <w:tab/>
      </w:r>
      <w:r w:rsidRPr="002107CC">
        <w:rPr>
          <w:b/>
          <w:bCs/>
          <w:color w:val="365F91" w:themeColor="accent1" w:themeShade="BF"/>
          <w:spacing w:val="-4"/>
          <w:sz w:val="22"/>
          <w:szCs w:val="22"/>
        </w:rPr>
        <w:t>0,00 zł</w:t>
      </w:r>
    </w:p>
    <w:p w:rsidR="002107CC" w:rsidRDefault="002107CC" w:rsidP="00320DCD">
      <w:pPr>
        <w:shd w:val="clear" w:color="auto" w:fill="FFFFFF"/>
        <w:tabs>
          <w:tab w:val="right" w:pos="4954"/>
        </w:tabs>
        <w:spacing w:line="250" w:lineRule="exact"/>
        <w:ind w:right="4142" w:firstLine="926"/>
        <w:jc w:val="both"/>
        <w:rPr>
          <w:b/>
          <w:bCs/>
          <w:color w:val="365F91" w:themeColor="accent1" w:themeShade="BF"/>
          <w:spacing w:val="-4"/>
          <w:sz w:val="22"/>
          <w:szCs w:val="22"/>
        </w:rPr>
      </w:pPr>
    </w:p>
    <w:p w:rsidR="00320DCD" w:rsidRPr="00966C75" w:rsidRDefault="00320DCD" w:rsidP="00320DCD">
      <w:pPr>
        <w:shd w:val="clear" w:color="auto" w:fill="FFFFFF"/>
        <w:tabs>
          <w:tab w:val="right" w:pos="4954"/>
        </w:tabs>
        <w:spacing w:line="250" w:lineRule="exact"/>
        <w:ind w:right="4142" w:firstLine="926"/>
        <w:jc w:val="both"/>
      </w:pPr>
      <w:r w:rsidRPr="002107CC">
        <w:rPr>
          <w:b/>
          <w:bCs/>
          <w:color w:val="365F91" w:themeColor="accent1" w:themeShade="BF"/>
          <w:spacing w:val="-4"/>
          <w:sz w:val="22"/>
          <w:szCs w:val="22"/>
        </w:rPr>
        <w:br/>
      </w:r>
      <w:r w:rsidRPr="00966C75">
        <w:rPr>
          <w:b/>
          <w:bCs/>
          <w:sz w:val="22"/>
          <w:szCs w:val="22"/>
        </w:rPr>
        <w:t>75818   Rezerwy ogólne i celowe</w:t>
      </w:r>
    </w:p>
    <w:p w:rsidR="00320DCD" w:rsidRPr="00966C75" w:rsidRDefault="00320DCD" w:rsidP="00320DCD">
      <w:pPr>
        <w:shd w:val="clear" w:color="auto" w:fill="FFFFFF"/>
        <w:tabs>
          <w:tab w:val="right" w:pos="4954"/>
        </w:tabs>
        <w:spacing w:line="250" w:lineRule="exact"/>
        <w:ind w:left="922"/>
        <w:jc w:val="both"/>
      </w:pPr>
      <w:r w:rsidRPr="00966C75">
        <w:rPr>
          <w:b/>
          <w:bCs/>
          <w:spacing w:val="-10"/>
          <w:sz w:val="22"/>
          <w:szCs w:val="22"/>
        </w:rPr>
        <w:t>Plan</w:t>
      </w:r>
      <w:r w:rsidRPr="00966C75">
        <w:rPr>
          <w:b/>
          <w:bCs/>
          <w:sz w:val="22"/>
          <w:szCs w:val="22"/>
        </w:rPr>
        <w:tab/>
        <w:t>6</w:t>
      </w:r>
      <w:r>
        <w:rPr>
          <w:b/>
          <w:bCs/>
          <w:sz w:val="22"/>
          <w:szCs w:val="22"/>
        </w:rPr>
        <w:t>8 00</w:t>
      </w:r>
      <w:r w:rsidRPr="00966C75">
        <w:rPr>
          <w:b/>
          <w:bCs/>
          <w:spacing w:val="-2"/>
          <w:sz w:val="22"/>
          <w:szCs w:val="22"/>
        </w:rPr>
        <w:t>0,00 zł</w:t>
      </w:r>
    </w:p>
    <w:p w:rsidR="00320DCD" w:rsidRPr="00966C75" w:rsidRDefault="00320DCD" w:rsidP="00320DCD">
      <w:pPr>
        <w:shd w:val="clear" w:color="auto" w:fill="FFFFFF"/>
        <w:tabs>
          <w:tab w:val="right" w:pos="4954"/>
        </w:tabs>
        <w:spacing w:before="5" w:line="250" w:lineRule="exact"/>
        <w:ind w:left="883"/>
        <w:jc w:val="both"/>
      </w:pPr>
      <w:r w:rsidRPr="00966C75">
        <w:rPr>
          <w:b/>
          <w:bCs/>
          <w:spacing w:val="-8"/>
          <w:sz w:val="22"/>
          <w:szCs w:val="22"/>
        </w:rPr>
        <w:t>Wykonanie</w:t>
      </w:r>
      <w:r w:rsidRPr="00966C75">
        <w:rPr>
          <w:b/>
          <w:bCs/>
          <w:sz w:val="22"/>
          <w:szCs w:val="22"/>
        </w:rPr>
        <w:tab/>
      </w:r>
      <w:r w:rsidRPr="00966C75">
        <w:rPr>
          <w:b/>
          <w:bCs/>
          <w:spacing w:val="-3"/>
          <w:sz w:val="22"/>
          <w:szCs w:val="22"/>
        </w:rPr>
        <w:t>0,00 zł</w:t>
      </w:r>
    </w:p>
    <w:p w:rsidR="00320DCD" w:rsidRDefault="00320DCD" w:rsidP="00320DCD">
      <w:pPr>
        <w:shd w:val="clear" w:color="auto" w:fill="FFFFFF"/>
        <w:spacing w:before="125"/>
        <w:rPr>
          <w:spacing w:val="-10"/>
          <w:sz w:val="22"/>
          <w:szCs w:val="22"/>
        </w:rPr>
      </w:pPr>
      <w:r w:rsidRPr="00966C75">
        <w:rPr>
          <w:spacing w:val="-10"/>
          <w:sz w:val="22"/>
          <w:szCs w:val="22"/>
        </w:rPr>
        <w:t>Zaplanowane w budżecie na 201</w:t>
      </w:r>
      <w:r>
        <w:rPr>
          <w:spacing w:val="-10"/>
          <w:sz w:val="22"/>
          <w:szCs w:val="22"/>
        </w:rPr>
        <w:t>5</w:t>
      </w:r>
      <w:r w:rsidRPr="00966C75">
        <w:rPr>
          <w:spacing w:val="-10"/>
          <w:sz w:val="22"/>
          <w:szCs w:val="22"/>
        </w:rPr>
        <w:t xml:space="preserve"> rok rezerwy ogólna i celowa nie zostały rozdysponowane</w:t>
      </w:r>
      <w:r>
        <w:rPr>
          <w:spacing w:val="-10"/>
          <w:sz w:val="22"/>
          <w:szCs w:val="22"/>
        </w:rPr>
        <w:t xml:space="preserve">. </w:t>
      </w:r>
    </w:p>
    <w:p w:rsidR="00F440FF" w:rsidRDefault="00F440FF" w:rsidP="00320DCD">
      <w:pPr>
        <w:shd w:val="clear" w:color="auto" w:fill="FFFFFF"/>
        <w:spacing w:before="125"/>
        <w:rPr>
          <w:spacing w:val="-10"/>
          <w:sz w:val="22"/>
          <w:szCs w:val="22"/>
        </w:rPr>
      </w:pPr>
    </w:p>
    <w:p w:rsidR="00320DCD" w:rsidRPr="00530814" w:rsidRDefault="00320DCD" w:rsidP="00320DCD">
      <w:pPr>
        <w:shd w:val="clear" w:color="auto" w:fill="FFFFFF"/>
        <w:spacing w:before="379" w:line="245" w:lineRule="exact"/>
        <w:rPr>
          <w:b/>
          <w:color w:val="365F91" w:themeColor="accent1" w:themeShade="BF"/>
          <w:u w:val="single"/>
        </w:rPr>
      </w:pPr>
      <w:r w:rsidRPr="00530814">
        <w:rPr>
          <w:b/>
          <w:bCs/>
          <w:color w:val="365F91" w:themeColor="accent1" w:themeShade="BF"/>
          <w:spacing w:val="-15"/>
          <w:u w:val="single"/>
        </w:rPr>
        <w:t>801 -     OŚWIATA I WYCHOWANIE</w:t>
      </w:r>
    </w:p>
    <w:p w:rsidR="003B2448" w:rsidRPr="00530814" w:rsidRDefault="00320DCD" w:rsidP="003B2448">
      <w:pPr>
        <w:shd w:val="clear" w:color="auto" w:fill="FFFFFF"/>
        <w:tabs>
          <w:tab w:val="left" w:pos="3662"/>
        </w:tabs>
        <w:spacing w:line="245" w:lineRule="exact"/>
        <w:ind w:left="1262"/>
        <w:rPr>
          <w:color w:val="365F91" w:themeColor="accent1" w:themeShade="BF"/>
        </w:rPr>
      </w:pPr>
      <w:r w:rsidRPr="00530814">
        <w:rPr>
          <w:b/>
          <w:bCs/>
          <w:color w:val="365F91" w:themeColor="accent1" w:themeShade="BF"/>
          <w:spacing w:val="-10"/>
        </w:rPr>
        <w:t xml:space="preserve">  </w:t>
      </w:r>
      <w:r w:rsidR="003B2448" w:rsidRPr="00530814">
        <w:rPr>
          <w:b/>
          <w:bCs/>
          <w:color w:val="365F91" w:themeColor="accent1" w:themeShade="BF"/>
          <w:spacing w:val="-10"/>
        </w:rPr>
        <w:t xml:space="preserve">  Plan</w:t>
      </w:r>
      <w:r w:rsidR="003B2448" w:rsidRPr="00530814">
        <w:rPr>
          <w:b/>
          <w:bCs/>
          <w:color w:val="365F91" w:themeColor="accent1" w:themeShade="BF"/>
        </w:rPr>
        <w:tab/>
        <w:t xml:space="preserve">  9 472 923,26</w:t>
      </w:r>
      <w:r w:rsidR="003B2448" w:rsidRPr="00530814">
        <w:rPr>
          <w:b/>
          <w:bCs/>
          <w:color w:val="365F91" w:themeColor="accent1" w:themeShade="BF"/>
          <w:spacing w:val="-2"/>
        </w:rPr>
        <w:t xml:space="preserve"> zł</w:t>
      </w:r>
    </w:p>
    <w:p w:rsidR="003B2448" w:rsidRPr="00530814" w:rsidRDefault="003B2448" w:rsidP="003B2448">
      <w:pPr>
        <w:shd w:val="clear" w:color="auto" w:fill="FFFFFF"/>
        <w:tabs>
          <w:tab w:val="left" w:pos="3787"/>
          <w:tab w:val="left" w:pos="6322"/>
        </w:tabs>
        <w:spacing w:line="245" w:lineRule="exact"/>
        <w:ind w:left="1339"/>
        <w:rPr>
          <w:b/>
          <w:bCs/>
          <w:color w:val="365F91" w:themeColor="accent1" w:themeShade="BF"/>
        </w:rPr>
      </w:pPr>
      <w:r w:rsidRPr="00530814">
        <w:rPr>
          <w:b/>
          <w:bCs/>
          <w:color w:val="365F91" w:themeColor="accent1" w:themeShade="BF"/>
          <w:spacing w:val="-8"/>
        </w:rPr>
        <w:t xml:space="preserve">  Wykonanie</w:t>
      </w:r>
      <w:r w:rsidRPr="00530814">
        <w:rPr>
          <w:b/>
          <w:bCs/>
          <w:color w:val="365F91" w:themeColor="accent1" w:themeShade="BF"/>
        </w:rPr>
        <w:tab/>
        <w:t>8 778 925,65</w:t>
      </w:r>
      <w:r w:rsidRPr="00530814">
        <w:rPr>
          <w:b/>
          <w:bCs/>
          <w:color w:val="365F91" w:themeColor="accent1" w:themeShade="BF"/>
          <w:spacing w:val="-3"/>
        </w:rPr>
        <w:t xml:space="preserve"> zł</w:t>
      </w:r>
      <w:r w:rsidRPr="00530814">
        <w:rPr>
          <w:b/>
          <w:bCs/>
          <w:color w:val="365F91" w:themeColor="accent1" w:themeShade="BF"/>
        </w:rPr>
        <w:tab/>
        <w:t>92,67 %</w:t>
      </w:r>
    </w:p>
    <w:p w:rsidR="002107CC" w:rsidRPr="002107CC" w:rsidRDefault="002107CC" w:rsidP="003B2448">
      <w:pPr>
        <w:shd w:val="clear" w:color="auto" w:fill="FFFFFF"/>
        <w:tabs>
          <w:tab w:val="left" w:pos="3787"/>
          <w:tab w:val="left" w:pos="6322"/>
        </w:tabs>
        <w:spacing w:line="245" w:lineRule="exact"/>
        <w:ind w:left="1339"/>
        <w:rPr>
          <w:color w:val="365F91" w:themeColor="accent1" w:themeShade="BF"/>
        </w:rPr>
      </w:pPr>
    </w:p>
    <w:p w:rsidR="003B2448" w:rsidRDefault="003B2448" w:rsidP="003B2448">
      <w:pPr>
        <w:shd w:val="clear" w:color="auto" w:fill="FFFFFF"/>
        <w:spacing w:before="82" w:line="283" w:lineRule="exact"/>
        <w:ind w:right="470"/>
        <w:jc w:val="both"/>
        <w:rPr>
          <w:spacing w:val="-9"/>
        </w:rPr>
      </w:pPr>
      <w:r w:rsidRPr="00966C75">
        <w:rPr>
          <w:spacing w:val="-4"/>
        </w:rPr>
        <w:t xml:space="preserve">W </w:t>
      </w:r>
      <w:r>
        <w:rPr>
          <w:spacing w:val="-4"/>
        </w:rPr>
        <w:t xml:space="preserve">roku </w:t>
      </w:r>
      <w:r w:rsidRPr="00966C75">
        <w:rPr>
          <w:spacing w:val="-4"/>
        </w:rPr>
        <w:t>201</w:t>
      </w:r>
      <w:r>
        <w:rPr>
          <w:spacing w:val="-4"/>
        </w:rPr>
        <w:t xml:space="preserve">5 </w:t>
      </w:r>
      <w:r w:rsidRPr="00966C75">
        <w:rPr>
          <w:spacing w:val="-4"/>
        </w:rPr>
        <w:t xml:space="preserve"> na realizację zadań oświatowych, mających na celu zapewnienie kształcenia i wychowania dzieci oraz młodzieży szkolnej, wydatkowano kwotę </w:t>
      </w:r>
      <w:r>
        <w:rPr>
          <w:spacing w:val="-4"/>
        </w:rPr>
        <w:t>8 778 925,65</w:t>
      </w:r>
      <w:r w:rsidRPr="00966C75">
        <w:rPr>
          <w:spacing w:val="-4"/>
        </w:rPr>
        <w:t xml:space="preserve"> zł, stanowiącą </w:t>
      </w:r>
      <w:r>
        <w:rPr>
          <w:spacing w:val="-4"/>
        </w:rPr>
        <w:t>92,67</w:t>
      </w:r>
      <w:r w:rsidRPr="00966C75">
        <w:rPr>
          <w:spacing w:val="-4"/>
        </w:rPr>
        <w:t xml:space="preserve"> % wydatków zaplanowanych w dziale 801 na </w:t>
      </w:r>
      <w:r>
        <w:rPr>
          <w:spacing w:val="-4"/>
        </w:rPr>
        <w:t>2015</w:t>
      </w:r>
      <w:r w:rsidRPr="00966C75">
        <w:rPr>
          <w:spacing w:val="-4"/>
        </w:rPr>
        <w:t xml:space="preserve"> rok. Źródłem finansowania powyższych zadań była część oświatowa </w:t>
      </w:r>
      <w:r w:rsidRPr="00966C75">
        <w:rPr>
          <w:spacing w:val="-9"/>
        </w:rPr>
        <w:t>subwencji ogólnej, dotacje celowe z budżetu państwa oraz dochody własne gminy.</w:t>
      </w:r>
    </w:p>
    <w:p w:rsidR="007A11D0" w:rsidRDefault="007A11D0" w:rsidP="003B2448">
      <w:pPr>
        <w:shd w:val="clear" w:color="auto" w:fill="FFFFFF"/>
        <w:spacing w:before="82" w:line="283" w:lineRule="exact"/>
        <w:ind w:right="470"/>
        <w:jc w:val="both"/>
        <w:rPr>
          <w:spacing w:val="-9"/>
        </w:rPr>
      </w:pPr>
    </w:p>
    <w:p w:rsidR="002107CC" w:rsidRDefault="002107CC" w:rsidP="003B2448">
      <w:pPr>
        <w:shd w:val="clear" w:color="auto" w:fill="FFFFFF"/>
        <w:spacing w:before="82" w:line="283" w:lineRule="exact"/>
        <w:ind w:right="470"/>
        <w:jc w:val="both"/>
        <w:rPr>
          <w:spacing w:val="-9"/>
        </w:rPr>
      </w:pPr>
    </w:p>
    <w:p w:rsidR="003B2448" w:rsidRPr="00966C75" w:rsidRDefault="003B2448" w:rsidP="003B2448">
      <w:pPr>
        <w:shd w:val="clear" w:color="auto" w:fill="FFFFFF"/>
        <w:spacing w:before="389" w:line="245" w:lineRule="exact"/>
        <w:ind w:right="139"/>
        <w:jc w:val="center"/>
      </w:pPr>
      <w:r w:rsidRPr="00966C75">
        <w:rPr>
          <w:b/>
          <w:bCs/>
          <w:spacing w:val="-20"/>
        </w:rPr>
        <w:lastRenderedPageBreak/>
        <w:t>INFORMACJA</w:t>
      </w:r>
    </w:p>
    <w:p w:rsidR="003B2448" w:rsidRPr="00966C75" w:rsidRDefault="003B2448" w:rsidP="003B2448">
      <w:pPr>
        <w:shd w:val="clear" w:color="auto" w:fill="FFFFFF"/>
        <w:spacing w:line="245" w:lineRule="exact"/>
        <w:ind w:right="139"/>
        <w:jc w:val="center"/>
      </w:pPr>
      <w:r>
        <w:rPr>
          <w:b/>
          <w:bCs/>
          <w:spacing w:val="-18"/>
        </w:rPr>
        <w:t>DOTYCZĄCA FUNKCJONOWANIA W 2015</w:t>
      </w:r>
      <w:r w:rsidRPr="00966C75">
        <w:rPr>
          <w:b/>
          <w:bCs/>
          <w:spacing w:val="-18"/>
        </w:rPr>
        <w:t xml:space="preserve"> ROKU SZKÓŁ DLA KTÓRYCH ORGANEM</w:t>
      </w:r>
    </w:p>
    <w:p w:rsidR="003B2448" w:rsidRDefault="003B2448" w:rsidP="003B2448">
      <w:pPr>
        <w:shd w:val="clear" w:color="auto" w:fill="FFFFFF"/>
        <w:spacing w:line="245" w:lineRule="exact"/>
        <w:ind w:right="134"/>
        <w:jc w:val="center"/>
        <w:rPr>
          <w:b/>
          <w:bCs/>
          <w:spacing w:val="-17"/>
        </w:rPr>
      </w:pPr>
      <w:r w:rsidRPr="00966C75">
        <w:rPr>
          <w:b/>
          <w:bCs/>
          <w:spacing w:val="-17"/>
        </w:rPr>
        <w:t>PROWADZĄCYM JEST GMINA  GRUTA</w:t>
      </w:r>
    </w:p>
    <w:p w:rsidR="003B2448" w:rsidRDefault="003B2448" w:rsidP="003B2448">
      <w:pPr>
        <w:shd w:val="clear" w:color="auto" w:fill="FFFFFF"/>
        <w:spacing w:line="245" w:lineRule="exact"/>
        <w:ind w:right="134"/>
        <w:jc w:val="center"/>
        <w:rPr>
          <w:b/>
          <w:bCs/>
          <w:spacing w:val="-17"/>
        </w:rPr>
      </w:pPr>
    </w:p>
    <w:p w:rsidR="003B2448" w:rsidRPr="00966C75" w:rsidRDefault="003B2448" w:rsidP="003B2448">
      <w:pPr>
        <w:shd w:val="clear" w:color="auto" w:fill="FFFFFF"/>
        <w:spacing w:line="245" w:lineRule="exact"/>
        <w:ind w:right="134"/>
        <w:jc w:val="center"/>
      </w:pPr>
    </w:p>
    <w:p w:rsidR="003B2448" w:rsidRDefault="003B2448" w:rsidP="003B2448">
      <w:pPr>
        <w:shd w:val="clear" w:color="auto" w:fill="FFFFFF"/>
        <w:spacing w:before="230"/>
        <w:ind w:left="341"/>
      </w:pPr>
      <w:r>
        <w:rPr>
          <w:b/>
          <w:bCs/>
          <w:spacing w:val="-10"/>
        </w:rPr>
        <w:t>I. Liczba szkół prowadzonych przez Gminę Gruta</w:t>
      </w:r>
    </w:p>
    <w:p w:rsidR="003B2448" w:rsidRDefault="003B2448" w:rsidP="003B2448">
      <w:pPr>
        <w:spacing w:after="115" w:line="1" w:lineRule="exact"/>
      </w:pPr>
    </w:p>
    <w:tbl>
      <w:tblPr>
        <w:tblW w:w="0" w:type="auto"/>
        <w:tblInd w:w="40" w:type="dxa"/>
        <w:tblLayout w:type="fixed"/>
        <w:tblCellMar>
          <w:left w:w="40" w:type="dxa"/>
          <w:right w:w="40" w:type="dxa"/>
        </w:tblCellMar>
        <w:tblLook w:val="04A0" w:firstRow="1" w:lastRow="0" w:firstColumn="1" w:lastColumn="0" w:noHBand="0" w:noVBand="1"/>
      </w:tblPr>
      <w:tblGrid>
        <w:gridCol w:w="4618"/>
        <w:gridCol w:w="1603"/>
      </w:tblGrid>
      <w:tr w:rsidR="003B2448" w:rsidTr="00E021DC">
        <w:trPr>
          <w:trHeight w:hRule="exact" w:val="269"/>
        </w:trPr>
        <w:tc>
          <w:tcPr>
            <w:tcW w:w="4618" w:type="dxa"/>
            <w:tcBorders>
              <w:top w:val="single" w:sz="6" w:space="0" w:color="auto"/>
              <w:left w:val="single" w:sz="6" w:space="0" w:color="auto"/>
              <w:bottom w:val="single" w:sz="6" w:space="0" w:color="auto"/>
              <w:right w:val="single" w:sz="6" w:space="0" w:color="auto"/>
            </w:tcBorders>
            <w:shd w:val="clear" w:color="auto" w:fill="FFFFFF"/>
            <w:hideMark/>
          </w:tcPr>
          <w:p w:rsidR="003B2448" w:rsidRDefault="003B2448" w:rsidP="00E021DC">
            <w:pPr>
              <w:shd w:val="clear" w:color="auto" w:fill="FFFFFF"/>
              <w:ind w:left="1570"/>
            </w:pPr>
            <w:r>
              <w:rPr>
                <w:b/>
                <w:bCs/>
              </w:rPr>
              <w:t>Rodzaj szkoły</w:t>
            </w:r>
          </w:p>
        </w:tc>
        <w:tc>
          <w:tcPr>
            <w:tcW w:w="1603" w:type="dxa"/>
            <w:tcBorders>
              <w:top w:val="single" w:sz="6" w:space="0" w:color="auto"/>
              <w:left w:val="single" w:sz="6" w:space="0" w:color="auto"/>
              <w:bottom w:val="single" w:sz="6" w:space="0" w:color="auto"/>
              <w:right w:val="single" w:sz="6" w:space="0" w:color="auto"/>
            </w:tcBorders>
            <w:shd w:val="clear" w:color="auto" w:fill="FFFFFF"/>
            <w:hideMark/>
          </w:tcPr>
          <w:p w:rsidR="003B2448" w:rsidRDefault="003B2448" w:rsidP="00E021DC">
            <w:pPr>
              <w:shd w:val="clear" w:color="auto" w:fill="FFFFFF"/>
              <w:jc w:val="center"/>
            </w:pPr>
            <w:r>
              <w:rPr>
                <w:b/>
                <w:bCs/>
              </w:rPr>
              <w:t>Ilość</w:t>
            </w:r>
          </w:p>
        </w:tc>
      </w:tr>
      <w:tr w:rsidR="003B2448" w:rsidTr="003B2448">
        <w:trPr>
          <w:trHeight w:hRule="exact" w:val="370"/>
        </w:trPr>
        <w:tc>
          <w:tcPr>
            <w:tcW w:w="4618" w:type="dxa"/>
            <w:tcBorders>
              <w:top w:val="single" w:sz="6" w:space="0" w:color="auto"/>
              <w:left w:val="single" w:sz="6" w:space="0" w:color="auto"/>
              <w:bottom w:val="single" w:sz="6" w:space="0" w:color="auto"/>
              <w:right w:val="single" w:sz="6" w:space="0" w:color="auto"/>
            </w:tcBorders>
            <w:shd w:val="clear" w:color="auto" w:fill="FFFFFF"/>
            <w:hideMark/>
          </w:tcPr>
          <w:p w:rsidR="003B2448" w:rsidRDefault="003B2448" w:rsidP="00E021DC">
            <w:pPr>
              <w:shd w:val="clear" w:color="auto" w:fill="FFFFFF"/>
            </w:pPr>
            <w:r>
              <w:t>Szkoły podstawowe</w:t>
            </w:r>
          </w:p>
        </w:tc>
        <w:tc>
          <w:tcPr>
            <w:tcW w:w="1603" w:type="dxa"/>
            <w:tcBorders>
              <w:top w:val="single" w:sz="6" w:space="0" w:color="auto"/>
              <w:left w:val="single" w:sz="6" w:space="0" w:color="auto"/>
              <w:bottom w:val="single" w:sz="6" w:space="0" w:color="auto"/>
              <w:right w:val="single" w:sz="6" w:space="0" w:color="auto"/>
            </w:tcBorders>
            <w:shd w:val="clear" w:color="auto" w:fill="FFFFFF"/>
            <w:hideMark/>
          </w:tcPr>
          <w:p w:rsidR="003B2448" w:rsidRDefault="003B2448" w:rsidP="00E021DC">
            <w:pPr>
              <w:shd w:val="clear" w:color="auto" w:fill="FFFFFF"/>
              <w:jc w:val="center"/>
            </w:pPr>
            <w:r>
              <w:t>5</w:t>
            </w:r>
          </w:p>
        </w:tc>
      </w:tr>
      <w:tr w:rsidR="003B2448" w:rsidTr="00E021DC">
        <w:trPr>
          <w:trHeight w:hRule="exact" w:val="250"/>
        </w:trPr>
        <w:tc>
          <w:tcPr>
            <w:tcW w:w="4618" w:type="dxa"/>
            <w:tcBorders>
              <w:top w:val="single" w:sz="6" w:space="0" w:color="auto"/>
              <w:left w:val="single" w:sz="6" w:space="0" w:color="auto"/>
              <w:bottom w:val="single" w:sz="6" w:space="0" w:color="auto"/>
              <w:right w:val="single" w:sz="6" w:space="0" w:color="auto"/>
            </w:tcBorders>
            <w:shd w:val="clear" w:color="auto" w:fill="FFFFFF"/>
            <w:hideMark/>
          </w:tcPr>
          <w:p w:rsidR="003B2448" w:rsidRDefault="003B2448" w:rsidP="00E021DC">
            <w:pPr>
              <w:shd w:val="clear" w:color="auto" w:fill="FFFFFF"/>
            </w:pPr>
            <w:r>
              <w:t>Gimnazja</w:t>
            </w:r>
          </w:p>
        </w:tc>
        <w:tc>
          <w:tcPr>
            <w:tcW w:w="1603" w:type="dxa"/>
            <w:tcBorders>
              <w:top w:val="single" w:sz="6" w:space="0" w:color="auto"/>
              <w:left w:val="single" w:sz="6" w:space="0" w:color="auto"/>
              <w:bottom w:val="single" w:sz="6" w:space="0" w:color="auto"/>
              <w:right w:val="single" w:sz="6" w:space="0" w:color="auto"/>
            </w:tcBorders>
            <w:shd w:val="clear" w:color="auto" w:fill="FFFFFF"/>
            <w:hideMark/>
          </w:tcPr>
          <w:p w:rsidR="003B2448" w:rsidRDefault="003B2448" w:rsidP="00E021DC">
            <w:pPr>
              <w:shd w:val="clear" w:color="auto" w:fill="FFFFFF"/>
              <w:jc w:val="center"/>
            </w:pPr>
            <w:r>
              <w:t>1</w:t>
            </w:r>
          </w:p>
        </w:tc>
      </w:tr>
      <w:tr w:rsidR="003B2448" w:rsidTr="00E021DC">
        <w:trPr>
          <w:trHeight w:hRule="exact" w:val="250"/>
        </w:trPr>
        <w:tc>
          <w:tcPr>
            <w:tcW w:w="4618" w:type="dxa"/>
            <w:tcBorders>
              <w:top w:val="single" w:sz="6" w:space="0" w:color="auto"/>
              <w:left w:val="single" w:sz="6" w:space="0" w:color="auto"/>
              <w:bottom w:val="single" w:sz="6" w:space="0" w:color="auto"/>
              <w:right w:val="single" w:sz="6" w:space="0" w:color="auto"/>
            </w:tcBorders>
            <w:shd w:val="clear" w:color="auto" w:fill="FFFFFF"/>
            <w:hideMark/>
          </w:tcPr>
          <w:p w:rsidR="003B2448" w:rsidRDefault="003B2448" w:rsidP="00E021DC">
            <w:pPr>
              <w:shd w:val="clear" w:color="auto" w:fill="FFFFFF"/>
            </w:pPr>
            <w:r>
              <w:t>Przedszkola</w:t>
            </w:r>
          </w:p>
        </w:tc>
        <w:tc>
          <w:tcPr>
            <w:tcW w:w="1603" w:type="dxa"/>
            <w:tcBorders>
              <w:top w:val="single" w:sz="6" w:space="0" w:color="auto"/>
              <w:left w:val="single" w:sz="6" w:space="0" w:color="auto"/>
              <w:bottom w:val="single" w:sz="6" w:space="0" w:color="auto"/>
              <w:right w:val="single" w:sz="6" w:space="0" w:color="auto"/>
            </w:tcBorders>
            <w:shd w:val="clear" w:color="auto" w:fill="FFFFFF"/>
            <w:hideMark/>
          </w:tcPr>
          <w:p w:rsidR="003B2448" w:rsidRDefault="003B2448" w:rsidP="00E021DC">
            <w:pPr>
              <w:shd w:val="clear" w:color="auto" w:fill="FFFFFF"/>
              <w:jc w:val="center"/>
            </w:pPr>
            <w:r>
              <w:t>1</w:t>
            </w:r>
          </w:p>
        </w:tc>
      </w:tr>
      <w:tr w:rsidR="003B2448" w:rsidTr="00E021DC">
        <w:trPr>
          <w:trHeight w:hRule="exact" w:val="744"/>
        </w:trPr>
        <w:tc>
          <w:tcPr>
            <w:tcW w:w="4618" w:type="dxa"/>
            <w:tcBorders>
              <w:top w:val="single" w:sz="6" w:space="0" w:color="auto"/>
              <w:left w:val="single" w:sz="6" w:space="0" w:color="auto"/>
              <w:bottom w:val="single" w:sz="6" w:space="0" w:color="auto"/>
              <w:right w:val="single" w:sz="6" w:space="0" w:color="auto"/>
            </w:tcBorders>
            <w:shd w:val="clear" w:color="auto" w:fill="FFFFFF"/>
            <w:hideMark/>
          </w:tcPr>
          <w:p w:rsidR="003B2448" w:rsidRDefault="003B2448" w:rsidP="00E021DC">
            <w:pPr>
              <w:shd w:val="clear" w:color="auto" w:fill="FFFFFF"/>
              <w:spacing w:line="235" w:lineRule="exact"/>
            </w:pPr>
            <w:r>
              <w:t>Oddziały Przedszkolne „0”   w tym:</w:t>
            </w:r>
          </w:p>
          <w:p w:rsidR="003B2448" w:rsidRDefault="003B2448" w:rsidP="00E021DC">
            <w:pPr>
              <w:shd w:val="clear" w:color="auto" w:fill="FFFFFF"/>
              <w:tabs>
                <w:tab w:val="left" w:pos="197"/>
              </w:tabs>
              <w:spacing w:line="235" w:lineRule="exact"/>
            </w:pPr>
            <w:r>
              <w:t>-</w:t>
            </w:r>
            <w:r>
              <w:tab/>
              <w:t>przy szkołach podstawowych 6</w:t>
            </w:r>
          </w:p>
          <w:p w:rsidR="003B2448" w:rsidRDefault="003B2448" w:rsidP="00E021DC">
            <w:pPr>
              <w:shd w:val="clear" w:color="auto" w:fill="FFFFFF"/>
              <w:tabs>
                <w:tab w:val="left" w:pos="197"/>
              </w:tabs>
              <w:spacing w:line="235" w:lineRule="exact"/>
            </w:pPr>
            <w:r>
              <w:t>-</w:t>
            </w:r>
            <w:r>
              <w:tab/>
              <w:t>w Przedszkolu   1</w:t>
            </w:r>
          </w:p>
        </w:tc>
        <w:tc>
          <w:tcPr>
            <w:tcW w:w="1603" w:type="dxa"/>
            <w:tcBorders>
              <w:top w:val="single" w:sz="6" w:space="0" w:color="auto"/>
              <w:left w:val="single" w:sz="6" w:space="0" w:color="auto"/>
              <w:bottom w:val="single" w:sz="6" w:space="0" w:color="auto"/>
              <w:right w:val="single" w:sz="6" w:space="0" w:color="auto"/>
            </w:tcBorders>
            <w:shd w:val="clear" w:color="auto" w:fill="FFFFFF"/>
            <w:hideMark/>
          </w:tcPr>
          <w:p w:rsidR="003B2448" w:rsidRDefault="003B2448" w:rsidP="00E021DC">
            <w:pPr>
              <w:shd w:val="clear" w:color="auto" w:fill="FFFFFF"/>
              <w:jc w:val="center"/>
            </w:pPr>
            <w:r>
              <w:t>7</w:t>
            </w:r>
          </w:p>
        </w:tc>
      </w:tr>
    </w:tbl>
    <w:p w:rsidR="003B2448" w:rsidRDefault="003B2448" w:rsidP="003B2448">
      <w:pPr>
        <w:shd w:val="clear" w:color="auto" w:fill="FFFFFF"/>
        <w:spacing w:before="235"/>
        <w:ind w:left="341"/>
        <w:rPr>
          <w:b/>
          <w:bCs/>
          <w:spacing w:val="-11"/>
        </w:rPr>
      </w:pPr>
    </w:p>
    <w:p w:rsidR="003B2448" w:rsidRDefault="003B2448" w:rsidP="003B2448">
      <w:pPr>
        <w:shd w:val="clear" w:color="auto" w:fill="FFFFFF"/>
        <w:spacing w:before="232"/>
        <w:ind w:left="340"/>
      </w:pPr>
      <w:r>
        <w:rPr>
          <w:b/>
          <w:bCs/>
        </w:rPr>
        <w:t>II. Liczba uczniów i oddziałów</w:t>
      </w:r>
    </w:p>
    <w:p w:rsidR="003B2448" w:rsidRDefault="003B2448" w:rsidP="003B2448">
      <w:pPr>
        <w:tabs>
          <w:tab w:val="left" w:pos="0"/>
        </w:tabs>
        <w:spacing w:before="100" w:beforeAutospacing="1" w:after="240" w:line="0" w:lineRule="atLeast"/>
      </w:pPr>
      <w:r>
        <w:rPr>
          <w:b/>
          <w:bCs/>
        </w:rPr>
        <w:t>2. Liczba uczniów i oddziałów w poszczególnych szkołach w roku szkolnym 2014/2015</w:t>
      </w:r>
    </w:p>
    <w:tbl>
      <w:tblPr>
        <w:tblW w:w="9555" w:type="dxa"/>
        <w:tblCellSpacing w:w="0" w:type="dxa"/>
        <w:tblBorders>
          <w:top w:val="outset" w:sz="6" w:space="0" w:color="00000A"/>
          <w:left w:val="outset" w:sz="6" w:space="0" w:color="00000A"/>
          <w:bottom w:val="outset" w:sz="6" w:space="0" w:color="00000A"/>
          <w:right w:val="outset" w:sz="6" w:space="0" w:color="00000A"/>
        </w:tblBorders>
        <w:tblLayout w:type="fixed"/>
        <w:tblCellMar>
          <w:top w:w="45" w:type="dxa"/>
          <w:left w:w="45" w:type="dxa"/>
          <w:bottom w:w="45" w:type="dxa"/>
          <w:right w:w="45" w:type="dxa"/>
        </w:tblCellMar>
        <w:tblLook w:val="04A0" w:firstRow="1" w:lastRow="0" w:firstColumn="1" w:lastColumn="0" w:noHBand="0" w:noVBand="1"/>
      </w:tblPr>
      <w:tblGrid>
        <w:gridCol w:w="421"/>
        <w:gridCol w:w="3310"/>
        <w:gridCol w:w="1206"/>
        <w:gridCol w:w="1206"/>
        <w:gridCol w:w="1206"/>
        <w:gridCol w:w="1053"/>
        <w:gridCol w:w="1153"/>
      </w:tblGrid>
      <w:tr w:rsidR="003B2448" w:rsidTr="00E021DC">
        <w:trPr>
          <w:tblCellSpacing w:w="0" w:type="dxa"/>
        </w:trPr>
        <w:tc>
          <w:tcPr>
            <w:tcW w:w="421"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b/>
                <w:bCs/>
                <w:sz w:val="20"/>
                <w:szCs w:val="20"/>
              </w:rPr>
              <w:t>Lp.</w:t>
            </w:r>
          </w:p>
        </w:tc>
        <w:tc>
          <w:tcPr>
            <w:tcW w:w="3310"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196"/>
            </w:pPr>
            <w:r>
              <w:rPr>
                <w:b/>
                <w:bCs/>
                <w:sz w:val="20"/>
                <w:szCs w:val="20"/>
              </w:rPr>
              <w:t>Szkoła</w:t>
            </w:r>
          </w:p>
        </w:tc>
        <w:tc>
          <w:tcPr>
            <w:tcW w:w="5824"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769"/>
            </w:pPr>
            <w:r>
              <w:rPr>
                <w:b/>
                <w:bCs/>
                <w:sz w:val="20"/>
                <w:szCs w:val="20"/>
              </w:rPr>
              <w:t>Rok szkolny 2014/2015</w:t>
            </w:r>
          </w:p>
        </w:tc>
      </w:tr>
      <w:tr w:rsidR="003B2448" w:rsidTr="00E021DC">
        <w:trPr>
          <w:tblCellSpacing w:w="0" w:type="dxa"/>
        </w:trPr>
        <w:tc>
          <w:tcPr>
            <w:tcW w:w="421"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3310"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1206"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25" w:right="113" w:firstLine="91"/>
            </w:pPr>
            <w:r>
              <w:rPr>
                <w:b/>
                <w:bCs/>
                <w:sz w:val="20"/>
                <w:szCs w:val="20"/>
              </w:rPr>
              <w:t>Liczba uczniów</w:t>
            </w:r>
          </w:p>
        </w:tc>
        <w:tc>
          <w:tcPr>
            <w:tcW w:w="1206"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7" w:right="17" w:firstLine="193"/>
            </w:pPr>
            <w:r>
              <w:rPr>
                <w:b/>
                <w:bCs/>
                <w:sz w:val="20"/>
                <w:szCs w:val="20"/>
              </w:rPr>
              <w:t>Liczba oddziałów</w:t>
            </w:r>
          </w:p>
        </w:tc>
        <w:tc>
          <w:tcPr>
            <w:tcW w:w="1206"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42" w:right="142"/>
            </w:pPr>
            <w:r>
              <w:rPr>
                <w:b/>
                <w:bCs/>
                <w:sz w:val="20"/>
                <w:szCs w:val="20"/>
              </w:rPr>
              <w:t>Średnio ucz. w klasie</w:t>
            </w:r>
          </w:p>
        </w:tc>
        <w:tc>
          <w:tcPr>
            <w:tcW w:w="2206"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20"/>
            </w:pPr>
            <w:r>
              <w:rPr>
                <w:b/>
                <w:bCs/>
                <w:sz w:val="20"/>
                <w:szCs w:val="20"/>
              </w:rPr>
              <w:t>Oddziały „O”</w:t>
            </w:r>
          </w:p>
        </w:tc>
      </w:tr>
      <w:tr w:rsidR="003B2448" w:rsidTr="00E021DC">
        <w:trPr>
          <w:tblCellSpacing w:w="0" w:type="dxa"/>
        </w:trPr>
        <w:tc>
          <w:tcPr>
            <w:tcW w:w="421"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3310"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1206"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1206"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1206"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10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5" w:right="45" w:firstLine="91"/>
            </w:pPr>
            <w:r>
              <w:rPr>
                <w:b/>
                <w:bCs/>
                <w:sz w:val="20"/>
                <w:szCs w:val="20"/>
              </w:rPr>
              <w:t>Liczba uczniów</w:t>
            </w:r>
          </w:p>
        </w:tc>
        <w:tc>
          <w:tcPr>
            <w:tcW w:w="11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b/>
                <w:bCs/>
                <w:sz w:val="20"/>
                <w:szCs w:val="20"/>
              </w:rPr>
              <w:t>Liczba oddziałów</w:t>
            </w:r>
          </w:p>
        </w:tc>
      </w:tr>
      <w:tr w:rsidR="003B2448" w:rsidTr="00E021DC">
        <w:trPr>
          <w:trHeight w:val="420"/>
          <w:tblCellSpacing w:w="0" w:type="dxa"/>
        </w:trPr>
        <w:tc>
          <w:tcPr>
            <w:tcW w:w="421"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1.</w:t>
            </w:r>
          </w:p>
        </w:tc>
        <w:tc>
          <w:tcPr>
            <w:tcW w:w="3310"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pPr>
            <w:r>
              <w:rPr>
                <w:sz w:val="22"/>
                <w:szCs w:val="22"/>
              </w:rPr>
              <w:t>Szkoła Podstawowa w Grucie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52"/>
              <w:jc w:val="center"/>
            </w:pPr>
            <w:r>
              <w:rPr>
                <w:sz w:val="22"/>
                <w:szCs w:val="22"/>
              </w:rPr>
              <w:t>137</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08"/>
              <w:jc w:val="center"/>
            </w:pPr>
            <w:r>
              <w:rPr>
                <w:sz w:val="22"/>
                <w:szCs w:val="22"/>
              </w:rPr>
              <w:t>9</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266"/>
              <w:jc w:val="center"/>
            </w:pPr>
            <w:r>
              <w:rPr>
                <w:sz w:val="22"/>
                <w:szCs w:val="22"/>
              </w:rPr>
              <w:t>15</w:t>
            </w:r>
          </w:p>
        </w:tc>
        <w:tc>
          <w:tcPr>
            <w:tcW w:w="10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14"/>
              <w:jc w:val="center"/>
            </w:pPr>
            <w:r>
              <w:rPr>
                <w:sz w:val="22"/>
                <w:szCs w:val="22"/>
              </w:rPr>
              <w:t>21</w:t>
            </w:r>
          </w:p>
        </w:tc>
        <w:tc>
          <w:tcPr>
            <w:tcW w:w="11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2</w:t>
            </w:r>
          </w:p>
        </w:tc>
      </w:tr>
      <w:tr w:rsidR="003B2448" w:rsidTr="00E021DC">
        <w:trPr>
          <w:trHeight w:val="270"/>
          <w:tblCellSpacing w:w="0" w:type="dxa"/>
        </w:trPr>
        <w:tc>
          <w:tcPr>
            <w:tcW w:w="421"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2.</w:t>
            </w:r>
          </w:p>
        </w:tc>
        <w:tc>
          <w:tcPr>
            <w:tcW w:w="3310"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Boguszewie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08"/>
              <w:jc w:val="center"/>
            </w:pPr>
            <w:r>
              <w:rPr>
                <w:sz w:val="22"/>
                <w:szCs w:val="22"/>
              </w:rPr>
              <w:t>59</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65"/>
              <w:jc w:val="center"/>
            </w:pPr>
            <w:r>
              <w:rPr>
                <w:sz w:val="22"/>
                <w:szCs w:val="22"/>
              </w:rPr>
              <w:t>6</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266"/>
              <w:jc w:val="center"/>
            </w:pPr>
            <w:r>
              <w:rPr>
                <w:sz w:val="22"/>
                <w:szCs w:val="22"/>
              </w:rPr>
              <w:t>10</w:t>
            </w:r>
          </w:p>
        </w:tc>
        <w:tc>
          <w:tcPr>
            <w:tcW w:w="10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29"/>
              <w:jc w:val="center"/>
            </w:pPr>
            <w:r>
              <w:rPr>
                <w:sz w:val="22"/>
                <w:szCs w:val="22"/>
              </w:rPr>
              <w:t>15</w:t>
            </w:r>
          </w:p>
        </w:tc>
        <w:tc>
          <w:tcPr>
            <w:tcW w:w="11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1</w:t>
            </w:r>
          </w:p>
        </w:tc>
      </w:tr>
      <w:tr w:rsidR="003B2448" w:rsidTr="00E021DC">
        <w:trPr>
          <w:trHeight w:val="285"/>
          <w:tblCellSpacing w:w="0" w:type="dxa"/>
        </w:trPr>
        <w:tc>
          <w:tcPr>
            <w:tcW w:w="421"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3.</w:t>
            </w:r>
          </w:p>
        </w:tc>
        <w:tc>
          <w:tcPr>
            <w:tcW w:w="3310"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Nicwałdzie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08"/>
              <w:jc w:val="center"/>
            </w:pPr>
            <w:r>
              <w:rPr>
                <w:sz w:val="22"/>
                <w:szCs w:val="22"/>
              </w:rPr>
              <w:t>86</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6</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08"/>
              <w:jc w:val="center"/>
            </w:pPr>
            <w:r>
              <w:rPr>
                <w:sz w:val="22"/>
                <w:szCs w:val="22"/>
              </w:rPr>
              <w:t>14</w:t>
            </w:r>
          </w:p>
        </w:tc>
        <w:tc>
          <w:tcPr>
            <w:tcW w:w="10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29"/>
              <w:jc w:val="center"/>
            </w:pPr>
            <w:r>
              <w:rPr>
                <w:sz w:val="22"/>
                <w:szCs w:val="22"/>
              </w:rPr>
              <w:t>22</w:t>
            </w:r>
          </w:p>
        </w:tc>
        <w:tc>
          <w:tcPr>
            <w:tcW w:w="11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1</w:t>
            </w:r>
          </w:p>
        </w:tc>
      </w:tr>
      <w:tr w:rsidR="003B2448" w:rsidTr="00E021DC">
        <w:trPr>
          <w:trHeight w:val="255"/>
          <w:tblCellSpacing w:w="0" w:type="dxa"/>
        </w:trPr>
        <w:tc>
          <w:tcPr>
            <w:tcW w:w="421"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4.</w:t>
            </w:r>
          </w:p>
        </w:tc>
        <w:tc>
          <w:tcPr>
            <w:tcW w:w="3310"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Plemiętach</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08"/>
              <w:jc w:val="center"/>
            </w:pPr>
            <w:r>
              <w:rPr>
                <w:sz w:val="22"/>
                <w:szCs w:val="22"/>
              </w:rPr>
              <w:t>54</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65"/>
              <w:jc w:val="center"/>
            </w:pPr>
            <w:r>
              <w:rPr>
                <w:sz w:val="22"/>
                <w:szCs w:val="22"/>
              </w:rPr>
              <w:t>6</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266"/>
              <w:jc w:val="center"/>
            </w:pPr>
            <w:r>
              <w:rPr>
                <w:sz w:val="22"/>
                <w:szCs w:val="22"/>
              </w:rPr>
              <w:t>9</w:t>
            </w:r>
          </w:p>
        </w:tc>
        <w:tc>
          <w:tcPr>
            <w:tcW w:w="10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29"/>
              <w:jc w:val="center"/>
            </w:pPr>
            <w:r>
              <w:rPr>
                <w:sz w:val="22"/>
                <w:szCs w:val="22"/>
              </w:rPr>
              <w:t>16</w:t>
            </w:r>
          </w:p>
        </w:tc>
        <w:tc>
          <w:tcPr>
            <w:tcW w:w="11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1</w:t>
            </w:r>
          </w:p>
        </w:tc>
      </w:tr>
      <w:tr w:rsidR="003B2448" w:rsidTr="00E021DC">
        <w:trPr>
          <w:trHeight w:val="270"/>
          <w:tblCellSpacing w:w="0" w:type="dxa"/>
        </w:trPr>
        <w:tc>
          <w:tcPr>
            <w:tcW w:w="421"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5.</w:t>
            </w:r>
          </w:p>
        </w:tc>
        <w:tc>
          <w:tcPr>
            <w:tcW w:w="3310"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Słupie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08"/>
              <w:jc w:val="center"/>
            </w:pPr>
            <w:r>
              <w:rPr>
                <w:sz w:val="22"/>
                <w:szCs w:val="22"/>
              </w:rPr>
              <w:t>52</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65"/>
              <w:jc w:val="center"/>
            </w:pPr>
            <w:r>
              <w:rPr>
                <w:sz w:val="22"/>
                <w:szCs w:val="22"/>
              </w:rPr>
              <w:t>6</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266"/>
              <w:jc w:val="center"/>
            </w:pPr>
            <w:r>
              <w:rPr>
                <w:sz w:val="22"/>
                <w:szCs w:val="22"/>
              </w:rPr>
              <w:t>9</w:t>
            </w:r>
          </w:p>
        </w:tc>
        <w:tc>
          <w:tcPr>
            <w:tcW w:w="10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29"/>
              <w:jc w:val="center"/>
            </w:pPr>
            <w:r>
              <w:rPr>
                <w:sz w:val="22"/>
                <w:szCs w:val="22"/>
              </w:rPr>
              <w:t>16</w:t>
            </w:r>
          </w:p>
        </w:tc>
        <w:tc>
          <w:tcPr>
            <w:tcW w:w="11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1</w:t>
            </w:r>
          </w:p>
        </w:tc>
      </w:tr>
      <w:tr w:rsidR="003B2448" w:rsidTr="00E021DC">
        <w:trPr>
          <w:trHeight w:val="165"/>
          <w:tblCellSpacing w:w="0" w:type="dxa"/>
        </w:trPr>
        <w:tc>
          <w:tcPr>
            <w:tcW w:w="373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line="165" w:lineRule="atLeast"/>
            </w:pPr>
            <w:r>
              <w:rPr>
                <w:b/>
                <w:bCs/>
                <w:sz w:val="22"/>
                <w:szCs w:val="22"/>
              </w:rPr>
              <w:t>Razem szkoły podstawowe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line="165" w:lineRule="atLeast"/>
              <w:ind w:left="340"/>
            </w:pPr>
            <w:r>
              <w:rPr>
                <w:sz w:val="22"/>
                <w:szCs w:val="22"/>
              </w:rPr>
              <w:t>388</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line="165" w:lineRule="atLeast"/>
              <w:ind w:left="397"/>
            </w:pPr>
            <w:r>
              <w:rPr>
                <w:sz w:val="22"/>
                <w:szCs w:val="22"/>
              </w:rPr>
              <w:t>33</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line="165" w:lineRule="atLeast"/>
              <w:ind w:left="397"/>
            </w:pPr>
            <w:r>
              <w:rPr>
                <w:sz w:val="22"/>
                <w:szCs w:val="22"/>
              </w:rPr>
              <w:t>11</w:t>
            </w:r>
          </w:p>
        </w:tc>
        <w:tc>
          <w:tcPr>
            <w:tcW w:w="10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line="165" w:lineRule="atLeast"/>
              <w:ind w:left="329"/>
            </w:pPr>
            <w:r>
              <w:rPr>
                <w:sz w:val="22"/>
                <w:szCs w:val="22"/>
              </w:rPr>
              <w:t>90</w:t>
            </w:r>
          </w:p>
        </w:tc>
        <w:tc>
          <w:tcPr>
            <w:tcW w:w="11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line="165" w:lineRule="atLeast"/>
              <w:jc w:val="center"/>
            </w:pPr>
            <w:r>
              <w:rPr>
                <w:sz w:val="22"/>
                <w:szCs w:val="22"/>
              </w:rPr>
              <w:t>6</w:t>
            </w:r>
          </w:p>
        </w:tc>
      </w:tr>
      <w:tr w:rsidR="003B2448" w:rsidTr="00E021DC">
        <w:trPr>
          <w:trHeight w:val="375"/>
          <w:tblCellSpacing w:w="0" w:type="dxa"/>
        </w:trPr>
        <w:tc>
          <w:tcPr>
            <w:tcW w:w="421"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1.</w:t>
            </w:r>
          </w:p>
        </w:tc>
        <w:tc>
          <w:tcPr>
            <w:tcW w:w="3310"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Gimnazjum w Grucie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52"/>
              <w:jc w:val="center"/>
            </w:pPr>
            <w:r>
              <w:rPr>
                <w:sz w:val="22"/>
                <w:szCs w:val="22"/>
              </w:rPr>
              <w:t>167</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65"/>
              <w:jc w:val="center"/>
            </w:pPr>
            <w:r>
              <w:rPr>
                <w:sz w:val="22"/>
                <w:szCs w:val="22"/>
              </w:rPr>
              <w:t>9</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08"/>
              <w:jc w:val="center"/>
            </w:pPr>
            <w:r>
              <w:rPr>
                <w:sz w:val="22"/>
                <w:szCs w:val="22"/>
              </w:rPr>
              <w:t>18</w:t>
            </w:r>
          </w:p>
        </w:tc>
        <w:tc>
          <w:tcPr>
            <w:tcW w:w="10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w:t>
            </w:r>
          </w:p>
        </w:tc>
        <w:tc>
          <w:tcPr>
            <w:tcW w:w="11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w:t>
            </w:r>
          </w:p>
        </w:tc>
      </w:tr>
      <w:tr w:rsidR="003B2448" w:rsidTr="00E021DC">
        <w:trPr>
          <w:trHeight w:val="465"/>
          <w:tblCellSpacing w:w="0" w:type="dxa"/>
        </w:trPr>
        <w:tc>
          <w:tcPr>
            <w:tcW w:w="373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right="833"/>
            </w:pPr>
            <w:r>
              <w:rPr>
                <w:b/>
                <w:bCs/>
                <w:sz w:val="22"/>
                <w:szCs w:val="22"/>
              </w:rPr>
              <w:t>Razem szkoły podstawowe i gimnazjum</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40"/>
              <w:jc w:val="center"/>
            </w:pPr>
            <w:r>
              <w:rPr>
                <w:sz w:val="22"/>
                <w:szCs w:val="22"/>
              </w:rPr>
              <w:t>555</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97"/>
              <w:jc w:val="center"/>
            </w:pPr>
            <w:r>
              <w:rPr>
                <w:sz w:val="22"/>
                <w:szCs w:val="22"/>
              </w:rPr>
              <w:t>42</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272"/>
              <w:jc w:val="center"/>
            </w:pPr>
            <w:r>
              <w:rPr>
                <w:sz w:val="22"/>
                <w:szCs w:val="22"/>
              </w:rPr>
              <w:t>13</w:t>
            </w:r>
          </w:p>
        </w:tc>
        <w:tc>
          <w:tcPr>
            <w:tcW w:w="10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29"/>
              <w:jc w:val="center"/>
            </w:pPr>
            <w:r>
              <w:rPr>
                <w:sz w:val="22"/>
                <w:szCs w:val="22"/>
              </w:rPr>
              <w:t>90</w:t>
            </w:r>
          </w:p>
        </w:tc>
        <w:tc>
          <w:tcPr>
            <w:tcW w:w="11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6</w:t>
            </w:r>
          </w:p>
        </w:tc>
      </w:tr>
      <w:tr w:rsidR="003B2448" w:rsidTr="00E021DC">
        <w:trPr>
          <w:trHeight w:val="345"/>
          <w:tblCellSpacing w:w="0" w:type="dxa"/>
        </w:trPr>
        <w:tc>
          <w:tcPr>
            <w:tcW w:w="373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b/>
                <w:bCs/>
                <w:sz w:val="22"/>
                <w:szCs w:val="22"/>
              </w:rPr>
              <w:t>Przedszkole Samorządowe w Mełnie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97"/>
              <w:jc w:val="center"/>
            </w:pPr>
            <w:r>
              <w:rPr>
                <w:sz w:val="22"/>
                <w:szCs w:val="22"/>
              </w:rPr>
              <w:t>75</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12"/>
              <w:jc w:val="center"/>
            </w:pPr>
            <w:r>
              <w:rPr>
                <w:sz w:val="22"/>
                <w:szCs w:val="22"/>
              </w:rPr>
              <w:t>3</w:t>
            </w:r>
          </w:p>
        </w:tc>
        <w:tc>
          <w:tcPr>
            <w:tcW w:w="120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249"/>
              <w:jc w:val="center"/>
            </w:pPr>
            <w:r>
              <w:rPr>
                <w:sz w:val="22"/>
                <w:szCs w:val="22"/>
              </w:rPr>
              <w:t>25</w:t>
            </w:r>
          </w:p>
        </w:tc>
        <w:tc>
          <w:tcPr>
            <w:tcW w:w="10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266"/>
              <w:jc w:val="center"/>
            </w:pPr>
            <w:r>
              <w:rPr>
                <w:sz w:val="22"/>
                <w:szCs w:val="22"/>
              </w:rPr>
              <w:t>32</w:t>
            </w:r>
          </w:p>
        </w:tc>
        <w:tc>
          <w:tcPr>
            <w:tcW w:w="11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1</w:t>
            </w:r>
          </w:p>
        </w:tc>
      </w:tr>
    </w:tbl>
    <w:p w:rsidR="007F5E2D" w:rsidRDefault="007F5E2D" w:rsidP="003B2448">
      <w:pPr>
        <w:shd w:val="clear" w:color="auto" w:fill="FFFFFF"/>
        <w:spacing w:before="232"/>
        <w:ind w:left="340"/>
        <w:rPr>
          <w:b/>
          <w:bCs/>
        </w:rPr>
      </w:pPr>
    </w:p>
    <w:p w:rsidR="007F5E2D" w:rsidRDefault="007F5E2D" w:rsidP="003B2448">
      <w:pPr>
        <w:shd w:val="clear" w:color="auto" w:fill="FFFFFF"/>
        <w:spacing w:before="232"/>
        <w:ind w:left="340"/>
        <w:rPr>
          <w:b/>
          <w:bCs/>
        </w:rPr>
      </w:pPr>
    </w:p>
    <w:p w:rsidR="007F5E2D" w:rsidRDefault="007F5E2D" w:rsidP="003B2448">
      <w:pPr>
        <w:shd w:val="clear" w:color="auto" w:fill="FFFFFF"/>
        <w:spacing w:before="232"/>
        <w:ind w:left="340"/>
        <w:rPr>
          <w:b/>
          <w:bCs/>
        </w:rPr>
      </w:pPr>
    </w:p>
    <w:p w:rsidR="007F5E2D" w:rsidRDefault="007F5E2D" w:rsidP="003B2448">
      <w:pPr>
        <w:shd w:val="clear" w:color="auto" w:fill="FFFFFF"/>
        <w:spacing w:before="232"/>
        <w:ind w:left="340"/>
        <w:rPr>
          <w:b/>
          <w:bCs/>
        </w:rPr>
      </w:pPr>
    </w:p>
    <w:p w:rsidR="003B2448" w:rsidRDefault="003B2448" w:rsidP="003B2448">
      <w:pPr>
        <w:shd w:val="clear" w:color="auto" w:fill="FFFFFF"/>
        <w:spacing w:before="232"/>
        <w:ind w:left="340"/>
      </w:pPr>
      <w:r>
        <w:rPr>
          <w:b/>
          <w:bCs/>
        </w:rPr>
        <w:lastRenderedPageBreak/>
        <w:t>1. Liczba uczniów i oddziałów w poszczególnych szkołach w roku szkolnym 2015/2016</w:t>
      </w:r>
    </w:p>
    <w:tbl>
      <w:tblPr>
        <w:tblW w:w="9525" w:type="dxa"/>
        <w:tblCellSpacing w:w="0" w:type="dxa"/>
        <w:tblBorders>
          <w:top w:val="outset" w:sz="6" w:space="0" w:color="00000A"/>
          <w:left w:val="outset" w:sz="6" w:space="0" w:color="00000A"/>
          <w:bottom w:val="outset" w:sz="6" w:space="0" w:color="00000A"/>
          <w:right w:val="outset" w:sz="6" w:space="0" w:color="00000A"/>
        </w:tblBorders>
        <w:tblLayout w:type="fixed"/>
        <w:tblCellMar>
          <w:top w:w="45" w:type="dxa"/>
          <w:left w:w="45" w:type="dxa"/>
          <w:bottom w:w="45" w:type="dxa"/>
          <w:right w:w="45" w:type="dxa"/>
        </w:tblCellMar>
        <w:tblLook w:val="04A0" w:firstRow="1" w:lastRow="0" w:firstColumn="1" w:lastColumn="0" w:noHBand="0" w:noVBand="1"/>
      </w:tblPr>
      <w:tblGrid>
        <w:gridCol w:w="421"/>
        <w:gridCol w:w="3312"/>
        <w:gridCol w:w="1206"/>
        <w:gridCol w:w="1206"/>
        <w:gridCol w:w="1206"/>
        <w:gridCol w:w="1053"/>
        <w:gridCol w:w="1121"/>
      </w:tblGrid>
      <w:tr w:rsidR="003B2448" w:rsidTr="00E021DC">
        <w:trPr>
          <w:tblCellSpacing w:w="0" w:type="dxa"/>
        </w:trPr>
        <w:tc>
          <w:tcPr>
            <w:tcW w:w="422"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b/>
                <w:bCs/>
                <w:sz w:val="20"/>
                <w:szCs w:val="20"/>
              </w:rPr>
              <w:t>Lp.</w:t>
            </w:r>
          </w:p>
        </w:tc>
        <w:tc>
          <w:tcPr>
            <w:tcW w:w="3312"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196"/>
            </w:pPr>
            <w:r>
              <w:rPr>
                <w:b/>
                <w:bCs/>
                <w:sz w:val="20"/>
                <w:szCs w:val="20"/>
              </w:rPr>
              <w:t>Szkoła</w:t>
            </w:r>
          </w:p>
        </w:tc>
        <w:tc>
          <w:tcPr>
            <w:tcW w:w="5792"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769"/>
            </w:pPr>
            <w:r>
              <w:rPr>
                <w:b/>
                <w:bCs/>
                <w:sz w:val="20"/>
                <w:szCs w:val="20"/>
              </w:rPr>
              <w:t>Rok szkolny 2015/2016</w:t>
            </w:r>
          </w:p>
        </w:tc>
      </w:tr>
      <w:tr w:rsidR="003B2448" w:rsidTr="00E021DC">
        <w:trPr>
          <w:tblCellSpacing w:w="0" w:type="dxa"/>
        </w:trPr>
        <w:tc>
          <w:tcPr>
            <w:tcW w:w="3734"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3312"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1206"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25" w:right="113" w:firstLine="91"/>
            </w:pPr>
            <w:r>
              <w:rPr>
                <w:b/>
                <w:bCs/>
                <w:sz w:val="20"/>
                <w:szCs w:val="20"/>
              </w:rPr>
              <w:t>Liczba uczniów</w:t>
            </w:r>
          </w:p>
        </w:tc>
        <w:tc>
          <w:tcPr>
            <w:tcW w:w="1206"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7" w:right="17" w:firstLine="193"/>
            </w:pPr>
            <w:r>
              <w:rPr>
                <w:b/>
                <w:bCs/>
                <w:sz w:val="20"/>
                <w:szCs w:val="20"/>
              </w:rPr>
              <w:t>Liczba oddziałów</w:t>
            </w:r>
          </w:p>
        </w:tc>
        <w:tc>
          <w:tcPr>
            <w:tcW w:w="1206"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42" w:right="142"/>
            </w:pPr>
            <w:r>
              <w:rPr>
                <w:b/>
                <w:bCs/>
                <w:sz w:val="20"/>
                <w:szCs w:val="20"/>
              </w:rPr>
              <w:t>Średnio ucz. w klasie</w:t>
            </w:r>
          </w:p>
        </w:tc>
        <w:tc>
          <w:tcPr>
            <w:tcW w:w="2174"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20"/>
            </w:pPr>
            <w:r>
              <w:rPr>
                <w:b/>
                <w:bCs/>
                <w:sz w:val="20"/>
                <w:szCs w:val="20"/>
              </w:rPr>
              <w:t>Oddziały „O”</w:t>
            </w:r>
          </w:p>
        </w:tc>
      </w:tr>
      <w:tr w:rsidR="003B2448" w:rsidTr="00E021DC">
        <w:trPr>
          <w:tblCellSpacing w:w="0" w:type="dxa"/>
        </w:trPr>
        <w:tc>
          <w:tcPr>
            <w:tcW w:w="3734"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3312"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5792"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1206"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1206" w:type="dxa"/>
            <w:vMerge/>
            <w:tcBorders>
              <w:top w:val="outset" w:sz="6" w:space="0" w:color="00000A"/>
              <w:left w:val="outset" w:sz="6" w:space="0" w:color="00000A"/>
              <w:bottom w:val="outset" w:sz="6" w:space="0" w:color="00000A"/>
              <w:right w:val="outset" w:sz="6" w:space="0" w:color="00000A"/>
            </w:tcBorders>
            <w:vAlign w:val="center"/>
            <w:hideMark/>
          </w:tcPr>
          <w:p w:rsidR="003B2448" w:rsidRDefault="003B2448" w:rsidP="00E021DC"/>
        </w:tc>
        <w:tc>
          <w:tcPr>
            <w:tcW w:w="1053"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5" w:right="45" w:firstLine="91"/>
            </w:pPr>
            <w:r>
              <w:rPr>
                <w:b/>
                <w:bCs/>
                <w:sz w:val="20"/>
                <w:szCs w:val="20"/>
              </w:rPr>
              <w:t>Liczba uczniów</w:t>
            </w:r>
          </w:p>
        </w:tc>
        <w:tc>
          <w:tcPr>
            <w:tcW w:w="1121"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b/>
                <w:bCs/>
                <w:sz w:val="20"/>
                <w:szCs w:val="20"/>
              </w:rPr>
              <w:t>Liczba oddziałów</w:t>
            </w:r>
          </w:p>
        </w:tc>
      </w:tr>
      <w:tr w:rsidR="003B2448" w:rsidTr="00E021DC">
        <w:trPr>
          <w:trHeight w:val="420"/>
          <w:tblCellSpacing w:w="0" w:type="dxa"/>
        </w:trPr>
        <w:tc>
          <w:tcPr>
            <w:tcW w:w="42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1.</w:t>
            </w:r>
          </w:p>
        </w:tc>
        <w:tc>
          <w:tcPr>
            <w:tcW w:w="331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pPr>
            <w:r>
              <w:rPr>
                <w:sz w:val="22"/>
                <w:szCs w:val="22"/>
              </w:rPr>
              <w:t>Szkoła Podstawowa w Grucie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352"/>
              <w:jc w:val="center"/>
            </w:pPr>
            <w:r>
              <w:t>154</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08"/>
              <w:jc w:val="center"/>
            </w:pPr>
            <w:r>
              <w:t>10</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266"/>
              <w:jc w:val="center"/>
            </w:pPr>
            <w:r>
              <w:t>15</w:t>
            </w:r>
          </w:p>
        </w:tc>
        <w:tc>
          <w:tcPr>
            <w:tcW w:w="1053"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14"/>
              <w:jc w:val="center"/>
            </w:pPr>
            <w:r>
              <w:t>15</w:t>
            </w:r>
          </w:p>
        </w:tc>
        <w:tc>
          <w:tcPr>
            <w:tcW w:w="1121"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t>2</w:t>
            </w:r>
          </w:p>
        </w:tc>
      </w:tr>
      <w:tr w:rsidR="003B2448" w:rsidTr="00E021DC">
        <w:trPr>
          <w:trHeight w:val="270"/>
          <w:tblCellSpacing w:w="0" w:type="dxa"/>
        </w:trPr>
        <w:tc>
          <w:tcPr>
            <w:tcW w:w="42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2.</w:t>
            </w:r>
          </w:p>
        </w:tc>
        <w:tc>
          <w:tcPr>
            <w:tcW w:w="331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Boguszewie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08"/>
              <w:jc w:val="center"/>
            </w:pPr>
            <w:r>
              <w:t>65</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65"/>
              <w:jc w:val="center"/>
            </w:pPr>
            <w:r>
              <w:t>6</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266"/>
              <w:jc w:val="center"/>
            </w:pPr>
            <w:r>
              <w:t>11</w:t>
            </w:r>
          </w:p>
        </w:tc>
        <w:tc>
          <w:tcPr>
            <w:tcW w:w="1053"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329"/>
              <w:jc w:val="center"/>
            </w:pPr>
            <w:r>
              <w:t>14</w:t>
            </w:r>
          </w:p>
        </w:tc>
        <w:tc>
          <w:tcPr>
            <w:tcW w:w="1121"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t>1</w:t>
            </w:r>
          </w:p>
        </w:tc>
      </w:tr>
      <w:tr w:rsidR="003B2448" w:rsidTr="00E021DC">
        <w:trPr>
          <w:trHeight w:val="285"/>
          <w:tblCellSpacing w:w="0" w:type="dxa"/>
        </w:trPr>
        <w:tc>
          <w:tcPr>
            <w:tcW w:w="42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3.</w:t>
            </w:r>
          </w:p>
        </w:tc>
        <w:tc>
          <w:tcPr>
            <w:tcW w:w="331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Nicwałdzie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08"/>
              <w:jc w:val="center"/>
            </w:pPr>
            <w:r>
              <w:t>96</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t>6</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08"/>
              <w:jc w:val="center"/>
            </w:pPr>
            <w:r>
              <w:t>16</w:t>
            </w:r>
          </w:p>
        </w:tc>
        <w:tc>
          <w:tcPr>
            <w:tcW w:w="1053"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329"/>
              <w:jc w:val="center"/>
            </w:pPr>
            <w:r>
              <w:t>25</w:t>
            </w:r>
          </w:p>
        </w:tc>
        <w:tc>
          <w:tcPr>
            <w:tcW w:w="1121"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t>1</w:t>
            </w:r>
          </w:p>
        </w:tc>
      </w:tr>
      <w:tr w:rsidR="003B2448" w:rsidTr="00E021DC">
        <w:trPr>
          <w:trHeight w:val="255"/>
          <w:tblCellSpacing w:w="0" w:type="dxa"/>
        </w:trPr>
        <w:tc>
          <w:tcPr>
            <w:tcW w:w="42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4.</w:t>
            </w:r>
          </w:p>
        </w:tc>
        <w:tc>
          <w:tcPr>
            <w:tcW w:w="331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Plemiętach</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08"/>
              <w:jc w:val="center"/>
            </w:pPr>
            <w:r>
              <w:t>52</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65"/>
              <w:jc w:val="center"/>
            </w:pPr>
            <w:r>
              <w:t>6</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266"/>
              <w:jc w:val="center"/>
            </w:pPr>
            <w:r>
              <w:t>9</w:t>
            </w:r>
          </w:p>
        </w:tc>
        <w:tc>
          <w:tcPr>
            <w:tcW w:w="1053"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329"/>
              <w:jc w:val="center"/>
            </w:pPr>
            <w:r>
              <w:t>11</w:t>
            </w:r>
          </w:p>
        </w:tc>
        <w:tc>
          <w:tcPr>
            <w:tcW w:w="1121"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t>1</w:t>
            </w:r>
          </w:p>
        </w:tc>
      </w:tr>
      <w:tr w:rsidR="003B2448" w:rsidTr="00E021DC">
        <w:trPr>
          <w:trHeight w:val="270"/>
          <w:tblCellSpacing w:w="0" w:type="dxa"/>
        </w:trPr>
        <w:tc>
          <w:tcPr>
            <w:tcW w:w="42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5.</w:t>
            </w:r>
          </w:p>
        </w:tc>
        <w:tc>
          <w:tcPr>
            <w:tcW w:w="331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Słupie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08"/>
              <w:jc w:val="center"/>
            </w:pPr>
            <w:r>
              <w:t>58</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65"/>
              <w:jc w:val="center"/>
            </w:pPr>
            <w:r>
              <w:t>6</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266"/>
              <w:jc w:val="center"/>
            </w:pPr>
            <w:r>
              <w:t>10</w:t>
            </w:r>
          </w:p>
        </w:tc>
        <w:tc>
          <w:tcPr>
            <w:tcW w:w="1053"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329"/>
              <w:jc w:val="center"/>
            </w:pPr>
            <w:r>
              <w:t>13</w:t>
            </w:r>
          </w:p>
        </w:tc>
        <w:tc>
          <w:tcPr>
            <w:tcW w:w="1121"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t>1</w:t>
            </w:r>
          </w:p>
        </w:tc>
      </w:tr>
      <w:tr w:rsidR="003B2448" w:rsidTr="00E021DC">
        <w:trPr>
          <w:trHeight w:val="165"/>
          <w:tblCellSpacing w:w="0" w:type="dxa"/>
        </w:trPr>
        <w:tc>
          <w:tcPr>
            <w:tcW w:w="3734"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line="165" w:lineRule="atLeast"/>
            </w:pPr>
            <w:r>
              <w:rPr>
                <w:b/>
                <w:bCs/>
                <w:sz w:val="22"/>
                <w:szCs w:val="22"/>
              </w:rPr>
              <w:t>Razem szkoły podstawowe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line="165" w:lineRule="atLeast"/>
              <w:ind w:left="340"/>
            </w:pPr>
            <w:r>
              <w:t>425</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line="165" w:lineRule="atLeast"/>
              <w:ind w:left="397"/>
            </w:pPr>
            <w:r>
              <w:t>34</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line="165" w:lineRule="atLeast"/>
              <w:ind w:left="397"/>
            </w:pPr>
            <w:r>
              <w:t>13</w:t>
            </w:r>
          </w:p>
        </w:tc>
        <w:tc>
          <w:tcPr>
            <w:tcW w:w="1053"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line="165" w:lineRule="atLeast"/>
              <w:ind w:left="329"/>
            </w:pPr>
            <w:r>
              <w:t>78</w:t>
            </w:r>
          </w:p>
        </w:tc>
        <w:tc>
          <w:tcPr>
            <w:tcW w:w="1121"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line="165" w:lineRule="atLeast"/>
              <w:jc w:val="center"/>
            </w:pPr>
            <w:r>
              <w:t>6</w:t>
            </w:r>
          </w:p>
        </w:tc>
      </w:tr>
      <w:tr w:rsidR="003B2448" w:rsidTr="00E021DC">
        <w:trPr>
          <w:trHeight w:val="315"/>
          <w:tblCellSpacing w:w="0" w:type="dxa"/>
        </w:trPr>
        <w:tc>
          <w:tcPr>
            <w:tcW w:w="42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1.</w:t>
            </w:r>
          </w:p>
        </w:tc>
        <w:tc>
          <w:tcPr>
            <w:tcW w:w="331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Gimnazjum w Grucie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352"/>
              <w:jc w:val="center"/>
            </w:pPr>
            <w:r>
              <w:t>158</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65"/>
              <w:jc w:val="center"/>
            </w:pPr>
            <w:r>
              <w:t>6</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08"/>
              <w:jc w:val="center"/>
            </w:pPr>
            <w:r>
              <w:t>26</w:t>
            </w:r>
          </w:p>
        </w:tc>
        <w:tc>
          <w:tcPr>
            <w:tcW w:w="1053"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t>---</w:t>
            </w:r>
          </w:p>
        </w:tc>
        <w:tc>
          <w:tcPr>
            <w:tcW w:w="1121"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t>----</w:t>
            </w:r>
          </w:p>
        </w:tc>
      </w:tr>
      <w:tr w:rsidR="003B2448" w:rsidTr="00E021DC">
        <w:trPr>
          <w:trHeight w:val="420"/>
          <w:tblCellSpacing w:w="0" w:type="dxa"/>
        </w:trPr>
        <w:tc>
          <w:tcPr>
            <w:tcW w:w="3734"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right="833"/>
            </w:pPr>
            <w:r>
              <w:rPr>
                <w:b/>
                <w:bCs/>
                <w:sz w:val="22"/>
                <w:szCs w:val="22"/>
              </w:rPr>
              <w:t>Razem szkoły podstawowe i gimnazjum</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340"/>
              <w:jc w:val="center"/>
            </w:pPr>
            <w:r>
              <w:t>583</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397"/>
              <w:jc w:val="center"/>
            </w:pPr>
            <w:r>
              <w:t>40</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272"/>
              <w:jc w:val="center"/>
            </w:pPr>
            <w:r>
              <w:t>15</w:t>
            </w:r>
          </w:p>
        </w:tc>
        <w:tc>
          <w:tcPr>
            <w:tcW w:w="1053"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329"/>
              <w:jc w:val="center"/>
            </w:pPr>
            <w:r>
              <w:t>78</w:t>
            </w:r>
          </w:p>
        </w:tc>
        <w:tc>
          <w:tcPr>
            <w:tcW w:w="1121"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t>6</w:t>
            </w:r>
          </w:p>
        </w:tc>
      </w:tr>
      <w:tr w:rsidR="003B2448" w:rsidTr="00E021DC">
        <w:trPr>
          <w:trHeight w:val="345"/>
          <w:tblCellSpacing w:w="0" w:type="dxa"/>
        </w:trPr>
        <w:tc>
          <w:tcPr>
            <w:tcW w:w="3734"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b/>
                <w:bCs/>
                <w:sz w:val="22"/>
                <w:szCs w:val="22"/>
              </w:rPr>
              <w:t>Przedszkole Samorządowe w Mełnie</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397"/>
              <w:jc w:val="center"/>
            </w:pPr>
            <w:r>
              <w:t>72</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312"/>
              <w:jc w:val="center"/>
            </w:pPr>
            <w:r>
              <w:t>3</w:t>
            </w:r>
          </w:p>
        </w:tc>
        <w:tc>
          <w:tcPr>
            <w:tcW w:w="120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249"/>
              <w:jc w:val="center"/>
            </w:pPr>
            <w:r>
              <w:t>24</w:t>
            </w:r>
          </w:p>
        </w:tc>
        <w:tc>
          <w:tcPr>
            <w:tcW w:w="1053"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266"/>
              <w:jc w:val="center"/>
            </w:pPr>
            <w:r>
              <w:t>18</w:t>
            </w:r>
          </w:p>
        </w:tc>
        <w:tc>
          <w:tcPr>
            <w:tcW w:w="1121"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t>1</w:t>
            </w:r>
          </w:p>
        </w:tc>
      </w:tr>
    </w:tbl>
    <w:p w:rsidR="003B2448" w:rsidRDefault="003B2448" w:rsidP="003B2448">
      <w:pPr>
        <w:tabs>
          <w:tab w:val="left" w:pos="0"/>
        </w:tabs>
        <w:spacing w:before="100" w:beforeAutospacing="1" w:after="240" w:line="0" w:lineRule="atLeast"/>
      </w:pPr>
      <w:r>
        <w:rPr>
          <w:b/>
          <w:bCs/>
        </w:rPr>
        <w:t>3. Liczba uczniów w poszczególnych klasach</w:t>
      </w:r>
    </w:p>
    <w:tbl>
      <w:tblPr>
        <w:tblW w:w="8564" w:type="dxa"/>
        <w:tblCellSpacing w:w="0" w:type="dxa"/>
        <w:tblBorders>
          <w:top w:val="outset" w:sz="6" w:space="0" w:color="00000A"/>
          <w:left w:val="outset" w:sz="6" w:space="0" w:color="00000A"/>
          <w:bottom w:val="outset" w:sz="6" w:space="0" w:color="00000A"/>
          <w:right w:val="outset" w:sz="6" w:space="0" w:color="00000A"/>
        </w:tblBorders>
        <w:tblCellMar>
          <w:top w:w="45" w:type="dxa"/>
          <w:left w:w="45" w:type="dxa"/>
          <w:bottom w:w="45" w:type="dxa"/>
          <w:right w:w="45" w:type="dxa"/>
        </w:tblCellMar>
        <w:tblLook w:val="04A0" w:firstRow="1" w:lastRow="0" w:firstColumn="1" w:lastColumn="0" w:noHBand="0" w:noVBand="1"/>
      </w:tblPr>
      <w:tblGrid>
        <w:gridCol w:w="3972"/>
        <w:gridCol w:w="2296"/>
        <w:gridCol w:w="2296"/>
      </w:tblGrid>
      <w:tr w:rsidR="003B2448" w:rsidTr="00E021DC">
        <w:trPr>
          <w:trHeight w:val="420"/>
          <w:tblCellSpacing w:w="0" w:type="dxa"/>
        </w:trPr>
        <w:tc>
          <w:tcPr>
            <w:tcW w:w="397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605"/>
            </w:pPr>
            <w:r>
              <w:rPr>
                <w:b/>
                <w:bCs/>
                <w:sz w:val="22"/>
                <w:szCs w:val="22"/>
              </w:rPr>
              <w:t>Klasa</w:t>
            </w:r>
          </w:p>
        </w:tc>
        <w:tc>
          <w:tcPr>
            <w:tcW w:w="229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448" w:right="465"/>
              <w:jc w:val="center"/>
            </w:pPr>
            <w:r>
              <w:rPr>
                <w:b/>
                <w:bCs/>
                <w:sz w:val="22"/>
                <w:szCs w:val="22"/>
              </w:rPr>
              <w:t>Rok szkolny 2014/2015</w:t>
            </w:r>
          </w:p>
        </w:tc>
        <w:tc>
          <w:tcPr>
            <w:tcW w:w="229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ind w:left="448" w:right="465"/>
              <w:jc w:val="center"/>
              <w:rPr>
                <w:b/>
                <w:bCs/>
              </w:rPr>
            </w:pPr>
            <w:r>
              <w:rPr>
                <w:b/>
                <w:bCs/>
                <w:sz w:val="22"/>
                <w:szCs w:val="22"/>
              </w:rPr>
              <w:t>Rok szkolny 2015/2016</w:t>
            </w:r>
          </w:p>
        </w:tc>
      </w:tr>
      <w:tr w:rsidR="003B2448" w:rsidTr="00E021DC">
        <w:trPr>
          <w:trHeight w:val="300"/>
          <w:tblCellSpacing w:w="0" w:type="dxa"/>
        </w:trPr>
        <w:tc>
          <w:tcPr>
            <w:tcW w:w="397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1"/>
            </w:pPr>
            <w:r>
              <w:rPr>
                <w:b/>
                <w:bCs/>
                <w:sz w:val="22"/>
                <w:szCs w:val="22"/>
              </w:rPr>
              <w:t>Szkoły podstawowe, w tym</w:t>
            </w:r>
          </w:p>
        </w:tc>
        <w:tc>
          <w:tcPr>
            <w:tcW w:w="229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b/>
                <w:bCs/>
                <w:sz w:val="22"/>
                <w:szCs w:val="22"/>
              </w:rPr>
              <w:t>388</w:t>
            </w:r>
          </w:p>
        </w:tc>
        <w:tc>
          <w:tcPr>
            <w:tcW w:w="229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rPr>
                <w:b/>
                <w:bCs/>
              </w:rPr>
            </w:pPr>
            <w:r>
              <w:rPr>
                <w:b/>
                <w:bCs/>
                <w:sz w:val="22"/>
                <w:szCs w:val="22"/>
              </w:rPr>
              <w:t>425</w:t>
            </w:r>
          </w:p>
        </w:tc>
      </w:tr>
      <w:tr w:rsidR="003B2448" w:rsidTr="00E021DC">
        <w:trPr>
          <w:trHeight w:val="300"/>
          <w:tblCellSpacing w:w="0" w:type="dxa"/>
        </w:trPr>
        <w:tc>
          <w:tcPr>
            <w:tcW w:w="397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1"/>
            </w:pPr>
            <w:r>
              <w:rPr>
                <w:sz w:val="22"/>
                <w:szCs w:val="22"/>
              </w:rPr>
              <w:t>Klasa I</w:t>
            </w:r>
          </w:p>
        </w:tc>
        <w:tc>
          <w:tcPr>
            <w:tcW w:w="229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95</w:t>
            </w:r>
          </w:p>
        </w:tc>
        <w:tc>
          <w:tcPr>
            <w:tcW w:w="229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93</w:t>
            </w:r>
          </w:p>
        </w:tc>
      </w:tr>
      <w:tr w:rsidR="003B2448" w:rsidTr="00E021DC">
        <w:trPr>
          <w:trHeight w:val="300"/>
          <w:tblCellSpacing w:w="0" w:type="dxa"/>
        </w:trPr>
        <w:tc>
          <w:tcPr>
            <w:tcW w:w="397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1"/>
            </w:pPr>
            <w:r>
              <w:rPr>
                <w:sz w:val="22"/>
                <w:szCs w:val="22"/>
              </w:rPr>
              <w:t>Klasa II</w:t>
            </w:r>
          </w:p>
        </w:tc>
        <w:tc>
          <w:tcPr>
            <w:tcW w:w="229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61</w:t>
            </w:r>
          </w:p>
        </w:tc>
        <w:tc>
          <w:tcPr>
            <w:tcW w:w="229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90</w:t>
            </w:r>
          </w:p>
        </w:tc>
      </w:tr>
      <w:tr w:rsidR="003B2448" w:rsidTr="00E021DC">
        <w:trPr>
          <w:trHeight w:val="300"/>
          <w:tblCellSpacing w:w="0" w:type="dxa"/>
        </w:trPr>
        <w:tc>
          <w:tcPr>
            <w:tcW w:w="397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1"/>
            </w:pPr>
            <w:r>
              <w:rPr>
                <w:sz w:val="22"/>
                <w:szCs w:val="22"/>
              </w:rPr>
              <w:t>Klasa III</w:t>
            </w:r>
          </w:p>
        </w:tc>
        <w:tc>
          <w:tcPr>
            <w:tcW w:w="229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53</w:t>
            </w:r>
          </w:p>
        </w:tc>
        <w:tc>
          <w:tcPr>
            <w:tcW w:w="229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68</w:t>
            </w:r>
          </w:p>
        </w:tc>
      </w:tr>
      <w:tr w:rsidR="003B2448" w:rsidTr="00E021DC">
        <w:trPr>
          <w:trHeight w:val="300"/>
          <w:tblCellSpacing w:w="0" w:type="dxa"/>
        </w:trPr>
        <w:tc>
          <w:tcPr>
            <w:tcW w:w="397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7"/>
            </w:pPr>
            <w:r>
              <w:rPr>
                <w:sz w:val="22"/>
                <w:szCs w:val="22"/>
              </w:rPr>
              <w:t xml:space="preserve">Klasa </w:t>
            </w:r>
            <w:r>
              <w:rPr>
                <w:sz w:val="22"/>
                <w:szCs w:val="22"/>
                <w:lang w:val="en-US"/>
              </w:rPr>
              <w:t>IV</w:t>
            </w:r>
          </w:p>
        </w:tc>
        <w:tc>
          <w:tcPr>
            <w:tcW w:w="229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65</w:t>
            </w:r>
          </w:p>
        </w:tc>
        <w:tc>
          <w:tcPr>
            <w:tcW w:w="229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51</w:t>
            </w:r>
          </w:p>
        </w:tc>
      </w:tr>
      <w:tr w:rsidR="003B2448" w:rsidTr="00E021DC">
        <w:trPr>
          <w:trHeight w:val="300"/>
          <w:tblCellSpacing w:w="0" w:type="dxa"/>
        </w:trPr>
        <w:tc>
          <w:tcPr>
            <w:tcW w:w="397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7"/>
            </w:pPr>
            <w:r>
              <w:rPr>
                <w:sz w:val="22"/>
                <w:szCs w:val="22"/>
              </w:rPr>
              <w:t xml:space="preserve">Klasa </w:t>
            </w:r>
            <w:r>
              <w:rPr>
                <w:sz w:val="22"/>
                <w:szCs w:val="22"/>
                <w:lang w:val="en-US"/>
              </w:rPr>
              <w:t>V</w:t>
            </w:r>
          </w:p>
        </w:tc>
        <w:tc>
          <w:tcPr>
            <w:tcW w:w="229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58</w:t>
            </w:r>
          </w:p>
        </w:tc>
        <w:tc>
          <w:tcPr>
            <w:tcW w:w="229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63</w:t>
            </w:r>
          </w:p>
        </w:tc>
      </w:tr>
      <w:tr w:rsidR="003B2448" w:rsidTr="00E021DC">
        <w:trPr>
          <w:trHeight w:val="300"/>
          <w:tblCellSpacing w:w="0" w:type="dxa"/>
        </w:trPr>
        <w:tc>
          <w:tcPr>
            <w:tcW w:w="397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7"/>
            </w:pPr>
            <w:r>
              <w:rPr>
                <w:sz w:val="22"/>
                <w:szCs w:val="22"/>
              </w:rPr>
              <w:t xml:space="preserve">Klasa </w:t>
            </w:r>
            <w:r>
              <w:rPr>
                <w:sz w:val="22"/>
                <w:szCs w:val="22"/>
                <w:lang w:val="en-US"/>
              </w:rPr>
              <w:t>VI</w:t>
            </w:r>
          </w:p>
        </w:tc>
        <w:tc>
          <w:tcPr>
            <w:tcW w:w="229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56</w:t>
            </w:r>
          </w:p>
        </w:tc>
        <w:tc>
          <w:tcPr>
            <w:tcW w:w="229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60</w:t>
            </w:r>
          </w:p>
        </w:tc>
      </w:tr>
      <w:tr w:rsidR="003B2448" w:rsidTr="00E021DC">
        <w:trPr>
          <w:trHeight w:val="300"/>
          <w:tblCellSpacing w:w="0" w:type="dxa"/>
        </w:trPr>
        <w:tc>
          <w:tcPr>
            <w:tcW w:w="397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1"/>
            </w:pPr>
            <w:r>
              <w:rPr>
                <w:b/>
                <w:bCs/>
                <w:sz w:val="22"/>
                <w:szCs w:val="22"/>
              </w:rPr>
              <w:t>Gimnazjum, w tym</w:t>
            </w:r>
          </w:p>
        </w:tc>
        <w:tc>
          <w:tcPr>
            <w:tcW w:w="229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b/>
                <w:bCs/>
                <w:sz w:val="22"/>
                <w:szCs w:val="22"/>
              </w:rPr>
              <w:t>167</w:t>
            </w:r>
          </w:p>
        </w:tc>
        <w:tc>
          <w:tcPr>
            <w:tcW w:w="229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rPr>
                <w:b/>
                <w:bCs/>
              </w:rPr>
            </w:pPr>
            <w:r>
              <w:rPr>
                <w:b/>
                <w:bCs/>
                <w:sz w:val="22"/>
                <w:szCs w:val="22"/>
              </w:rPr>
              <w:t>158</w:t>
            </w:r>
          </w:p>
        </w:tc>
      </w:tr>
      <w:tr w:rsidR="003B2448" w:rsidTr="00E021DC">
        <w:trPr>
          <w:trHeight w:val="300"/>
          <w:tblCellSpacing w:w="0" w:type="dxa"/>
        </w:trPr>
        <w:tc>
          <w:tcPr>
            <w:tcW w:w="397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1"/>
            </w:pPr>
            <w:r>
              <w:rPr>
                <w:sz w:val="22"/>
                <w:szCs w:val="22"/>
              </w:rPr>
              <w:t>Klasa I</w:t>
            </w:r>
          </w:p>
        </w:tc>
        <w:tc>
          <w:tcPr>
            <w:tcW w:w="229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53</w:t>
            </w:r>
          </w:p>
        </w:tc>
        <w:tc>
          <w:tcPr>
            <w:tcW w:w="229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57</w:t>
            </w:r>
          </w:p>
        </w:tc>
      </w:tr>
      <w:tr w:rsidR="003B2448" w:rsidTr="00E021DC">
        <w:trPr>
          <w:trHeight w:val="300"/>
          <w:tblCellSpacing w:w="0" w:type="dxa"/>
        </w:trPr>
        <w:tc>
          <w:tcPr>
            <w:tcW w:w="397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1"/>
            </w:pPr>
            <w:r>
              <w:rPr>
                <w:sz w:val="22"/>
                <w:szCs w:val="22"/>
              </w:rPr>
              <w:t>Klasa II</w:t>
            </w:r>
          </w:p>
        </w:tc>
        <w:tc>
          <w:tcPr>
            <w:tcW w:w="229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56</w:t>
            </w:r>
          </w:p>
        </w:tc>
        <w:tc>
          <w:tcPr>
            <w:tcW w:w="229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49</w:t>
            </w:r>
          </w:p>
        </w:tc>
      </w:tr>
      <w:tr w:rsidR="003B2448" w:rsidTr="00E021DC">
        <w:trPr>
          <w:trHeight w:val="300"/>
          <w:tblCellSpacing w:w="0" w:type="dxa"/>
        </w:trPr>
        <w:tc>
          <w:tcPr>
            <w:tcW w:w="3972"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1"/>
            </w:pPr>
            <w:r>
              <w:rPr>
                <w:sz w:val="22"/>
                <w:szCs w:val="22"/>
              </w:rPr>
              <w:t>Klasa III</w:t>
            </w:r>
          </w:p>
        </w:tc>
        <w:tc>
          <w:tcPr>
            <w:tcW w:w="2296"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58</w:t>
            </w:r>
          </w:p>
        </w:tc>
        <w:tc>
          <w:tcPr>
            <w:tcW w:w="2296"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52</w:t>
            </w:r>
          </w:p>
        </w:tc>
      </w:tr>
    </w:tbl>
    <w:p w:rsidR="003B2448" w:rsidRDefault="003B2448" w:rsidP="003B2448">
      <w:pPr>
        <w:shd w:val="clear" w:color="auto" w:fill="FFFFFF"/>
        <w:spacing w:before="278" w:line="244" w:lineRule="atLeast"/>
        <w:ind w:right="-5"/>
      </w:pPr>
      <w:r>
        <w:rPr>
          <w:b/>
          <w:bCs/>
          <w:sz w:val="22"/>
          <w:szCs w:val="22"/>
        </w:rPr>
        <w:lastRenderedPageBreak/>
        <w:t>4. Uczniowie posiadający orzeczenie o potrzebie kształcenia specjalnego i  nauczania indywidualnego</w:t>
      </w:r>
    </w:p>
    <w:p w:rsidR="003B2448" w:rsidRDefault="003B2448" w:rsidP="003B2448">
      <w:pPr>
        <w:shd w:val="clear" w:color="auto" w:fill="FFFFFF"/>
        <w:spacing w:before="120" w:line="244" w:lineRule="atLeast"/>
        <w:ind w:right="-6"/>
      </w:pPr>
    </w:p>
    <w:tbl>
      <w:tblPr>
        <w:tblW w:w="9149" w:type="dxa"/>
        <w:tblCellSpacing w:w="0" w:type="dxa"/>
        <w:tblBorders>
          <w:top w:val="outset" w:sz="6" w:space="0" w:color="00000A"/>
          <w:left w:val="outset" w:sz="6" w:space="0" w:color="00000A"/>
          <w:bottom w:val="outset" w:sz="6" w:space="0" w:color="00000A"/>
          <w:right w:val="outset" w:sz="6" w:space="0" w:color="00000A"/>
        </w:tblBorders>
        <w:tblCellMar>
          <w:top w:w="45" w:type="dxa"/>
          <w:left w:w="45" w:type="dxa"/>
          <w:bottom w:w="45" w:type="dxa"/>
          <w:right w:w="45" w:type="dxa"/>
        </w:tblCellMar>
        <w:tblLook w:val="04A0" w:firstRow="1" w:lastRow="0" w:firstColumn="1" w:lastColumn="0" w:noHBand="0" w:noVBand="1"/>
      </w:tblPr>
      <w:tblGrid>
        <w:gridCol w:w="1067"/>
        <w:gridCol w:w="3814"/>
        <w:gridCol w:w="2134"/>
        <w:gridCol w:w="2134"/>
      </w:tblGrid>
      <w:tr w:rsidR="003B2448" w:rsidTr="00E021DC">
        <w:trPr>
          <w:trHeight w:val="285"/>
          <w:tblCellSpacing w:w="0" w:type="dxa"/>
        </w:trPr>
        <w:tc>
          <w:tcPr>
            <w:tcW w:w="1067"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29"/>
            </w:pPr>
            <w:r>
              <w:rPr>
                <w:b/>
                <w:bCs/>
                <w:sz w:val="22"/>
                <w:szCs w:val="22"/>
              </w:rPr>
              <w:t>Lp</w:t>
            </w:r>
          </w:p>
        </w:tc>
        <w:tc>
          <w:tcPr>
            <w:tcW w:w="381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1106"/>
            </w:pPr>
            <w:r>
              <w:rPr>
                <w:b/>
                <w:bCs/>
                <w:sz w:val="22"/>
                <w:szCs w:val="22"/>
              </w:rPr>
              <w:t>Nazwa szkoły</w:t>
            </w:r>
          </w:p>
        </w:tc>
        <w:tc>
          <w:tcPr>
            <w:tcW w:w="213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b/>
                <w:bCs/>
                <w:sz w:val="22"/>
                <w:szCs w:val="22"/>
              </w:rPr>
              <w:t>2014/2015</w:t>
            </w:r>
          </w:p>
        </w:tc>
        <w:tc>
          <w:tcPr>
            <w:tcW w:w="2134"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rPr>
                <w:b/>
                <w:bCs/>
              </w:rPr>
            </w:pPr>
            <w:r>
              <w:rPr>
                <w:b/>
                <w:bCs/>
                <w:sz w:val="22"/>
                <w:szCs w:val="22"/>
              </w:rPr>
              <w:t>2015/2016</w:t>
            </w:r>
          </w:p>
        </w:tc>
      </w:tr>
      <w:tr w:rsidR="003B2448" w:rsidTr="00E021DC">
        <w:trPr>
          <w:trHeight w:val="285"/>
          <w:tblCellSpacing w:w="0" w:type="dxa"/>
        </w:trPr>
        <w:tc>
          <w:tcPr>
            <w:tcW w:w="1067"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74"/>
            </w:pPr>
            <w:r>
              <w:rPr>
                <w:sz w:val="22"/>
                <w:szCs w:val="22"/>
              </w:rPr>
              <w:t>1.</w:t>
            </w:r>
          </w:p>
        </w:tc>
        <w:tc>
          <w:tcPr>
            <w:tcW w:w="381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Grucie</w:t>
            </w:r>
          </w:p>
        </w:tc>
        <w:tc>
          <w:tcPr>
            <w:tcW w:w="213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0</w:t>
            </w:r>
          </w:p>
        </w:tc>
        <w:tc>
          <w:tcPr>
            <w:tcW w:w="2134"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4</w:t>
            </w:r>
          </w:p>
        </w:tc>
      </w:tr>
      <w:tr w:rsidR="003B2448" w:rsidTr="00E021DC">
        <w:trPr>
          <w:trHeight w:val="285"/>
          <w:tblCellSpacing w:w="0" w:type="dxa"/>
        </w:trPr>
        <w:tc>
          <w:tcPr>
            <w:tcW w:w="1067"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74"/>
            </w:pPr>
            <w:r>
              <w:rPr>
                <w:sz w:val="22"/>
                <w:szCs w:val="22"/>
              </w:rPr>
              <w:t>2.</w:t>
            </w:r>
          </w:p>
        </w:tc>
        <w:tc>
          <w:tcPr>
            <w:tcW w:w="381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Boguszewie</w:t>
            </w:r>
          </w:p>
        </w:tc>
        <w:tc>
          <w:tcPr>
            <w:tcW w:w="213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2</w:t>
            </w:r>
          </w:p>
        </w:tc>
        <w:tc>
          <w:tcPr>
            <w:tcW w:w="2134"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3</w:t>
            </w:r>
          </w:p>
        </w:tc>
      </w:tr>
      <w:tr w:rsidR="003B2448" w:rsidTr="00E021DC">
        <w:trPr>
          <w:trHeight w:val="285"/>
          <w:tblCellSpacing w:w="0" w:type="dxa"/>
        </w:trPr>
        <w:tc>
          <w:tcPr>
            <w:tcW w:w="1067"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74"/>
            </w:pPr>
            <w:r>
              <w:rPr>
                <w:sz w:val="22"/>
                <w:szCs w:val="22"/>
              </w:rPr>
              <w:t>3.</w:t>
            </w:r>
          </w:p>
        </w:tc>
        <w:tc>
          <w:tcPr>
            <w:tcW w:w="381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Nicwałdzie</w:t>
            </w:r>
          </w:p>
        </w:tc>
        <w:tc>
          <w:tcPr>
            <w:tcW w:w="213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1</w:t>
            </w:r>
          </w:p>
        </w:tc>
        <w:tc>
          <w:tcPr>
            <w:tcW w:w="2134"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1</w:t>
            </w:r>
          </w:p>
        </w:tc>
      </w:tr>
      <w:tr w:rsidR="003B2448" w:rsidTr="00E021DC">
        <w:trPr>
          <w:trHeight w:val="285"/>
          <w:tblCellSpacing w:w="0" w:type="dxa"/>
        </w:trPr>
        <w:tc>
          <w:tcPr>
            <w:tcW w:w="1067"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74"/>
            </w:pPr>
            <w:r>
              <w:rPr>
                <w:sz w:val="22"/>
                <w:szCs w:val="22"/>
              </w:rPr>
              <w:t>4.</w:t>
            </w:r>
          </w:p>
        </w:tc>
        <w:tc>
          <w:tcPr>
            <w:tcW w:w="381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Plemiętach</w:t>
            </w:r>
          </w:p>
        </w:tc>
        <w:tc>
          <w:tcPr>
            <w:tcW w:w="213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0</w:t>
            </w:r>
          </w:p>
        </w:tc>
        <w:tc>
          <w:tcPr>
            <w:tcW w:w="2134"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2</w:t>
            </w:r>
          </w:p>
        </w:tc>
      </w:tr>
      <w:tr w:rsidR="003B2448" w:rsidTr="00E021DC">
        <w:trPr>
          <w:trHeight w:val="285"/>
          <w:tblCellSpacing w:w="0" w:type="dxa"/>
        </w:trPr>
        <w:tc>
          <w:tcPr>
            <w:tcW w:w="1067"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74"/>
            </w:pPr>
            <w:r>
              <w:rPr>
                <w:sz w:val="22"/>
                <w:szCs w:val="22"/>
              </w:rPr>
              <w:t>5.</w:t>
            </w:r>
          </w:p>
        </w:tc>
        <w:tc>
          <w:tcPr>
            <w:tcW w:w="381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Podstawowa w Słupie</w:t>
            </w:r>
          </w:p>
        </w:tc>
        <w:tc>
          <w:tcPr>
            <w:tcW w:w="213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2</w:t>
            </w:r>
          </w:p>
        </w:tc>
        <w:tc>
          <w:tcPr>
            <w:tcW w:w="2134"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4</w:t>
            </w:r>
          </w:p>
        </w:tc>
      </w:tr>
      <w:tr w:rsidR="003B2448" w:rsidTr="00E021DC">
        <w:trPr>
          <w:trHeight w:val="285"/>
          <w:tblCellSpacing w:w="0" w:type="dxa"/>
        </w:trPr>
        <w:tc>
          <w:tcPr>
            <w:tcW w:w="1067"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74"/>
            </w:pPr>
            <w:r>
              <w:rPr>
                <w:sz w:val="22"/>
                <w:szCs w:val="22"/>
              </w:rPr>
              <w:t>6.</w:t>
            </w:r>
          </w:p>
        </w:tc>
        <w:tc>
          <w:tcPr>
            <w:tcW w:w="381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Gimnazjum w Grucie</w:t>
            </w:r>
          </w:p>
        </w:tc>
        <w:tc>
          <w:tcPr>
            <w:tcW w:w="213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9</w:t>
            </w:r>
          </w:p>
        </w:tc>
        <w:tc>
          <w:tcPr>
            <w:tcW w:w="2134"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1</w:t>
            </w:r>
          </w:p>
        </w:tc>
      </w:tr>
      <w:tr w:rsidR="003B2448" w:rsidTr="00E021DC">
        <w:trPr>
          <w:trHeight w:val="285"/>
          <w:tblCellSpacing w:w="0" w:type="dxa"/>
        </w:trPr>
        <w:tc>
          <w:tcPr>
            <w:tcW w:w="1067"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74"/>
            </w:pPr>
            <w:r>
              <w:rPr>
                <w:sz w:val="22"/>
                <w:szCs w:val="22"/>
              </w:rPr>
              <w:t>7.</w:t>
            </w:r>
          </w:p>
        </w:tc>
        <w:tc>
          <w:tcPr>
            <w:tcW w:w="381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Szkoła Filialna Podstawowa w Dąbrówce Król.</w:t>
            </w:r>
          </w:p>
        </w:tc>
        <w:tc>
          <w:tcPr>
            <w:tcW w:w="213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1</w:t>
            </w:r>
          </w:p>
        </w:tc>
        <w:tc>
          <w:tcPr>
            <w:tcW w:w="2134"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1</w:t>
            </w:r>
          </w:p>
        </w:tc>
      </w:tr>
      <w:tr w:rsidR="003B2448" w:rsidTr="00E021DC">
        <w:trPr>
          <w:trHeight w:val="285"/>
          <w:tblCellSpacing w:w="0" w:type="dxa"/>
        </w:trPr>
        <w:tc>
          <w:tcPr>
            <w:tcW w:w="1067"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ind w:left="374"/>
            </w:pPr>
            <w:r>
              <w:rPr>
                <w:sz w:val="22"/>
                <w:szCs w:val="22"/>
              </w:rPr>
              <w:t>7.</w:t>
            </w:r>
          </w:p>
        </w:tc>
        <w:tc>
          <w:tcPr>
            <w:tcW w:w="381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sz w:val="22"/>
                <w:szCs w:val="22"/>
              </w:rPr>
              <w:t>Przedszkole Samorządowe w Mełnie</w:t>
            </w:r>
          </w:p>
        </w:tc>
        <w:tc>
          <w:tcPr>
            <w:tcW w:w="213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0</w:t>
            </w:r>
          </w:p>
        </w:tc>
        <w:tc>
          <w:tcPr>
            <w:tcW w:w="2134"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0</w:t>
            </w:r>
          </w:p>
        </w:tc>
      </w:tr>
      <w:tr w:rsidR="003B2448" w:rsidTr="00E021DC">
        <w:trPr>
          <w:trHeight w:val="300"/>
          <w:tblCellSpacing w:w="0" w:type="dxa"/>
        </w:trPr>
        <w:tc>
          <w:tcPr>
            <w:tcW w:w="1067"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rPr>
                <w:sz w:val="20"/>
                <w:szCs w:val="20"/>
              </w:rPr>
            </w:pPr>
          </w:p>
        </w:tc>
        <w:tc>
          <w:tcPr>
            <w:tcW w:w="381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pPr>
            <w:r>
              <w:rPr>
                <w:b/>
                <w:bCs/>
                <w:sz w:val="22"/>
                <w:szCs w:val="22"/>
              </w:rPr>
              <w:t>Razem:</w:t>
            </w:r>
          </w:p>
        </w:tc>
        <w:tc>
          <w:tcPr>
            <w:tcW w:w="2134" w:type="dxa"/>
            <w:tcBorders>
              <w:top w:val="outset" w:sz="6" w:space="0" w:color="00000A"/>
              <w:left w:val="outset" w:sz="6" w:space="0" w:color="00000A"/>
              <w:bottom w:val="outset" w:sz="6" w:space="0" w:color="00000A"/>
              <w:right w:val="outset" w:sz="6" w:space="0" w:color="00000A"/>
            </w:tcBorders>
            <w:shd w:val="clear" w:color="auto" w:fill="FFFFFF"/>
            <w:hideMark/>
          </w:tcPr>
          <w:p w:rsidR="003B2448" w:rsidRDefault="003B2448" w:rsidP="00E021DC">
            <w:pPr>
              <w:shd w:val="clear" w:color="auto" w:fill="FFFFFF"/>
              <w:spacing w:before="100" w:beforeAutospacing="1" w:after="119"/>
              <w:jc w:val="center"/>
            </w:pPr>
            <w:r>
              <w:rPr>
                <w:sz w:val="22"/>
                <w:szCs w:val="22"/>
              </w:rPr>
              <w:t>15</w:t>
            </w:r>
          </w:p>
        </w:tc>
        <w:tc>
          <w:tcPr>
            <w:tcW w:w="2134" w:type="dxa"/>
            <w:tcBorders>
              <w:top w:val="outset" w:sz="6" w:space="0" w:color="00000A"/>
              <w:left w:val="outset" w:sz="6" w:space="0" w:color="00000A"/>
              <w:bottom w:val="outset" w:sz="6" w:space="0" w:color="00000A"/>
              <w:right w:val="outset" w:sz="6" w:space="0" w:color="00000A"/>
            </w:tcBorders>
            <w:shd w:val="clear" w:color="auto" w:fill="FFFFFF"/>
          </w:tcPr>
          <w:p w:rsidR="003B2448" w:rsidRDefault="003B2448" w:rsidP="00E021DC">
            <w:pPr>
              <w:shd w:val="clear" w:color="auto" w:fill="FFFFFF"/>
              <w:spacing w:before="100" w:beforeAutospacing="1" w:after="119"/>
              <w:jc w:val="center"/>
            </w:pPr>
            <w:r>
              <w:rPr>
                <w:sz w:val="22"/>
                <w:szCs w:val="22"/>
              </w:rPr>
              <w:t>16</w:t>
            </w:r>
          </w:p>
        </w:tc>
      </w:tr>
    </w:tbl>
    <w:p w:rsidR="003B2448" w:rsidRDefault="003B2448" w:rsidP="003B2448">
      <w:pPr>
        <w:shd w:val="clear" w:color="auto" w:fill="FFFFFF"/>
        <w:tabs>
          <w:tab w:val="left" w:pos="810"/>
        </w:tabs>
        <w:spacing w:before="288"/>
        <w:ind w:left="341"/>
        <w:rPr>
          <w:b/>
          <w:bCs/>
          <w:sz w:val="22"/>
          <w:szCs w:val="22"/>
        </w:rPr>
      </w:pPr>
      <w:r>
        <w:rPr>
          <w:b/>
          <w:bCs/>
          <w:sz w:val="22"/>
          <w:szCs w:val="22"/>
        </w:rPr>
        <w:tab/>
      </w:r>
    </w:p>
    <w:p w:rsidR="003B2448" w:rsidRPr="004C7D06" w:rsidRDefault="003B2448" w:rsidP="003B2448">
      <w:pPr>
        <w:shd w:val="clear" w:color="auto" w:fill="FFFFFF"/>
        <w:spacing w:before="288"/>
        <w:ind w:left="341"/>
        <w:outlineLvl w:val="0"/>
        <w:rPr>
          <w:sz w:val="22"/>
          <w:szCs w:val="22"/>
        </w:rPr>
      </w:pPr>
      <w:r w:rsidRPr="004C7D06">
        <w:rPr>
          <w:b/>
          <w:bCs/>
          <w:sz w:val="22"/>
          <w:szCs w:val="22"/>
        </w:rPr>
        <w:t>III. Zatrudnienie</w:t>
      </w:r>
    </w:p>
    <w:p w:rsidR="003B2448" w:rsidRPr="004C7D06" w:rsidRDefault="003B2448" w:rsidP="003B2448">
      <w:pPr>
        <w:shd w:val="clear" w:color="auto" w:fill="FFFFFF"/>
        <w:spacing w:before="235"/>
        <w:ind w:left="302"/>
        <w:rPr>
          <w:sz w:val="22"/>
          <w:szCs w:val="22"/>
        </w:rPr>
      </w:pPr>
      <w:r w:rsidRPr="004C7D06">
        <w:rPr>
          <w:b/>
          <w:bCs/>
          <w:spacing w:val="-6"/>
          <w:sz w:val="22"/>
          <w:szCs w:val="22"/>
        </w:rPr>
        <w:t xml:space="preserve">1. Zatrudnienie </w:t>
      </w:r>
      <w:r>
        <w:rPr>
          <w:b/>
          <w:bCs/>
          <w:spacing w:val="-6"/>
          <w:sz w:val="22"/>
          <w:szCs w:val="22"/>
        </w:rPr>
        <w:t>nauczycieli w roku szkolnym 2013</w:t>
      </w:r>
      <w:r w:rsidRPr="004C7D06">
        <w:rPr>
          <w:b/>
          <w:bCs/>
          <w:spacing w:val="-6"/>
          <w:sz w:val="22"/>
          <w:szCs w:val="22"/>
        </w:rPr>
        <w:t>/201</w:t>
      </w:r>
      <w:r>
        <w:rPr>
          <w:b/>
          <w:bCs/>
          <w:spacing w:val="-6"/>
          <w:sz w:val="22"/>
          <w:szCs w:val="22"/>
        </w:rPr>
        <w:t>4</w:t>
      </w:r>
    </w:p>
    <w:p w:rsidR="003B2448" w:rsidRPr="004C7D06" w:rsidRDefault="003B2448" w:rsidP="003B2448">
      <w:pPr>
        <w:spacing w:after="115" w:line="1" w:lineRule="exact"/>
        <w:rPr>
          <w:sz w:val="22"/>
          <w:szCs w:val="22"/>
        </w:rPr>
      </w:pPr>
    </w:p>
    <w:tbl>
      <w:tblPr>
        <w:tblW w:w="0" w:type="auto"/>
        <w:tblInd w:w="-38" w:type="dxa"/>
        <w:tblLayout w:type="fixed"/>
        <w:tblCellMar>
          <w:left w:w="40" w:type="dxa"/>
          <w:right w:w="40" w:type="dxa"/>
        </w:tblCellMar>
        <w:tblLook w:val="0000" w:firstRow="0" w:lastRow="0" w:firstColumn="0" w:lastColumn="0" w:noHBand="0" w:noVBand="0"/>
      </w:tblPr>
      <w:tblGrid>
        <w:gridCol w:w="3701"/>
        <w:gridCol w:w="1277"/>
        <w:gridCol w:w="710"/>
        <w:gridCol w:w="850"/>
        <w:gridCol w:w="850"/>
        <w:gridCol w:w="850"/>
      </w:tblGrid>
      <w:tr w:rsidR="003B2448" w:rsidRPr="004C7D06" w:rsidTr="00E021DC">
        <w:trPr>
          <w:trHeight w:hRule="exact" w:val="355"/>
        </w:trPr>
        <w:tc>
          <w:tcPr>
            <w:tcW w:w="3701" w:type="dxa"/>
            <w:vMerge w:val="restart"/>
            <w:tcBorders>
              <w:top w:val="single" w:sz="6" w:space="0" w:color="auto"/>
              <w:left w:val="single" w:sz="6" w:space="0" w:color="auto"/>
              <w:bottom w:val="nil"/>
              <w:right w:val="single" w:sz="6" w:space="0" w:color="auto"/>
            </w:tcBorders>
            <w:shd w:val="clear" w:color="auto" w:fill="FFFFFF"/>
          </w:tcPr>
          <w:p w:rsidR="003B2448" w:rsidRPr="004C7D06" w:rsidRDefault="003B2448" w:rsidP="00E021DC">
            <w:pPr>
              <w:shd w:val="clear" w:color="auto" w:fill="FFFFFF"/>
            </w:pPr>
            <w:r w:rsidRPr="004C7D06">
              <w:rPr>
                <w:b/>
                <w:bCs/>
                <w:sz w:val="22"/>
                <w:szCs w:val="22"/>
              </w:rPr>
              <w:t>Nazwa szkoły</w:t>
            </w:r>
          </w:p>
        </w:tc>
        <w:tc>
          <w:tcPr>
            <w:tcW w:w="4537" w:type="dxa"/>
            <w:gridSpan w:val="5"/>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b/>
                <w:bCs/>
                <w:spacing w:val="-13"/>
                <w:sz w:val="22"/>
                <w:szCs w:val="22"/>
              </w:rPr>
              <w:t>Ilość   etatów wg stopni awansu zawodowego</w:t>
            </w:r>
          </w:p>
        </w:tc>
      </w:tr>
      <w:tr w:rsidR="003B2448" w:rsidRPr="004C7D06" w:rsidTr="00E021DC">
        <w:trPr>
          <w:trHeight w:hRule="exact" w:val="278"/>
        </w:trPr>
        <w:tc>
          <w:tcPr>
            <w:tcW w:w="3701" w:type="dxa"/>
            <w:tcBorders>
              <w:top w:val="nil"/>
              <w:left w:val="single" w:sz="6" w:space="0" w:color="auto"/>
              <w:bottom w:val="single" w:sz="6" w:space="0" w:color="auto"/>
              <w:right w:val="single" w:sz="6" w:space="0" w:color="auto"/>
            </w:tcBorders>
            <w:shd w:val="clear" w:color="auto" w:fill="FFFFFF"/>
          </w:tcPr>
          <w:p w:rsidR="003B2448" w:rsidRPr="004C7D06" w:rsidRDefault="003B2448" w:rsidP="00E021DC"/>
          <w:p w:rsidR="003B2448" w:rsidRPr="004C7D06" w:rsidRDefault="003B2448" w:rsidP="00E021DC"/>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b/>
                <w:bCs/>
                <w:sz w:val="22"/>
                <w:szCs w:val="22"/>
              </w:rPr>
              <w:t>Ogółem</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b/>
                <w:bCs/>
                <w:spacing w:val="-15"/>
                <w:sz w:val="22"/>
                <w:szCs w:val="22"/>
              </w:rPr>
              <w:t>Staż.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b/>
                <w:bCs/>
                <w:spacing w:val="-8"/>
                <w:sz w:val="22"/>
                <w:szCs w:val="22"/>
              </w:rPr>
              <w:t>Kontr.</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b/>
                <w:bCs/>
                <w:sz w:val="22"/>
                <w:szCs w:val="22"/>
              </w:rPr>
              <w:t>Mian.</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b/>
                <w:bCs/>
                <w:sz w:val="22"/>
                <w:szCs w:val="22"/>
              </w:rPr>
              <w:t>Dypl.</w:t>
            </w:r>
          </w:p>
        </w:tc>
      </w:tr>
      <w:tr w:rsidR="003B2448" w:rsidRPr="004C7D06"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sz w:val="22"/>
                <w:szCs w:val="22"/>
              </w:rPr>
              <w:t>Szkoła Podstawowa w Grucie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69"/>
              <w:jc w:val="center"/>
            </w:pPr>
            <w:r w:rsidRPr="004C7D06">
              <w:rPr>
                <w:sz w:val="22"/>
                <w:szCs w:val="22"/>
              </w:rPr>
              <w:t>6,0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06"/>
            </w:pPr>
            <w:r w:rsidRPr="004C7D06">
              <w:rPr>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54"/>
              <w:jc w:val="center"/>
            </w:pPr>
            <w:r w:rsidRPr="004C7D06">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58"/>
              <w:jc w:val="center"/>
            </w:pPr>
            <w:r w:rsidRPr="004C7D06">
              <w:rPr>
                <w:sz w:val="22"/>
                <w:szCs w:val="22"/>
              </w:rPr>
              <w:t>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3,0</w:t>
            </w:r>
          </w:p>
        </w:tc>
      </w:tr>
      <w:tr w:rsidR="003B2448" w:rsidRPr="004C7D06" w:rsidTr="00E021DC">
        <w:trPr>
          <w:trHeight w:hRule="exact" w:val="264"/>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spacing w:val="-12"/>
                <w:sz w:val="22"/>
                <w:szCs w:val="22"/>
              </w:rPr>
              <w:t>Szkoła Podstawowa w Boguszewie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69"/>
              <w:jc w:val="center"/>
            </w:pPr>
            <w:r w:rsidRPr="004C7D06">
              <w:rPr>
                <w:sz w:val="22"/>
                <w:szCs w:val="22"/>
              </w:rPr>
              <w:t>8,38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73"/>
              <w:jc w:val="center"/>
            </w:pPr>
            <w:r w:rsidRPr="004C7D06">
              <w:rPr>
                <w:sz w:val="22"/>
                <w:szCs w:val="22"/>
              </w:rPr>
              <w:t>1,55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15"/>
              <w:jc w:val="center"/>
            </w:pPr>
            <w:r w:rsidRPr="004C7D06">
              <w:rPr>
                <w:sz w:val="22"/>
                <w:szCs w:val="22"/>
              </w:rPr>
              <w:t>3,77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3,06</w:t>
            </w:r>
          </w:p>
        </w:tc>
      </w:tr>
      <w:tr w:rsidR="003B2448" w:rsidRPr="004C7D06"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spacing w:val="-11"/>
                <w:sz w:val="22"/>
                <w:szCs w:val="22"/>
              </w:rPr>
              <w:t>Szkoła Podstawowa w Nicwałdzie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331"/>
              <w:jc w:val="center"/>
            </w:pPr>
            <w:r w:rsidRPr="004C7D06">
              <w:rPr>
                <w:sz w:val="22"/>
                <w:szCs w:val="22"/>
              </w:rPr>
              <w:t>6,19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06"/>
              <w:jc w:val="center"/>
            </w:pPr>
            <w:r w:rsidRPr="004C7D06">
              <w:rPr>
                <w:sz w:val="22"/>
                <w:szCs w:val="22"/>
              </w:rPr>
              <w:t>0,22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1,8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15"/>
              <w:jc w:val="center"/>
            </w:pPr>
            <w:r w:rsidRPr="004C7D06">
              <w:rPr>
                <w:sz w:val="22"/>
                <w:szCs w:val="22"/>
              </w:rPr>
              <w:t>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1,17</w:t>
            </w:r>
          </w:p>
        </w:tc>
      </w:tr>
      <w:tr w:rsidR="003B2448" w:rsidRPr="004C7D06" w:rsidTr="00E021DC">
        <w:trPr>
          <w:trHeight w:hRule="exact" w:val="300"/>
        </w:trPr>
        <w:tc>
          <w:tcPr>
            <w:tcW w:w="3701" w:type="dxa"/>
            <w:tcBorders>
              <w:top w:val="single" w:sz="6"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pPr>
            <w:r w:rsidRPr="004C7D06">
              <w:rPr>
                <w:spacing w:val="-10"/>
                <w:sz w:val="22"/>
                <w:szCs w:val="22"/>
              </w:rPr>
              <w:t>Szkoła Podstawowa w Plemiętach</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331"/>
              <w:jc w:val="center"/>
            </w:pPr>
            <w:r w:rsidRPr="004C7D06">
              <w:rPr>
                <w:sz w:val="22"/>
                <w:szCs w:val="22"/>
              </w:rPr>
              <w:t>9,22</w:t>
            </w:r>
          </w:p>
        </w:tc>
        <w:tc>
          <w:tcPr>
            <w:tcW w:w="710" w:type="dxa"/>
            <w:tcBorders>
              <w:top w:val="single" w:sz="6"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206"/>
              <w:jc w:val="center"/>
            </w:pPr>
            <w:r w:rsidRPr="004C7D06">
              <w:rPr>
                <w:sz w:val="22"/>
                <w:szCs w:val="22"/>
              </w:rPr>
              <w:t>1,0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115"/>
              <w:jc w:val="center"/>
            </w:pPr>
            <w:r w:rsidRPr="004C7D06">
              <w:rPr>
                <w:sz w:val="22"/>
                <w:szCs w:val="22"/>
              </w:rPr>
              <w:t>2,0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115"/>
              <w:jc w:val="center"/>
            </w:pPr>
            <w:r w:rsidRPr="004C7D06">
              <w:rPr>
                <w:sz w:val="22"/>
                <w:szCs w:val="22"/>
              </w:rPr>
              <w:t>1,22</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5,0</w:t>
            </w:r>
          </w:p>
        </w:tc>
      </w:tr>
      <w:tr w:rsidR="003B2448" w:rsidRPr="004C7D06" w:rsidTr="00E021DC">
        <w:trPr>
          <w:trHeight w:hRule="exact" w:val="375"/>
        </w:trPr>
        <w:tc>
          <w:tcPr>
            <w:tcW w:w="3701" w:type="dxa"/>
            <w:tcBorders>
              <w:top w:val="single" w:sz="4" w:space="0" w:color="auto"/>
              <w:left w:val="single" w:sz="4" w:space="0" w:color="auto"/>
              <w:bottom w:val="single" w:sz="4" w:space="0" w:color="auto"/>
              <w:right w:val="single" w:sz="6" w:space="0" w:color="auto"/>
            </w:tcBorders>
            <w:shd w:val="clear" w:color="auto" w:fill="FFFFFF"/>
          </w:tcPr>
          <w:p w:rsidR="003B2448" w:rsidRPr="004C7D06" w:rsidRDefault="003B2448" w:rsidP="00E021DC">
            <w:pPr>
              <w:shd w:val="clear" w:color="auto" w:fill="FFFFFF"/>
              <w:rPr>
                <w:spacing w:val="-10"/>
              </w:rPr>
            </w:pPr>
            <w:r w:rsidRPr="004C7D06">
              <w:rPr>
                <w:spacing w:val="-10"/>
                <w:sz w:val="22"/>
                <w:szCs w:val="22"/>
              </w:rPr>
              <w:t>Szkoła Podstawowa w Słupie</w:t>
            </w:r>
          </w:p>
        </w:tc>
        <w:tc>
          <w:tcPr>
            <w:tcW w:w="1277" w:type="dxa"/>
            <w:tcBorders>
              <w:top w:val="single" w:sz="4"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331"/>
              <w:jc w:val="center"/>
            </w:pPr>
            <w:r w:rsidRPr="004C7D06">
              <w:rPr>
                <w:sz w:val="22"/>
                <w:szCs w:val="22"/>
              </w:rPr>
              <w:t>8,44</w:t>
            </w:r>
          </w:p>
        </w:tc>
        <w:tc>
          <w:tcPr>
            <w:tcW w:w="710" w:type="dxa"/>
            <w:tcBorders>
              <w:top w:val="single" w:sz="4"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206"/>
            </w:pPr>
            <w:r w:rsidRPr="004C7D06">
              <w:rPr>
                <w:sz w:val="22"/>
                <w:szCs w:val="22"/>
              </w:rPr>
              <w:t xml:space="preserve">  -</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115"/>
              <w:jc w:val="center"/>
            </w:pPr>
            <w:r w:rsidRPr="004C7D06">
              <w:rPr>
                <w:sz w:val="22"/>
                <w:szCs w:val="22"/>
              </w:rPr>
              <w:t>1,0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115"/>
              <w:jc w:val="center"/>
            </w:pPr>
            <w:r w:rsidRPr="004C7D06">
              <w:rPr>
                <w:sz w:val="22"/>
                <w:szCs w:val="22"/>
              </w:rPr>
              <w:t>5,83</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1,61</w:t>
            </w:r>
          </w:p>
        </w:tc>
      </w:tr>
      <w:tr w:rsidR="003B2448" w:rsidRPr="004C7D06" w:rsidTr="00E021DC">
        <w:trPr>
          <w:trHeight w:hRule="exact" w:val="525"/>
        </w:trPr>
        <w:tc>
          <w:tcPr>
            <w:tcW w:w="3701" w:type="dxa"/>
            <w:tcBorders>
              <w:top w:val="single" w:sz="4" w:space="0" w:color="auto"/>
              <w:left w:val="single" w:sz="4" w:space="0" w:color="auto"/>
              <w:bottom w:val="single" w:sz="6" w:space="0" w:color="auto"/>
              <w:right w:val="single" w:sz="6" w:space="0" w:color="auto"/>
            </w:tcBorders>
            <w:shd w:val="clear" w:color="auto" w:fill="FFFFFF"/>
          </w:tcPr>
          <w:p w:rsidR="003B2448" w:rsidRPr="004C7D06" w:rsidRDefault="003B2448" w:rsidP="00E021DC">
            <w:pPr>
              <w:shd w:val="clear" w:color="auto" w:fill="FFFFFF"/>
              <w:rPr>
                <w:spacing w:val="-10"/>
              </w:rPr>
            </w:pPr>
            <w:r w:rsidRPr="004C7D06">
              <w:rPr>
                <w:spacing w:val="-10"/>
                <w:sz w:val="22"/>
                <w:szCs w:val="22"/>
              </w:rPr>
              <w:t>Szkoła Filialna w Dąbrówce Królewskiej</w:t>
            </w:r>
          </w:p>
        </w:tc>
        <w:tc>
          <w:tcPr>
            <w:tcW w:w="1277" w:type="dxa"/>
            <w:tcBorders>
              <w:top w:val="single" w:sz="4"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331"/>
              <w:jc w:val="center"/>
            </w:pPr>
            <w:r w:rsidRPr="004C7D06">
              <w:rPr>
                <w:sz w:val="22"/>
                <w:szCs w:val="22"/>
              </w:rPr>
              <w:t>3,84</w:t>
            </w:r>
          </w:p>
        </w:tc>
        <w:tc>
          <w:tcPr>
            <w:tcW w:w="710" w:type="dxa"/>
            <w:tcBorders>
              <w:top w:val="single" w:sz="4"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06"/>
              <w:jc w:val="center"/>
            </w:pPr>
            <w:r w:rsidRPr="004C7D06">
              <w:rPr>
                <w:sz w:val="22"/>
                <w:szCs w:val="22"/>
              </w:rPr>
              <w:t>-</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15"/>
              <w:jc w:val="center"/>
            </w:pPr>
            <w:r w:rsidRPr="004C7D06">
              <w:rPr>
                <w:sz w:val="22"/>
                <w:szCs w:val="22"/>
              </w:rPr>
              <w:t>-</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15"/>
              <w:jc w:val="center"/>
            </w:pPr>
            <w:r w:rsidRPr="004C7D06">
              <w:rPr>
                <w:sz w:val="22"/>
                <w:szCs w:val="22"/>
              </w:rPr>
              <w:t>3,28</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0,56</w:t>
            </w:r>
          </w:p>
        </w:tc>
      </w:tr>
      <w:tr w:rsidR="003B2448" w:rsidRPr="004C7D06" w:rsidTr="00E021DC">
        <w:trPr>
          <w:trHeight w:hRule="exact" w:val="374"/>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rPr>
                <w:b/>
                <w:bCs/>
              </w:rPr>
            </w:pPr>
            <w:r w:rsidRPr="004C7D06">
              <w:rPr>
                <w:b/>
                <w:bCs/>
                <w:sz w:val="22"/>
                <w:szCs w:val="22"/>
              </w:rPr>
              <w:t>Razem Szkoły Podstawowe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50"/>
              <w:jc w:val="center"/>
              <w:rPr>
                <w:b/>
                <w:bCs/>
              </w:rPr>
            </w:pPr>
            <w:r w:rsidRPr="004C7D06">
              <w:rPr>
                <w:b/>
                <w:bCs/>
                <w:sz w:val="22"/>
                <w:szCs w:val="22"/>
              </w:rPr>
              <w:t>42,07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rPr>
                <w:b/>
                <w:bCs/>
              </w:rPr>
            </w:pPr>
            <w:r w:rsidRPr="004C7D06">
              <w:rPr>
                <w:b/>
                <w:bCs/>
                <w:sz w:val="22"/>
                <w:szCs w:val="22"/>
              </w:rPr>
              <w:t>1,22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01"/>
              <w:jc w:val="center"/>
              <w:rPr>
                <w:b/>
                <w:bCs/>
              </w:rPr>
            </w:pPr>
            <w:r w:rsidRPr="004C7D06">
              <w:rPr>
                <w:b/>
                <w:bCs/>
                <w:sz w:val="22"/>
                <w:szCs w:val="22"/>
              </w:rPr>
              <w:t>6,35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38"/>
              <w:jc w:val="center"/>
              <w:rPr>
                <w:b/>
                <w:bCs/>
              </w:rPr>
            </w:pPr>
            <w:r w:rsidRPr="004C7D06">
              <w:rPr>
                <w:b/>
                <w:bCs/>
                <w:sz w:val="22"/>
                <w:szCs w:val="22"/>
              </w:rPr>
              <w:t>20,1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rPr>
                <w:b/>
                <w:bCs/>
              </w:rPr>
            </w:pPr>
            <w:r w:rsidRPr="004C7D06">
              <w:rPr>
                <w:b/>
                <w:bCs/>
                <w:sz w:val="22"/>
                <w:szCs w:val="22"/>
              </w:rPr>
              <w:t>14,4</w:t>
            </w:r>
          </w:p>
        </w:tc>
      </w:tr>
      <w:tr w:rsidR="003B2448" w:rsidRPr="004C7D06" w:rsidTr="00E021DC">
        <w:trPr>
          <w:trHeight w:hRule="exact" w:val="264"/>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rPr>
                <w:b/>
                <w:bCs/>
              </w:rPr>
            </w:pPr>
            <w:r w:rsidRPr="004C7D06">
              <w:rPr>
                <w:b/>
                <w:bCs/>
                <w:sz w:val="22"/>
                <w:szCs w:val="22"/>
              </w:rPr>
              <w:t>Gimnazjum w Grucie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408"/>
              <w:jc w:val="center"/>
              <w:rPr>
                <w:b/>
                <w:bCs/>
              </w:rPr>
            </w:pPr>
            <w:r w:rsidRPr="004C7D06">
              <w:rPr>
                <w:b/>
                <w:bCs/>
                <w:sz w:val="22"/>
                <w:szCs w:val="22"/>
              </w:rPr>
              <w:t>23,25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06"/>
              <w:jc w:val="center"/>
              <w:rPr>
                <w:b/>
                <w:bCs/>
              </w:rPr>
            </w:pPr>
            <w:r w:rsidRPr="004C7D06">
              <w:rPr>
                <w:b/>
                <w:bCs/>
                <w:sz w:val="22"/>
                <w:szCs w:val="22"/>
              </w:rPr>
              <w:t>0,67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rPr>
                <w:b/>
                <w:bCs/>
              </w:rPr>
            </w:pPr>
            <w:r w:rsidRPr="004C7D06">
              <w:rPr>
                <w:b/>
                <w:bCs/>
                <w:sz w:val="22"/>
                <w:szCs w:val="22"/>
              </w:rPr>
              <w:t xml:space="preserve">   5,19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92"/>
              <w:jc w:val="center"/>
              <w:rPr>
                <w:b/>
                <w:bCs/>
              </w:rPr>
            </w:pPr>
            <w:r w:rsidRPr="004C7D06">
              <w:rPr>
                <w:b/>
                <w:bCs/>
                <w:sz w:val="22"/>
                <w:szCs w:val="22"/>
              </w:rPr>
              <w:t>7,39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rPr>
                <w:b/>
                <w:bCs/>
              </w:rPr>
            </w:pPr>
            <w:r w:rsidRPr="004C7D06">
              <w:rPr>
                <w:b/>
                <w:bCs/>
                <w:sz w:val="22"/>
                <w:szCs w:val="22"/>
              </w:rPr>
              <w:t>10,0</w:t>
            </w:r>
          </w:p>
        </w:tc>
      </w:tr>
      <w:tr w:rsidR="003B2448" w:rsidRPr="004C7D06" w:rsidTr="00E021DC">
        <w:trPr>
          <w:trHeight w:hRule="exact" w:val="302"/>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spacing w:val="-12"/>
                <w:sz w:val="22"/>
                <w:szCs w:val="22"/>
              </w:rPr>
              <w:t>Oddział Przedszkolny przy SP Gruta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331"/>
              <w:jc w:val="center"/>
            </w:pPr>
            <w:r w:rsidRPr="004C7D06">
              <w:rPr>
                <w:sz w:val="22"/>
                <w:szCs w:val="22"/>
              </w:rPr>
              <w:t>1,0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06"/>
              <w:jc w:val="center"/>
            </w:pPr>
            <w:r w:rsidRPr="004C7D06">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15"/>
              <w:jc w:val="center"/>
            </w:pPr>
            <w:r w:rsidRPr="004C7D06">
              <w:rPr>
                <w:sz w:val="22"/>
                <w:szCs w:val="22"/>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w:t>
            </w:r>
          </w:p>
        </w:tc>
      </w:tr>
      <w:tr w:rsidR="003B2448" w:rsidRPr="004C7D06"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spacing w:val="-13"/>
                <w:sz w:val="22"/>
                <w:szCs w:val="22"/>
              </w:rPr>
              <w:t>Oddział Przedszkolny przy SP  Nicwałd</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331"/>
              <w:jc w:val="center"/>
            </w:pPr>
            <w:r w:rsidRPr="004C7D06">
              <w:rPr>
                <w:sz w:val="22"/>
                <w:szCs w:val="22"/>
              </w:rPr>
              <w:t>1,1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06"/>
              <w:jc w:val="center"/>
            </w:pPr>
            <w:r w:rsidRPr="004C7D06">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74"/>
              <w:jc w:val="center"/>
            </w:pPr>
            <w:r w:rsidRPr="004C7D06">
              <w:rPr>
                <w:sz w:val="22"/>
                <w:szCs w:val="22"/>
              </w:rPr>
              <w:t>0,05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54"/>
              <w:jc w:val="center"/>
            </w:pPr>
            <w:r w:rsidRPr="004C7D06">
              <w:rPr>
                <w:sz w:val="22"/>
                <w:szCs w:val="22"/>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0,05</w:t>
            </w:r>
          </w:p>
        </w:tc>
      </w:tr>
      <w:tr w:rsidR="003B2448" w:rsidRPr="004C7D06" w:rsidTr="00E021DC">
        <w:trPr>
          <w:trHeight w:hRule="exact" w:val="330"/>
        </w:trPr>
        <w:tc>
          <w:tcPr>
            <w:tcW w:w="3701" w:type="dxa"/>
            <w:tcBorders>
              <w:top w:val="single" w:sz="6"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pPr>
            <w:r w:rsidRPr="004C7D06">
              <w:rPr>
                <w:spacing w:val="-10"/>
                <w:sz w:val="22"/>
                <w:szCs w:val="22"/>
              </w:rPr>
              <w:t>Oddział Przedszkolny przy SP Plemięta</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331"/>
              <w:jc w:val="center"/>
            </w:pPr>
            <w:r w:rsidRPr="004C7D06">
              <w:rPr>
                <w:sz w:val="22"/>
                <w:szCs w:val="22"/>
              </w:rPr>
              <w:t>1,05</w:t>
            </w:r>
          </w:p>
        </w:tc>
        <w:tc>
          <w:tcPr>
            <w:tcW w:w="710" w:type="dxa"/>
            <w:tcBorders>
              <w:top w:val="single" w:sz="6"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206"/>
              <w:jc w:val="center"/>
            </w:pPr>
            <w:r w:rsidRPr="004C7D06">
              <w:rPr>
                <w:sz w:val="22"/>
                <w:szCs w:val="22"/>
              </w:rP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274"/>
              <w:jc w:val="center"/>
            </w:pPr>
            <w:r w:rsidRPr="004C7D06">
              <w:rPr>
                <w:sz w:val="22"/>
                <w:szCs w:val="22"/>
              </w:rP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115"/>
              <w:jc w:val="cente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1,05</w:t>
            </w:r>
          </w:p>
        </w:tc>
      </w:tr>
      <w:tr w:rsidR="003B2448" w:rsidRPr="004C7D06" w:rsidTr="00E021DC">
        <w:trPr>
          <w:trHeight w:hRule="exact" w:val="369"/>
        </w:trPr>
        <w:tc>
          <w:tcPr>
            <w:tcW w:w="3701" w:type="dxa"/>
            <w:tcBorders>
              <w:top w:val="single" w:sz="4"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rPr>
                <w:spacing w:val="-10"/>
              </w:rPr>
            </w:pPr>
            <w:r w:rsidRPr="004C7D06">
              <w:rPr>
                <w:spacing w:val="-10"/>
                <w:sz w:val="22"/>
                <w:szCs w:val="22"/>
              </w:rPr>
              <w:t>Oddział Przedszkolny przy SP Słup</w:t>
            </w:r>
          </w:p>
        </w:tc>
        <w:tc>
          <w:tcPr>
            <w:tcW w:w="1277" w:type="dxa"/>
            <w:tcBorders>
              <w:top w:val="single" w:sz="4"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331"/>
              <w:jc w:val="center"/>
            </w:pPr>
            <w:r w:rsidRPr="004C7D06">
              <w:rPr>
                <w:sz w:val="22"/>
                <w:szCs w:val="22"/>
              </w:rPr>
              <w:t>1,05</w:t>
            </w:r>
          </w:p>
        </w:tc>
        <w:tc>
          <w:tcPr>
            <w:tcW w:w="710" w:type="dxa"/>
            <w:tcBorders>
              <w:top w:val="single" w:sz="4"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206"/>
              <w:jc w:val="center"/>
            </w:pPr>
            <w:r w:rsidRPr="004C7D06">
              <w:rPr>
                <w:sz w:val="22"/>
                <w:szCs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274"/>
              <w:jc w:val="center"/>
            </w:pPr>
            <w:r w:rsidRPr="004C7D06">
              <w:rPr>
                <w:sz w:val="22"/>
                <w:szCs w:val="22"/>
              </w:rPr>
              <w:t>1,0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ind w:left="115"/>
              <w:jc w:val="center"/>
            </w:pPr>
            <w:r w:rsidRPr="004C7D06">
              <w:rPr>
                <w:sz w:val="22"/>
                <w:szCs w:val="22"/>
              </w:rPr>
              <w:t>0,05</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w:t>
            </w:r>
          </w:p>
        </w:tc>
      </w:tr>
      <w:tr w:rsidR="003B2448" w:rsidRPr="004C7D06" w:rsidTr="00E021DC">
        <w:trPr>
          <w:trHeight w:hRule="exact" w:val="531"/>
        </w:trPr>
        <w:tc>
          <w:tcPr>
            <w:tcW w:w="3701" w:type="dxa"/>
            <w:tcBorders>
              <w:top w:val="single" w:sz="4"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rPr>
                <w:spacing w:val="-10"/>
              </w:rPr>
            </w:pPr>
            <w:r w:rsidRPr="004C7D06">
              <w:rPr>
                <w:spacing w:val="-10"/>
                <w:sz w:val="22"/>
                <w:szCs w:val="22"/>
              </w:rPr>
              <w:t>Oddział Przedszkolny przy Szkole filialnej w Dąbrówce Królewskiej</w:t>
            </w:r>
          </w:p>
        </w:tc>
        <w:tc>
          <w:tcPr>
            <w:tcW w:w="1277" w:type="dxa"/>
            <w:tcBorders>
              <w:top w:val="single" w:sz="4"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331"/>
              <w:jc w:val="center"/>
            </w:pPr>
            <w:r w:rsidRPr="004C7D06">
              <w:rPr>
                <w:sz w:val="22"/>
                <w:szCs w:val="22"/>
              </w:rPr>
              <w:t>1,0</w:t>
            </w:r>
          </w:p>
        </w:tc>
        <w:tc>
          <w:tcPr>
            <w:tcW w:w="710" w:type="dxa"/>
            <w:tcBorders>
              <w:top w:val="single" w:sz="4"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06"/>
              <w:jc w:val="center"/>
            </w:pPr>
            <w:r w:rsidRPr="004C7D06">
              <w:rPr>
                <w:sz w:val="22"/>
                <w:szCs w:val="22"/>
              </w:rPr>
              <w:t>-</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74"/>
              <w:jc w:val="center"/>
            </w:pPr>
            <w:r w:rsidRPr="004C7D06">
              <w:rPr>
                <w:sz w:val="22"/>
                <w:szCs w:val="22"/>
              </w:rPr>
              <w:t>-</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15"/>
              <w:jc w:val="center"/>
            </w:pPr>
            <w:r w:rsidRPr="004C7D06">
              <w:rPr>
                <w:sz w:val="22"/>
                <w:szCs w:val="22"/>
              </w:rPr>
              <w:t>1,0</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pPr>
            <w:r w:rsidRPr="004C7D06">
              <w:rPr>
                <w:sz w:val="22"/>
                <w:szCs w:val="22"/>
              </w:rPr>
              <w:t>-</w:t>
            </w:r>
          </w:p>
        </w:tc>
      </w:tr>
      <w:tr w:rsidR="003B2448" w:rsidRPr="004C7D06"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b/>
                <w:bCs/>
                <w:spacing w:val="-10"/>
                <w:sz w:val="22"/>
                <w:szCs w:val="22"/>
              </w:rPr>
              <w:t>Razem Oddziały Przedszkolne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312"/>
              <w:jc w:val="center"/>
              <w:rPr>
                <w:b/>
                <w:bCs/>
              </w:rPr>
            </w:pPr>
            <w:r w:rsidRPr="004C7D06">
              <w:rPr>
                <w:b/>
                <w:bCs/>
                <w:sz w:val="22"/>
                <w:szCs w:val="22"/>
              </w:rPr>
              <w:t>5,2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06"/>
              <w:jc w:val="center"/>
              <w:rPr>
                <w:b/>
                <w:bCs/>
              </w:rPr>
            </w:pPr>
            <w:r w:rsidRPr="004C7D06">
              <w:rPr>
                <w:b/>
                <w:bCs/>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74"/>
              <w:jc w:val="center"/>
              <w:rPr>
                <w:b/>
                <w:bCs/>
              </w:rPr>
            </w:pPr>
            <w:r w:rsidRPr="004C7D06">
              <w:rPr>
                <w:b/>
                <w:bCs/>
                <w:sz w:val="22"/>
                <w:szCs w:val="22"/>
              </w:rPr>
              <w:t>1,05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01"/>
              <w:jc w:val="center"/>
              <w:rPr>
                <w:b/>
                <w:bCs/>
              </w:rPr>
            </w:pPr>
            <w:r w:rsidRPr="004C7D06">
              <w:rPr>
                <w:b/>
                <w:bCs/>
                <w:sz w:val="22"/>
                <w:szCs w:val="22"/>
              </w:rPr>
              <w:t>3,05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rPr>
                <w:b/>
                <w:bCs/>
              </w:rPr>
            </w:pPr>
            <w:r w:rsidRPr="004C7D06">
              <w:rPr>
                <w:b/>
                <w:bCs/>
                <w:sz w:val="22"/>
                <w:szCs w:val="22"/>
              </w:rPr>
              <w:t>1,1</w:t>
            </w:r>
          </w:p>
        </w:tc>
      </w:tr>
      <w:tr w:rsidR="003B2448" w:rsidRPr="004C7D06"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b/>
                <w:bCs/>
                <w:sz w:val="22"/>
                <w:szCs w:val="22"/>
              </w:rPr>
              <w:t>Przedszkole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312"/>
              <w:jc w:val="center"/>
              <w:rPr>
                <w:b/>
                <w:bCs/>
              </w:rPr>
            </w:pPr>
            <w:r w:rsidRPr="004C7D06">
              <w:rPr>
                <w:b/>
                <w:bCs/>
                <w:sz w:val="22"/>
                <w:szCs w:val="22"/>
              </w:rPr>
              <w:t>5,43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06"/>
              <w:jc w:val="center"/>
              <w:rPr>
                <w:b/>
                <w:bCs/>
              </w:rPr>
            </w:pPr>
            <w:r w:rsidRPr="004C7D06">
              <w:rPr>
                <w:b/>
                <w:bCs/>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50"/>
              <w:jc w:val="center"/>
              <w:rPr>
                <w:b/>
                <w:bCs/>
              </w:rPr>
            </w:pPr>
            <w:r w:rsidRPr="004C7D06">
              <w:rPr>
                <w:b/>
                <w:bCs/>
                <w:sz w:val="22"/>
                <w:szCs w:val="22"/>
              </w:rPr>
              <w:t>1,16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01"/>
              <w:jc w:val="center"/>
              <w:rPr>
                <w:b/>
                <w:bCs/>
              </w:rPr>
            </w:pPr>
            <w:r w:rsidRPr="004C7D06">
              <w:rPr>
                <w:b/>
                <w:bCs/>
                <w:sz w:val="22"/>
                <w:szCs w:val="22"/>
              </w:rPr>
              <w:t>2,09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rPr>
                <w:b/>
                <w:bCs/>
              </w:rPr>
            </w:pPr>
            <w:r w:rsidRPr="004C7D06">
              <w:rPr>
                <w:b/>
                <w:bCs/>
                <w:sz w:val="22"/>
                <w:szCs w:val="22"/>
              </w:rPr>
              <w:t>2,18</w:t>
            </w:r>
          </w:p>
        </w:tc>
      </w:tr>
      <w:tr w:rsidR="003B2448" w:rsidRPr="004C7D06" w:rsidTr="00E021DC">
        <w:trPr>
          <w:trHeight w:hRule="exact" w:val="293"/>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pPr>
            <w:r w:rsidRPr="004C7D06">
              <w:rPr>
                <w:b/>
                <w:bCs/>
                <w:sz w:val="22"/>
                <w:szCs w:val="22"/>
              </w:rPr>
              <w:t>Ogółem</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250"/>
              <w:jc w:val="center"/>
              <w:rPr>
                <w:b/>
                <w:bCs/>
              </w:rPr>
            </w:pPr>
            <w:r w:rsidRPr="004C7D06">
              <w:rPr>
                <w:b/>
                <w:bCs/>
                <w:sz w:val="22"/>
                <w:szCs w:val="22"/>
              </w:rPr>
              <w:t>75,95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78"/>
              <w:jc w:val="center"/>
              <w:rPr>
                <w:b/>
                <w:bCs/>
              </w:rPr>
            </w:pPr>
            <w:r w:rsidRPr="004C7D06">
              <w:rPr>
                <w:b/>
                <w:bCs/>
                <w:sz w:val="22"/>
                <w:szCs w:val="22"/>
              </w:rPr>
              <w:t>1,89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101"/>
              <w:jc w:val="center"/>
              <w:rPr>
                <w:b/>
                <w:bCs/>
              </w:rPr>
            </w:pPr>
            <w:r w:rsidRPr="004C7D06">
              <w:rPr>
                <w:b/>
                <w:bCs/>
                <w:sz w:val="22"/>
                <w:szCs w:val="22"/>
              </w:rPr>
              <w:t>13,75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ind w:left="38"/>
              <w:jc w:val="center"/>
              <w:rPr>
                <w:b/>
                <w:bCs/>
              </w:rPr>
            </w:pPr>
            <w:r w:rsidRPr="004C7D06">
              <w:rPr>
                <w:b/>
                <w:bCs/>
                <w:sz w:val="22"/>
                <w:szCs w:val="22"/>
              </w:rPr>
              <w:t>32,63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4C7D06" w:rsidRDefault="003B2448" w:rsidP="00E021DC">
            <w:pPr>
              <w:shd w:val="clear" w:color="auto" w:fill="FFFFFF"/>
              <w:jc w:val="center"/>
              <w:rPr>
                <w:b/>
                <w:bCs/>
              </w:rPr>
            </w:pPr>
            <w:r w:rsidRPr="004C7D06">
              <w:rPr>
                <w:b/>
                <w:bCs/>
                <w:sz w:val="22"/>
                <w:szCs w:val="22"/>
              </w:rPr>
              <w:t>27,68</w:t>
            </w:r>
          </w:p>
        </w:tc>
      </w:tr>
    </w:tbl>
    <w:p w:rsidR="003B2448" w:rsidRDefault="003B2448" w:rsidP="003B2448">
      <w:pPr>
        <w:shd w:val="clear" w:color="auto" w:fill="FFFFFF"/>
        <w:spacing w:before="235"/>
        <w:ind w:left="302"/>
        <w:rPr>
          <w:b/>
          <w:bCs/>
          <w:spacing w:val="-6"/>
          <w:sz w:val="22"/>
          <w:szCs w:val="22"/>
        </w:rPr>
      </w:pPr>
    </w:p>
    <w:p w:rsidR="003B2448" w:rsidRPr="002D5893" w:rsidRDefault="003B2448" w:rsidP="003B2448">
      <w:pPr>
        <w:shd w:val="clear" w:color="auto" w:fill="FFFFFF"/>
        <w:spacing w:before="235"/>
        <w:ind w:left="302"/>
        <w:rPr>
          <w:sz w:val="22"/>
          <w:szCs w:val="22"/>
        </w:rPr>
      </w:pPr>
      <w:r w:rsidRPr="002D5893">
        <w:rPr>
          <w:b/>
          <w:bCs/>
          <w:spacing w:val="-6"/>
          <w:sz w:val="22"/>
          <w:szCs w:val="22"/>
        </w:rPr>
        <w:lastRenderedPageBreak/>
        <w:t xml:space="preserve">2. Zatrudnienie </w:t>
      </w:r>
      <w:r>
        <w:rPr>
          <w:b/>
          <w:bCs/>
          <w:spacing w:val="-6"/>
          <w:sz w:val="22"/>
          <w:szCs w:val="22"/>
        </w:rPr>
        <w:t>nauczycieli w roku szkolnym 2014</w:t>
      </w:r>
      <w:r w:rsidRPr="002D5893">
        <w:rPr>
          <w:b/>
          <w:bCs/>
          <w:spacing w:val="-6"/>
          <w:sz w:val="22"/>
          <w:szCs w:val="22"/>
        </w:rPr>
        <w:t>/201</w:t>
      </w:r>
      <w:r>
        <w:rPr>
          <w:b/>
          <w:bCs/>
          <w:spacing w:val="-6"/>
          <w:sz w:val="22"/>
          <w:szCs w:val="22"/>
        </w:rPr>
        <w:t>5</w:t>
      </w:r>
    </w:p>
    <w:p w:rsidR="003B2448" w:rsidRPr="002D5893" w:rsidRDefault="003B2448" w:rsidP="003B2448">
      <w:pPr>
        <w:spacing w:after="115" w:line="1" w:lineRule="exact"/>
        <w:rPr>
          <w:sz w:val="22"/>
          <w:szCs w:val="22"/>
        </w:rPr>
      </w:pPr>
    </w:p>
    <w:tbl>
      <w:tblPr>
        <w:tblW w:w="0" w:type="auto"/>
        <w:tblInd w:w="-38" w:type="dxa"/>
        <w:tblLayout w:type="fixed"/>
        <w:tblCellMar>
          <w:left w:w="40" w:type="dxa"/>
          <w:right w:w="40" w:type="dxa"/>
        </w:tblCellMar>
        <w:tblLook w:val="0000" w:firstRow="0" w:lastRow="0" w:firstColumn="0" w:lastColumn="0" w:noHBand="0" w:noVBand="0"/>
      </w:tblPr>
      <w:tblGrid>
        <w:gridCol w:w="3701"/>
        <w:gridCol w:w="1277"/>
        <w:gridCol w:w="710"/>
        <w:gridCol w:w="850"/>
        <w:gridCol w:w="850"/>
        <w:gridCol w:w="850"/>
      </w:tblGrid>
      <w:tr w:rsidR="003B2448" w:rsidRPr="002D5893" w:rsidTr="00E021DC">
        <w:trPr>
          <w:trHeight w:hRule="exact" w:val="355"/>
        </w:trPr>
        <w:tc>
          <w:tcPr>
            <w:tcW w:w="3701" w:type="dxa"/>
            <w:vMerge w:val="restart"/>
            <w:tcBorders>
              <w:top w:val="single" w:sz="6" w:space="0" w:color="auto"/>
              <w:left w:val="single" w:sz="6" w:space="0" w:color="auto"/>
              <w:bottom w:val="nil"/>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Nazwa szkoły</w:t>
            </w:r>
          </w:p>
        </w:tc>
        <w:tc>
          <w:tcPr>
            <w:tcW w:w="4537" w:type="dxa"/>
            <w:gridSpan w:val="5"/>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pacing w:val="-13"/>
                <w:sz w:val="22"/>
                <w:szCs w:val="22"/>
              </w:rPr>
              <w:t>Ilość   etatów wg stopni awansu zawodowego</w:t>
            </w:r>
          </w:p>
        </w:tc>
      </w:tr>
      <w:tr w:rsidR="003B2448" w:rsidRPr="002D5893" w:rsidTr="00E021DC">
        <w:trPr>
          <w:trHeight w:hRule="exact" w:val="278"/>
        </w:trPr>
        <w:tc>
          <w:tcPr>
            <w:tcW w:w="3701" w:type="dxa"/>
            <w:tcBorders>
              <w:top w:val="nil"/>
              <w:left w:val="single" w:sz="6" w:space="0" w:color="auto"/>
              <w:bottom w:val="single" w:sz="6" w:space="0" w:color="auto"/>
              <w:right w:val="single" w:sz="6" w:space="0" w:color="auto"/>
            </w:tcBorders>
            <w:shd w:val="clear" w:color="auto" w:fill="FFFFFF"/>
          </w:tcPr>
          <w:p w:rsidR="003B2448" w:rsidRPr="002D5893" w:rsidRDefault="003B2448" w:rsidP="00E021DC"/>
          <w:p w:rsidR="003B2448" w:rsidRPr="002D5893" w:rsidRDefault="003B2448" w:rsidP="00E021DC"/>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Ogółem</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pacing w:val="-15"/>
                <w:sz w:val="22"/>
                <w:szCs w:val="22"/>
              </w:rPr>
              <w:t>Staż.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pacing w:val="-8"/>
                <w:sz w:val="22"/>
                <w:szCs w:val="22"/>
              </w:rPr>
              <w:t>Kontr.</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Mian.</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Dypl.</w:t>
            </w:r>
          </w:p>
        </w:tc>
      </w:tr>
      <w:tr w:rsidR="003B2448" w:rsidRPr="002D5893"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z w:val="22"/>
                <w:szCs w:val="22"/>
              </w:rPr>
              <w:t>Szkoła Podstawowa w Grucie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69"/>
              <w:jc w:val="center"/>
            </w:pPr>
            <w:r w:rsidRPr="002D5893">
              <w:rPr>
                <w:sz w:val="22"/>
                <w:szCs w:val="22"/>
              </w:rPr>
              <w:t>8,20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pPr>
            <w:r w:rsidRPr="002D5893">
              <w:rPr>
                <w:sz w:val="22"/>
                <w:szCs w:val="22"/>
              </w:rPr>
              <w:t>1,13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54"/>
              <w:jc w:val="center"/>
            </w:pPr>
            <w:r w:rsidRPr="002D589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58"/>
              <w:jc w:val="center"/>
            </w:pPr>
            <w:r w:rsidRPr="002D5893">
              <w:rPr>
                <w:sz w:val="22"/>
                <w:szCs w:val="22"/>
              </w:rPr>
              <w:t>4,12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2,95</w:t>
            </w:r>
          </w:p>
        </w:tc>
      </w:tr>
      <w:tr w:rsidR="003B2448" w:rsidRPr="002D5893" w:rsidTr="00E021DC">
        <w:trPr>
          <w:trHeight w:hRule="exact" w:val="264"/>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pacing w:val="-12"/>
                <w:sz w:val="22"/>
                <w:szCs w:val="22"/>
              </w:rPr>
              <w:t>Szkoła Podstawowa w Boguszewie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69"/>
              <w:jc w:val="center"/>
            </w:pPr>
            <w:r w:rsidRPr="002D5893">
              <w:rPr>
                <w:sz w:val="22"/>
                <w:szCs w:val="22"/>
              </w:rPr>
              <w:t>9,34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 xml:space="preserve">   1,16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73"/>
              <w:jc w:val="center"/>
            </w:pPr>
            <w:r w:rsidRPr="002D5893">
              <w:rPr>
                <w:sz w:val="22"/>
                <w:szCs w:val="22"/>
              </w:rPr>
              <w:t>0,18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15"/>
              <w:jc w:val="center"/>
            </w:pPr>
            <w:r w:rsidRPr="002D5893">
              <w:rPr>
                <w:sz w:val="22"/>
                <w:szCs w:val="22"/>
              </w:rPr>
              <w:t>4,89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3,11</w:t>
            </w:r>
          </w:p>
        </w:tc>
      </w:tr>
      <w:tr w:rsidR="003B2448" w:rsidRPr="002D5893"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pacing w:val="-11"/>
                <w:sz w:val="22"/>
                <w:szCs w:val="22"/>
              </w:rPr>
              <w:t>Szkoła Podstawowa w Nicwałdzie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31"/>
              <w:jc w:val="center"/>
            </w:pPr>
            <w:r w:rsidRPr="002D5893">
              <w:rPr>
                <w:sz w:val="22"/>
                <w:szCs w:val="22"/>
              </w:rPr>
              <w:t>6,09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pPr>
            <w:r w:rsidRPr="002D5893">
              <w:rPr>
                <w:sz w:val="22"/>
                <w:szCs w:val="22"/>
              </w:rPr>
              <w:t>1,06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74"/>
              <w:jc w:val="center"/>
            </w:pPr>
            <w:r w:rsidRPr="002D5893">
              <w:rPr>
                <w:sz w:val="22"/>
                <w:szCs w:val="22"/>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54"/>
              <w:jc w:val="center"/>
            </w:pPr>
            <w:r w:rsidRPr="002D5893">
              <w:rPr>
                <w:sz w:val="22"/>
                <w:szCs w:val="22"/>
              </w:rPr>
              <w:t>2,86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1,17</w:t>
            </w:r>
          </w:p>
        </w:tc>
      </w:tr>
      <w:tr w:rsidR="003B2448" w:rsidRPr="002D5893" w:rsidTr="00E021DC">
        <w:trPr>
          <w:trHeight w:hRule="exact" w:val="300"/>
        </w:trPr>
        <w:tc>
          <w:tcPr>
            <w:tcW w:w="3701"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pPr>
            <w:r w:rsidRPr="002D5893">
              <w:rPr>
                <w:spacing w:val="-10"/>
                <w:sz w:val="22"/>
                <w:szCs w:val="22"/>
              </w:rPr>
              <w:t>Szkoła Podstawowa w Plemiętach</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331"/>
              <w:jc w:val="center"/>
            </w:pPr>
            <w:r w:rsidRPr="002D5893">
              <w:rPr>
                <w:sz w:val="22"/>
                <w:szCs w:val="22"/>
              </w:rPr>
              <w:t>8,78</w:t>
            </w:r>
          </w:p>
        </w:tc>
        <w:tc>
          <w:tcPr>
            <w:tcW w:w="71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06"/>
              <w:jc w:val="center"/>
            </w:pPr>
            <w:r w:rsidRPr="002D5893">
              <w:rPr>
                <w:sz w:val="22"/>
                <w:szCs w:val="22"/>
              </w:rPr>
              <w:t>1,06</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74"/>
              <w:jc w:val="center"/>
            </w:pPr>
            <w:r w:rsidRPr="002D5893">
              <w:rPr>
                <w:sz w:val="22"/>
                <w:szCs w:val="22"/>
              </w:rPr>
              <w:t>1,67</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115"/>
              <w:jc w:val="center"/>
            </w:pPr>
            <w:r w:rsidRPr="002D5893">
              <w:rPr>
                <w:sz w:val="22"/>
                <w:szCs w:val="22"/>
              </w:rPr>
              <w:t>1,05</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5,00</w:t>
            </w:r>
          </w:p>
        </w:tc>
      </w:tr>
      <w:tr w:rsidR="003B2448" w:rsidRPr="002D5893" w:rsidTr="00E021DC">
        <w:trPr>
          <w:trHeight w:hRule="exact" w:val="375"/>
        </w:trPr>
        <w:tc>
          <w:tcPr>
            <w:tcW w:w="3701" w:type="dxa"/>
            <w:tcBorders>
              <w:top w:val="single" w:sz="4" w:space="0" w:color="auto"/>
              <w:left w:val="single" w:sz="4" w:space="0" w:color="auto"/>
              <w:bottom w:val="single" w:sz="4" w:space="0" w:color="auto"/>
              <w:right w:val="single" w:sz="6" w:space="0" w:color="auto"/>
            </w:tcBorders>
            <w:shd w:val="clear" w:color="auto" w:fill="FFFFFF"/>
          </w:tcPr>
          <w:p w:rsidR="003B2448" w:rsidRPr="002D5893" w:rsidRDefault="003B2448" w:rsidP="00E021DC">
            <w:pPr>
              <w:shd w:val="clear" w:color="auto" w:fill="FFFFFF"/>
              <w:rPr>
                <w:spacing w:val="-10"/>
              </w:rPr>
            </w:pPr>
            <w:r w:rsidRPr="002D5893">
              <w:rPr>
                <w:spacing w:val="-10"/>
                <w:sz w:val="22"/>
                <w:szCs w:val="22"/>
              </w:rPr>
              <w:t>Szkoła Podstawowa w Słupie</w:t>
            </w:r>
          </w:p>
        </w:tc>
        <w:tc>
          <w:tcPr>
            <w:tcW w:w="1277"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331"/>
              <w:jc w:val="center"/>
            </w:pPr>
            <w:r w:rsidRPr="002D5893">
              <w:rPr>
                <w:sz w:val="22"/>
                <w:szCs w:val="22"/>
              </w:rPr>
              <w:t>9,27</w:t>
            </w:r>
          </w:p>
        </w:tc>
        <w:tc>
          <w:tcPr>
            <w:tcW w:w="71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06"/>
              <w:jc w:val="center"/>
            </w:pPr>
            <w:r w:rsidRPr="002D5893">
              <w:rPr>
                <w:sz w:val="22"/>
                <w:szCs w:val="22"/>
              </w:rPr>
              <w:t>0,83</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115"/>
              <w:jc w:val="center"/>
            </w:pPr>
            <w:r w:rsidRPr="002D5893">
              <w:rPr>
                <w:sz w:val="22"/>
                <w:szCs w:val="22"/>
              </w:rPr>
              <w:t>1,00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115"/>
              <w:jc w:val="center"/>
            </w:pPr>
            <w:r w:rsidRPr="002D5893">
              <w:rPr>
                <w:sz w:val="22"/>
                <w:szCs w:val="22"/>
              </w:rPr>
              <w:t>6,83</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0,61</w:t>
            </w:r>
          </w:p>
        </w:tc>
      </w:tr>
      <w:tr w:rsidR="003B2448" w:rsidRPr="002D5893" w:rsidTr="00E021DC">
        <w:trPr>
          <w:trHeight w:hRule="exact" w:val="374"/>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rPr>
                <w:b/>
                <w:bCs/>
              </w:rPr>
            </w:pPr>
            <w:r w:rsidRPr="002D5893">
              <w:rPr>
                <w:b/>
                <w:bCs/>
                <w:sz w:val="22"/>
                <w:szCs w:val="22"/>
              </w:rPr>
              <w:t>Razem Szkoły Podstawowe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50"/>
              <w:jc w:val="center"/>
              <w:rPr>
                <w:b/>
                <w:bCs/>
              </w:rPr>
            </w:pPr>
            <w:r w:rsidRPr="002D5893">
              <w:rPr>
                <w:b/>
                <w:bCs/>
                <w:sz w:val="22"/>
                <w:szCs w:val="22"/>
              </w:rPr>
              <w:t>41,68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sidRPr="002D5893">
              <w:rPr>
                <w:b/>
                <w:bCs/>
                <w:sz w:val="22"/>
                <w:szCs w:val="22"/>
              </w:rPr>
              <w:t>5,24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01"/>
              <w:jc w:val="center"/>
              <w:rPr>
                <w:b/>
                <w:bCs/>
              </w:rPr>
            </w:pPr>
            <w:r w:rsidRPr="002D5893">
              <w:rPr>
                <w:b/>
                <w:bCs/>
                <w:sz w:val="22"/>
                <w:szCs w:val="22"/>
              </w:rPr>
              <w:t>3,85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8"/>
              <w:jc w:val="center"/>
              <w:rPr>
                <w:b/>
                <w:bCs/>
              </w:rPr>
            </w:pPr>
            <w:r w:rsidRPr="002D5893">
              <w:rPr>
                <w:b/>
                <w:bCs/>
                <w:sz w:val="22"/>
                <w:szCs w:val="22"/>
              </w:rPr>
              <w:t>19,75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sidRPr="002D5893">
              <w:rPr>
                <w:b/>
                <w:bCs/>
                <w:sz w:val="22"/>
                <w:szCs w:val="22"/>
              </w:rPr>
              <w:t>12,84</w:t>
            </w:r>
          </w:p>
        </w:tc>
      </w:tr>
      <w:tr w:rsidR="003B2448" w:rsidRPr="002D5893" w:rsidTr="00E021DC">
        <w:trPr>
          <w:trHeight w:hRule="exact" w:val="264"/>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rPr>
                <w:b/>
                <w:bCs/>
              </w:rPr>
            </w:pPr>
            <w:r w:rsidRPr="002D5893">
              <w:rPr>
                <w:b/>
                <w:bCs/>
                <w:sz w:val="22"/>
                <w:szCs w:val="22"/>
              </w:rPr>
              <w:t>Gimnazjum w Grucie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408"/>
              <w:jc w:val="center"/>
              <w:rPr>
                <w:b/>
                <w:bCs/>
              </w:rPr>
            </w:pPr>
            <w:r w:rsidRPr="002D5893">
              <w:rPr>
                <w:b/>
                <w:bCs/>
                <w:sz w:val="22"/>
                <w:szCs w:val="22"/>
              </w:rPr>
              <w:t>24,75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rPr>
                <w:b/>
                <w:bCs/>
              </w:rPr>
            </w:pPr>
            <w:r w:rsidRPr="002D5893">
              <w:rPr>
                <w:b/>
                <w:bCs/>
                <w:sz w:val="22"/>
                <w:szCs w:val="22"/>
              </w:rPr>
              <w:t>1,37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sidRPr="002D5893">
              <w:rPr>
                <w:b/>
                <w:bCs/>
                <w:sz w:val="22"/>
                <w:szCs w:val="22"/>
              </w:rPr>
              <w:t>6,31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92"/>
              <w:jc w:val="center"/>
              <w:rPr>
                <w:b/>
                <w:bCs/>
              </w:rPr>
            </w:pPr>
            <w:r w:rsidRPr="002D5893">
              <w:rPr>
                <w:b/>
                <w:bCs/>
                <w:sz w:val="22"/>
                <w:szCs w:val="22"/>
              </w:rPr>
              <w:t>6,66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sidRPr="002D5893">
              <w:rPr>
                <w:b/>
                <w:bCs/>
                <w:sz w:val="22"/>
                <w:szCs w:val="22"/>
              </w:rPr>
              <w:t>10,41</w:t>
            </w:r>
          </w:p>
        </w:tc>
      </w:tr>
      <w:tr w:rsidR="003B2448" w:rsidRPr="002D5893" w:rsidTr="00E021DC">
        <w:trPr>
          <w:trHeight w:hRule="exact" w:val="302"/>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pacing w:val="-12"/>
                <w:sz w:val="22"/>
                <w:szCs w:val="22"/>
              </w:rPr>
              <w:t>Oddział Przedszkolny przy SP Gruta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31"/>
              <w:jc w:val="center"/>
            </w:pPr>
            <w:r w:rsidRPr="002D5893">
              <w:rPr>
                <w:sz w:val="22"/>
                <w:szCs w:val="22"/>
              </w:rPr>
              <w:t>2,05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pPr>
            <w:r w:rsidRPr="002D589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15"/>
              <w:jc w:val="center"/>
            </w:pPr>
            <w:r w:rsidRPr="002D5893">
              <w:rPr>
                <w:sz w:val="22"/>
                <w:szCs w:val="22"/>
              </w:rPr>
              <w:t>2,05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w:t>
            </w:r>
          </w:p>
        </w:tc>
      </w:tr>
      <w:tr w:rsidR="003B2448" w:rsidRPr="002D5893"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pacing w:val="-13"/>
                <w:sz w:val="22"/>
                <w:szCs w:val="22"/>
              </w:rPr>
              <w:t>Oddział Przedszkolny przy SP  Nicwałd</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31"/>
              <w:jc w:val="center"/>
            </w:pPr>
            <w:r w:rsidRPr="002D5893">
              <w:rPr>
                <w:sz w:val="22"/>
                <w:szCs w:val="22"/>
              </w:rPr>
              <w:t>1,10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pPr>
            <w:r w:rsidRPr="002D5893">
              <w:rPr>
                <w:sz w:val="22"/>
                <w:szCs w:val="22"/>
              </w:rPr>
              <w:t>0,05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74"/>
              <w:jc w:val="center"/>
            </w:pPr>
            <w:r w:rsidRPr="002D589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54"/>
              <w:jc w:val="center"/>
            </w:pPr>
            <w:r w:rsidRPr="002D5893">
              <w:rPr>
                <w:sz w:val="22"/>
                <w:szCs w:val="22"/>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0,05</w:t>
            </w:r>
          </w:p>
        </w:tc>
      </w:tr>
      <w:tr w:rsidR="003B2448" w:rsidRPr="002D5893" w:rsidTr="00E021DC">
        <w:trPr>
          <w:trHeight w:hRule="exact" w:val="330"/>
        </w:trPr>
        <w:tc>
          <w:tcPr>
            <w:tcW w:w="3701"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pPr>
            <w:r w:rsidRPr="002D5893">
              <w:rPr>
                <w:spacing w:val="-10"/>
                <w:sz w:val="22"/>
                <w:szCs w:val="22"/>
              </w:rPr>
              <w:t>Oddział Przedszkolny przy SP Plemięta</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331"/>
              <w:jc w:val="center"/>
            </w:pPr>
            <w:r w:rsidRPr="002D5893">
              <w:rPr>
                <w:sz w:val="22"/>
                <w:szCs w:val="22"/>
              </w:rPr>
              <w:t>1,04</w:t>
            </w:r>
          </w:p>
        </w:tc>
        <w:tc>
          <w:tcPr>
            <w:tcW w:w="71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06"/>
              <w:jc w:val="center"/>
            </w:pPr>
            <w:r w:rsidRPr="002D5893">
              <w:rPr>
                <w:sz w:val="22"/>
                <w:szCs w:val="22"/>
              </w:rP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74"/>
              <w:jc w:val="center"/>
            </w:pPr>
            <w:r w:rsidRPr="002D5893">
              <w:rPr>
                <w:sz w:val="22"/>
                <w:szCs w:val="22"/>
              </w:rP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115"/>
              <w:jc w:val="center"/>
            </w:pPr>
            <w:r w:rsidRPr="002D5893">
              <w:rPr>
                <w:sz w:val="22"/>
                <w:szCs w:val="22"/>
              </w:rP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1,04</w:t>
            </w:r>
          </w:p>
        </w:tc>
      </w:tr>
      <w:tr w:rsidR="003B2448" w:rsidRPr="002D5893" w:rsidTr="00E021DC">
        <w:trPr>
          <w:trHeight w:hRule="exact" w:val="369"/>
        </w:trPr>
        <w:tc>
          <w:tcPr>
            <w:tcW w:w="3701"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rPr>
                <w:spacing w:val="-10"/>
              </w:rPr>
            </w:pPr>
            <w:r w:rsidRPr="002D5893">
              <w:rPr>
                <w:spacing w:val="-10"/>
                <w:sz w:val="22"/>
                <w:szCs w:val="22"/>
              </w:rPr>
              <w:t>Oddział Przedszkolny przy SP Słup</w:t>
            </w:r>
          </w:p>
        </w:tc>
        <w:tc>
          <w:tcPr>
            <w:tcW w:w="1277"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331"/>
              <w:jc w:val="center"/>
            </w:pPr>
            <w:r w:rsidRPr="002D5893">
              <w:rPr>
                <w:sz w:val="22"/>
                <w:szCs w:val="22"/>
              </w:rPr>
              <w:t>1,05</w:t>
            </w:r>
          </w:p>
        </w:tc>
        <w:tc>
          <w:tcPr>
            <w:tcW w:w="71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06"/>
              <w:jc w:val="center"/>
            </w:pPr>
            <w:r w:rsidRPr="002D5893">
              <w:rPr>
                <w:sz w:val="22"/>
                <w:szCs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74"/>
              <w:jc w:val="center"/>
            </w:pPr>
            <w:r w:rsidRPr="002D5893">
              <w:rPr>
                <w:sz w:val="22"/>
                <w:szCs w:val="22"/>
              </w:rPr>
              <w:t>1,00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115"/>
              <w:jc w:val="center"/>
            </w:pPr>
            <w:r w:rsidRPr="002D5893">
              <w:rPr>
                <w:sz w:val="22"/>
                <w:szCs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0,05</w:t>
            </w:r>
          </w:p>
        </w:tc>
      </w:tr>
      <w:tr w:rsidR="003B2448" w:rsidRPr="002D5893" w:rsidTr="00E021DC">
        <w:trPr>
          <w:trHeight w:hRule="exact" w:val="327"/>
        </w:trPr>
        <w:tc>
          <w:tcPr>
            <w:tcW w:w="3701" w:type="dxa"/>
            <w:tcBorders>
              <w:top w:val="single" w:sz="4"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rPr>
                <w:spacing w:val="-10"/>
              </w:rPr>
            </w:pPr>
            <w:r w:rsidRPr="002D5893">
              <w:rPr>
                <w:spacing w:val="-10"/>
                <w:sz w:val="22"/>
                <w:szCs w:val="22"/>
              </w:rPr>
              <w:t>Oddział Przedszkolny przy SP Boguszewo</w:t>
            </w:r>
          </w:p>
        </w:tc>
        <w:tc>
          <w:tcPr>
            <w:tcW w:w="1277" w:type="dxa"/>
            <w:tcBorders>
              <w:top w:val="single" w:sz="4"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31"/>
              <w:jc w:val="center"/>
            </w:pPr>
            <w:r w:rsidRPr="002D5893">
              <w:rPr>
                <w:sz w:val="22"/>
                <w:szCs w:val="22"/>
              </w:rPr>
              <w:t>1,00</w:t>
            </w:r>
          </w:p>
        </w:tc>
        <w:tc>
          <w:tcPr>
            <w:tcW w:w="710" w:type="dxa"/>
            <w:tcBorders>
              <w:top w:val="single" w:sz="4"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pPr>
            <w:r w:rsidRPr="002D5893">
              <w:rPr>
                <w:sz w:val="22"/>
                <w:szCs w:val="22"/>
              </w:rPr>
              <w:t>-</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74"/>
              <w:jc w:val="center"/>
            </w:pPr>
            <w:r w:rsidRPr="002D5893">
              <w:rPr>
                <w:sz w:val="22"/>
                <w:szCs w:val="22"/>
              </w:rPr>
              <w:t>1,00</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15"/>
              <w:jc w:val="center"/>
            </w:pPr>
            <w:r w:rsidRPr="002D5893">
              <w:rPr>
                <w:sz w:val="22"/>
                <w:szCs w:val="22"/>
              </w:rPr>
              <w:t>-</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w:t>
            </w:r>
          </w:p>
        </w:tc>
      </w:tr>
      <w:tr w:rsidR="003B2448" w:rsidRPr="002D5893"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pacing w:val="-10"/>
                <w:sz w:val="22"/>
                <w:szCs w:val="22"/>
              </w:rPr>
              <w:t>Razem Oddziały Przedszkolne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12"/>
              <w:jc w:val="center"/>
              <w:rPr>
                <w:b/>
                <w:bCs/>
              </w:rPr>
            </w:pPr>
            <w:r w:rsidRPr="002D5893">
              <w:rPr>
                <w:b/>
                <w:bCs/>
                <w:sz w:val="22"/>
                <w:szCs w:val="22"/>
              </w:rPr>
              <w:t>6,24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rPr>
                <w:b/>
                <w:bCs/>
              </w:rPr>
            </w:pPr>
            <w:r w:rsidRPr="002D5893">
              <w:rPr>
                <w:b/>
                <w:bCs/>
                <w:sz w:val="22"/>
                <w:szCs w:val="22"/>
              </w:rPr>
              <w:t>0.05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74"/>
              <w:jc w:val="center"/>
              <w:rPr>
                <w:b/>
                <w:bCs/>
              </w:rPr>
            </w:pPr>
            <w:r w:rsidRPr="002D5893">
              <w:rPr>
                <w:b/>
                <w:bCs/>
                <w:sz w:val="22"/>
                <w:szCs w:val="22"/>
              </w:rPr>
              <w:t>2,00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01"/>
              <w:jc w:val="center"/>
              <w:rPr>
                <w:b/>
                <w:bCs/>
              </w:rPr>
            </w:pPr>
            <w:r w:rsidRPr="002D5893">
              <w:rPr>
                <w:b/>
                <w:bCs/>
                <w:sz w:val="22"/>
                <w:szCs w:val="22"/>
              </w:rPr>
              <w:t>3,05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sidRPr="002D5893">
              <w:rPr>
                <w:b/>
                <w:bCs/>
                <w:sz w:val="22"/>
                <w:szCs w:val="22"/>
              </w:rPr>
              <w:t>1,14</w:t>
            </w:r>
          </w:p>
        </w:tc>
      </w:tr>
      <w:tr w:rsidR="003B2448" w:rsidRPr="002D5893"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Przedszkole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12"/>
              <w:jc w:val="center"/>
              <w:rPr>
                <w:b/>
                <w:bCs/>
              </w:rPr>
            </w:pPr>
            <w:r w:rsidRPr="002D5893">
              <w:rPr>
                <w:b/>
                <w:bCs/>
                <w:sz w:val="22"/>
                <w:szCs w:val="22"/>
              </w:rPr>
              <w:t>4,26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rPr>
                <w:b/>
                <w:bCs/>
              </w:rPr>
            </w:pPr>
            <w:r w:rsidRPr="002D5893">
              <w:rPr>
                <w:b/>
                <w:bCs/>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50"/>
              <w:jc w:val="center"/>
              <w:rPr>
                <w:b/>
                <w:bCs/>
              </w:rPr>
            </w:pPr>
            <w:r w:rsidRPr="002D5893">
              <w:rPr>
                <w:b/>
                <w:bCs/>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01"/>
              <w:jc w:val="center"/>
              <w:rPr>
                <w:b/>
                <w:bCs/>
              </w:rPr>
            </w:pPr>
            <w:r w:rsidRPr="002D5893">
              <w:rPr>
                <w:b/>
                <w:bCs/>
                <w:sz w:val="22"/>
                <w:szCs w:val="22"/>
              </w:rPr>
              <w:t>1,09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sidRPr="002D5893">
              <w:rPr>
                <w:b/>
                <w:bCs/>
                <w:sz w:val="22"/>
                <w:szCs w:val="22"/>
              </w:rPr>
              <w:t>3,17</w:t>
            </w:r>
          </w:p>
        </w:tc>
      </w:tr>
      <w:tr w:rsidR="003B2448" w:rsidRPr="002D5893" w:rsidTr="00E021DC">
        <w:trPr>
          <w:trHeight w:hRule="exact" w:val="293"/>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Ogółem</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50"/>
              <w:jc w:val="center"/>
              <w:rPr>
                <w:b/>
                <w:bCs/>
              </w:rPr>
            </w:pPr>
            <w:r w:rsidRPr="002D5893">
              <w:rPr>
                <w:b/>
                <w:bCs/>
                <w:sz w:val="22"/>
                <w:szCs w:val="22"/>
              </w:rPr>
              <w:t>76,93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78"/>
              <w:jc w:val="center"/>
              <w:rPr>
                <w:b/>
                <w:bCs/>
              </w:rPr>
            </w:pPr>
            <w:r w:rsidRPr="002D5893">
              <w:rPr>
                <w:b/>
                <w:bCs/>
                <w:sz w:val="22"/>
                <w:szCs w:val="22"/>
              </w:rPr>
              <w:t>6,68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01"/>
              <w:jc w:val="center"/>
              <w:rPr>
                <w:b/>
                <w:bCs/>
              </w:rPr>
            </w:pPr>
            <w:r w:rsidRPr="002D5893">
              <w:rPr>
                <w:b/>
                <w:bCs/>
                <w:sz w:val="22"/>
                <w:szCs w:val="22"/>
              </w:rPr>
              <w:t>12,96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8"/>
              <w:jc w:val="center"/>
              <w:rPr>
                <w:b/>
                <w:bCs/>
              </w:rPr>
            </w:pPr>
            <w:r w:rsidRPr="002D5893">
              <w:rPr>
                <w:b/>
                <w:bCs/>
                <w:sz w:val="22"/>
                <w:szCs w:val="22"/>
              </w:rPr>
              <w:t>29,61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sidRPr="002D5893">
              <w:rPr>
                <w:b/>
                <w:bCs/>
                <w:sz w:val="22"/>
                <w:szCs w:val="22"/>
              </w:rPr>
              <w:t>27,32</w:t>
            </w:r>
          </w:p>
        </w:tc>
      </w:tr>
    </w:tbl>
    <w:p w:rsidR="003B2448" w:rsidRDefault="003B2448" w:rsidP="003B2448">
      <w:pPr>
        <w:shd w:val="clear" w:color="auto" w:fill="FFFFFF"/>
        <w:spacing w:before="235"/>
        <w:ind w:left="302"/>
        <w:rPr>
          <w:b/>
          <w:bCs/>
          <w:spacing w:val="-7"/>
          <w:sz w:val="22"/>
          <w:szCs w:val="22"/>
        </w:rPr>
      </w:pPr>
    </w:p>
    <w:p w:rsidR="003B2448" w:rsidRDefault="003B2448" w:rsidP="003B2448">
      <w:pPr>
        <w:shd w:val="clear" w:color="auto" w:fill="FFFFFF"/>
        <w:spacing w:before="235"/>
        <w:ind w:left="302"/>
        <w:rPr>
          <w:b/>
          <w:bCs/>
          <w:spacing w:val="-7"/>
          <w:sz w:val="22"/>
          <w:szCs w:val="22"/>
        </w:rPr>
      </w:pPr>
    </w:p>
    <w:p w:rsidR="003B2448" w:rsidRPr="002D5893" w:rsidRDefault="003B2448" w:rsidP="003B2448">
      <w:pPr>
        <w:shd w:val="clear" w:color="auto" w:fill="FFFFFF"/>
        <w:spacing w:before="235"/>
        <w:ind w:left="302"/>
        <w:rPr>
          <w:sz w:val="22"/>
          <w:szCs w:val="22"/>
        </w:rPr>
      </w:pPr>
      <w:r>
        <w:rPr>
          <w:b/>
          <w:bCs/>
          <w:spacing w:val="-6"/>
          <w:sz w:val="22"/>
          <w:szCs w:val="22"/>
        </w:rPr>
        <w:t>3</w:t>
      </w:r>
      <w:r w:rsidRPr="002D5893">
        <w:rPr>
          <w:b/>
          <w:bCs/>
          <w:spacing w:val="-6"/>
          <w:sz w:val="22"/>
          <w:szCs w:val="22"/>
        </w:rPr>
        <w:t xml:space="preserve">. Zatrudnienie </w:t>
      </w:r>
      <w:r>
        <w:rPr>
          <w:b/>
          <w:bCs/>
          <w:spacing w:val="-6"/>
          <w:sz w:val="22"/>
          <w:szCs w:val="22"/>
        </w:rPr>
        <w:t>nauczycieli w roku szkolnym 2015</w:t>
      </w:r>
      <w:r w:rsidRPr="002D5893">
        <w:rPr>
          <w:b/>
          <w:bCs/>
          <w:spacing w:val="-6"/>
          <w:sz w:val="22"/>
          <w:szCs w:val="22"/>
        </w:rPr>
        <w:t>/201</w:t>
      </w:r>
      <w:r>
        <w:rPr>
          <w:b/>
          <w:bCs/>
          <w:spacing w:val="-6"/>
          <w:sz w:val="22"/>
          <w:szCs w:val="22"/>
        </w:rPr>
        <w:t>6</w:t>
      </w:r>
    </w:p>
    <w:p w:rsidR="003B2448" w:rsidRPr="002D5893" w:rsidRDefault="003B2448" w:rsidP="003B2448">
      <w:pPr>
        <w:spacing w:after="115" w:line="1" w:lineRule="exact"/>
        <w:rPr>
          <w:sz w:val="22"/>
          <w:szCs w:val="22"/>
        </w:rPr>
      </w:pPr>
    </w:p>
    <w:tbl>
      <w:tblPr>
        <w:tblW w:w="0" w:type="auto"/>
        <w:tblInd w:w="-38" w:type="dxa"/>
        <w:tblLayout w:type="fixed"/>
        <w:tblCellMar>
          <w:left w:w="40" w:type="dxa"/>
          <w:right w:w="40" w:type="dxa"/>
        </w:tblCellMar>
        <w:tblLook w:val="0000" w:firstRow="0" w:lastRow="0" w:firstColumn="0" w:lastColumn="0" w:noHBand="0" w:noVBand="0"/>
      </w:tblPr>
      <w:tblGrid>
        <w:gridCol w:w="3701"/>
        <w:gridCol w:w="1277"/>
        <w:gridCol w:w="710"/>
        <w:gridCol w:w="850"/>
        <w:gridCol w:w="850"/>
        <w:gridCol w:w="850"/>
      </w:tblGrid>
      <w:tr w:rsidR="003B2448" w:rsidRPr="002D5893" w:rsidTr="00E021DC">
        <w:trPr>
          <w:trHeight w:hRule="exact" w:val="355"/>
        </w:trPr>
        <w:tc>
          <w:tcPr>
            <w:tcW w:w="3701" w:type="dxa"/>
            <w:vMerge w:val="restart"/>
            <w:tcBorders>
              <w:top w:val="single" w:sz="6" w:space="0" w:color="auto"/>
              <w:left w:val="single" w:sz="6" w:space="0" w:color="auto"/>
              <w:bottom w:val="nil"/>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Nazwa szkoły</w:t>
            </w:r>
          </w:p>
        </w:tc>
        <w:tc>
          <w:tcPr>
            <w:tcW w:w="4537" w:type="dxa"/>
            <w:gridSpan w:val="5"/>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pacing w:val="-13"/>
                <w:sz w:val="22"/>
                <w:szCs w:val="22"/>
              </w:rPr>
              <w:t>Ilość   etatów wg stopni awansu zawodowego</w:t>
            </w:r>
          </w:p>
        </w:tc>
      </w:tr>
      <w:tr w:rsidR="003B2448" w:rsidRPr="002D5893" w:rsidTr="00E021DC">
        <w:trPr>
          <w:trHeight w:hRule="exact" w:val="278"/>
        </w:trPr>
        <w:tc>
          <w:tcPr>
            <w:tcW w:w="3701" w:type="dxa"/>
            <w:tcBorders>
              <w:top w:val="nil"/>
              <w:left w:val="single" w:sz="6" w:space="0" w:color="auto"/>
              <w:bottom w:val="single" w:sz="6" w:space="0" w:color="auto"/>
              <w:right w:val="single" w:sz="6" w:space="0" w:color="auto"/>
            </w:tcBorders>
            <w:shd w:val="clear" w:color="auto" w:fill="FFFFFF"/>
          </w:tcPr>
          <w:p w:rsidR="003B2448" w:rsidRPr="002D5893" w:rsidRDefault="003B2448" w:rsidP="00E021DC"/>
          <w:p w:rsidR="003B2448" w:rsidRPr="002D5893" w:rsidRDefault="003B2448" w:rsidP="00E021DC"/>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Ogółem</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pacing w:val="-15"/>
                <w:sz w:val="22"/>
                <w:szCs w:val="22"/>
              </w:rPr>
              <w:t>Staż.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pacing w:val="-8"/>
                <w:sz w:val="22"/>
                <w:szCs w:val="22"/>
              </w:rPr>
              <w:t>Kontr.</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Mian.</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Dypl.</w:t>
            </w:r>
          </w:p>
        </w:tc>
      </w:tr>
      <w:tr w:rsidR="003B2448" w:rsidRPr="002D5893"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z w:val="22"/>
                <w:szCs w:val="22"/>
              </w:rPr>
              <w:t>Szkoła Podstawowa w Grucie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69"/>
              <w:jc w:val="center"/>
            </w:pPr>
            <w:r>
              <w:t>8,82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54"/>
              <w:jc w:val="center"/>
            </w:pPr>
            <w:r>
              <w:t>1,00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58"/>
              <w:jc w:val="center"/>
            </w:pPr>
            <w:r>
              <w:t>4,98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t>2,84</w:t>
            </w:r>
          </w:p>
        </w:tc>
      </w:tr>
      <w:tr w:rsidR="003B2448" w:rsidRPr="002D5893" w:rsidTr="00E021DC">
        <w:trPr>
          <w:trHeight w:hRule="exact" w:val="264"/>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pacing w:val="-12"/>
                <w:sz w:val="22"/>
                <w:szCs w:val="22"/>
              </w:rPr>
              <w:t>Szkoła Podstawowa w Boguszewie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69"/>
              <w:jc w:val="center"/>
            </w:pPr>
            <w:r>
              <w:t>8,89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Pr>
                <w:sz w:val="22"/>
                <w:szCs w:val="22"/>
              </w:rPr>
              <w:t>0,59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73"/>
              <w:jc w:val="center"/>
            </w:pPr>
            <w:r>
              <w:t>0,16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15"/>
              <w:jc w:val="center"/>
            </w:pPr>
            <w:r>
              <w:t>4,09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t>4,05</w:t>
            </w:r>
          </w:p>
        </w:tc>
      </w:tr>
      <w:tr w:rsidR="003B2448" w:rsidRPr="002D5893"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pacing w:val="-11"/>
                <w:sz w:val="22"/>
                <w:szCs w:val="22"/>
              </w:rPr>
              <w:t>Szkoła Podstawowa w Nicwałdzie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31"/>
              <w:jc w:val="center"/>
            </w:pPr>
            <w:r>
              <w:t>6,85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t>0,78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74"/>
              <w:jc w:val="center"/>
            </w:pPr>
            <w:r>
              <w:t>0,89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54"/>
              <w:jc w:val="center"/>
            </w:pPr>
            <w:r>
              <w:t>2,96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t>2,22</w:t>
            </w:r>
          </w:p>
        </w:tc>
      </w:tr>
      <w:tr w:rsidR="003B2448" w:rsidRPr="002D5893" w:rsidTr="00E021DC">
        <w:trPr>
          <w:trHeight w:hRule="exact" w:val="300"/>
        </w:trPr>
        <w:tc>
          <w:tcPr>
            <w:tcW w:w="3701"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pPr>
            <w:r w:rsidRPr="002D5893">
              <w:rPr>
                <w:spacing w:val="-10"/>
                <w:sz w:val="22"/>
                <w:szCs w:val="22"/>
              </w:rPr>
              <w:t>Szkoła Podstawowa w Plemiętach</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331"/>
              <w:jc w:val="center"/>
            </w:pPr>
            <w:r>
              <w:t>6,76</w:t>
            </w:r>
          </w:p>
        </w:tc>
        <w:tc>
          <w:tcPr>
            <w:tcW w:w="71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jc w:val="center"/>
            </w:pPr>
            <w:r>
              <w:t>0,76</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74"/>
              <w:jc w:val="center"/>
            </w:pPr>
            <w:r>
              <w:t>2,00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115"/>
              <w:jc w:val="center"/>
            </w:pPr>
            <w: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jc w:val="center"/>
            </w:pPr>
            <w:r>
              <w:t>4,00</w:t>
            </w:r>
          </w:p>
        </w:tc>
      </w:tr>
      <w:tr w:rsidR="003B2448" w:rsidRPr="002D5893" w:rsidTr="00E021DC">
        <w:trPr>
          <w:trHeight w:hRule="exact" w:val="375"/>
        </w:trPr>
        <w:tc>
          <w:tcPr>
            <w:tcW w:w="3701" w:type="dxa"/>
            <w:tcBorders>
              <w:top w:val="single" w:sz="4" w:space="0" w:color="auto"/>
              <w:left w:val="single" w:sz="4" w:space="0" w:color="auto"/>
              <w:bottom w:val="single" w:sz="4" w:space="0" w:color="auto"/>
              <w:right w:val="single" w:sz="6" w:space="0" w:color="auto"/>
            </w:tcBorders>
            <w:shd w:val="clear" w:color="auto" w:fill="FFFFFF"/>
          </w:tcPr>
          <w:p w:rsidR="003B2448" w:rsidRPr="002D5893" w:rsidRDefault="003B2448" w:rsidP="00E021DC">
            <w:pPr>
              <w:shd w:val="clear" w:color="auto" w:fill="FFFFFF"/>
              <w:rPr>
                <w:spacing w:val="-10"/>
              </w:rPr>
            </w:pPr>
            <w:r w:rsidRPr="002D5893">
              <w:rPr>
                <w:spacing w:val="-10"/>
                <w:sz w:val="22"/>
                <w:szCs w:val="22"/>
              </w:rPr>
              <w:t>Szkoła Podstawowa w Słupie</w:t>
            </w:r>
          </w:p>
        </w:tc>
        <w:tc>
          <w:tcPr>
            <w:tcW w:w="1277"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331"/>
              <w:jc w:val="center"/>
            </w:pPr>
            <w:r>
              <w:t>9,31</w:t>
            </w:r>
          </w:p>
        </w:tc>
        <w:tc>
          <w:tcPr>
            <w:tcW w:w="71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06"/>
              <w:jc w:val="center"/>
            </w:pPr>
            <w: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115"/>
              <w:jc w:val="center"/>
            </w:pPr>
            <w:r>
              <w:t>1,87</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115"/>
              <w:jc w:val="center"/>
            </w:pPr>
            <w:r>
              <w:t>6,83</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jc w:val="center"/>
            </w:pPr>
            <w:r>
              <w:t>0,61</w:t>
            </w:r>
          </w:p>
        </w:tc>
      </w:tr>
      <w:tr w:rsidR="003B2448" w:rsidRPr="002D5893" w:rsidTr="00E021DC">
        <w:trPr>
          <w:trHeight w:hRule="exact" w:val="374"/>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rPr>
                <w:b/>
                <w:bCs/>
              </w:rPr>
            </w:pPr>
            <w:r w:rsidRPr="002D5893">
              <w:rPr>
                <w:b/>
                <w:bCs/>
                <w:sz w:val="22"/>
                <w:szCs w:val="22"/>
              </w:rPr>
              <w:t>Razem Szkoły Podstawowe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50"/>
              <w:jc w:val="center"/>
              <w:rPr>
                <w:b/>
                <w:bCs/>
              </w:rPr>
            </w:pPr>
            <w:r>
              <w:rPr>
                <w:b/>
                <w:bCs/>
              </w:rPr>
              <w:t>40,63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Pr>
                <w:b/>
                <w:bCs/>
              </w:rPr>
              <w:t>2,13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01"/>
              <w:jc w:val="center"/>
              <w:rPr>
                <w:b/>
                <w:bCs/>
              </w:rPr>
            </w:pPr>
            <w:r>
              <w:rPr>
                <w:b/>
                <w:bCs/>
              </w:rPr>
              <w:t>5,92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8"/>
              <w:jc w:val="center"/>
              <w:rPr>
                <w:b/>
                <w:bCs/>
              </w:rPr>
            </w:pPr>
            <w:r>
              <w:rPr>
                <w:b/>
                <w:bCs/>
              </w:rPr>
              <w:t>18,86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Pr>
                <w:b/>
                <w:bCs/>
              </w:rPr>
              <w:t>13,72</w:t>
            </w:r>
          </w:p>
        </w:tc>
      </w:tr>
      <w:tr w:rsidR="003B2448" w:rsidRPr="002D5893" w:rsidTr="00E021DC">
        <w:trPr>
          <w:trHeight w:hRule="exact" w:val="264"/>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rPr>
                <w:b/>
                <w:bCs/>
              </w:rPr>
            </w:pPr>
            <w:r w:rsidRPr="002D5893">
              <w:rPr>
                <w:b/>
                <w:bCs/>
                <w:sz w:val="22"/>
                <w:szCs w:val="22"/>
              </w:rPr>
              <w:t>Gimnazjum w Grucie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408"/>
              <w:jc w:val="center"/>
              <w:rPr>
                <w:b/>
                <w:bCs/>
              </w:rPr>
            </w:pPr>
            <w:r>
              <w:rPr>
                <w:b/>
                <w:bCs/>
              </w:rPr>
              <w:t>22,57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rPr>
                <w:b/>
                <w:bCs/>
              </w:rPr>
            </w:pPr>
            <w:r>
              <w:rPr>
                <w:b/>
                <w:bCs/>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Pr>
                <w:b/>
                <w:bCs/>
              </w:rPr>
              <w:t>6,02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92"/>
              <w:jc w:val="center"/>
              <w:rPr>
                <w:b/>
                <w:bCs/>
              </w:rPr>
            </w:pPr>
            <w:r>
              <w:rPr>
                <w:b/>
                <w:bCs/>
              </w:rPr>
              <w:t>6,48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Pr>
                <w:b/>
                <w:bCs/>
              </w:rPr>
              <w:t>10,07</w:t>
            </w:r>
          </w:p>
        </w:tc>
      </w:tr>
      <w:tr w:rsidR="003B2448" w:rsidRPr="002D5893" w:rsidTr="00E021DC">
        <w:trPr>
          <w:trHeight w:hRule="exact" w:val="302"/>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pacing w:val="-12"/>
                <w:sz w:val="22"/>
                <w:szCs w:val="22"/>
              </w:rPr>
              <w:t>Oddział Przedszkolny przy SP Gruta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31"/>
              <w:jc w:val="center"/>
            </w:pPr>
            <w:r>
              <w:t>2,00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15"/>
              <w:jc w:val="center"/>
            </w:pPr>
            <w:r>
              <w:t>2,00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t>-</w:t>
            </w:r>
          </w:p>
        </w:tc>
      </w:tr>
      <w:tr w:rsidR="003B2448" w:rsidRPr="002D5893"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pacing w:val="-13"/>
                <w:sz w:val="22"/>
                <w:szCs w:val="22"/>
              </w:rPr>
              <w:t>Oddział Przedszkolny przy SP  Nicwałd</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31"/>
              <w:jc w:val="center"/>
            </w:pPr>
            <w:r>
              <w:t>1,40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74"/>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54"/>
              <w:jc w:val="center"/>
            </w:pPr>
            <w:r>
              <w:t>1,00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t>0,40</w:t>
            </w:r>
          </w:p>
        </w:tc>
      </w:tr>
      <w:tr w:rsidR="003B2448" w:rsidRPr="002D5893" w:rsidTr="00E021DC">
        <w:trPr>
          <w:trHeight w:hRule="exact" w:val="330"/>
        </w:trPr>
        <w:tc>
          <w:tcPr>
            <w:tcW w:w="3701"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pPr>
            <w:r w:rsidRPr="002D5893">
              <w:rPr>
                <w:spacing w:val="-10"/>
                <w:sz w:val="22"/>
                <w:szCs w:val="22"/>
              </w:rPr>
              <w:t>Oddział Przedszkolny przy SP Plemięta</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331"/>
              <w:jc w:val="center"/>
            </w:pPr>
            <w:r>
              <w:t>1,00</w:t>
            </w:r>
          </w:p>
        </w:tc>
        <w:tc>
          <w:tcPr>
            <w:tcW w:w="71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06"/>
              <w:jc w:val="center"/>
            </w:pPr>
            <w: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74"/>
              <w:jc w:val="center"/>
            </w:pPr>
            <w: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115"/>
              <w:jc w:val="center"/>
            </w:pPr>
            <w: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jc w:val="center"/>
            </w:pPr>
            <w:r>
              <w:t>1,00</w:t>
            </w:r>
          </w:p>
        </w:tc>
      </w:tr>
      <w:tr w:rsidR="003B2448" w:rsidRPr="002D5893" w:rsidTr="00E021DC">
        <w:trPr>
          <w:trHeight w:hRule="exact" w:val="369"/>
        </w:trPr>
        <w:tc>
          <w:tcPr>
            <w:tcW w:w="3701"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rPr>
                <w:spacing w:val="-10"/>
              </w:rPr>
            </w:pPr>
            <w:r w:rsidRPr="002D5893">
              <w:rPr>
                <w:spacing w:val="-10"/>
                <w:sz w:val="22"/>
                <w:szCs w:val="22"/>
              </w:rPr>
              <w:t>Oddział Przedszkolny przy SP Słup</w:t>
            </w:r>
          </w:p>
        </w:tc>
        <w:tc>
          <w:tcPr>
            <w:tcW w:w="1277"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331"/>
              <w:jc w:val="center"/>
            </w:pPr>
            <w:r>
              <w:t>1,04</w:t>
            </w:r>
          </w:p>
        </w:tc>
        <w:tc>
          <w:tcPr>
            <w:tcW w:w="71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06"/>
              <w:jc w:val="center"/>
            </w:pPr>
            <w: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274"/>
              <w:jc w:val="center"/>
            </w:pPr>
            <w: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ind w:left="115"/>
              <w:jc w:val="center"/>
            </w:pPr>
            <w:r>
              <w:t>1,00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B2448" w:rsidRPr="002D5893" w:rsidRDefault="003B2448" w:rsidP="00E021DC">
            <w:pPr>
              <w:shd w:val="clear" w:color="auto" w:fill="FFFFFF"/>
              <w:jc w:val="center"/>
            </w:pPr>
            <w:r>
              <w:t>0,04</w:t>
            </w:r>
          </w:p>
        </w:tc>
      </w:tr>
      <w:tr w:rsidR="003B2448" w:rsidRPr="002D5893" w:rsidTr="00E021DC">
        <w:trPr>
          <w:trHeight w:hRule="exact" w:val="327"/>
        </w:trPr>
        <w:tc>
          <w:tcPr>
            <w:tcW w:w="3701" w:type="dxa"/>
            <w:tcBorders>
              <w:top w:val="single" w:sz="4"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rPr>
                <w:spacing w:val="-10"/>
              </w:rPr>
            </w:pPr>
            <w:r w:rsidRPr="002D5893">
              <w:rPr>
                <w:spacing w:val="-10"/>
                <w:sz w:val="22"/>
                <w:szCs w:val="22"/>
              </w:rPr>
              <w:t>Oddział Przedszkolny przy SP Boguszewo</w:t>
            </w:r>
          </w:p>
        </w:tc>
        <w:tc>
          <w:tcPr>
            <w:tcW w:w="1277" w:type="dxa"/>
            <w:tcBorders>
              <w:top w:val="single" w:sz="4"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31"/>
              <w:jc w:val="center"/>
            </w:pPr>
            <w:r>
              <w:t>0,98</w:t>
            </w:r>
          </w:p>
        </w:tc>
        <w:tc>
          <w:tcPr>
            <w:tcW w:w="710" w:type="dxa"/>
            <w:tcBorders>
              <w:top w:val="single" w:sz="4"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pPr>
            <w:r>
              <w:t>-</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t xml:space="preserve">  0,98</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15"/>
              <w:jc w:val="center"/>
            </w:pPr>
            <w:r>
              <w:t>-</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t>-</w:t>
            </w:r>
          </w:p>
        </w:tc>
      </w:tr>
      <w:tr w:rsidR="003B2448" w:rsidRPr="002D5893"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pacing w:val="-10"/>
                <w:sz w:val="22"/>
                <w:szCs w:val="22"/>
              </w:rPr>
              <w:t>Razem Oddziały Przedszkolne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12"/>
              <w:jc w:val="center"/>
              <w:rPr>
                <w:b/>
                <w:bCs/>
              </w:rPr>
            </w:pPr>
            <w:r>
              <w:rPr>
                <w:b/>
                <w:bCs/>
              </w:rPr>
              <w:t>6,42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rPr>
                <w:b/>
                <w:b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rPr>
                <w:b/>
                <w:bCs/>
              </w:rPr>
            </w:pPr>
            <w:r>
              <w:rPr>
                <w:b/>
                <w:bCs/>
              </w:rPr>
              <w:t xml:space="preserve">   0,98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01"/>
              <w:jc w:val="center"/>
              <w:rPr>
                <w:b/>
                <w:bCs/>
              </w:rPr>
            </w:pPr>
            <w:r>
              <w:rPr>
                <w:b/>
                <w:bCs/>
              </w:rPr>
              <w:t>4,00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Pr>
                <w:b/>
                <w:bCs/>
              </w:rPr>
              <w:t>1,44</w:t>
            </w:r>
          </w:p>
        </w:tc>
      </w:tr>
      <w:tr w:rsidR="003B2448" w:rsidRPr="002D5893" w:rsidTr="00E021DC">
        <w:trPr>
          <w:trHeight w:hRule="exact" w:val="259"/>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Przedszkole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Pr>
                <w:b/>
                <w:bCs/>
              </w:rPr>
              <w:t xml:space="preserve">     4,26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06"/>
              <w:jc w:val="center"/>
              <w:rPr>
                <w:b/>
                <w:bCs/>
              </w:rPr>
            </w:pPr>
            <w:r>
              <w:rPr>
                <w:b/>
                <w:bCs/>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50"/>
              <w:jc w:val="center"/>
              <w:rPr>
                <w:b/>
                <w:bCs/>
              </w:rPr>
            </w:pPr>
            <w:r>
              <w:rPr>
                <w:b/>
                <w:bCs/>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01"/>
              <w:jc w:val="center"/>
              <w:rPr>
                <w:b/>
                <w:bCs/>
              </w:rPr>
            </w:pPr>
            <w:r>
              <w:rPr>
                <w:b/>
                <w:bCs/>
              </w:rPr>
              <w:t>1,08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Pr>
                <w:b/>
                <w:bCs/>
              </w:rPr>
              <w:t>3,18</w:t>
            </w:r>
          </w:p>
        </w:tc>
      </w:tr>
      <w:tr w:rsidR="003B2448" w:rsidRPr="002D5893" w:rsidTr="00E021DC">
        <w:trPr>
          <w:trHeight w:hRule="exact" w:val="293"/>
        </w:trPr>
        <w:tc>
          <w:tcPr>
            <w:tcW w:w="3701"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Ogółem</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250"/>
              <w:jc w:val="center"/>
              <w:rPr>
                <w:b/>
                <w:bCs/>
              </w:rPr>
            </w:pPr>
            <w:r>
              <w:rPr>
                <w:b/>
                <w:bCs/>
              </w:rPr>
              <w:t>73,88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78"/>
              <w:jc w:val="center"/>
              <w:rPr>
                <w:b/>
                <w:bCs/>
              </w:rPr>
            </w:pPr>
            <w:r>
              <w:rPr>
                <w:b/>
                <w:bCs/>
              </w:rPr>
              <w:t>2,13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01"/>
              <w:jc w:val="center"/>
              <w:rPr>
                <w:b/>
                <w:bCs/>
              </w:rPr>
            </w:pPr>
            <w:r>
              <w:rPr>
                <w:b/>
                <w:bCs/>
              </w:rPr>
              <w:t>12,92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38"/>
              <w:jc w:val="center"/>
              <w:rPr>
                <w:b/>
                <w:bCs/>
              </w:rPr>
            </w:pPr>
            <w:r>
              <w:rPr>
                <w:b/>
                <w:bCs/>
              </w:rPr>
              <w:t>30,42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rPr>
                <w:b/>
                <w:bCs/>
              </w:rPr>
            </w:pPr>
            <w:r>
              <w:rPr>
                <w:b/>
                <w:bCs/>
              </w:rPr>
              <w:t>28,41</w:t>
            </w:r>
          </w:p>
        </w:tc>
      </w:tr>
    </w:tbl>
    <w:p w:rsidR="003B2448" w:rsidRDefault="003B2448" w:rsidP="003B2448">
      <w:pPr>
        <w:shd w:val="clear" w:color="auto" w:fill="FFFFFF"/>
        <w:spacing w:before="235"/>
        <w:ind w:left="302"/>
        <w:rPr>
          <w:b/>
          <w:bCs/>
          <w:spacing w:val="-7"/>
          <w:sz w:val="22"/>
          <w:szCs w:val="22"/>
        </w:rPr>
      </w:pPr>
    </w:p>
    <w:p w:rsidR="003B2448" w:rsidRDefault="003B2448" w:rsidP="003B2448">
      <w:pPr>
        <w:shd w:val="clear" w:color="auto" w:fill="FFFFFF"/>
        <w:spacing w:before="235"/>
        <w:ind w:left="302"/>
        <w:rPr>
          <w:b/>
          <w:bCs/>
          <w:spacing w:val="-7"/>
          <w:sz w:val="22"/>
          <w:szCs w:val="22"/>
        </w:rPr>
      </w:pPr>
    </w:p>
    <w:p w:rsidR="007A11D0" w:rsidRDefault="007A11D0" w:rsidP="003B2448">
      <w:pPr>
        <w:shd w:val="clear" w:color="auto" w:fill="FFFFFF"/>
        <w:spacing w:before="235"/>
        <w:ind w:left="302"/>
        <w:rPr>
          <w:b/>
          <w:bCs/>
          <w:spacing w:val="-7"/>
          <w:sz w:val="22"/>
          <w:szCs w:val="22"/>
        </w:rPr>
      </w:pPr>
    </w:p>
    <w:p w:rsidR="003B2448" w:rsidRPr="002D5893" w:rsidRDefault="003B2448" w:rsidP="003B2448">
      <w:pPr>
        <w:shd w:val="clear" w:color="auto" w:fill="FFFFFF"/>
        <w:spacing w:before="235"/>
        <w:ind w:left="302"/>
        <w:rPr>
          <w:b/>
          <w:bCs/>
          <w:spacing w:val="-7"/>
          <w:sz w:val="22"/>
          <w:szCs w:val="22"/>
        </w:rPr>
      </w:pPr>
    </w:p>
    <w:p w:rsidR="003B2448" w:rsidRPr="002D5893" w:rsidRDefault="003B2448" w:rsidP="003B2448">
      <w:pPr>
        <w:shd w:val="clear" w:color="auto" w:fill="FFFFFF"/>
        <w:spacing w:before="235"/>
        <w:ind w:left="302"/>
        <w:rPr>
          <w:b/>
          <w:bCs/>
          <w:spacing w:val="-7"/>
          <w:sz w:val="22"/>
          <w:szCs w:val="22"/>
        </w:rPr>
      </w:pPr>
      <w:r w:rsidRPr="002D5893">
        <w:rPr>
          <w:b/>
          <w:bCs/>
          <w:spacing w:val="-7"/>
          <w:sz w:val="22"/>
          <w:szCs w:val="22"/>
        </w:rPr>
        <w:lastRenderedPageBreak/>
        <w:t>3. Zatrudnienie pracowników administracji i o</w:t>
      </w:r>
      <w:r>
        <w:rPr>
          <w:b/>
          <w:bCs/>
          <w:spacing w:val="-7"/>
          <w:sz w:val="22"/>
          <w:szCs w:val="22"/>
        </w:rPr>
        <w:t>bsługi (stan na dzień 31.12.2015</w:t>
      </w:r>
      <w:r w:rsidRPr="002D5893">
        <w:rPr>
          <w:b/>
          <w:bCs/>
          <w:spacing w:val="-7"/>
          <w:sz w:val="22"/>
          <w:szCs w:val="22"/>
        </w:rPr>
        <w:t>r.)</w:t>
      </w:r>
    </w:p>
    <w:p w:rsidR="003B2448" w:rsidRPr="002D5893" w:rsidRDefault="003B2448" w:rsidP="003B2448">
      <w:pPr>
        <w:spacing w:after="120" w:line="1" w:lineRule="exact"/>
        <w:rPr>
          <w:sz w:val="22"/>
          <w:szCs w:val="22"/>
        </w:rPr>
      </w:pPr>
    </w:p>
    <w:tbl>
      <w:tblPr>
        <w:tblW w:w="9360" w:type="dxa"/>
        <w:tblInd w:w="-38" w:type="dxa"/>
        <w:tblLayout w:type="fixed"/>
        <w:tblCellMar>
          <w:left w:w="40" w:type="dxa"/>
          <w:right w:w="40" w:type="dxa"/>
        </w:tblCellMar>
        <w:tblLook w:val="0000" w:firstRow="0" w:lastRow="0" w:firstColumn="0" w:lastColumn="0" w:noHBand="0" w:noVBand="0"/>
      </w:tblPr>
      <w:tblGrid>
        <w:gridCol w:w="595"/>
        <w:gridCol w:w="4594"/>
        <w:gridCol w:w="2146"/>
        <w:gridCol w:w="2025"/>
      </w:tblGrid>
      <w:tr w:rsidR="003B2448" w:rsidRPr="002D5893" w:rsidTr="00E021DC">
        <w:trPr>
          <w:trHeight w:hRule="exact" w:val="56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Lp.</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Nazwa szkoły</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14"/>
            </w:pPr>
            <w:r w:rsidRPr="002D5893">
              <w:rPr>
                <w:b/>
                <w:bCs/>
                <w:spacing w:val="-12"/>
                <w:sz w:val="22"/>
                <w:szCs w:val="22"/>
              </w:rPr>
              <w:t>Pracownicy obsługi</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spacing w:line="245" w:lineRule="exact"/>
              <w:ind w:left="302" w:right="317"/>
              <w:jc w:val="center"/>
            </w:pPr>
            <w:r w:rsidRPr="002D5893">
              <w:rPr>
                <w:b/>
                <w:bCs/>
                <w:sz w:val="22"/>
                <w:szCs w:val="22"/>
              </w:rPr>
              <w:t xml:space="preserve">Pracownicy </w:t>
            </w:r>
            <w:r w:rsidRPr="002D5893">
              <w:rPr>
                <w:b/>
                <w:bCs/>
                <w:spacing w:val="-6"/>
                <w:sz w:val="22"/>
                <w:szCs w:val="22"/>
              </w:rPr>
              <w:t>administracji</w:t>
            </w:r>
          </w:p>
        </w:tc>
      </w:tr>
      <w:tr w:rsidR="003B2448" w:rsidRPr="002D5893" w:rsidTr="00E021DC">
        <w:trPr>
          <w:trHeight w:hRule="exact" w:val="37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1.</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z w:val="22"/>
                <w:szCs w:val="22"/>
              </w:rPr>
              <w:t>Szkoła Podstawowa w Grucie</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902"/>
              <w:jc w:val="center"/>
            </w:pPr>
            <w:r>
              <w:t>2,85</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w:t>
            </w:r>
          </w:p>
        </w:tc>
      </w:tr>
      <w:tr w:rsidR="003B2448" w:rsidRPr="002D5893" w:rsidTr="00E021DC">
        <w:trPr>
          <w:trHeight w:hRule="exact" w:val="37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2.</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z w:val="22"/>
                <w:szCs w:val="22"/>
              </w:rPr>
              <w:t>Szkoła Podstawowa w Boguszewie</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763"/>
              <w:jc w:val="center"/>
            </w:pPr>
            <w:r>
              <w:rPr>
                <w:sz w:val="22"/>
                <w:szCs w:val="22"/>
              </w:rPr>
              <w:t>2,13</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w:t>
            </w:r>
          </w:p>
        </w:tc>
      </w:tr>
      <w:tr w:rsidR="003B2448" w:rsidRPr="002D5893" w:rsidTr="00E021DC">
        <w:trPr>
          <w:trHeight w:hRule="exact" w:val="37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3.</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z w:val="22"/>
                <w:szCs w:val="22"/>
              </w:rPr>
              <w:t>Szkoła Podstawowa w Nicwałdzie</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902"/>
              <w:jc w:val="center"/>
            </w:pPr>
            <w:r>
              <w:t>2,65</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w:t>
            </w:r>
          </w:p>
        </w:tc>
      </w:tr>
      <w:tr w:rsidR="003B2448" w:rsidRPr="002D5893" w:rsidTr="00E021DC">
        <w:trPr>
          <w:trHeight w:hRule="exact" w:val="46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4.</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z w:val="22"/>
                <w:szCs w:val="22"/>
              </w:rPr>
              <w:t>Szkoła Podstawowa w Plemiętach</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821"/>
              <w:jc w:val="center"/>
            </w:pPr>
            <w:r>
              <w:t>2,75</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w:t>
            </w:r>
          </w:p>
        </w:tc>
      </w:tr>
      <w:tr w:rsidR="003B2448" w:rsidRPr="002D5893" w:rsidTr="00E021DC">
        <w:trPr>
          <w:trHeight w:hRule="exact" w:val="36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5.</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z w:val="22"/>
                <w:szCs w:val="22"/>
              </w:rPr>
              <w:t>Szkoła Podstawowa w Słupie</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821"/>
              <w:jc w:val="center"/>
            </w:pPr>
            <w:r>
              <w:t>2,58</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w:t>
            </w:r>
          </w:p>
        </w:tc>
      </w:tr>
      <w:tr w:rsidR="003B2448" w:rsidRPr="002D5893" w:rsidTr="00E021DC">
        <w:trPr>
          <w:trHeight w:hRule="exact" w:val="37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7.</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z w:val="22"/>
                <w:szCs w:val="22"/>
              </w:rPr>
              <w:t>Gimnazjum w Grucie</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840"/>
              <w:jc w:val="center"/>
            </w:pPr>
            <w:r>
              <w:t>5,38</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Pr>
                <w:sz w:val="22"/>
                <w:szCs w:val="22"/>
              </w:rPr>
              <w:t>2</w:t>
            </w:r>
            <w:r w:rsidRPr="002D5893">
              <w:rPr>
                <w:sz w:val="22"/>
                <w:szCs w:val="22"/>
              </w:rPr>
              <w:t>,00</w:t>
            </w:r>
          </w:p>
        </w:tc>
      </w:tr>
      <w:tr w:rsidR="003B2448" w:rsidRPr="002D5893" w:rsidTr="00E021DC">
        <w:trPr>
          <w:trHeight w:hRule="exact" w:val="37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8.</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sz w:val="22"/>
                <w:szCs w:val="22"/>
              </w:rPr>
              <w:t>Przedszkole Samorządowe w Mełnie</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902"/>
              <w:jc w:val="center"/>
            </w:pPr>
            <w:r>
              <w:t>3,51</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r w:rsidRPr="002D5893">
              <w:rPr>
                <w:sz w:val="22"/>
                <w:szCs w:val="22"/>
              </w:rPr>
              <w:t>-</w:t>
            </w:r>
          </w:p>
        </w:tc>
      </w:tr>
      <w:tr w:rsidR="003B2448" w:rsidRPr="004C7D06" w:rsidTr="00E021DC">
        <w:trPr>
          <w:trHeight w:hRule="exact" w:val="39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jc w:val="center"/>
            </w:pP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pPr>
            <w:r w:rsidRPr="002D5893">
              <w:rPr>
                <w:b/>
                <w:bCs/>
                <w:sz w:val="22"/>
                <w:szCs w:val="22"/>
              </w:rPr>
              <w:t>Razem:</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3B2448" w:rsidRPr="002D5893" w:rsidRDefault="003B2448" w:rsidP="00E021DC">
            <w:pPr>
              <w:shd w:val="clear" w:color="auto" w:fill="FFFFFF"/>
              <w:ind w:left="686"/>
              <w:jc w:val="center"/>
              <w:rPr>
                <w:b/>
                <w:bCs/>
              </w:rPr>
            </w:pPr>
            <w:r w:rsidRPr="002D5893">
              <w:rPr>
                <w:b/>
                <w:bCs/>
                <w:sz w:val="22"/>
                <w:szCs w:val="22"/>
              </w:rPr>
              <w:t>2</w:t>
            </w:r>
            <w:r>
              <w:rPr>
                <w:b/>
                <w:bCs/>
                <w:sz w:val="22"/>
                <w:szCs w:val="22"/>
              </w:rPr>
              <w:t>1,85</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B2448" w:rsidRPr="007C2712" w:rsidRDefault="003B2448" w:rsidP="00E021DC">
            <w:pPr>
              <w:shd w:val="clear" w:color="auto" w:fill="FFFFFF"/>
              <w:jc w:val="center"/>
              <w:rPr>
                <w:b/>
                <w:bCs/>
              </w:rPr>
            </w:pPr>
            <w:r>
              <w:rPr>
                <w:b/>
                <w:bCs/>
                <w:sz w:val="22"/>
                <w:szCs w:val="22"/>
              </w:rPr>
              <w:t>2</w:t>
            </w:r>
            <w:r w:rsidRPr="002D5893">
              <w:rPr>
                <w:b/>
                <w:bCs/>
                <w:sz w:val="22"/>
                <w:szCs w:val="22"/>
              </w:rPr>
              <w:t>,00</w:t>
            </w:r>
          </w:p>
        </w:tc>
      </w:tr>
    </w:tbl>
    <w:p w:rsidR="003B2448" w:rsidRDefault="003B2448" w:rsidP="003B2448">
      <w:pPr>
        <w:shd w:val="clear" w:color="auto" w:fill="FFFFFF"/>
        <w:spacing w:before="245" w:line="413" w:lineRule="exact"/>
      </w:pPr>
    </w:p>
    <w:p w:rsidR="003B2448" w:rsidRDefault="003B2448" w:rsidP="003B2448">
      <w:pPr>
        <w:shd w:val="clear" w:color="auto" w:fill="FFFFFF"/>
        <w:spacing w:before="206"/>
        <w:outlineLvl w:val="0"/>
        <w:rPr>
          <w:b/>
          <w:bCs/>
        </w:rPr>
      </w:pPr>
      <w:r w:rsidRPr="002D5893">
        <w:rPr>
          <w:b/>
          <w:bCs/>
        </w:rPr>
        <w:t>80101 Szkoły podstawowe</w:t>
      </w:r>
    </w:p>
    <w:p w:rsidR="003B2448" w:rsidRPr="002D5893" w:rsidRDefault="003B2448" w:rsidP="003B2448">
      <w:pPr>
        <w:shd w:val="clear" w:color="auto" w:fill="FFFFFF"/>
        <w:rPr>
          <w:b/>
          <w:bCs/>
        </w:rPr>
      </w:pPr>
      <w:r>
        <w:rPr>
          <w:b/>
          <w:bCs/>
        </w:rPr>
        <w:tab/>
        <w:t>Plan</w:t>
      </w:r>
      <w:r>
        <w:rPr>
          <w:b/>
          <w:bCs/>
        </w:rPr>
        <w:tab/>
      </w:r>
      <w:r>
        <w:rPr>
          <w:b/>
          <w:bCs/>
        </w:rPr>
        <w:tab/>
      </w:r>
      <w:r>
        <w:rPr>
          <w:b/>
          <w:bCs/>
        </w:rPr>
        <w:tab/>
      </w:r>
      <w:r>
        <w:rPr>
          <w:b/>
          <w:bCs/>
        </w:rPr>
        <w:tab/>
        <w:t>5 217 440,20</w:t>
      </w:r>
      <w:r w:rsidRPr="002D5893">
        <w:rPr>
          <w:b/>
          <w:bCs/>
        </w:rPr>
        <w:t xml:space="preserve"> zł</w:t>
      </w:r>
    </w:p>
    <w:p w:rsidR="003B2448" w:rsidRPr="002D5893" w:rsidRDefault="003B2448" w:rsidP="003B2448">
      <w:pPr>
        <w:shd w:val="clear" w:color="auto" w:fill="FFFFFF"/>
        <w:rPr>
          <w:b/>
          <w:bCs/>
        </w:rPr>
      </w:pPr>
      <w:r w:rsidRPr="002D5893">
        <w:rPr>
          <w:b/>
          <w:bCs/>
        </w:rPr>
        <w:tab/>
        <w:t>Wykonanie</w:t>
      </w:r>
      <w:r w:rsidRPr="002D5893">
        <w:rPr>
          <w:b/>
          <w:bCs/>
        </w:rPr>
        <w:tab/>
      </w:r>
      <w:r w:rsidRPr="002D5893">
        <w:rPr>
          <w:b/>
          <w:bCs/>
        </w:rPr>
        <w:tab/>
      </w:r>
      <w:r w:rsidRPr="002D5893">
        <w:rPr>
          <w:b/>
          <w:bCs/>
        </w:rPr>
        <w:tab/>
      </w:r>
      <w:r>
        <w:rPr>
          <w:b/>
          <w:bCs/>
        </w:rPr>
        <w:t>4 944 617,27</w:t>
      </w:r>
      <w:r w:rsidRPr="002D5893">
        <w:rPr>
          <w:b/>
          <w:bCs/>
        </w:rPr>
        <w:t xml:space="preserve"> zł </w:t>
      </w:r>
      <w:r>
        <w:rPr>
          <w:b/>
          <w:bCs/>
        </w:rPr>
        <w:t xml:space="preserve">              94,77</w:t>
      </w:r>
      <w:r w:rsidRPr="002D5893">
        <w:rPr>
          <w:b/>
          <w:bCs/>
        </w:rPr>
        <w:t xml:space="preserve"> %</w:t>
      </w:r>
    </w:p>
    <w:p w:rsidR="003B2448" w:rsidRPr="002D5893" w:rsidRDefault="003B2448" w:rsidP="003B2448">
      <w:pPr>
        <w:shd w:val="clear" w:color="auto" w:fill="FFFFFF"/>
        <w:jc w:val="both"/>
      </w:pPr>
    </w:p>
    <w:p w:rsidR="003B2448" w:rsidRPr="002D5893" w:rsidRDefault="003B2448" w:rsidP="003B2448">
      <w:pPr>
        <w:shd w:val="clear" w:color="auto" w:fill="FFFFFF"/>
        <w:jc w:val="both"/>
      </w:pPr>
      <w:r w:rsidRPr="002D5893">
        <w:t>Środki finansowe przeznaczone na kształcenie dzieci w szkołach podstawowych zostały wykor</w:t>
      </w:r>
      <w:r>
        <w:t>zystane w wysokości 4 944 617,27</w:t>
      </w:r>
      <w:r w:rsidRPr="002D5893">
        <w:t xml:space="preserve"> zł. </w:t>
      </w:r>
    </w:p>
    <w:p w:rsidR="003B2448" w:rsidRPr="002D5893" w:rsidRDefault="003B2448" w:rsidP="003B2448">
      <w:pPr>
        <w:shd w:val="clear" w:color="auto" w:fill="FFFFFF"/>
        <w:jc w:val="both"/>
      </w:pPr>
    </w:p>
    <w:p w:rsidR="003B2448" w:rsidRDefault="003B2448" w:rsidP="003B2448">
      <w:pPr>
        <w:shd w:val="clear" w:color="auto" w:fill="FFFFFF"/>
        <w:jc w:val="both"/>
      </w:pPr>
      <w:r w:rsidRPr="002D5893">
        <w:t>Na powyższą kwotę złożyły się m.in. koszty wynagrodzeń wraz z pochodnymi, dodatkowe wynagrodzenie roczne, nagrody jubileuszowe nauczycieli i pracowników szkół, wydatki osobowe niezaliczone do wynagrodzeń, odpis na ZFŚS.</w:t>
      </w:r>
    </w:p>
    <w:p w:rsidR="003B2448" w:rsidRPr="002D5893" w:rsidRDefault="003B2448" w:rsidP="003B2448">
      <w:pPr>
        <w:shd w:val="clear" w:color="auto" w:fill="FFFFFF"/>
        <w:jc w:val="both"/>
      </w:pPr>
    </w:p>
    <w:p w:rsidR="003B2448" w:rsidRDefault="00E021DC" w:rsidP="00E021DC">
      <w:pPr>
        <w:shd w:val="clear" w:color="auto" w:fill="FFFFFF"/>
        <w:tabs>
          <w:tab w:val="left" w:pos="1589"/>
          <w:tab w:val="left" w:pos="3235"/>
          <w:tab w:val="left" w:pos="4819"/>
          <w:tab w:val="left" w:pos="6571"/>
        </w:tabs>
        <w:spacing w:before="29"/>
        <w:ind w:left="523"/>
        <w:jc w:val="center"/>
        <w:rPr>
          <w:b/>
          <w:bCs/>
          <w:i/>
          <w:iCs/>
        </w:rPr>
      </w:pPr>
      <w:r>
        <w:rPr>
          <w:b/>
          <w:bCs/>
          <w:i/>
          <w:iCs/>
        </w:rPr>
        <w:t>Plan</w:t>
      </w:r>
      <w:r>
        <w:rPr>
          <w:b/>
          <w:bCs/>
          <w:i/>
          <w:iCs/>
        </w:rPr>
        <w:tab/>
      </w:r>
      <w:r w:rsidR="003B2448">
        <w:rPr>
          <w:b/>
          <w:bCs/>
          <w:i/>
          <w:iCs/>
        </w:rPr>
        <w:t xml:space="preserve"> 3 300 462,00</w:t>
      </w:r>
      <w:r w:rsidR="003B2448" w:rsidRPr="002D5893">
        <w:rPr>
          <w:b/>
          <w:bCs/>
          <w:i/>
          <w:iCs/>
        </w:rPr>
        <w:t xml:space="preserve"> zł</w:t>
      </w:r>
      <w:r>
        <w:rPr>
          <w:b/>
          <w:bCs/>
          <w:i/>
          <w:iCs/>
        </w:rPr>
        <w:tab/>
        <w:t xml:space="preserve">     </w:t>
      </w:r>
      <w:r w:rsidR="003B2448">
        <w:rPr>
          <w:b/>
          <w:bCs/>
          <w:i/>
          <w:iCs/>
        </w:rPr>
        <w:t>Wykonanie</w:t>
      </w:r>
      <w:r>
        <w:rPr>
          <w:b/>
          <w:bCs/>
          <w:i/>
          <w:iCs/>
        </w:rPr>
        <w:tab/>
      </w:r>
      <w:r w:rsidR="003B2448">
        <w:rPr>
          <w:b/>
          <w:bCs/>
          <w:i/>
          <w:iCs/>
        </w:rPr>
        <w:t>3 172 611,61</w:t>
      </w:r>
      <w:r w:rsidR="003B2448" w:rsidRPr="002D5893">
        <w:rPr>
          <w:b/>
          <w:bCs/>
          <w:i/>
          <w:iCs/>
        </w:rPr>
        <w:t xml:space="preserve"> zł</w:t>
      </w:r>
      <w:r w:rsidR="003B2448">
        <w:rPr>
          <w:b/>
          <w:bCs/>
          <w:i/>
          <w:iCs/>
        </w:rPr>
        <w:t xml:space="preserve">    96,13 %</w:t>
      </w:r>
    </w:p>
    <w:p w:rsidR="003B2448" w:rsidRPr="00AC3ED6" w:rsidRDefault="003B2448" w:rsidP="003B2448">
      <w:pPr>
        <w:shd w:val="clear" w:color="auto" w:fill="FFFFFF"/>
        <w:tabs>
          <w:tab w:val="left" w:pos="1589"/>
          <w:tab w:val="left" w:pos="3235"/>
          <w:tab w:val="left" w:pos="4819"/>
          <w:tab w:val="left" w:pos="6571"/>
        </w:tabs>
        <w:spacing w:before="29"/>
        <w:ind w:left="523"/>
      </w:pPr>
    </w:p>
    <w:p w:rsidR="003B2448" w:rsidRDefault="003B2448" w:rsidP="003B2448">
      <w:pPr>
        <w:shd w:val="clear" w:color="auto" w:fill="FFFFFF"/>
      </w:pPr>
    </w:p>
    <w:p w:rsidR="003B2448" w:rsidRDefault="003B2448" w:rsidP="003B2448">
      <w:pPr>
        <w:shd w:val="clear" w:color="auto" w:fill="FFFFFF"/>
        <w:outlineLvl w:val="0"/>
        <w:rPr>
          <w:b/>
          <w:bCs/>
        </w:rPr>
      </w:pPr>
      <w:r w:rsidRPr="002D5893">
        <w:rPr>
          <w:b/>
          <w:bCs/>
        </w:rPr>
        <w:t>Wydatki rzeczowe związane z utrzymaniem szkół podstawowych</w:t>
      </w:r>
    </w:p>
    <w:p w:rsidR="003B2448" w:rsidRPr="002D5893" w:rsidRDefault="003B2448" w:rsidP="003B2448">
      <w:pPr>
        <w:shd w:val="clear" w:color="auto" w:fill="FFFFFF"/>
        <w:outlineLvl w:val="0"/>
        <w:rPr>
          <w:b/>
          <w:bCs/>
        </w:rPr>
      </w:pPr>
    </w:p>
    <w:p w:rsidR="003B2448" w:rsidRPr="00E021DC" w:rsidRDefault="003B2448" w:rsidP="00E021DC">
      <w:pPr>
        <w:shd w:val="clear" w:color="auto" w:fill="FFFFFF"/>
        <w:tabs>
          <w:tab w:val="left" w:pos="1589"/>
          <w:tab w:val="left" w:pos="3235"/>
          <w:tab w:val="left" w:pos="4819"/>
          <w:tab w:val="left" w:pos="6571"/>
        </w:tabs>
        <w:spacing w:before="29"/>
        <w:ind w:left="523"/>
        <w:jc w:val="center"/>
        <w:rPr>
          <w:b/>
          <w:bCs/>
          <w:i/>
          <w:iCs/>
        </w:rPr>
      </w:pPr>
      <w:r w:rsidRPr="002D5893">
        <w:rPr>
          <w:b/>
          <w:bCs/>
          <w:i/>
          <w:iCs/>
        </w:rPr>
        <w:t>Plan</w:t>
      </w:r>
      <w:r w:rsidRPr="002D5893">
        <w:rPr>
          <w:b/>
          <w:bCs/>
          <w:i/>
          <w:iCs/>
        </w:rPr>
        <w:tab/>
      </w:r>
      <w:r>
        <w:rPr>
          <w:b/>
          <w:bCs/>
          <w:i/>
          <w:iCs/>
        </w:rPr>
        <w:t xml:space="preserve">   439 468,20</w:t>
      </w:r>
      <w:r w:rsidRPr="002D5893">
        <w:rPr>
          <w:b/>
          <w:bCs/>
          <w:i/>
          <w:iCs/>
        </w:rPr>
        <w:t xml:space="preserve"> zł</w:t>
      </w:r>
      <w:r w:rsidR="00E021DC">
        <w:rPr>
          <w:b/>
          <w:bCs/>
          <w:i/>
          <w:iCs/>
        </w:rPr>
        <w:t xml:space="preserve">        </w:t>
      </w:r>
      <w:r>
        <w:rPr>
          <w:b/>
          <w:bCs/>
          <w:i/>
          <w:iCs/>
        </w:rPr>
        <w:t>Wykonanie</w:t>
      </w:r>
      <w:r>
        <w:rPr>
          <w:b/>
          <w:bCs/>
          <w:i/>
          <w:iCs/>
        </w:rPr>
        <w:tab/>
        <w:t xml:space="preserve">  323 155,37</w:t>
      </w:r>
      <w:r w:rsidRPr="002D5893">
        <w:rPr>
          <w:b/>
          <w:bCs/>
          <w:i/>
          <w:iCs/>
        </w:rPr>
        <w:t xml:space="preserve"> zł</w:t>
      </w:r>
      <w:r>
        <w:rPr>
          <w:b/>
          <w:bCs/>
          <w:i/>
          <w:iCs/>
        </w:rPr>
        <w:t xml:space="preserve">   </w:t>
      </w:r>
      <w:r w:rsidRPr="002D5893">
        <w:rPr>
          <w:b/>
          <w:bCs/>
          <w:i/>
          <w:iCs/>
        </w:rPr>
        <w:t xml:space="preserve"> </w:t>
      </w:r>
      <w:r>
        <w:rPr>
          <w:b/>
          <w:bCs/>
          <w:i/>
          <w:iCs/>
        </w:rPr>
        <w:t xml:space="preserve">73,53 </w:t>
      </w:r>
      <w:r w:rsidRPr="002D5893">
        <w:rPr>
          <w:b/>
          <w:bCs/>
          <w:i/>
          <w:iCs/>
        </w:rPr>
        <w:t>%</w:t>
      </w:r>
    </w:p>
    <w:p w:rsidR="003B2448" w:rsidRPr="002D5893" w:rsidRDefault="003B2448" w:rsidP="003B2448">
      <w:pPr>
        <w:shd w:val="clear" w:color="auto" w:fill="FFFFFF"/>
        <w:spacing w:before="86" w:line="288" w:lineRule="exact"/>
        <w:ind w:left="10"/>
      </w:pPr>
      <w:r w:rsidRPr="002D5893">
        <w:t>Koszty funkcjonowania szkół podstawowych m.in.:</w:t>
      </w:r>
    </w:p>
    <w:p w:rsidR="003B2448" w:rsidRPr="002D5893" w:rsidRDefault="003B2448" w:rsidP="003B2448">
      <w:pPr>
        <w:shd w:val="clear" w:color="auto" w:fill="FFFFFF"/>
        <w:tabs>
          <w:tab w:val="left" w:pos="293"/>
          <w:tab w:val="left" w:pos="7380"/>
        </w:tabs>
        <w:spacing w:line="288" w:lineRule="exact"/>
        <w:ind w:left="792" w:right="67" w:hanging="787"/>
        <w:jc w:val="both"/>
      </w:pPr>
      <w:r w:rsidRPr="002D5893">
        <w:t>-</w:t>
      </w:r>
      <w:r w:rsidRPr="002D5893">
        <w:tab/>
        <w:t>§ 4210 zakupy mat</w:t>
      </w:r>
      <w:r>
        <w:t xml:space="preserve">eriałów i wyposażenia 176 654,82 </w:t>
      </w:r>
      <w:r w:rsidRPr="002D5893">
        <w:t>zł: zakup materiałów papierniczych, biurowych i druków, środków czystości, wyposażenia, oleju opałowego,</w:t>
      </w:r>
      <w:r>
        <w:t xml:space="preserve"> opału,</w:t>
      </w:r>
      <w:r w:rsidRPr="002D5893">
        <w:t xml:space="preserve"> materiałów do remontów wykonywanych we własnym zakresie, akcesoriów komputerowych oraz materiałów papierniczych do sprzętu drukarskiego i urządzeń kserograficznych, prenumerata czasopism,</w:t>
      </w:r>
    </w:p>
    <w:p w:rsidR="003B2448" w:rsidRPr="002D5893" w:rsidRDefault="003B2448" w:rsidP="003B2448">
      <w:pPr>
        <w:shd w:val="clear" w:color="auto" w:fill="FFFFFF"/>
        <w:tabs>
          <w:tab w:val="left" w:pos="293"/>
        </w:tabs>
        <w:spacing w:before="5" w:line="288" w:lineRule="exact"/>
        <w:ind w:left="5"/>
      </w:pPr>
      <w:r w:rsidRPr="002D5893">
        <w:rPr>
          <w:b/>
          <w:bCs/>
        </w:rPr>
        <w:t>-</w:t>
      </w:r>
      <w:r w:rsidRPr="002D5893">
        <w:rPr>
          <w:b/>
          <w:bCs/>
        </w:rPr>
        <w:tab/>
      </w:r>
      <w:r>
        <w:t>§ 4260 zakup energii   75 946,40</w:t>
      </w:r>
      <w:r w:rsidRPr="002D5893">
        <w:t xml:space="preserve"> zł,</w:t>
      </w:r>
    </w:p>
    <w:p w:rsidR="003B2448" w:rsidRPr="002D5893" w:rsidRDefault="003B2448" w:rsidP="003B2448">
      <w:pPr>
        <w:widowControl w:val="0"/>
        <w:numPr>
          <w:ilvl w:val="0"/>
          <w:numId w:val="7"/>
        </w:numPr>
        <w:shd w:val="clear" w:color="auto" w:fill="FFFFFF"/>
        <w:tabs>
          <w:tab w:val="left" w:pos="288"/>
        </w:tabs>
        <w:autoSpaceDE w:val="0"/>
        <w:autoSpaceDN w:val="0"/>
        <w:adjustRightInd w:val="0"/>
        <w:spacing w:before="10" w:line="288" w:lineRule="exact"/>
        <w:ind w:left="288" w:hanging="283"/>
        <w:jc w:val="both"/>
        <w:rPr>
          <w:b/>
          <w:bCs/>
        </w:rPr>
      </w:pPr>
      <w:r w:rsidRPr="002D5893">
        <w:t>§ 4300 z</w:t>
      </w:r>
      <w:r>
        <w:t>akup usług pozostałych 64 179,43</w:t>
      </w:r>
      <w:r w:rsidRPr="002D5893">
        <w:t xml:space="preserve"> zł: opłaty za prowadzenie obsługi serwisowej kotłowni, wywóz odpadów, opłaty za prowadzenie rachunków bankowych, zakup usług pocztowych, kominiarskich, deratyzacyjnych oraz dowozu żywności do szkół,</w:t>
      </w:r>
    </w:p>
    <w:p w:rsidR="003B2448" w:rsidRPr="002D5893" w:rsidRDefault="003B2448" w:rsidP="003B2448">
      <w:pPr>
        <w:widowControl w:val="0"/>
        <w:shd w:val="clear" w:color="auto" w:fill="FFFFFF"/>
        <w:tabs>
          <w:tab w:val="left" w:pos="360"/>
        </w:tabs>
        <w:autoSpaceDE w:val="0"/>
        <w:autoSpaceDN w:val="0"/>
        <w:adjustRightInd w:val="0"/>
        <w:spacing w:before="10" w:line="288" w:lineRule="exact"/>
        <w:ind w:left="360" w:hanging="360"/>
        <w:jc w:val="both"/>
      </w:pPr>
      <w:r>
        <w:t xml:space="preserve">-   </w:t>
      </w:r>
      <w:r w:rsidRPr="002D5893">
        <w:t>§ 4360 zakup usług telekomunikacyjnych oraz dost</w:t>
      </w:r>
      <w:r>
        <w:t>ępu do sieci internet   3 901,72</w:t>
      </w:r>
      <w:r w:rsidRPr="002D5893">
        <w:t xml:space="preserve"> zł,</w:t>
      </w:r>
    </w:p>
    <w:p w:rsidR="003B2448" w:rsidRDefault="003B2448" w:rsidP="003B2448">
      <w:pPr>
        <w:widowControl w:val="0"/>
        <w:shd w:val="clear" w:color="auto" w:fill="FFFFFF"/>
        <w:tabs>
          <w:tab w:val="left" w:pos="360"/>
        </w:tabs>
        <w:autoSpaceDE w:val="0"/>
        <w:autoSpaceDN w:val="0"/>
        <w:adjustRightInd w:val="0"/>
        <w:spacing w:before="10" w:line="288" w:lineRule="exact"/>
        <w:ind w:left="360" w:hanging="360"/>
        <w:jc w:val="both"/>
      </w:pPr>
      <w:r>
        <w:t xml:space="preserve">-   </w:t>
      </w:r>
      <w:r w:rsidRPr="002D5893">
        <w:t>§ 4430 R</w:t>
      </w:r>
      <w:r>
        <w:t>óżne opłaty i składki   2 473,00</w:t>
      </w:r>
      <w:r w:rsidRPr="002D5893">
        <w:t xml:space="preserve"> zł: ubezpieczenie mienia.</w:t>
      </w:r>
    </w:p>
    <w:p w:rsidR="003B2448" w:rsidRDefault="003B2448" w:rsidP="003B2448">
      <w:pPr>
        <w:widowControl w:val="0"/>
        <w:shd w:val="clear" w:color="auto" w:fill="FFFFFF"/>
        <w:tabs>
          <w:tab w:val="left" w:pos="360"/>
        </w:tabs>
        <w:autoSpaceDE w:val="0"/>
        <w:autoSpaceDN w:val="0"/>
        <w:adjustRightInd w:val="0"/>
        <w:spacing w:before="10" w:line="288" w:lineRule="exact"/>
        <w:ind w:left="360" w:hanging="360"/>
        <w:jc w:val="both"/>
        <w:rPr>
          <w:b/>
          <w:bCs/>
        </w:rPr>
      </w:pPr>
    </w:p>
    <w:p w:rsidR="007A11D0" w:rsidRDefault="007A11D0" w:rsidP="003B2448">
      <w:pPr>
        <w:widowControl w:val="0"/>
        <w:shd w:val="clear" w:color="auto" w:fill="FFFFFF"/>
        <w:tabs>
          <w:tab w:val="left" w:pos="360"/>
        </w:tabs>
        <w:autoSpaceDE w:val="0"/>
        <w:autoSpaceDN w:val="0"/>
        <w:adjustRightInd w:val="0"/>
        <w:spacing w:before="10" w:line="288" w:lineRule="exact"/>
        <w:ind w:left="360" w:hanging="360"/>
        <w:jc w:val="both"/>
        <w:rPr>
          <w:b/>
          <w:bCs/>
        </w:rPr>
      </w:pPr>
    </w:p>
    <w:p w:rsidR="007A11D0" w:rsidRPr="00AC3ED6" w:rsidRDefault="007A11D0" w:rsidP="003B2448">
      <w:pPr>
        <w:widowControl w:val="0"/>
        <w:shd w:val="clear" w:color="auto" w:fill="FFFFFF"/>
        <w:tabs>
          <w:tab w:val="left" w:pos="360"/>
        </w:tabs>
        <w:autoSpaceDE w:val="0"/>
        <w:autoSpaceDN w:val="0"/>
        <w:adjustRightInd w:val="0"/>
        <w:spacing w:before="10" w:line="288" w:lineRule="exact"/>
        <w:ind w:left="360" w:hanging="360"/>
        <w:jc w:val="both"/>
        <w:rPr>
          <w:b/>
          <w:bCs/>
        </w:rPr>
      </w:pPr>
    </w:p>
    <w:p w:rsidR="003B2448" w:rsidRDefault="003B2448" w:rsidP="003B2448">
      <w:pPr>
        <w:shd w:val="clear" w:color="auto" w:fill="FFFFFF"/>
        <w:rPr>
          <w:b/>
          <w:bCs/>
        </w:rPr>
      </w:pPr>
    </w:p>
    <w:p w:rsidR="003B2448" w:rsidRPr="00DB1FCC" w:rsidRDefault="003B2448" w:rsidP="003B2448">
      <w:pPr>
        <w:shd w:val="clear" w:color="auto" w:fill="FFFFFF"/>
        <w:outlineLvl w:val="0"/>
        <w:rPr>
          <w:b/>
          <w:bCs/>
        </w:rPr>
      </w:pPr>
      <w:r w:rsidRPr="00DB1FCC">
        <w:rPr>
          <w:b/>
          <w:bCs/>
        </w:rPr>
        <w:lastRenderedPageBreak/>
        <w:t xml:space="preserve">Pozostałe wydatki </w:t>
      </w:r>
    </w:p>
    <w:p w:rsidR="003B2448" w:rsidRPr="00DB1FCC" w:rsidRDefault="003B2448" w:rsidP="003B2448">
      <w:pPr>
        <w:shd w:val="clear" w:color="auto" w:fill="FFFFFF"/>
        <w:tabs>
          <w:tab w:val="left" w:pos="1589"/>
          <w:tab w:val="left" w:pos="3235"/>
          <w:tab w:val="left" w:pos="4819"/>
          <w:tab w:val="left" w:pos="6571"/>
        </w:tabs>
        <w:spacing w:before="29"/>
        <w:ind w:left="523"/>
      </w:pPr>
      <w:r w:rsidRPr="00DB1FCC">
        <w:rPr>
          <w:b/>
          <w:bCs/>
          <w:i/>
          <w:iCs/>
        </w:rPr>
        <w:t>Plan</w:t>
      </w:r>
      <w:r w:rsidRPr="00DB1FCC">
        <w:rPr>
          <w:b/>
          <w:bCs/>
          <w:i/>
          <w:iCs/>
        </w:rPr>
        <w:tab/>
      </w:r>
      <w:r>
        <w:rPr>
          <w:b/>
          <w:bCs/>
          <w:i/>
          <w:iCs/>
        </w:rPr>
        <w:t xml:space="preserve">    5 800,00 zł</w:t>
      </w:r>
      <w:r>
        <w:rPr>
          <w:b/>
          <w:bCs/>
          <w:i/>
          <w:iCs/>
        </w:rPr>
        <w:tab/>
        <w:t>Wykonanie</w:t>
      </w:r>
      <w:r>
        <w:rPr>
          <w:b/>
          <w:bCs/>
          <w:i/>
          <w:iCs/>
        </w:rPr>
        <w:tab/>
        <w:t>773,54</w:t>
      </w:r>
      <w:r w:rsidRPr="00DB1FCC">
        <w:rPr>
          <w:b/>
          <w:bCs/>
          <w:i/>
          <w:iCs/>
        </w:rPr>
        <w:t xml:space="preserve"> zł</w:t>
      </w:r>
      <w:r w:rsidRPr="00DB1FCC">
        <w:rPr>
          <w:b/>
          <w:bCs/>
          <w:i/>
          <w:iCs/>
        </w:rPr>
        <w:tab/>
        <w:t xml:space="preserve"> </w:t>
      </w:r>
      <w:r>
        <w:rPr>
          <w:b/>
          <w:bCs/>
          <w:i/>
          <w:iCs/>
        </w:rPr>
        <w:t xml:space="preserve">  13,34 </w:t>
      </w:r>
      <w:r w:rsidRPr="00DB1FCC">
        <w:rPr>
          <w:b/>
          <w:bCs/>
          <w:i/>
          <w:iCs/>
        </w:rPr>
        <w:t>%</w:t>
      </w:r>
    </w:p>
    <w:p w:rsidR="003B2448" w:rsidRPr="000F1027" w:rsidRDefault="003B2448" w:rsidP="003B2448">
      <w:pPr>
        <w:shd w:val="clear" w:color="auto" w:fill="FFFFFF"/>
      </w:pPr>
      <w:r w:rsidRPr="00DB1FCC">
        <w:t>Pozostałe wydatki obejmują głównie</w:t>
      </w:r>
      <w:r>
        <w:t xml:space="preserve"> </w:t>
      </w:r>
      <w:r w:rsidRPr="00DB1FCC">
        <w:t xml:space="preserve"> podróże służbowe.</w:t>
      </w:r>
    </w:p>
    <w:p w:rsidR="003B2448" w:rsidRPr="00266724" w:rsidRDefault="003B2448" w:rsidP="003B2448">
      <w:pPr>
        <w:shd w:val="clear" w:color="auto" w:fill="FFFFFF"/>
        <w:rPr>
          <w:b/>
          <w:bCs/>
        </w:rPr>
      </w:pPr>
    </w:p>
    <w:p w:rsidR="003B2448" w:rsidRPr="00FD5C93" w:rsidRDefault="003B2448" w:rsidP="003B2448">
      <w:pPr>
        <w:shd w:val="clear" w:color="auto" w:fill="FFFFFF"/>
        <w:tabs>
          <w:tab w:val="left" w:pos="360"/>
        </w:tabs>
        <w:ind w:right="349"/>
        <w:jc w:val="both"/>
        <w:outlineLvl w:val="0"/>
        <w:rPr>
          <w:b/>
          <w:bCs/>
        </w:rPr>
      </w:pPr>
      <w:r w:rsidRPr="00FD5C93">
        <w:rPr>
          <w:b/>
          <w:bCs/>
        </w:rPr>
        <w:t>Wydatki inwestycyjne</w:t>
      </w:r>
    </w:p>
    <w:p w:rsidR="003B2448" w:rsidRPr="00AC3ED6" w:rsidRDefault="003B2448" w:rsidP="003B2448">
      <w:pPr>
        <w:shd w:val="clear" w:color="auto" w:fill="FFFFFF"/>
        <w:tabs>
          <w:tab w:val="left" w:pos="1589"/>
          <w:tab w:val="left" w:pos="3235"/>
          <w:tab w:val="left" w:pos="4819"/>
          <w:tab w:val="left" w:pos="6571"/>
          <w:tab w:val="left" w:pos="6870"/>
        </w:tabs>
        <w:spacing w:before="29"/>
        <w:ind w:left="523"/>
      </w:pPr>
      <w:r>
        <w:rPr>
          <w:b/>
          <w:bCs/>
          <w:i/>
          <w:iCs/>
        </w:rPr>
        <w:t xml:space="preserve">Plan     1 428 410,00 </w:t>
      </w:r>
      <w:r w:rsidRPr="00AC3ED6">
        <w:rPr>
          <w:b/>
          <w:bCs/>
          <w:i/>
          <w:iCs/>
        </w:rPr>
        <w:t>zł</w:t>
      </w:r>
      <w:r w:rsidRPr="00AC3ED6">
        <w:rPr>
          <w:b/>
          <w:bCs/>
          <w:i/>
          <w:iCs/>
        </w:rPr>
        <w:tab/>
        <w:t>Wykonanie</w:t>
      </w:r>
      <w:r w:rsidRPr="00AC3ED6">
        <w:rPr>
          <w:b/>
          <w:bCs/>
          <w:i/>
          <w:iCs/>
        </w:rPr>
        <w:tab/>
      </w:r>
      <w:r>
        <w:rPr>
          <w:b/>
          <w:bCs/>
          <w:i/>
          <w:iCs/>
        </w:rPr>
        <w:t>1 423 430,21</w:t>
      </w:r>
      <w:r w:rsidRPr="00AC3ED6">
        <w:rPr>
          <w:b/>
          <w:bCs/>
          <w:i/>
          <w:iCs/>
        </w:rPr>
        <w:t xml:space="preserve"> zł</w:t>
      </w:r>
      <w:r w:rsidRPr="00AC3ED6">
        <w:rPr>
          <w:b/>
          <w:bCs/>
          <w:i/>
          <w:iCs/>
        </w:rPr>
        <w:tab/>
      </w:r>
      <w:r>
        <w:rPr>
          <w:b/>
          <w:bCs/>
          <w:i/>
          <w:iCs/>
        </w:rPr>
        <w:t xml:space="preserve"> 99,65 </w:t>
      </w:r>
      <w:r w:rsidRPr="00AC3ED6">
        <w:rPr>
          <w:b/>
          <w:bCs/>
          <w:i/>
          <w:iCs/>
        </w:rPr>
        <w:t xml:space="preserve"> %</w:t>
      </w:r>
    </w:p>
    <w:p w:rsidR="003B2448" w:rsidRDefault="003B2448" w:rsidP="003B2448">
      <w:pPr>
        <w:shd w:val="clear" w:color="auto" w:fill="FFFFFF"/>
        <w:tabs>
          <w:tab w:val="left" w:pos="360"/>
        </w:tabs>
        <w:ind w:right="349"/>
        <w:jc w:val="both"/>
      </w:pPr>
      <w:r>
        <w:t>W 2015 roku  zrealizowano dwie inwestycje:</w:t>
      </w:r>
    </w:p>
    <w:p w:rsidR="003B2448" w:rsidRPr="00E2380D" w:rsidRDefault="003B2448" w:rsidP="003B2448">
      <w:pPr>
        <w:shd w:val="clear" w:color="auto" w:fill="FFFFFF"/>
        <w:tabs>
          <w:tab w:val="left" w:pos="360"/>
        </w:tabs>
        <w:ind w:right="349"/>
        <w:jc w:val="both"/>
      </w:pPr>
      <w:r w:rsidRPr="00E2380D">
        <w:t>- Termomodernizacja budynków użyteczności publiczne</w:t>
      </w:r>
      <w:r>
        <w:t xml:space="preserve">j – szkół podstawowych – wykonanie 1 406 874,07 zł. </w:t>
      </w:r>
    </w:p>
    <w:p w:rsidR="003B2448" w:rsidRPr="004D7351" w:rsidRDefault="003B2448" w:rsidP="003B2448">
      <w:pPr>
        <w:shd w:val="clear" w:color="auto" w:fill="FFFFFF"/>
      </w:pPr>
      <w:r w:rsidRPr="004D7351">
        <w:t>- Zakup tablic interaktyw</w:t>
      </w:r>
      <w:r>
        <w:t>nych dla szkół podstawowych – wykonanie 16 556,14 zł.</w:t>
      </w:r>
    </w:p>
    <w:p w:rsidR="003B2448" w:rsidRDefault="003B2448" w:rsidP="003B2448">
      <w:pPr>
        <w:shd w:val="clear" w:color="auto" w:fill="FFFFFF"/>
        <w:tabs>
          <w:tab w:val="left" w:pos="360"/>
        </w:tabs>
        <w:ind w:right="349"/>
        <w:jc w:val="both"/>
      </w:pPr>
    </w:p>
    <w:p w:rsidR="003B2448" w:rsidRPr="00DB1FCC" w:rsidRDefault="003B2448" w:rsidP="003B2448">
      <w:pPr>
        <w:shd w:val="clear" w:color="auto" w:fill="FFFFFF"/>
        <w:tabs>
          <w:tab w:val="left" w:pos="360"/>
        </w:tabs>
        <w:ind w:right="349"/>
        <w:jc w:val="both"/>
        <w:outlineLvl w:val="0"/>
        <w:rPr>
          <w:b/>
          <w:bCs/>
        </w:rPr>
      </w:pPr>
      <w:r w:rsidRPr="00DB1FCC">
        <w:rPr>
          <w:b/>
          <w:bCs/>
        </w:rPr>
        <w:t>Pozostałe</w:t>
      </w:r>
      <w:r>
        <w:rPr>
          <w:b/>
          <w:bCs/>
        </w:rPr>
        <w:t xml:space="preserve"> paragrafy, które  zrealizowano w  2015 roku to:</w:t>
      </w:r>
    </w:p>
    <w:p w:rsidR="003B2448" w:rsidRPr="00DB1FCC" w:rsidRDefault="003B2448" w:rsidP="003B2448">
      <w:pPr>
        <w:shd w:val="clear" w:color="auto" w:fill="FFFFFF"/>
        <w:tabs>
          <w:tab w:val="left" w:pos="1589"/>
          <w:tab w:val="left" w:pos="3235"/>
          <w:tab w:val="left" w:pos="4819"/>
          <w:tab w:val="left" w:pos="6571"/>
        </w:tabs>
        <w:spacing w:before="29"/>
        <w:ind w:left="523"/>
      </w:pPr>
      <w:r>
        <w:rPr>
          <w:b/>
          <w:bCs/>
          <w:i/>
          <w:iCs/>
        </w:rPr>
        <w:t>Plan</w:t>
      </w:r>
      <w:r>
        <w:rPr>
          <w:b/>
          <w:bCs/>
          <w:i/>
          <w:iCs/>
        </w:rPr>
        <w:tab/>
        <w:t xml:space="preserve">  43 300,00 zł      Wykonanie      24 646,54 zł</w:t>
      </w:r>
      <w:r>
        <w:rPr>
          <w:b/>
          <w:bCs/>
          <w:i/>
          <w:iCs/>
        </w:rPr>
        <w:tab/>
        <w:t xml:space="preserve"> 56,92</w:t>
      </w:r>
      <w:r w:rsidRPr="00DB1FCC">
        <w:rPr>
          <w:b/>
          <w:bCs/>
          <w:i/>
          <w:iCs/>
        </w:rPr>
        <w:t xml:space="preserve"> %</w:t>
      </w:r>
    </w:p>
    <w:p w:rsidR="003B2448" w:rsidRPr="00DB1FCC" w:rsidRDefault="003B2448" w:rsidP="003B2448">
      <w:pPr>
        <w:shd w:val="clear" w:color="auto" w:fill="FFFFFF"/>
        <w:tabs>
          <w:tab w:val="left" w:pos="360"/>
        </w:tabs>
        <w:ind w:right="349"/>
        <w:jc w:val="both"/>
      </w:pPr>
    </w:p>
    <w:p w:rsidR="003B2448" w:rsidRPr="00DB1FCC" w:rsidRDefault="003B2448" w:rsidP="003B2448">
      <w:pPr>
        <w:shd w:val="clear" w:color="auto" w:fill="FFFFFF"/>
        <w:tabs>
          <w:tab w:val="left" w:pos="360"/>
        </w:tabs>
        <w:ind w:right="349"/>
        <w:jc w:val="both"/>
      </w:pPr>
      <w:r>
        <w:t>Pozostałe wydatki zostały poniesione w kwotach:</w:t>
      </w:r>
    </w:p>
    <w:p w:rsidR="003B2448" w:rsidRPr="00DB1FCC" w:rsidRDefault="003B2448" w:rsidP="003B2448">
      <w:pPr>
        <w:shd w:val="clear" w:color="auto" w:fill="FFFFFF"/>
        <w:tabs>
          <w:tab w:val="left" w:pos="360"/>
        </w:tabs>
        <w:ind w:right="349"/>
        <w:jc w:val="both"/>
      </w:pPr>
      <w:r w:rsidRPr="00DB1FCC">
        <w:t>- § 419</w:t>
      </w:r>
      <w:r>
        <w:t>0 Nagrody konkursowe   237,54</w:t>
      </w:r>
      <w:r w:rsidRPr="00DB1FCC">
        <w:t xml:space="preserve"> zł,</w:t>
      </w:r>
    </w:p>
    <w:p w:rsidR="003B2448" w:rsidRPr="00DB1FCC" w:rsidRDefault="003B2448" w:rsidP="003B2448">
      <w:pPr>
        <w:shd w:val="clear" w:color="auto" w:fill="FFFFFF"/>
        <w:tabs>
          <w:tab w:val="left" w:pos="360"/>
        </w:tabs>
        <w:ind w:right="349"/>
        <w:jc w:val="both"/>
      </w:pPr>
      <w:r w:rsidRPr="00DB1FCC">
        <w:t>- § 4240 Zakup pomocy naukowych, dyd</w:t>
      </w:r>
      <w:r>
        <w:t>aktycznych i książek   24 119,00</w:t>
      </w:r>
      <w:r w:rsidRPr="00DB1FCC">
        <w:t xml:space="preserve"> zł,</w:t>
      </w:r>
    </w:p>
    <w:p w:rsidR="003B2448" w:rsidRPr="00DB1FCC" w:rsidRDefault="003B2448" w:rsidP="003B2448">
      <w:pPr>
        <w:shd w:val="clear" w:color="auto" w:fill="FFFFFF"/>
        <w:tabs>
          <w:tab w:val="left" w:pos="360"/>
        </w:tabs>
        <w:ind w:right="349"/>
        <w:jc w:val="both"/>
      </w:pPr>
      <w:r w:rsidRPr="00DB1FCC">
        <w:t>- § 4280 Za</w:t>
      </w:r>
      <w:r>
        <w:t>kup usług zdrowotnych   290,00</w:t>
      </w:r>
      <w:r w:rsidRPr="00DB1FCC">
        <w:t xml:space="preserve"> zł</w:t>
      </w:r>
    </w:p>
    <w:p w:rsidR="003B2448" w:rsidRDefault="003B2448" w:rsidP="003B2448">
      <w:pPr>
        <w:shd w:val="clear" w:color="auto" w:fill="FFFFFF"/>
      </w:pPr>
    </w:p>
    <w:p w:rsidR="003B2448" w:rsidRPr="004D7351" w:rsidRDefault="003B2448" w:rsidP="003B2448">
      <w:pPr>
        <w:shd w:val="clear" w:color="auto" w:fill="FFFFFF"/>
      </w:pPr>
    </w:p>
    <w:p w:rsidR="003B2448" w:rsidRPr="00DB1FCC" w:rsidRDefault="003B2448" w:rsidP="003B2448">
      <w:pPr>
        <w:shd w:val="clear" w:color="auto" w:fill="FFFFFF"/>
        <w:jc w:val="both"/>
        <w:outlineLvl w:val="0"/>
        <w:rPr>
          <w:b/>
          <w:bCs/>
        </w:rPr>
      </w:pPr>
      <w:r w:rsidRPr="00DB1FCC">
        <w:rPr>
          <w:b/>
          <w:bCs/>
        </w:rPr>
        <w:t>80103 Oddziały przedszkolne przy szkołach podstawowych</w:t>
      </w:r>
    </w:p>
    <w:p w:rsidR="003B2448" w:rsidRPr="00DB1FCC" w:rsidRDefault="003B2448" w:rsidP="003B2448">
      <w:pPr>
        <w:shd w:val="clear" w:color="auto" w:fill="FFFFFF"/>
        <w:rPr>
          <w:b/>
          <w:bCs/>
        </w:rPr>
      </w:pPr>
      <w:r w:rsidRPr="00DB1FCC">
        <w:tab/>
      </w:r>
      <w:r>
        <w:rPr>
          <w:b/>
          <w:bCs/>
        </w:rPr>
        <w:t>Plan</w:t>
      </w:r>
      <w:r>
        <w:rPr>
          <w:b/>
          <w:bCs/>
        </w:rPr>
        <w:tab/>
      </w:r>
      <w:r>
        <w:rPr>
          <w:b/>
          <w:bCs/>
        </w:rPr>
        <w:tab/>
      </w:r>
      <w:r>
        <w:rPr>
          <w:b/>
          <w:bCs/>
        </w:rPr>
        <w:tab/>
      </w:r>
      <w:r>
        <w:rPr>
          <w:b/>
          <w:bCs/>
        </w:rPr>
        <w:tab/>
        <w:t>826 550,49</w:t>
      </w:r>
      <w:r w:rsidRPr="00DB1FCC">
        <w:rPr>
          <w:b/>
          <w:bCs/>
        </w:rPr>
        <w:t xml:space="preserve"> zł</w:t>
      </w:r>
    </w:p>
    <w:p w:rsidR="003B2448" w:rsidRPr="00DB1FCC" w:rsidRDefault="003B2448" w:rsidP="003B2448">
      <w:pPr>
        <w:shd w:val="clear" w:color="auto" w:fill="FFFFFF"/>
        <w:rPr>
          <w:b/>
          <w:bCs/>
        </w:rPr>
      </w:pPr>
      <w:r>
        <w:rPr>
          <w:b/>
          <w:bCs/>
        </w:rPr>
        <w:tab/>
        <w:t>Wykonanie</w:t>
      </w:r>
      <w:r>
        <w:rPr>
          <w:b/>
          <w:bCs/>
        </w:rPr>
        <w:tab/>
      </w:r>
      <w:r>
        <w:rPr>
          <w:b/>
          <w:bCs/>
        </w:rPr>
        <w:tab/>
      </w:r>
      <w:r>
        <w:rPr>
          <w:b/>
          <w:bCs/>
        </w:rPr>
        <w:tab/>
        <w:t>757 938,17</w:t>
      </w:r>
      <w:r w:rsidRPr="00DB1FCC">
        <w:rPr>
          <w:b/>
          <w:bCs/>
        </w:rPr>
        <w:t xml:space="preserve"> zł </w:t>
      </w:r>
      <w:r w:rsidRPr="00DB1FCC">
        <w:rPr>
          <w:b/>
          <w:bCs/>
        </w:rPr>
        <w:tab/>
      </w:r>
      <w:r w:rsidRPr="00DB1FCC">
        <w:rPr>
          <w:b/>
          <w:bCs/>
        </w:rPr>
        <w:tab/>
      </w:r>
      <w:r w:rsidRPr="00DB1FCC">
        <w:rPr>
          <w:b/>
          <w:bCs/>
        </w:rPr>
        <w:tab/>
      </w:r>
      <w:r>
        <w:rPr>
          <w:b/>
          <w:bCs/>
        </w:rPr>
        <w:t xml:space="preserve">91,70 </w:t>
      </w:r>
      <w:r w:rsidRPr="00DB1FCC">
        <w:rPr>
          <w:b/>
          <w:bCs/>
        </w:rPr>
        <w:t>%</w:t>
      </w:r>
    </w:p>
    <w:p w:rsidR="003B2448" w:rsidRPr="00DB1FCC" w:rsidRDefault="003B2448" w:rsidP="003B2448">
      <w:pPr>
        <w:shd w:val="clear" w:color="auto" w:fill="FFFFFF"/>
        <w:rPr>
          <w:b/>
          <w:bCs/>
        </w:rPr>
      </w:pPr>
    </w:p>
    <w:p w:rsidR="003B2448" w:rsidRPr="00DB1FCC" w:rsidRDefault="003B2448" w:rsidP="003B2448">
      <w:pPr>
        <w:shd w:val="clear" w:color="auto" w:fill="FFFFFF"/>
        <w:spacing w:before="86" w:line="278" w:lineRule="exact"/>
        <w:ind w:right="67"/>
        <w:jc w:val="both"/>
      </w:pPr>
      <w:r w:rsidRPr="00DB1FCC">
        <w:t>Na zapewnienie nauki i wychowania dla dzieci w wieku 5 i 6 lat w oddziałach przedszkolnych szkół podstawowy</w:t>
      </w:r>
      <w:r>
        <w:t>ch w 2015 roku  wykorzystano kwotę 757 938,17</w:t>
      </w:r>
      <w:r w:rsidRPr="00DB1FCC">
        <w:t xml:space="preserve"> zł. </w:t>
      </w:r>
    </w:p>
    <w:p w:rsidR="003B2448" w:rsidRPr="00EC09DE" w:rsidRDefault="003B2448" w:rsidP="003B2448">
      <w:pPr>
        <w:shd w:val="clear" w:color="auto" w:fill="FFFFFF"/>
        <w:spacing w:line="278" w:lineRule="exact"/>
        <w:ind w:right="68"/>
        <w:jc w:val="both"/>
      </w:pPr>
      <w:r w:rsidRPr="00DB1FCC">
        <w:t>Na kwotę tę złożyły się wynagrodzenia i pochodne od wynagrodzeń, dodatkowe wynagrodzenie roczne, wydatki osobowe niezaliczane do</w:t>
      </w:r>
      <w:r>
        <w:t xml:space="preserve"> wynagrodzeń oraz odpis na ZFŚS w kwocie 356 728,01 zł.</w:t>
      </w:r>
      <w:r w:rsidRPr="00A23DE5">
        <w:t xml:space="preserve"> Ponadto zaplanowano kwotę wydatków w wysokości 435 630,49 zł dotyczących projektu</w:t>
      </w:r>
      <w:r>
        <w:t xml:space="preserve"> </w:t>
      </w:r>
      <w:r w:rsidRPr="00A23DE5">
        <w:t>”</w:t>
      </w:r>
      <w:r>
        <w:t>Modernizacja oddziałów przedszkolnych w gminie Gruta”.  Na realizację tego projektu wykorzystano środki w kwocie  401 210,16 zł.</w:t>
      </w:r>
    </w:p>
    <w:p w:rsidR="003B2448" w:rsidRDefault="003B2448" w:rsidP="003B2448">
      <w:pPr>
        <w:shd w:val="clear" w:color="auto" w:fill="FFFFFF"/>
        <w:rPr>
          <w:i/>
          <w:iCs/>
          <w:u w:val="single"/>
        </w:rPr>
      </w:pPr>
      <w:r>
        <w:rPr>
          <w:b/>
          <w:bCs/>
          <w:i/>
          <w:iCs/>
        </w:rPr>
        <w:t xml:space="preserve">          </w:t>
      </w:r>
    </w:p>
    <w:p w:rsidR="003B2448" w:rsidRDefault="003B2448" w:rsidP="003B2448">
      <w:pPr>
        <w:shd w:val="clear" w:color="auto" w:fill="FFFFFF"/>
        <w:rPr>
          <w:i/>
          <w:iCs/>
          <w:u w:val="single"/>
        </w:rPr>
      </w:pPr>
    </w:p>
    <w:p w:rsidR="003B2448" w:rsidRPr="00275E59" w:rsidRDefault="003B2448" w:rsidP="003B2448">
      <w:pPr>
        <w:shd w:val="clear" w:color="auto" w:fill="FFFFFF"/>
        <w:rPr>
          <w:b/>
          <w:bCs/>
        </w:rPr>
      </w:pPr>
      <w:r w:rsidRPr="00275E59">
        <w:rPr>
          <w:b/>
          <w:bCs/>
        </w:rPr>
        <w:t>80104 – Przedszkola</w:t>
      </w:r>
    </w:p>
    <w:p w:rsidR="003B2448" w:rsidRPr="00275E59" w:rsidRDefault="003B2448" w:rsidP="003B2448">
      <w:pPr>
        <w:shd w:val="clear" w:color="auto" w:fill="FFFFFF"/>
        <w:ind w:firstLine="708"/>
        <w:rPr>
          <w:b/>
          <w:bCs/>
        </w:rPr>
      </w:pPr>
      <w:r>
        <w:rPr>
          <w:b/>
          <w:bCs/>
        </w:rPr>
        <w:t>Plan</w:t>
      </w:r>
      <w:r>
        <w:rPr>
          <w:b/>
          <w:bCs/>
        </w:rPr>
        <w:tab/>
      </w:r>
      <w:r>
        <w:rPr>
          <w:b/>
          <w:bCs/>
        </w:rPr>
        <w:tab/>
      </w:r>
      <w:r>
        <w:rPr>
          <w:b/>
          <w:bCs/>
        </w:rPr>
        <w:tab/>
      </w:r>
      <w:r>
        <w:rPr>
          <w:b/>
          <w:bCs/>
        </w:rPr>
        <w:tab/>
        <w:t>684 855,00</w:t>
      </w:r>
      <w:r w:rsidRPr="00275E59">
        <w:rPr>
          <w:b/>
          <w:bCs/>
        </w:rPr>
        <w:t xml:space="preserve"> zł</w:t>
      </w:r>
    </w:p>
    <w:p w:rsidR="003B2448" w:rsidRPr="00275E59" w:rsidRDefault="003B2448" w:rsidP="003B2448">
      <w:pPr>
        <w:shd w:val="clear" w:color="auto" w:fill="FFFFFF"/>
        <w:rPr>
          <w:b/>
          <w:bCs/>
        </w:rPr>
      </w:pPr>
      <w:r>
        <w:rPr>
          <w:b/>
          <w:bCs/>
        </w:rPr>
        <w:tab/>
        <w:t>Wykonanie</w:t>
      </w:r>
      <w:r>
        <w:rPr>
          <w:b/>
          <w:bCs/>
        </w:rPr>
        <w:tab/>
      </w:r>
      <w:r>
        <w:rPr>
          <w:b/>
          <w:bCs/>
        </w:rPr>
        <w:tab/>
      </w:r>
      <w:r>
        <w:rPr>
          <w:b/>
          <w:bCs/>
        </w:rPr>
        <w:tab/>
        <w:t>596 440,27</w:t>
      </w:r>
      <w:r w:rsidRPr="00275E59">
        <w:rPr>
          <w:b/>
          <w:bCs/>
        </w:rPr>
        <w:t xml:space="preserve"> zł</w:t>
      </w:r>
      <w:r w:rsidRPr="00275E59">
        <w:rPr>
          <w:b/>
          <w:bCs/>
        </w:rPr>
        <w:tab/>
      </w:r>
      <w:r w:rsidRPr="00275E59">
        <w:rPr>
          <w:b/>
          <w:bCs/>
        </w:rPr>
        <w:tab/>
      </w:r>
      <w:r w:rsidRPr="00275E59">
        <w:rPr>
          <w:b/>
          <w:bCs/>
        </w:rPr>
        <w:tab/>
      </w:r>
      <w:r>
        <w:rPr>
          <w:b/>
          <w:bCs/>
        </w:rPr>
        <w:t xml:space="preserve">87,09 </w:t>
      </w:r>
      <w:r w:rsidRPr="00275E59">
        <w:rPr>
          <w:b/>
          <w:bCs/>
        </w:rPr>
        <w:t>%</w:t>
      </w:r>
    </w:p>
    <w:p w:rsidR="003B2448" w:rsidRPr="00275E59" w:rsidRDefault="003B2448" w:rsidP="003B2448">
      <w:pPr>
        <w:shd w:val="clear" w:color="auto" w:fill="FFFFFF"/>
        <w:rPr>
          <w:b/>
          <w:bCs/>
        </w:rPr>
      </w:pPr>
    </w:p>
    <w:p w:rsidR="003B2448" w:rsidRPr="00275E59" w:rsidRDefault="003B2448" w:rsidP="003B2448">
      <w:pPr>
        <w:shd w:val="clear" w:color="auto" w:fill="FFFFFF"/>
        <w:ind w:right="67"/>
        <w:jc w:val="both"/>
      </w:pPr>
      <w:r w:rsidRPr="00275E59">
        <w:t xml:space="preserve">Na działalność przedszkola w zakresie opieki i edukacji dzieci w wieku od 3 do 6 lat w 2015 roku wydatkowano środki </w:t>
      </w:r>
      <w:r>
        <w:t>finansowe w wysokości 596 440,27</w:t>
      </w:r>
      <w:r w:rsidRPr="00275E59">
        <w:t xml:space="preserve"> zł.</w:t>
      </w:r>
    </w:p>
    <w:p w:rsidR="003B2448" w:rsidRPr="00275E59" w:rsidRDefault="003B2448" w:rsidP="003B2448">
      <w:pPr>
        <w:shd w:val="clear" w:color="auto" w:fill="FFFFFF"/>
        <w:ind w:right="67"/>
        <w:jc w:val="both"/>
      </w:pPr>
    </w:p>
    <w:p w:rsidR="003B2448" w:rsidRPr="00275E59" w:rsidRDefault="003B2448" w:rsidP="003B2448">
      <w:pPr>
        <w:shd w:val="clear" w:color="auto" w:fill="FFFFFF"/>
        <w:ind w:right="67"/>
        <w:jc w:val="both"/>
      </w:pPr>
      <w:r w:rsidRPr="00275E59">
        <w:t>Na kwotę tą złożyły się koszty wynagrodzeń i pochodnych od wynagrodzeń, dodatkowe wynagrodzenie roczne, wydatki osobowe niezaliczone do wynagrodzeń, odpis na ZFŚS.</w:t>
      </w:r>
    </w:p>
    <w:p w:rsidR="003B2448" w:rsidRPr="00275E59" w:rsidRDefault="003B2448" w:rsidP="003B2448">
      <w:pPr>
        <w:shd w:val="clear" w:color="auto" w:fill="FFFFFF"/>
        <w:ind w:left="708" w:right="67"/>
        <w:jc w:val="both"/>
        <w:rPr>
          <w:b/>
          <w:bCs/>
          <w:i/>
          <w:iCs/>
        </w:rPr>
      </w:pPr>
      <w:r>
        <w:rPr>
          <w:b/>
          <w:bCs/>
          <w:i/>
          <w:iCs/>
        </w:rPr>
        <w:t>Plan     508  375,00  zł</w:t>
      </w:r>
      <w:r>
        <w:rPr>
          <w:b/>
          <w:bCs/>
          <w:i/>
          <w:iCs/>
        </w:rPr>
        <w:tab/>
        <w:t xml:space="preserve">   </w:t>
      </w:r>
      <w:r>
        <w:rPr>
          <w:b/>
          <w:bCs/>
          <w:i/>
          <w:iCs/>
        </w:rPr>
        <w:tab/>
        <w:t>Wykonanie</w:t>
      </w:r>
      <w:r>
        <w:rPr>
          <w:b/>
          <w:bCs/>
          <w:i/>
          <w:iCs/>
        </w:rPr>
        <w:tab/>
        <w:t xml:space="preserve">  465  974,57 zł          91,66 </w:t>
      </w:r>
      <w:r w:rsidRPr="00275E59">
        <w:rPr>
          <w:b/>
          <w:bCs/>
          <w:i/>
          <w:iCs/>
        </w:rPr>
        <w:t>%</w:t>
      </w:r>
    </w:p>
    <w:p w:rsidR="003B2448" w:rsidRPr="00275E59" w:rsidRDefault="003B2448" w:rsidP="003B2448">
      <w:pPr>
        <w:shd w:val="clear" w:color="auto" w:fill="FFFFFF"/>
        <w:ind w:right="67"/>
        <w:jc w:val="both"/>
      </w:pPr>
    </w:p>
    <w:p w:rsidR="003B2448" w:rsidRPr="00275E59" w:rsidRDefault="003B2448" w:rsidP="003B2448">
      <w:pPr>
        <w:shd w:val="clear" w:color="auto" w:fill="FFFFFF"/>
        <w:ind w:right="67"/>
        <w:jc w:val="both"/>
        <w:outlineLvl w:val="0"/>
        <w:rPr>
          <w:b/>
          <w:bCs/>
        </w:rPr>
      </w:pPr>
      <w:r w:rsidRPr="00275E59">
        <w:rPr>
          <w:b/>
          <w:bCs/>
        </w:rPr>
        <w:t>Wydatki rzeczowe związane z utrzymaniem przedszkola</w:t>
      </w:r>
    </w:p>
    <w:p w:rsidR="003B2448" w:rsidRPr="00275E59" w:rsidRDefault="003B2448" w:rsidP="003B2448">
      <w:pPr>
        <w:shd w:val="clear" w:color="auto" w:fill="FFFFFF"/>
        <w:ind w:right="67" w:firstLine="708"/>
        <w:jc w:val="both"/>
      </w:pPr>
      <w:r>
        <w:rPr>
          <w:b/>
          <w:bCs/>
          <w:i/>
          <w:iCs/>
        </w:rPr>
        <w:t>Plan     124 280,00 zł</w:t>
      </w:r>
      <w:r>
        <w:rPr>
          <w:b/>
          <w:bCs/>
          <w:i/>
          <w:iCs/>
        </w:rPr>
        <w:tab/>
      </w:r>
      <w:r>
        <w:rPr>
          <w:b/>
          <w:bCs/>
          <w:i/>
          <w:iCs/>
        </w:rPr>
        <w:tab/>
        <w:t xml:space="preserve">          Wykonanie        87 976,76 </w:t>
      </w:r>
      <w:r w:rsidRPr="00275E59">
        <w:rPr>
          <w:b/>
          <w:bCs/>
          <w:i/>
          <w:iCs/>
        </w:rPr>
        <w:t xml:space="preserve"> zł</w:t>
      </w:r>
      <w:r w:rsidRPr="00275E59">
        <w:rPr>
          <w:b/>
          <w:bCs/>
          <w:i/>
          <w:iCs/>
        </w:rPr>
        <w:tab/>
        <w:t xml:space="preserve"> </w:t>
      </w:r>
      <w:r w:rsidRPr="00275E59">
        <w:rPr>
          <w:b/>
          <w:bCs/>
          <w:i/>
          <w:iCs/>
        </w:rPr>
        <w:tab/>
      </w:r>
      <w:r>
        <w:rPr>
          <w:b/>
          <w:bCs/>
          <w:i/>
          <w:iCs/>
        </w:rPr>
        <w:t xml:space="preserve">70,79 </w:t>
      </w:r>
      <w:r w:rsidRPr="00275E59">
        <w:rPr>
          <w:b/>
          <w:bCs/>
          <w:i/>
          <w:iCs/>
        </w:rPr>
        <w:t>%</w:t>
      </w:r>
    </w:p>
    <w:p w:rsidR="003B2448" w:rsidRPr="00275E59" w:rsidRDefault="003B2448" w:rsidP="003B2448">
      <w:pPr>
        <w:shd w:val="clear" w:color="auto" w:fill="FFFFFF"/>
        <w:ind w:right="67"/>
        <w:jc w:val="both"/>
      </w:pPr>
    </w:p>
    <w:p w:rsidR="003B2448" w:rsidRPr="00275E59" w:rsidRDefault="003B2448" w:rsidP="003B2448">
      <w:pPr>
        <w:shd w:val="clear" w:color="auto" w:fill="FFFFFF"/>
        <w:ind w:right="67"/>
        <w:jc w:val="both"/>
      </w:pPr>
      <w:r w:rsidRPr="00275E59">
        <w:t>Koszt funkcjonowania przedszkola m.in.:</w:t>
      </w:r>
    </w:p>
    <w:p w:rsidR="003B2448" w:rsidRPr="00275E59" w:rsidRDefault="003B2448" w:rsidP="003B2448">
      <w:pPr>
        <w:shd w:val="clear" w:color="auto" w:fill="FFFFFF"/>
        <w:tabs>
          <w:tab w:val="left" w:pos="293"/>
          <w:tab w:val="left" w:pos="7380"/>
        </w:tabs>
        <w:spacing w:line="288" w:lineRule="exact"/>
        <w:ind w:left="792" w:right="67" w:hanging="787"/>
        <w:jc w:val="both"/>
      </w:pPr>
      <w:r w:rsidRPr="00275E59">
        <w:t>-</w:t>
      </w:r>
      <w:r w:rsidRPr="00275E59">
        <w:tab/>
        <w:t>§ 4210 zakupy ma</w:t>
      </w:r>
      <w:r>
        <w:t>teriałów i wyposażenia  6 678,74</w:t>
      </w:r>
      <w:r w:rsidRPr="00275E59">
        <w:t xml:space="preserve"> zł: zakup materiałów papierniczych, biurowych i druków, środków czystoś</w:t>
      </w:r>
      <w:r>
        <w:t>ci, wyposażenia, opału</w:t>
      </w:r>
      <w:r w:rsidRPr="00275E59">
        <w:t xml:space="preserve">, materiałów do remontów wykonywanych we własnym zakresie, akcesoriów komputerowych oraz </w:t>
      </w:r>
      <w:r w:rsidRPr="00275E59">
        <w:lastRenderedPageBreak/>
        <w:t>materiałów papierniczych do sprzętu drukarskiego i urządzeń kserograficznych, prenumerata czasopism,</w:t>
      </w:r>
    </w:p>
    <w:p w:rsidR="003B2448" w:rsidRPr="00275E59" w:rsidRDefault="003B2448" w:rsidP="003B2448">
      <w:pPr>
        <w:shd w:val="clear" w:color="auto" w:fill="FFFFFF"/>
        <w:tabs>
          <w:tab w:val="left" w:pos="293"/>
        </w:tabs>
        <w:spacing w:before="5" w:line="288" w:lineRule="exact"/>
        <w:ind w:left="5"/>
      </w:pPr>
      <w:r w:rsidRPr="00275E59">
        <w:rPr>
          <w:b/>
          <w:bCs/>
        </w:rPr>
        <w:t>-</w:t>
      </w:r>
      <w:r w:rsidRPr="00275E59">
        <w:rPr>
          <w:b/>
          <w:bCs/>
        </w:rPr>
        <w:tab/>
      </w:r>
      <w:r w:rsidRPr="00275E59">
        <w:t>§ 4220 za</w:t>
      </w:r>
      <w:r>
        <w:t>kup środków żywności   43 700,48</w:t>
      </w:r>
      <w:r w:rsidRPr="00275E59">
        <w:t xml:space="preserve"> zł,</w:t>
      </w:r>
    </w:p>
    <w:p w:rsidR="003B2448" w:rsidRPr="00275E59" w:rsidRDefault="003B2448" w:rsidP="003B2448">
      <w:pPr>
        <w:shd w:val="clear" w:color="auto" w:fill="FFFFFF"/>
        <w:tabs>
          <w:tab w:val="left" w:pos="293"/>
        </w:tabs>
        <w:spacing w:before="5" w:line="288" w:lineRule="exact"/>
        <w:ind w:left="5"/>
      </w:pPr>
      <w:r w:rsidRPr="00275E59">
        <w:rPr>
          <w:b/>
          <w:bCs/>
        </w:rPr>
        <w:t>-</w:t>
      </w:r>
      <w:r w:rsidRPr="00275E59">
        <w:rPr>
          <w:b/>
          <w:bCs/>
        </w:rPr>
        <w:tab/>
      </w:r>
      <w:r>
        <w:t xml:space="preserve">§ 4260 zakup energii   13 876,76 </w:t>
      </w:r>
      <w:r w:rsidRPr="00275E59">
        <w:t>zł,</w:t>
      </w:r>
    </w:p>
    <w:p w:rsidR="003B2448" w:rsidRPr="00275E59" w:rsidRDefault="003B2448" w:rsidP="003B2448">
      <w:pPr>
        <w:widowControl w:val="0"/>
        <w:numPr>
          <w:ilvl w:val="0"/>
          <w:numId w:val="7"/>
        </w:numPr>
        <w:shd w:val="clear" w:color="auto" w:fill="FFFFFF"/>
        <w:tabs>
          <w:tab w:val="left" w:pos="288"/>
        </w:tabs>
        <w:autoSpaceDE w:val="0"/>
        <w:autoSpaceDN w:val="0"/>
        <w:adjustRightInd w:val="0"/>
        <w:spacing w:before="10" w:line="288" w:lineRule="exact"/>
        <w:ind w:left="288" w:hanging="283"/>
        <w:jc w:val="both"/>
        <w:rPr>
          <w:b/>
          <w:bCs/>
        </w:rPr>
      </w:pPr>
      <w:r w:rsidRPr="00275E59">
        <w:t>§ 4300 zaku</w:t>
      </w:r>
      <w:r>
        <w:t>p usług pozostałych  22 117,36 z</w:t>
      </w:r>
      <w:r w:rsidRPr="00275E59">
        <w:t>ł: opłaty za prowadzenie obsługi serwisowej kotłowni, wywóz odpadów, opłaty za prowadzenie rachunków bankowych, zakup usług pocztowych, kominiarskich i deratyzacyjnych,</w:t>
      </w:r>
    </w:p>
    <w:p w:rsidR="003B2448" w:rsidRPr="00275E59" w:rsidRDefault="003B2448" w:rsidP="003B2448">
      <w:pPr>
        <w:widowControl w:val="0"/>
        <w:shd w:val="clear" w:color="auto" w:fill="FFFFFF"/>
        <w:tabs>
          <w:tab w:val="left" w:pos="360"/>
        </w:tabs>
        <w:autoSpaceDE w:val="0"/>
        <w:autoSpaceDN w:val="0"/>
        <w:adjustRightInd w:val="0"/>
        <w:spacing w:before="10" w:line="288" w:lineRule="exact"/>
        <w:ind w:left="360" w:hanging="360"/>
        <w:jc w:val="both"/>
        <w:rPr>
          <w:b/>
          <w:bCs/>
        </w:rPr>
      </w:pPr>
      <w:r>
        <w:t>-    § 436</w:t>
      </w:r>
      <w:r w:rsidRPr="00275E59">
        <w:t>0 zakup usłu</w:t>
      </w:r>
      <w:r>
        <w:t>g telekomunikacyjnych    1 603,42</w:t>
      </w:r>
      <w:r w:rsidRPr="00275E59">
        <w:t>zł.</w:t>
      </w:r>
    </w:p>
    <w:p w:rsidR="003B2448" w:rsidRPr="00275E59" w:rsidRDefault="003B2448" w:rsidP="003B2448">
      <w:pPr>
        <w:shd w:val="clear" w:color="auto" w:fill="FFFFFF"/>
        <w:ind w:right="67"/>
        <w:jc w:val="both"/>
      </w:pPr>
    </w:p>
    <w:p w:rsidR="003B2448" w:rsidRPr="00275E59" w:rsidRDefault="003B2448" w:rsidP="003B2448">
      <w:pPr>
        <w:shd w:val="clear" w:color="auto" w:fill="FFFFFF"/>
        <w:ind w:right="67"/>
        <w:jc w:val="both"/>
        <w:outlineLvl w:val="0"/>
        <w:rPr>
          <w:b/>
          <w:bCs/>
        </w:rPr>
      </w:pPr>
      <w:r w:rsidRPr="00275E59">
        <w:rPr>
          <w:b/>
          <w:bCs/>
        </w:rPr>
        <w:t>Różne opłaty i składki</w:t>
      </w:r>
    </w:p>
    <w:p w:rsidR="003B2448" w:rsidRPr="00275E59" w:rsidRDefault="003B2448" w:rsidP="003B2448">
      <w:pPr>
        <w:shd w:val="clear" w:color="auto" w:fill="FFFFFF"/>
        <w:ind w:right="67" w:firstLine="708"/>
        <w:jc w:val="both"/>
      </w:pPr>
      <w:r w:rsidRPr="00275E59">
        <w:rPr>
          <w:b/>
          <w:bCs/>
          <w:i/>
          <w:iCs/>
        </w:rPr>
        <w:t xml:space="preserve">Plan  </w:t>
      </w:r>
      <w:r>
        <w:rPr>
          <w:b/>
          <w:bCs/>
          <w:i/>
          <w:iCs/>
        </w:rPr>
        <w:t xml:space="preserve">    50 000,00 zł</w:t>
      </w:r>
      <w:r>
        <w:rPr>
          <w:b/>
          <w:bCs/>
          <w:i/>
          <w:iCs/>
        </w:rPr>
        <w:tab/>
      </w:r>
      <w:r>
        <w:rPr>
          <w:b/>
          <w:bCs/>
          <w:i/>
          <w:iCs/>
        </w:rPr>
        <w:tab/>
        <w:t>Wykonanie</w:t>
      </w:r>
      <w:r>
        <w:rPr>
          <w:b/>
          <w:bCs/>
          <w:i/>
          <w:iCs/>
        </w:rPr>
        <w:tab/>
        <w:t xml:space="preserve"> 41 796,94</w:t>
      </w:r>
      <w:r w:rsidRPr="00275E59">
        <w:rPr>
          <w:b/>
          <w:bCs/>
          <w:i/>
          <w:iCs/>
        </w:rPr>
        <w:t xml:space="preserve"> zł</w:t>
      </w:r>
      <w:r w:rsidRPr="00275E59">
        <w:rPr>
          <w:b/>
          <w:bCs/>
          <w:i/>
          <w:iCs/>
        </w:rPr>
        <w:tab/>
        <w:t xml:space="preserve"> </w:t>
      </w:r>
      <w:r w:rsidRPr="00275E59">
        <w:rPr>
          <w:b/>
          <w:bCs/>
          <w:i/>
          <w:iCs/>
        </w:rPr>
        <w:tab/>
      </w:r>
      <w:r>
        <w:rPr>
          <w:b/>
          <w:bCs/>
          <w:i/>
          <w:iCs/>
        </w:rPr>
        <w:t xml:space="preserve">83,59 </w:t>
      </w:r>
      <w:r w:rsidRPr="00275E59">
        <w:rPr>
          <w:b/>
          <w:bCs/>
          <w:i/>
          <w:iCs/>
        </w:rPr>
        <w:t>%</w:t>
      </w:r>
    </w:p>
    <w:p w:rsidR="003B2448" w:rsidRPr="00275E59" w:rsidRDefault="003B2448" w:rsidP="003B2448">
      <w:pPr>
        <w:shd w:val="clear" w:color="auto" w:fill="FFFFFF"/>
        <w:ind w:right="67"/>
        <w:jc w:val="both"/>
      </w:pPr>
    </w:p>
    <w:p w:rsidR="003B2448" w:rsidRPr="00275E59" w:rsidRDefault="003B2448" w:rsidP="003B2448">
      <w:pPr>
        <w:shd w:val="clear" w:color="auto" w:fill="FFFFFF"/>
        <w:ind w:right="67"/>
        <w:jc w:val="both"/>
      </w:pPr>
      <w:r>
        <w:t>Na kwotę 41 796,94</w:t>
      </w:r>
      <w:r w:rsidRPr="00275E59">
        <w:t xml:space="preserve"> zł składa się koszt wychowania przedszkolnego dzieci będących mieszkańcami Gminy Gruta, ale uczęszczających do przedszkoli w innych gminach, który gmina pokrywa zgodnie z art. 79a ustawy z dnia 7 września 1991r. o systemie oświaty (Dz. U. z 2004r., Nr 256, poz. 2572 z późn. zm.).</w:t>
      </w:r>
    </w:p>
    <w:p w:rsidR="003B2448" w:rsidRDefault="003B2448" w:rsidP="003B2448">
      <w:pPr>
        <w:shd w:val="clear" w:color="auto" w:fill="FFFFFF"/>
        <w:ind w:right="67"/>
        <w:jc w:val="both"/>
      </w:pPr>
      <w:r w:rsidRPr="00275E59">
        <w:t xml:space="preserve"> </w:t>
      </w:r>
    </w:p>
    <w:p w:rsidR="003B2448" w:rsidRPr="00275E59" w:rsidRDefault="003B2448" w:rsidP="003B2448">
      <w:pPr>
        <w:shd w:val="clear" w:color="auto" w:fill="FFFFFF"/>
        <w:ind w:right="67"/>
        <w:jc w:val="both"/>
        <w:rPr>
          <w:b/>
          <w:bCs/>
        </w:rPr>
      </w:pPr>
      <w:r w:rsidRPr="00275E59">
        <w:rPr>
          <w:b/>
          <w:bCs/>
        </w:rPr>
        <w:t>Pozostałe wydatki:</w:t>
      </w:r>
    </w:p>
    <w:p w:rsidR="003B2448" w:rsidRPr="00275E59" w:rsidRDefault="003B2448" w:rsidP="003B2448">
      <w:pPr>
        <w:shd w:val="clear" w:color="auto" w:fill="FFFFFF"/>
        <w:tabs>
          <w:tab w:val="left" w:pos="1589"/>
          <w:tab w:val="left" w:pos="3235"/>
          <w:tab w:val="left" w:pos="4819"/>
          <w:tab w:val="left" w:pos="6571"/>
        </w:tabs>
        <w:spacing w:before="29"/>
        <w:ind w:left="523"/>
      </w:pPr>
      <w:r>
        <w:rPr>
          <w:b/>
          <w:bCs/>
          <w:i/>
          <w:iCs/>
        </w:rPr>
        <w:t xml:space="preserve">  Plan    2 200,00 zł</w:t>
      </w:r>
      <w:r>
        <w:rPr>
          <w:b/>
          <w:bCs/>
          <w:i/>
          <w:iCs/>
        </w:rPr>
        <w:tab/>
        <w:t xml:space="preserve">  Wykonanie</w:t>
      </w:r>
      <w:r>
        <w:rPr>
          <w:b/>
          <w:bCs/>
          <w:i/>
          <w:iCs/>
        </w:rPr>
        <w:tab/>
        <w:t xml:space="preserve">     692,00</w:t>
      </w:r>
      <w:r w:rsidRPr="00275E59">
        <w:rPr>
          <w:b/>
          <w:bCs/>
          <w:i/>
          <w:iCs/>
        </w:rPr>
        <w:t xml:space="preserve"> zł</w:t>
      </w:r>
      <w:r w:rsidRPr="00275E59">
        <w:rPr>
          <w:b/>
          <w:bCs/>
          <w:i/>
          <w:iCs/>
        </w:rPr>
        <w:tab/>
      </w:r>
      <w:r>
        <w:rPr>
          <w:b/>
          <w:bCs/>
          <w:i/>
          <w:iCs/>
        </w:rPr>
        <w:t xml:space="preserve">       31,45</w:t>
      </w:r>
      <w:r w:rsidRPr="00275E59">
        <w:rPr>
          <w:b/>
          <w:bCs/>
          <w:i/>
          <w:iCs/>
        </w:rPr>
        <w:t xml:space="preserve"> %</w:t>
      </w:r>
    </w:p>
    <w:p w:rsidR="003B2448" w:rsidRPr="00275E59" w:rsidRDefault="003B2448" w:rsidP="003B2448">
      <w:pPr>
        <w:shd w:val="clear" w:color="auto" w:fill="FFFFFF"/>
        <w:tabs>
          <w:tab w:val="left" w:pos="360"/>
        </w:tabs>
        <w:ind w:right="349"/>
        <w:jc w:val="both"/>
      </w:pPr>
    </w:p>
    <w:p w:rsidR="003B2448" w:rsidRPr="00275E59" w:rsidRDefault="003B2448" w:rsidP="003B2448">
      <w:pPr>
        <w:shd w:val="clear" w:color="auto" w:fill="FFFFFF"/>
        <w:tabs>
          <w:tab w:val="left" w:pos="360"/>
        </w:tabs>
        <w:ind w:right="349"/>
        <w:jc w:val="both"/>
      </w:pPr>
      <w:r w:rsidRPr="00275E59">
        <w:t>Pozostałe wydatki w ramach:</w:t>
      </w:r>
    </w:p>
    <w:p w:rsidR="003B2448" w:rsidRPr="00275E59" w:rsidRDefault="003B2448" w:rsidP="003B2448">
      <w:pPr>
        <w:shd w:val="clear" w:color="auto" w:fill="FFFFFF"/>
        <w:tabs>
          <w:tab w:val="left" w:pos="360"/>
        </w:tabs>
        <w:ind w:right="349"/>
        <w:jc w:val="both"/>
      </w:pPr>
      <w:r w:rsidRPr="00275E59">
        <w:t xml:space="preserve">- § 4240 Zakup pomocy naukowych, dydaktycznych i książek   </w:t>
      </w:r>
      <w:r>
        <w:t>0</w:t>
      </w:r>
      <w:r w:rsidRPr="00275E59">
        <w:t>,00 zł,</w:t>
      </w:r>
    </w:p>
    <w:p w:rsidR="003B2448" w:rsidRPr="00275E59" w:rsidRDefault="003B2448" w:rsidP="003B2448">
      <w:pPr>
        <w:shd w:val="clear" w:color="auto" w:fill="FFFFFF"/>
        <w:tabs>
          <w:tab w:val="left" w:pos="360"/>
        </w:tabs>
        <w:ind w:right="349"/>
        <w:jc w:val="both"/>
      </w:pPr>
      <w:r>
        <w:t>- § 4280 Zakup usług zdrowotnych 45,00 zł,</w:t>
      </w:r>
    </w:p>
    <w:p w:rsidR="003B2448" w:rsidRPr="00275E59" w:rsidRDefault="003B2448" w:rsidP="003B2448">
      <w:pPr>
        <w:shd w:val="clear" w:color="auto" w:fill="FFFFFF"/>
        <w:tabs>
          <w:tab w:val="left" w:pos="360"/>
        </w:tabs>
        <w:ind w:right="349"/>
        <w:jc w:val="both"/>
      </w:pPr>
      <w:r>
        <w:t xml:space="preserve">- § 4410 Podróże służbowe krajowe  0,00 </w:t>
      </w:r>
      <w:r w:rsidRPr="00275E59">
        <w:t>zł</w:t>
      </w:r>
    </w:p>
    <w:p w:rsidR="003B2448" w:rsidRPr="00275E59" w:rsidRDefault="003B2448" w:rsidP="003B2448">
      <w:pPr>
        <w:shd w:val="clear" w:color="auto" w:fill="FFFFFF"/>
        <w:tabs>
          <w:tab w:val="left" w:pos="360"/>
        </w:tabs>
        <w:ind w:right="349"/>
        <w:jc w:val="both"/>
      </w:pPr>
      <w:r w:rsidRPr="00275E59">
        <w:t xml:space="preserve">- § </w:t>
      </w:r>
      <w:r>
        <w:t>4610 Koszty postępowania sądowego  647</w:t>
      </w:r>
      <w:r w:rsidRPr="00275E59">
        <w:t>,00 zł</w:t>
      </w:r>
    </w:p>
    <w:p w:rsidR="003B2448" w:rsidRPr="00275E59" w:rsidRDefault="003B2448" w:rsidP="003B2448">
      <w:pPr>
        <w:shd w:val="clear" w:color="auto" w:fill="FFFFFF"/>
      </w:pPr>
    </w:p>
    <w:p w:rsidR="003B2448" w:rsidRPr="00275E59" w:rsidRDefault="003B2448" w:rsidP="003B2448">
      <w:pPr>
        <w:shd w:val="clear" w:color="auto" w:fill="FFFFFF"/>
      </w:pPr>
    </w:p>
    <w:p w:rsidR="003B2448" w:rsidRDefault="003B2448" w:rsidP="003B2448">
      <w:pPr>
        <w:shd w:val="clear" w:color="auto" w:fill="FFFFFF"/>
        <w:ind w:right="67"/>
        <w:jc w:val="both"/>
      </w:pPr>
      <w:r w:rsidRPr="00275E59">
        <w:t>W przedszkolu zatrudnionych jest 3 nauczycieli, 1 dyrektor, pomoc nauczyciela, intendentka, kucharka, pomoc kucharki, woźna czyli łącznie 9 osób na pełnym etacie i dwie osoby w niepełnym wymiarze czasu pracy.</w:t>
      </w:r>
    </w:p>
    <w:p w:rsidR="003B2448" w:rsidRDefault="003B2448" w:rsidP="003B2448">
      <w:pPr>
        <w:shd w:val="clear" w:color="auto" w:fill="FFFFFF"/>
        <w:rPr>
          <w:b/>
          <w:bCs/>
        </w:rPr>
      </w:pPr>
    </w:p>
    <w:p w:rsidR="007F5E2D" w:rsidRDefault="007F5E2D" w:rsidP="003B2448">
      <w:pPr>
        <w:shd w:val="clear" w:color="auto" w:fill="FFFFFF"/>
        <w:rPr>
          <w:b/>
          <w:bCs/>
        </w:rPr>
      </w:pPr>
    </w:p>
    <w:p w:rsidR="003B2448" w:rsidRPr="00140AD7" w:rsidRDefault="003B2448" w:rsidP="003B2448">
      <w:pPr>
        <w:shd w:val="clear" w:color="auto" w:fill="FFFFFF"/>
        <w:outlineLvl w:val="0"/>
        <w:rPr>
          <w:b/>
          <w:bCs/>
        </w:rPr>
      </w:pPr>
      <w:r w:rsidRPr="00140AD7">
        <w:rPr>
          <w:b/>
          <w:bCs/>
        </w:rPr>
        <w:t>80110  Gimnazja</w:t>
      </w:r>
    </w:p>
    <w:p w:rsidR="003B2448" w:rsidRPr="00140AD7" w:rsidRDefault="003B2448" w:rsidP="003B2448">
      <w:pPr>
        <w:shd w:val="clear" w:color="auto" w:fill="FFFFFF"/>
        <w:ind w:firstLine="708"/>
        <w:rPr>
          <w:b/>
          <w:bCs/>
        </w:rPr>
      </w:pPr>
      <w:r>
        <w:rPr>
          <w:b/>
          <w:bCs/>
        </w:rPr>
        <w:t>Plan</w:t>
      </w:r>
      <w:r>
        <w:rPr>
          <w:b/>
          <w:bCs/>
        </w:rPr>
        <w:tab/>
      </w:r>
      <w:r>
        <w:rPr>
          <w:b/>
          <w:bCs/>
        </w:rPr>
        <w:tab/>
      </w:r>
      <w:r>
        <w:rPr>
          <w:b/>
          <w:bCs/>
        </w:rPr>
        <w:tab/>
      </w:r>
      <w:r>
        <w:rPr>
          <w:b/>
          <w:bCs/>
        </w:rPr>
        <w:tab/>
        <w:t xml:space="preserve">1 959 348,57 </w:t>
      </w:r>
      <w:r w:rsidRPr="00140AD7">
        <w:rPr>
          <w:b/>
          <w:bCs/>
        </w:rPr>
        <w:t xml:space="preserve"> zł</w:t>
      </w:r>
    </w:p>
    <w:p w:rsidR="003B2448" w:rsidRPr="00140AD7" w:rsidRDefault="003B2448" w:rsidP="003B2448">
      <w:pPr>
        <w:shd w:val="clear" w:color="auto" w:fill="FFFFFF"/>
        <w:rPr>
          <w:b/>
          <w:bCs/>
        </w:rPr>
      </w:pPr>
      <w:r>
        <w:rPr>
          <w:b/>
          <w:bCs/>
        </w:rPr>
        <w:tab/>
        <w:t>Wykonanie</w:t>
      </w:r>
      <w:r>
        <w:rPr>
          <w:b/>
          <w:bCs/>
        </w:rPr>
        <w:tab/>
      </w:r>
      <w:r>
        <w:rPr>
          <w:b/>
          <w:bCs/>
        </w:rPr>
        <w:tab/>
      </w:r>
      <w:r>
        <w:rPr>
          <w:b/>
          <w:bCs/>
        </w:rPr>
        <w:tab/>
        <w:t xml:space="preserve">1 831 172,06 </w:t>
      </w:r>
      <w:r w:rsidRPr="00140AD7">
        <w:rPr>
          <w:b/>
          <w:bCs/>
        </w:rPr>
        <w:t xml:space="preserve"> zł </w:t>
      </w:r>
      <w:r w:rsidRPr="00140AD7">
        <w:rPr>
          <w:b/>
          <w:bCs/>
        </w:rPr>
        <w:tab/>
      </w:r>
      <w:r w:rsidRPr="00140AD7">
        <w:rPr>
          <w:b/>
          <w:bCs/>
        </w:rPr>
        <w:tab/>
      </w:r>
      <w:r>
        <w:rPr>
          <w:b/>
          <w:bCs/>
        </w:rPr>
        <w:t xml:space="preserve">93,46 </w:t>
      </w:r>
      <w:r w:rsidRPr="00140AD7">
        <w:rPr>
          <w:b/>
          <w:bCs/>
        </w:rPr>
        <w:t xml:space="preserve"> %</w:t>
      </w:r>
    </w:p>
    <w:p w:rsidR="003B2448" w:rsidRPr="00140AD7" w:rsidRDefault="003B2448" w:rsidP="003B2448">
      <w:pPr>
        <w:shd w:val="clear" w:color="auto" w:fill="FFFFFF"/>
        <w:rPr>
          <w:b/>
          <w:bCs/>
        </w:rPr>
      </w:pPr>
    </w:p>
    <w:p w:rsidR="003B2448" w:rsidRPr="00140AD7" w:rsidRDefault="003B2448" w:rsidP="003B2448">
      <w:pPr>
        <w:shd w:val="clear" w:color="auto" w:fill="FFFFFF"/>
        <w:spacing w:line="283" w:lineRule="exact"/>
        <w:ind w:right="216"/>
        <w:jc w:val="both"/>
      </w:pPr>
      <w:r w:rsidRPr="00140AD7">
        <w:t>Środki finan</w:t>
      </w:r>
      <w:r>
        <w:t>sowe  w  wysokości 1 831 172,06</w:t>
      </w:r>
      <w:r w:rsidRPr="00140AD7">
        <w:t xml:space="preserve"> zł przeznaczone zostały na pokrycie kosztów funkcjonowania gimnazjum.</w:t>
      </w:r>
    </w:p>
    <w:p w:rsidR="003B2448" w:rsidRPr="00140AD7" w:rsidRDefault="003B2448" w:rsidP="003B2448">
      <w:pPr>
        <w:shd w:val="clear" w:color="auto" w:fill="FFFFFF"/>
        <w:spacing w:before="120" w:line="278" w:lineRule="exact"/>
        <w:ind w:right="67"/>
        <w:jc w:val="both"/>
      </w:pPr>
      <w:r w:rsidRPr="00140AD7">
        <w:t>W ramach wydatków bieżących na wynagrodzenia i pochodne od wynagrodzeń, dodatkowe wynagrodzenie roczne, wydatki osobowe niezaliczane do wynagrodzeń, odpis na ZFŚS wydano</w:t>
      </w:r>
    </w:p>
    <w:p w:rsidR="003B2448" w:rsidRPr="00140AD7" w:rsidRDefault="003B2448" w:rsidP="003B2448">
      <w:pPr>
        <w:shd w:val="clear" w:color="auto" w:fill="FFFFFF"/>
        <w:tabs>
          <w:tab w:val="left" w:pos="1368"/>
          <w:tab w:val="left" w:pos="3355"/>
          <w:tab w:val="left" w:pos="4680"/>
          <w:tab w:val="left" w:pos="6691"/>
        </w:tabs>
        <w:spacing w:after="302" w:line="278" w:lineRule="exact"/>
        <w:ind w:left="662"/>
        <w:rPr>
          <w:b/>
          <w:bCs/>
          <w:i/>
          <w:iCs/>
        </w:rPr>
      </w:pPr>
      <w:r>
        <w:rPr>
          <w:b/>
          <w:bCs/>
          <w:i/>
          <w:iCs/>
        </w:rPr>
        <w:t>Plan</w:t>
      </w:r>
      <w:r>
        <w:rPr>
          <w:b/>
          <w:bCs/>
          <w:i/>
          <w:iCs/>
        </w:rPr>
        <w:tab/>
        <w:t xml:space="preserve"> 1 784 374,00 zł</w:t>
      </w:r>
      <w:r>
        <w:rPr>
          <w:b/>
          <w:bCs/>
          <w:i/>
          <w:iCs/>
        </w:rPr>
        <w:tab/>
        <w:t xml:space="preserve">Wykonanie  1 718 145,09 </w:t>
      </w:r>
      <w:r w:rsidRPr="00140AD7">
        <w:rPr>
          <w:b/>
          <w:bCs/>
          <w:i/>
          <w:iCs/>
        </w:rPr>
        <w:t xml:space="preserve"> zł</w:t>
      </w:r>
      <w:r w:rsidRPr="00140AD7">
        <w:rPr>
          <w:b/>
          <w:bCs/>
          <w:i/>
          <w:iCs/>
        </w:rPr>
        <w:tab/>
      </w:r>
      <w:r>
        <w:rPr>
          <w:b/>
          <w:bCs/>
          <w:i/>
          <w:iCs/>
        </w:rPr>
        <w:t xml:space="preserve">96,29 </w:t>
      </w:r>
      <w:r w:rsidRPr="00140AD7">
        <w:rPr>
          <w:b/>
          <w:bCs/>
          <w:i/>
          <w:iCs/>
        </w:rPr>
        <w:t xml:space="preserve"> %</w:t>
      </w:r>
    </w:p>
    <w:p w:rsidR="003B2448" w:rsidRPr="00140AD7" w:rsidRDefault="003B2448" w:rsidP="003B2448">
      <w:pPr>
        <w:shd w:val="clear" w:color="auto" w:fill="FFFFFF"/>
        <w:tabs>
          <w:tab w:val="left" w:pos="1368"/>
          <w:tab w:val="left" w:pos="3355"/>
          <w:tab w:val="left" w:pos="4680"/>
          <w:tab w:val="left" w:pos="6691"/>
        </w:tabs>
        <w:spacing w:after="302" w:line="278" w:lineRule="exact"/>
        <w:ind w:left="662" w:hanging="662"/>
        <w:outlineLvl w:val="0"/>
        <w:rPr>
          <w:b/>
          <w:bCs/>
        </w:rPr>
      </w:pPr>
      <w:r w:rsidRPr="00140AD7">
        <w:rPr>
          <w:b/>
          <w:bCs/>
        </w:rPr>
        <w:t xml:space="preserve">Wydatki rzeczowe </w:t>
      </w:r>
      <w:r>
        <w:rPr>
          <w:b/>
          <w:bCs/>
        </w:rPr>
        <w:t>związane z utrzymaniem gimnazjum</w:t>
      </w:r>
    </w:p>
    <w:p w:rsidR="003B2448" w:rsidRPr="00140AD7" w:rsidRDefault="003B2448" w:rsidP="003B2448">
      <w:pPr>
        <w:shd w:val="clear" w:color="auto" w:fill="FFFFFF"/>
        <w:tabs>
          <w:tab w:val="left" w:pos="1368"/>
          <w:tab w:val="left" w:pos="3355"/>
          <w:tab w:val="left" w:pos="4680"/>
          <w:tab w:val="left" w:pos="6691"/>
        </w:tabs>
        <w:spacing w:after="302" w:line="278" w:lineRule="exact"/>
        <w:ind w:left="662"/>
        <w:rPr>
          <w:b/>
          <w:bCs/>
          <w:i/>
          <w:iCs/>
        </w:rPr>
      </w:pPr>
      <w:r>
        <w:rPr>
          <w:b/>
          <w:bCs/>
          <w:i/>
          <w:iCs/>
        </w:rPr>
        <w:t>Plan</w:t>
      </w:r>
      <w:r>
        <w:rPr>
          <w:b/>
          <w:bCs/>
          <w:i/>
          <w:iCs/>
        </w:rPr>
        <w:tab/>
        <w:t xml:space="preserve">   141 374,57</w:t>
      </w:r>
      <w:r w:rsidRPr="00140AD7">
        <w:rPr>
          <w:b/>
          <w:bCs/>
          <w:i/>
          <w:iCs/>
        </w:rPr>
        <w:t xml:space="preserve"> zł</w:t>
      </w:r>
      <w:r w:rsidRPr="00140AD7">
        <w:rPr>
          <w:b/>
          <w:bCs/>
          <w:i/>
          <w:iCs/>
        </w:rPr>
        <w:tab/>
        <w:t>Wyko</w:t>
      </w:r>
      <w:r>
        <w:rPr>
          <w:b/>
          <w:bCs/>
          <w:i/>
          <w:iCs/>
        </w:rPr>
        <w:t>nanie</w:t>
      </w:r>
      <w:r>
        <w:rPr>
          <w:b/>
          <w:bCs/>
          <w:i/>
          <w:iCs/>
        </w:rPr>
        <w:tab/>
        <w:t xml:space="preserve">  90 861,71</w:t>
      </w:r>
      <w:r w:rsidRPr="00140AD7">
        <w:rPr>
          <w:b/>
          <w:bCs/>
          <w:i/>
          <w:iCs/>
        </w:rPr>
        <w:t xml:space="preserve"> zł</w:t>
      </w:r>
      <w:r w:rsidRPr="00140AD7">
        <w:rPr>
          <w:b/>
          <w:bCs/>
          <w:i/>
          <w:iCs/>
        </w:rPr>
        <w:tab/>
        <w:t xml:space="preserve"> </w:t>
      </w:r>
      <w:r>
        <w:rPr>
          <w:b/>
          <w:bCs/>
          <w:i/>
          <w:iCs/>
        </w:rPr>
        <w:t xml:space="preserve">64,27 </w:t>
      </w:r>
      <w:r w:rsidRPr="00140AD7">
        <w:rPr>
          <w:b/>
          <w:bCs/>
          <w:i/>
          <w:iCs/>
        </w:rPr>
        <w:t>%</w:t>
      </w:r>
    </w:p>
    <w:p w:rsidR="003B2448" w:rsidRPr="00140AD7" w:rsidRDefault="003B2448" w:rsidP="003B2448">
      <w:pPr>
        <w:shd w:val="clear" w:color="auto" w:fill="FFFFFF"/>
        <w:spacing w:before="86" w:line="288" w:lineRule="exact"/>
        <w:ind w:left="139"/>
      </w:pPr>
      <w:r w:rsidRPr="00140AD7">
        <w:t>Koszty funkcjonowania gimnazjum m.in.:</w:t>
      </w:r>
    </w:p>
    <w:p w:rsidR="003B2448" w:rsidRPr="00140AD7" w:rsidRDefault="003B2448" w:rsidP="003B2448">
      <w:pPr>
        <w:widowControl w:val="0"/>
        <w:numPr>
          <w:ilvl w:val="0"/>
          <w:numId w:val="7"/>
        </w:numPr>
        <w:shd w:val="clear" w:color="auto" w:fill="FFFFFF"/>
        <w:tabs>
          <w:tab w:val="left" w:pos="180"/>
        </w:tabs>
        <w:autoSpaceDE w:val="0"/>
        <w:autoSpaceDN w:val="0"/>
        <w:adjustRightInd w:val="0"/>
        <w:spacing w:before="5" w:line="288" w:lineRule="exact"/>
        <w:ind w:left="180" w:right="130" w:hanging="45"/>
        <w:jc w:val="both"/>
        <w:rPr>
          <w:b/>
          <w:bCs/>
        </w:rPr>
      </w:pPr>
      <w:r w:rsidRPr="00140AD7">
        <w:t>§ 4210 zakup</w:t>
      </w:r>
      <w:r>
        <w:t>y materiałów i wyposażenia 43 019,03</w:t>
      </w:r>
      <w:r w:rsidRPr="00140AD7">
        <w:t xml:space="preserve"> zł: zakup materiałów papierniczych, biurowych i druków, środków czystości, węgla miałowego, wyposażenia, materiałów do remontów wykonywanych we własnym zakresie, prenumerata czasopism, </w:t>
      </w:r>
      <w:r w:rsidRPr="00140AD7">
        <w:lastRenderedPageBreak/>
        <w:t xml:space="preserve">zakup drobnych akcesoriów elektronicznych oraz materiałów papierniczych do sprzętu drukarskiego i urządzeń kserograficznych, zakup wiązanek pogrzebowych,   </w:t>
      </w:r>
    </w:p>
    <w:p w:rsidR="003B2448" w:rsidRPr="00140AD7" w:rsidRDefault="003B2448" w:rsidP="003B2448">
      <w:pPr>
        <w:widowControl w:val="0"/>
        <w:numPr>
          <w:ilvl w:val="0"/>
          <w:numId w:val="7"/>
        </w:numPr>
        <w:shd w:val="clear" w:color="auto" w:fill="FFFFFF"/>
        <w:tabs>
          <w:tab w:val="left" w:pos="180"/>
        </w:tabs>
        <w:autoSpaceDE w:val="0"/>
        <w:autoSpaceDN w:val="0"/>
        <w:adjustRightInd w:val="0"/>
        <w:spacing w:before="5" w:line="288" w:lineRule="exact"/>
        <w:ind w:left="180" w:right="130" w:hanging="45"/>
        <w:jc w:val="both"/>
        <w:rPr>
          <w:b/>
          <w:bCs/>
        </w:rPr>
      </w:pPr>
      <w:r w:rsidRPr="00140AD7">
        <w:t>§</w:t>
      </w:r>
      <w:r>
        <w:t xml:space="preserve"> 4260 zakup energii   26 498,74 </w:t>
      </w:r>
      <w:r w:rsidRPr="00140AD7">
        <w:t>zł,</w:t>
      </w:r>
    </w:p>
    <w:p w:rsidR="003B2448" w:rsidRPr="00140AD7" w:rsidRDefault="003B2448" w:rsidP="003B2448">
      <w:pPr>
        <w:widowControl w:val="0"/>
        <w:numPr>
          <w:ilvl w:val="0"/>
          <w:numId w:val="7"/>
        </w:numPr>
        <w:shd w:val="clear" w:color="auto" w:fill="FFFFFF"/>
        <w:tabs>
          <w:tab w:val="left" w:pos="418"/>
        </w:tabs>
        <w:autoSpaceDE w:val="0"/>
        <w:autoSpaceDN w:val="0"/>
        <w:adjustRightInd w:val="0"/>
        <w:spacing w:before="10" w:line="288" w:lineRule="exact"/>
        <w:ind w:left="418" w:right="134" w:hanging="283"/>
        <w:jc w:val="both"/>
        <w:rPr>
          <w:b/>
          <w:bCs/>
        </w:rPr>
      </w:pPr>
      <w:r w:rsidRPr="00140AD7">
        <w:t>§ 4300 za</w:t>
      </w:r>
      <w:r>
        <w:t>kup usług pozostałych  18 740,55</w:t>
      </w:r>
      <w:r w:rsidRPr="00140AD7">
        <w:t xml:space="preserve"> zł: opłaty za prowadzenie obsługi serwisowej kotłowni, prowizje bankowe, zakup usług pocztowych, opłaty RTV, wywóz nieczystości, przewóz uczniów na zawody, zakup usług kominiarskich, drobne naprawy i konserwacje budynku, opłaty za gospodarowanie odpadami komunalnymi, naprawa pianina,</w:t>
      </w:r>
    </w:p>
    <w:p w:rsidR="003B2448" w:rsidRPr="00140AD7" w:rsidRDefault="003B2448" w:rsidP="003B2448">
      <w:pPr>
        <w:widowControl w:val="0"/>
        <w:numPr>
          <w:ilvl w:val="0"/>
          <w:numId w:val="19"/>
        </w:numPr>
        <w:shd w:val="clear" w:color="auto" w:fill="FFFFFF"/>
        <w:tabs>
          <w:tab w:val="left" w:pos="418"/>
        </w:tabs>
        <w:autoSpaceDE w:val="0"/>
        <w:autoSpaceDN w:val="0"/>
        <w:adjustRightInd w:val="0"/>
        <w:spacing w:before="5" w:line="288" w:lineRule="exact"/>
        <w:ind w:left="134"/>
        <w:rPr>
          <w:b/>
          <w:bCs/>
        </w:rPr>
      </w:pPr>
      <w:r w:rsidRPr="00140AD7">
        <w:t>§ 4360 zakup us</w:t>
      </w:r>
      <w:r>
        <w:t>ług telekomunikacyjnych   624,39</w:t>
      </w:r>
      <w:r w:rsidRPr="00140AD7">
        <w:t xml:space="preserve"> zł,</w:t>
      </w:r>
    </w:p>
    <w:p w:rsidR="003B2448" w:rsidRPr="00140AD7" w:rsidRDefault="003B2448" w:rsidP="003B2448">
      <w:pPr>
        <w:widowControl w:val="0"/>
        <w:numPr>
          <w:ilvl w:val="0"/>
          <w:numId w:val="19"/>
        </w:numPr>
        <w:shd w:val="clear" w:color="auto" w:fill="FFFFFF"/>
        <w:tabs>
          <w:tab w:val="left" w:pos="418"/>
        </w:tabs>
        <w:autoSpaceDE w:val="0"/>
        <w:autoSpaceDN w:val="0"/>
        <w:adjustRightInd w:val="0"/>
        <w:spacing w:before="5" w:line="288" w:lineRule="exact"/>
        <w:ind w:left="134"/>
        <w:rPr>
          <w:b/>
          <w:bCs/>
        </w:rPr>
      </w:pPr>
      <w:r w:rsidRPr="00140AD7">
        <w:t>§ 4430</w:t>
      </w:r>
      <w:r>
        <w:t xml:space="preserve"> różne opłaty i składki   1 979,00</w:t>
      </w:r>
      <w:r w:rsidRPr="00140AD7">
        <w:t xml:space="preserve"> zł: ubezpieczenie mienia.</w:t>
      </w:r>
    </w:p>
    <w:p w:rsidR="003B2448" w:rsidRPr="00140AD7" w:rsidRDefault="003B2448" w:rsidP="003B2448">
      <w:pPr>
        <w:shd w:val="clear" w:color="auto" w:fill="FFFFFF"/>
        <w:spacing w:before="298"/>
        <w:outlineLvl w:val="0"/>
      </w:pPr>
      <w:r w:rsidRPr="00140AD7">
        <w:rPr>
          <w:b/>
          <w:bCs/>
        </w:rPr>
        <w:t>Pozostałe wydatki</w:t>
      </w:r>
    </w:p>
    <w:p w:rsidR="003B2448" w:rsidRPr="001E615C" w:rsidRDefault="003B2448" w:rsidP="003B2448">
      <w:pPr>
        <w:shd w:val="clear" w:color="auto" w:fill="FFFFFF"/>
        <w:tabs>
          <w:tab w:val="left" w:pos="1838"/>
          <w:tab w:val="left" w:pos="3355"/>
          <w:tab w:val="left" w:pos="5069"/>
          <w:tab w:val="left" w:pos="6691"/>
        </w:tabs>
        <w:spacing w:before="24"/>
        <w:ind w:left="662"/>
      </w:pPr>
      <w:r w:rsidRPr="00140AD7">
        <w:rPr>
          <w:b/>
          <w:bCs/>
          <w:i/>
          <w:iCs/>
        </w:rPr>
        <w:t>Pla</w:t>
      </w:r>
      <w:r>
        <w:rPr>
          <w:b/>
          <w:bCs/>
          <w:i/>
          <w:iCs/>
        </w:rPr>
        <w:t>n</w:t>
      </w:r>
      <w:r>
        <w:rPr>
          <w:b/>
          <w:bCs/>
          <w:i/>
          <w:iCs/>
        </w:rPr>
        <w:tab/>
        <w:t>7.000,00 zł</w:t>
      </w:r>
      <w:r>
        <w:rPr>
          <w:b/>
          <w:bCs/>
          <w:i/>
          <w:iCs/>
        </w:rPr>
        <w:tab/>
        <w:t>Wykonanie     3 094,57</w:t>
      </w:r>
      <w:r w:rsidRPr="00140AD7">
        <w:rPr>
          <w:b/>
          <w:bCs/>
          <w:i/>
          <w:iCs/>
        </w:rPr>
        <w:t xml:space="preserve"> zł</w:t>
      </w:r>
      <w:r w:rsidRPr="00140AD7">
        <w:rPr>
          <w:b/>
          <w:bCs/>
          <w:i/>
          <w:iCs/>
        </w:rPr>
        <w:tab/>
        <w:t xml:space="preserve"> </w:t>
      </w:r>
      <w:r>
        <w:rPr>
          <w:b/>
          <w:bCs/>
          <w:i/>
          <w:iCs/>
        </w:rPr>
        <w:t xml:space="preserve">44,21 </w:t>
      </w:r>
      <w:r w:rsidRPr="00140AD7">
        <w:rPr>
          <w:b/>
          <w:bCs/>
          <w:i/>
          <w:iCs/>
        </w:rPr>
        <w:t>%</w:t>
      </w:r>
    </w:p>
    <w:p w:rsidR="003B2448" w:rsidRDefault="003B2448" w:rsidP="003B2448">
      <w:pPr>
        <w:rPr>
          <w:spacing w:val="-9"/>
        </w:rPr>
      </w:pPr>
    </w:p>
    <w:p w:rsidR="003B2448" w:rsidRPr="00BA6EC4" w:rsidRDefault="003B2448" w:rsidP="003B2448">
      <w:r w:rsidRPr="00BA6EC4">
        <w:t>Pozostałe wydatki obejmowały koszty krajo</w:t>
      </w:r>
      <w:r>
        <w:t>wych podróży służbowych  3 094,57</w:t>
      </w:r>
      <w:r w:rsidRPr="00BA6EC4">
        <w:t xml:space="preserve"> zł. </w:t>
      </w:r>
    </w:p>
    <w:p w:rsidR="003B2448" w:rsidRPr="00BA6EC4" w:rsidRDefault="003B2448" w:rsidP="003B2448"/>
    <w:p w:rsidR="003B2448" w:rsidRPr="00BA6EC4" w:rsidRDefault="003B2448" w:rsidP="003B2448">
      <w:pPr>
        <w:shd w:val="clear" w:color="auto" w:fill="FFFFFF"/>
        <w:ind w:right="67"/>
        <w:jc w:val="both"/>
        <w:outlineLvl w:val="0"/>
        <w:rPr>
          <w:b/>
          <w:bCs/>
        </w:rPr>
      </w:pPr>
      <w:r w:rsidRPr="00BA6EC4">
        <w:rPr>
          <w:b/>
          <w:bCs/>
        </w:rPr>
        <w:t xml:space="preserve">Pozostałe </w:t>
      </w:r>
      <w:r>
        <w:rPr>
          <w:b/>
          <w:bCs/>
        </w:rPr>
        <w:t>wydatki:</w:t>
      </w:r>
    </w:p>
    <w:p w:rsidR="003B2448" w:rsidRPr="00BA6EC4" w:rsidRDefault="003B2448" w:rsidP="003B2448">
      <w:pPr>
        <w:shd w:val="clear" w:color="auto" w:fill="FFFFFF"/>
        <w:tabs>
          <w:tab w:val="left" w:pos="1589"/>
          <w:tab w:val="left" w:pos="3235"/>
          <w:tab w:val="left" w:pos="4819"/>
          <w:tab w:val="left" w:pos="6571"/>
        </w:tabs>
        <w:spacing w:before="29"/>
        <w:ind w:left="523"/>
      </w:pPr>
      <w:r>
        <w:rPr>
          <w:b/>
          <w:bCs/>
          <w:i/>
          <w:iCs/>
        </w:rPr>
        <w:t>Plan</w:t>
      </w:r>
      <w:r>
        <w:rPr>
          <w:b/>
          <w:bCs/>
          <w:i/>
          <w:iCs/>
        </w:rPr>
        <w:tab/>
        <w:t xml:space="preserve">   26 600,00 zł</w:t>
      </w:r>
      <w:r>
        <w:rPr>
          <w:b/>
          <w:bCs/>
          <w:i/>
          <w:iCs/>
        </w:rPr>
        <w:tab/>
        <w:t>Wykonanie   19 070,69</w:t>
      </w:r>
      <w:r w:rsidRPr="00BA6EC4">
        <w:rPr>
          <w:b/>
          <w:bCs/>
          <w:i/>
          <w:iCs/>
        </w:rPr>
        <w:t xml:space="preserve"> zł</w:t>
      </w:r>
      <w:r w:rsidRPr="00BA6EC4">
        <w:rPr>
          <w:b/>
          <w:bCs/>
          <w:i/>
          <w:iCs/>
        </w:rPr>
        <w:tab/>
      </w:r>
      <w:r>
        <w:rPr>
          <w:b/>
          <w:bCs/>
          <w:i/>
          <w:iCs/>
        </w:rPr>
        <w:t xml:space="preserve">71,69 </w:t>
      </w:r>
      <w:r w:rsidRPr="00BA6EC4">
        <w:rPr>
          <w:b/>
          <w:bCs/>
          <w:i/>
          <w:iCs/>
        </w:rPr>
        <w:t>%</w:t>
      </w:r>
    </w:p>
    <w:p w:rsidR="003B2448" w:rsidRPr="00BA6EC4" w:rsidRDefault="003B2448" w:rsidP="003B2448">
      <w:pPr>
        <w:shd w:val="clear" w:color="auto" w:fill="FFFFFF"/>
        <w:tabs>
          <w:tab w:val="left" w:pos="360"/>
        </w:tabs>
        <w:ind w:right="349"/>
        <w:jc w:val="both"/>
      </w:pPr>
      <w:r w:rsidRPr="00BA6EC4">
        <w:t>Pozostałe wydatki w ramach:</w:t>
      </w:r>
    </w:p>
    <w:p w:rsidR="003B2448" w:rsidRPr="00BA6EC4" w:rsidRDefault="003B2448" w:rsidP="003B2448">
      <w:pPr>
        <w:shd w:val="clear" w:color="auto" w:fill="FFFFFF"/>
        <w:tabs>
          <w:tab w:val="left" w:pos="360"/>
        </w:tabs>
        <w:ind w:right="349"/>
        <w:jc w:val="both"/>
      </w:pPr>
      <w:r w:rsidRPr="00BA6EC4">
        <w:t>- § 41</w:t>
      </w:r>
      <w:r>
        <w:t>90 Nagrody konkursowe   248,29</w:t>
      </w:r>
      <w:r w:rsidRPr="00BA6EC4">
        <w:t xml:space="preserve"> zł,</w:t>
      </w:r>
    </w:p>
    <w:p w:rsidR="003B2448" w:rsidRPr="00BA6EC4" w:rsidRDefault="003B2448" w:rsidP="003B2448">
      <w:pPr>
        <w:shd w:val="clear" w:color="auto" w:fill="FFFFFF"/>
        <w:tabs>
          <w:tab w:val="left" w:pos="360"/>
        </w:tabs>
        <w:ind w:right="349"/>
        <w:jc w:val="both"/>
      </w:pPr>
      <w:r w:rsidRPr="00BA6EC4">
        <w:t>- § 4240 Zakup pomocy naukowych, dy</w:t>
      </w:r>
      <w:r>
        <w:t>daktycznych i książek  18 672,40</w:t>
      </w:r>
      <w:r w:rsidRPr="00BA6EC4">
        <w:t xml:space="preserve"> zł,</w:t>
      </w:r>
    </w:p>
    <w:p w:rsidR="003B2448" w:rsidRPr="00BA6EC4" w:rsidRDefault="003B2448" w:rsidP="003B2448">
      <w:pPr>
        <w:shd w:val="clear" w:color="auto" w:fill="FFFFFF"/>
        <w:tabs>
          <w:tab w:val="left" w:pos="360"/>
        </w:tabs>
        <w:ind w:right="349"/>
        <w:jc w:val="both"/>
      </w:pPr>
      <w:r w:rsidRPr="00BA6EC4">
        <w:t>- § 4280</w:t>
      </w:r>
      <w:r>
        <w:t xml:space="preserve"> Zakup usług zdrowotnych   150</w:t>
      </w:r>
      <w:r w:rsidRPr="00BA6EC4">
        <w:t>,00 zł,</w:t>
      </w:r>
    </w:p>
    <w:p w:rsidR="003B2448" w:rsidRPr="00BA6EC4" w:rsidRDefault="003B2448" w:rsidP="003B2448">
      <w:pPr>
        <w:shd w:val="clear" w:color="auto" w:fill="FFFFFF"/>
      </w:pPr>
      <w:r w:rsidRPr="00BA6EC4">
        <w:t>zostały</w:t>
      </w:r>
      <w:r>
        <w:t xml:space="preserve"> poniesione w </w:t>
      </w:r>
      <w:r w:rsidRPr="00BA6EC4">
        <w:t>2015r.</w:t>
      </w:r>
    </w:p>
    <w:p w:rsidR="003B2448" w:rsidRPr="00BA6EC4" w:rsidRDefault="003B2448" w:rsidP="003B2448">
      <w:pPr>
        <w:rPr>
          <w:spacing w:val="-7"/>
        </w:rPr>
      </w:pPr>
    </w:p>
    <w:p w:rsidR="003B2448" w:rsidRDefault="003B2448" w:rsidP="003B2448">
      <w:pPr>
        <w:jc w:val="both"/>
        <w:rPr>
          <w:rFonts w:ascii="Arial" w:hAnsi="Arial" w:cs="Arial"/>
          <w:spacing w:val="-7"/>
        </w:rPr>
      </w:pPr>
      <w:r w:rsidRPr="00BA6EC4">
        <w:t>W ramach kosztów poniesionych na funkcjonowanie Gimnazjum w Grucie sfinansowano funkcjonowanie klas sportowych o specjalizacjach: kolarstwo oraz siatkówka. Gimnazjum w Grucie otrzymuje na każdego ucznia uczęszczającego do klasy sportowej podwyższoną subwencję oświatową</w:t>
      </w:r>
      <w:r w:rsidRPr="00BA6EC4">
        <w:rPr>
          <w:rFonts w:ascii="Arial" w:hAnsi="Arial" w:cs="Arial"/>
          <w:spacing w:val="-7"/>
        </w:rPr>
        <w:t>.</w:t>
      </w:r>
    </w:p>
    <w:p w:rsidR="003B2448" w:rsidRDefault="003B2448" w:rsidP="00320DCD">
      <w:pPr>
        <w:shd w:val="clear" w:color="auto" w:fill="FFFFFF"/>
        <w:tabs>
          <w:tab w:val="left" w:pos="3662"/>
        </w:tabs>
        <w:spacing w:line="245" w:lineRule="exact"/>
        <w:ind w:left="1262"/>
        <w:rPr>
          <w:b/>
          <w:bCs/>
          <w:spacing w:val="-10"/>
          <w:sz w:val="22"/>
          <w:szCs w:val="22"/>
        </w:rPr>
      </w:pPr>
    </w:p>
    <w:p w:rsidR="00320DCD" w:rsidRPr="00966C75" w:rsidRDefault="00320DCD" w:rsidP="00320DCD">
      <w:pPr>
        <w:shd w:val="clear" w:color="auto" w:fill="FFFFFF"/>
        <w:spacing w:before="206"/>
        <w:rPr>
          <w:b/>
        </w:rPr>
      </w:pPr>
      <w:r w:rsidRPr="00966C75">
        <w:rPr>
          <w:b/>
        </w:rPr>
        <w:t>80113  Dowożenie uczniów do szkół</w:t>
      </w:r>
    </w:p>
    <w:p w:rsidR="00320DCD" w:rsidRPr="00966C75" w:rsidRDefault="00320DCD" w:rsidP="00320DCD">
      <w:pPr>
        <w:shd w:val="clear" w:color="auto" w:fill="FFFFFF"/>
        <w:ind w:firstLine="708"/>
        <w:rPr>
          <w:b/>
        </w:rPr>
      </w:pPr>
      <w:r w:rsidRPr="00966C75">
        <w:rPr>
          <w:b/>
        </w:rPr>
        <w:t>Plan</w:t>
      </w:r>
      <w:r w:rsidRPr="00966C75">
        <w:rPr>
          <w:b/>
        </w:rPr>
        <w:tab/>
      </w:r>
      <w:r w:rsidRPr="00966C75">
        <w:rPr>
          <w:b/>
        </w:rPr>
        <w:tab/>
      </w:r>
      <w:r w:rsidRPr="00966C75">
        <w:rPr>
          <w:b/>
        </w:rPr>
        <w:tab/>
      </w:r>
      <w:r w:rsidRPr="00966C75">
        <w:rPr>
          <w:b/>
        </w:rPr>
        <w:tab/>
        <w:t xml:space="preserve">   </w:t>
      </w:r>
      <w:r>
        <w:rPr>
          <w:b/>
        </w:rPr>
        <w:t>363 655,00 zł</w:t>
      </w:r>
    </w:p>
    <w:p w:rsidR="00320DCD" w:rsidRPr="00966C75" w:rsidRDefault="00320DCD" w:rsidP="00320DCD">
      <w:pPr>
        <w:shd w:val="clear" w:color="auto" w:fill="FFFFFF"/>
        <w:rPr>
          <w:b/>
        </w:rPr>
      </w:pPr>
      <w:r>
        <w:rPr>
          <w:b/>
        </w:rPr>
        <w:tab/>
        <w:t>Wykonanie</w:t>
      </w:r>
      <w:r>
        <w:rPr>
          <w:b/>
        </w:rPr>
        <w:tab/>
      </w:r>
      <w:r>
        <w:rPr>
          <w:b/>
        </w:rPr>
        <w:tab/>
      </w:r>
      <w:r>
        <w:rPr>
          <w:b/>
        </w:rPr>
        <w:tab/>
        <w:t xml:space="preserve">   361 286,92 zł </w:t>
      </w:r>
      <w:r>
        <w:rPr>
          <w:b/>
        </w:rPr>
        <w:tab/>
      </w:r>
      <w:r>
        <w:rPr>
          <w:b/>
        </w:rPr>
        <w:tab/>
      </w:r>
      <w:r>
        <w:rPr>
          <w:b/>
        </w:rPr>
        <w:tab/>
        <w:t>99,35</w:t>
      </w:r>
      <w:r w:rsidRPr="00966C75">
        <w:rPr>
          <w:b/>
        </w:rPr>
        <w:t xml:space="preserve"> %</w:t>
      </w:r>
    </w:p>
    <w:p w:rsidR="00320DCD" w:rsidRPr="00966C75" w:rsidRDefault="00320DCD" w:rsidP="00320DCD">
      <w:pPr>
        <w:shd w:val="clear" w:color="auto" w:fill="FFFFFF"/>
        <w:ind w:left="130"/>
        <w:rPr>
          <w:spacing w:val="-11"/>
        </w:rPr>
      </w:pPr>
    </w:p>
    <w:p w:rsidR="00320DCD" w:rsidRPr="00966C75" w:rsidRDefault="00320DCD" w:rsidP="00320DCD">
      <w:pPr>
        <w:shd w:val="clear" w:color="auto" w:fill="FFFFFF"/>
        <w:ind w:left="130" w:right="67"/>
        <w:jc w:val="both"/>
      </w:pPr>
      <w:r w:rsidRPr="00966C75">
        <w:rPr>
          <w:spacing w:val="-11"/>
        </w:rPr>
        <w:t>Na organizację dowozu oraz zakup biletów dzieciom i młodzieży uczęszczającym do szkół w 201</w:t>
      </w:r>
      <w:r>
        <w:rPr>
          <w:spacing w:val="-11"/>
        </w:rPr>
        <w:t>5</w:t>
      </w:r>
      <w:r w:rsidRPr="00966C75">
        <w:rPr>
          <w:spacing w:val="-11"/>
        </w:rPr>
        <w:t xml:space="preserve"> roku </w:t>
      </w:r>
      <w:r>
        <w:t>wydatkowano:</w:t>
      </w:r>
    </w:p>
    <w:p w:rsidR="00320DCD" w:rsidRPr="00966C75" w:rsidRDefault="00320DCD" w:rsidP="00320DCD">
      <w:pPr>
        <w:shd w:val="clear" w:color="auto" w:fill="FFFFFF"/>
        <w:jc w:val="both"/>
      </w:pPr>
    </w:p>
    <w:p w:rsidR="00320DCD" w:rsidRPr="00966C75" w:rsidRDefault="00320DCD" w:rsidP="00320DCD">
      <w:pPr>
        <w:shd w:val="clear" w:color="auto" w:fill="FFFFFF"/>
        <w:ind w:left="130"/>
        <w:rPr>
          <w:b/>
          <w:bCs/>
        </w:rPr>
      </w:pPr>
    </w:p>
    <w:p w:rsidR="00320DCD" w:rsidRPr="00966C75" w:rsidRDefault="00320DCD" w:rsidP="00320DCD">
      <w:pPr>
        <w:shd w:val="clear" w:color="auto" w:fill="FFFFFF"/>
        <w:ind w:left="130"/>
        <w:jc w:val="both"/>
      </w:pPr>
      <w:r w:rsidRPr="00966C75">
        <w:rPr>
          <w:b/>
          <w:bCs/>
        </w:rPr>
        <w:t xml:space="preserve">Na wynagrodzenia </w:t>
      </w:r>
      <w:r w:rsidRPr="00966C75">
        <w:t>i pochodne od wynagrodzeń ( 2 etaty kalkulacyjne), dodatkowe wynagrodzenie roczne, odpis na ZFŚS kierowców autobusu i busa wydano:</w:t>
      </w:r>
    </w:p>
    <w:p w:rsidR="00320DCD" w:rsidRPr="00966C75" w:rsidRDefault="00320DCD" w:rsidP="00320DCD">
      <w:pPr>
        <w:shd w:val="clear" w:color="auto" w:fill="FFFFFF"/>
        <w:tabs>
          <w:tab w:val="left" w:pos="1723"/>
          <w:tab w:val="left" w:pos="3355"/>
          <w:tab w:val="left" w:pos="4954"/>
          <w:tab w:val="left" w:pos="6691"/>
        </w:tabs>
        <w:ind w:left="662"/>
      </w:pPr>
      <w:r w:rsidRPr="00966C75">
        <w:rPr>
          <w:b/>
          <w:bCs/>
          <w:i/>
          <w:iCs/>
          <w:spacing w:val="-7"/>
        </w:rPr>
        <w:t>Plan</w:t>
      </w:r>
      <w:r w:rsidRPr="00966C75">
        <w:rPr>
          <w:b/>
          <w:bCs/>
          <w:i/>
          <w:iCs/>
        </w:rPr>
        <w:tab/>
      </w:r>
      <w:r>
        <w:rPr>
          <w:b/>
          <w:bCs/>
          <w:i/>
          <w:iCs/>
        </w:rPr>
        <w:t>111 720</w:t>
      </w:r>
      <w:r w:rsidRPr="00966C75">
        <w:rPr>
          <w:b/>
          <w:bCs/>
          <w:i/>
          <w:iCs/>
        </w:rPr>
        <w:t>,00</w:t>
      </w:r>
      <w:r w:rsidRPr="00966C75">
        <w:rPr>
          <w:b/>
          <w:bCs/>
          <w:i/>
          <w:iCs/>
          <w:spacing w:val="-1"/>
        </w:rPr>
        <w:t xml:space="preserve"> zł</w:t>
      </w:r>
      <w:r w:rsidRPr="00966C75">
        <w:rPr>
          <w:b/>
          <w:bCs/>
          <w:i/>
          <w:iCs/>
        </w:rPr>
        <w:tab/>
      </w:r>
      <w:r w:rsidRPr="00966C75">
        <w:rPr>
          <w:b/>
          <w:bCs/>
          <w:i/>
          <w:iCs/>
          <w:spacing w:val="-7"/>
        </w:rPr>
        <w:t>Wykonanie</w:t>
      </w:r>
      <w:r w:rsidRPr="00966C75">
        <w:rPr>
          <w:b/>
          <w:bCs/>
          <w:i/>
          <w:iCs/>
        </w:rPr>
        <w:tab/>
      </w:r>
      <w:r>
        <w:rPr>
          <w:b/>
          <w:bCs/>
          <w:i/>
          <w:iCs/>
        </w:rPr>
        <w:t>111 010,47</w:t>
      </w:r>
      <w:r w:rsidRPr="00966C75">
        <w:rPr>
          <w:b/>
          <w:bCs/>
          <w:i/>
          <w:iCs/>
          <w:spacing w:val="-2"/>
        </w:rPr>
        <w:t xml:space="preserve"> zł</w:t>
      </w:r>
      <w:r>
        <w:rPr>
          <w:b/>
          <w:bCs/>
          <w:i/>
          <w:iCs/>
        </w:rPr>
        <w:tab/>
        <w:t>99,36</w:t>
      </w:r>
      <w:r w:rsidRPr="00966C75">
        <w:rPr>
          <w:b/>
          <w:bCs/>
          <w:i/>
          <w:iCs/>
        </w:rPr>
        <w:t xml:space="preserve"> %</w:t>
      </w:r>
    </w:p>
    <w:p w:rsidR="00320DCD" w:rsidRPr="00966C75" w:rsidRDefault="00320DCD" w:rsidP="00320DCD">
      <w:pPr>
        <w:shd w:val="clear" w:color="auto" w:fill="FFFFFF"/>
        <w:ind w:left="173"/>
        <w:rPr>
          <w:b/>
          <w:bCs/>
        </w:rPr>
      </w:pPr>
    </w:p>
    <w:p w:rsidR="00320DCD" w:rsidRPr="00966C75" w:rsidRDefault="00320DCD" w:rsidP="00320DCD">
      <w:pPr>
        <w:shd w:val="clear" w:color="auto" w:fill="FFFFFF"/>
        <w:ind w:left="180"/>
        <w:rPr>
          <w:bCs/>
        </w:rPr>
      </w:pPr>
      <w:r w:rsidRPr="00966C75">
        <w:rPr>
          <w:b/>
          <w:bCs/>
        </w:rPr>
        <w:t xml:space="preserve">Zakup materiałów i wyposażenia </w:t>
      </w:r>
    </w:p>
    <w:p w:rsidR="00320DCD" w:rsidRPr="00966C75" w:rsidRDefault="00320DCD" w:rsidP="00320DCD">
      <w:pPr>
        <w:shd w:val="clear" w:color="auto" w:fill="FFFFFF"/>
        <w:tabs>
          <w:tab w:val="left" w:pos="1608"/>
          <w:tab w:val="left" w:pos="3355"/>
          <w:tab w:val="left" w:pos="4838"/>
          <w:tab w:val="left" w:pos="6691"/>
        </w:tabs>
        <w:ind w:left="180"/>
        <w:rPr>
          <w:b/>
          <w:bCs/>
          <w:i/>
          <w:iCs/>
        </w:rPr>
      </w:pPr>
      <w:r w:rsidRPr="00966C75">
        <w:rPr>
          <w:b/>
          <w:bCs/>
          <w:i/>
          <w:iCs/>
          <w:spacing w:val="-7"/>
        </w:rPr>
        <w:t>Plan</w:t>
      </w:r>
      <w:r>
        <w:rPr>
          <w:b/>
          <w:bCs/>
          <w:i/>
          <w:iCs/>
        </w:rPr>
        <w:tab/>
        <w:t>64 800,00</w:t>
      </w:r>
      <w:r w:rsidRPr="00966C75">
        <w:rPr>
          <w:b/>
          <w:bCs/>
          <w:i/>
          <w:iCs/>
          <w:spacing w:val="-1"/>
        </w:rPr>
        <w:t xml:space="preserve"> zł</w:t>
      </w:r>
      <w:r w:rsidRPr="00966C75">
        <w:rPr>
          <w:b/>
          <w:bCs/>
          <w:i/>
          <w:iCs/>
        </w:rPr>
        <w:tab/>
      </w:r>
      <w:r w:rsidRPr="00966C75">
        <w:rPr>
          <w:b/>
          <w:bCs/>
          <w:i/>
          <w:iCs/>
          <w:spacing w:val="-7"/>
        </w:rPr>
        <w:t>Wykonanie</w:t>
      </w:r>
      <w:r w:rsidRPr="00966C75">
        <w:rPr>
          <w:b/>
          <w:bCs/>
          <w:i/>
          <w:iCs/>
        </w:rPr>
        <w:tab/>
        <w:t xml:space="preserve"> </w:t>
      </w:r>
      <w:r>
        <w:rPr>
          <w:b/>
          <w:bCs/>
          <w:i/>
          <w:iCs/>
        </w:rPr>
        <w:t>64 021,83</w:t>
      </w:r>
      <w:r w:rsidRPr="00966C75">
        <w:rPr>
          <w:b/>
          <w:bCs/>
          <w:i/>
          <w:iCs/>
          <w:spacing w:val="-1"/>
        </w:rPr>
        <w:t xml:space="preserve"> zł</w:t>
      </w:r>
      <w:r>
        <w:rPr>
          <w:b/>
          <w:bCs/>
          <w:i/>
          <w:iCs/>
        </w:rPr>
        <w:tab/>
        <w:t>98,80</w:t>
      </w:r>
      <w:r w:rsidRPr="00966C75">
        <w:rPr>
          <w:b/>
          <w:bCs/>
          <w:i/>
          <w:iCs/>
        </w:rPr>
        <w:t xml:space="preserve"> %</w:t>
      </w:r>
    </w:p>
    <w:p w:rsidR="00320DCD" w:rsidRPr="00966C75" w:rsidRDefault="00320DCD" w:rsidP="00320DCD">
      <w:pPr>
        <w:shd w:val="clear" w:color="auto" w:fill="FFFFFF"/>
        <w:tabs>
          <w:tab w:val="left" w:pos="1608"/>
          <w:tab w:val="left" w:pos="3355"/>
          <w:tab w:val="left" w:pos="4838"/>
          <w:tab w:val="left" w:pos="6691"/>
        </w:tabs>
        <w:ind w:left="180"/>
        <w:jc w:val="both"/>
        <w:rPr>
          <w:bCs/>
          <w:iCs/>
        </w:rPr>
      </w:pPr>
      <w:r w:rsidRPr="00966C75">
        <w:rPr>
          <w:bCs/>
          <w:iCs/>
        </w:rPr>
        <w:t>Wydatki dotyczą zakupu paliwa oraz części zamiennych do drobnych napraw do autokarów, którymi dowożone są dzieci.</w:t>
      </w:r>
    </w:p>
    <w:p w:rsidR="00320DCD" w:rsidRPr="00966C75" w:rsidRDefault="00320DCD" w:rsidP="00320DCD">
      <w:pPr>
        <w:shd w:val="clear" w:color="auto" w:fill="FFFFFF"/>
        <w:tabs>
          <w:tab w:val="left" w:pos="1608"/>
          <w:tab w:val="left" w:pos="3355"/>
          <w:tab w:val="left" w:pos="4838"/>
          <w:tab w:val="left" w:pos="6691"/>
        </w:tabs>
        <w:ind w:left="180"/>
        <w:rPr>
          <w:bCs/>
          <w:iCs/>
        </w:rPr>
      </w:pPr>
    </w:p>
    <w:p w:rsidR="00320DCD" w:rsidRPr="00966C75" w:rsidRDefault="00320DCD" w:rsidP="00320DCD">
      <w:pPr>
        <w:shd w:val="clear" w:color="auto" w:fill="FFFFFF"/>
        <w:tabs>
          <w:tab w:val="left" w:pos="1608"/>
          <w:tab w:val="left" w:pos="3355"/>
          <w:tab w:val="left" w:pos="4838"/>
          <w:tab w:val="left" w:pos="6691"/>
        </w:tabs>
        <w:ind w:left="180"/>
        <w:rPr>
          <w:b/>
          <w:bCs/>
          <w:iCs/>
        </w:rPr>
      </w:pPr>
      <w:r w:rsidRPr="00966C75">
        <w:rPr>
          <w:b/>
          <w:bCs/>
          <w:iCs/>
        </w:rPr>
        <w:t>Zakup usług pozostałych</w:t>
      </w:r>
    </w:p>
    <w:p w:rsidR="00320DCD" w:rsidRPr="00966C75" w:rsidRDefault="00320DCD" w:rsidP="00320DCD">
      <w:pPr>
        <w:shd w:val="clear" w:color="auto" w:fill="FFFFFF"/>
        <w:tabs>
          <w:tab w:val="left" w:pos="1608"/>
          <w:tab w:val="left" w:pos="3355"/>
          <w:tab w:val="left" w:pos="4838"/>
          <w:tab w:val="left" w:pos="6691"/>
        </w:tabs>
        <w:ind w:left="180"/>
        <w:rPr>
          <w:b/>
          <w:bCs/>
          <w:i/>
          <w:iCs/>
        </w:rPr>
      </w:pPr>
      <w:r w:rsidRPr="00966C75">
        <w:rPr>
          <w:b/>
          <w:bCs/>
          <w:i/>
          <w:iCs/>
          <w:spacing w:val="-7"/>
        </w:rPr>
        <w:t>Plan</w:t>
      </w:r>
      <w:r w:rsidRPr="00966C75">
        <w:rPr>
          <w:b/>
          <w:bCs/>
          <w:i/>
          <w:iCs/>
        </w:rPr>
        <w:tab/>
      </w:r>
      <w:r>
        <w:rPr>
          <w:b/>
          <w:bCs/>
          <w:i/>
          <w:iCs/>
        </w:rPr>
        <w:t>171 000,00</w:t>
      </w:r>
      <w:r w:rsidRPr="00966C75">
        <w:rPr>
          <w:b/>
          <w:bCs/>
          <w:i/>
          <w:iCs/>
          <w:spacing w:val="-1"/>
        </w:rPr>
        <w:t xml:space="preserve"> zł</w:t>
      </w:r>
      <w:r w:rsidRPr="00966C75">
        <w:rPr>
          <w:b/>
          <w:bCs/>
          <w:i/>
          <w:iCs/>
        </w:rPr>
        <w:tab/>
      </w:r>
      <w:r w:rsidRPr="00966C75">
        <w:rPr>
          <w:b/>
          <w:bCs/>
          <w:i/>
          <w:iCs/>
          <w:spacing w:val="-7"/>
        </w:rPr>
        <w:t>Wykonanie</w:t>
      </w:r>
      <w:r w:rsidRPr="00966C75">
        <w:rPr>
          <w:b/>
          <w:bCs/>
          <w:i/>
          <w:iCs/>
        </w:rPr>
        <w:tab/>
      </w:r>
      <w:r>
        <w:rPr>
          <w:b/>
          <w:bCs/>
          <w:i/>
          <w:iCs/>
        </w:rPr>
        <w:t>170 586,94</w:t>
      </w:r>
      <w:r w:rsidRPr="00966C75">
        <w:rPr>
          <w:b/>
          <w:bCs/>
          <w:i/>
          <w:iCs/>
          <w:spacing w:val="-1"/>
        </w:rPr>
        <w:t xml:space="preserve"> zł</w:t>
      </w:r>
      <w:r w:rsidRPr="00966C75">
        <w:rPr>
          <w:b/>
          <w:bCs/>
          <w:i/>
          <w:iCs/>
        </w:rPr>
        <w:tab/>
      </w:r>
      <w:r>
        <w:rPr>
          <w:b/>
          <w:bCs/>
          <w:i/>
          <w:iCs/>
        </w:rPr>
        <w:t>99,76</w:t>
      </w:r>
      <w:r w:rsidRPr="00966C75">
        <w:rPr>
          <w:b/>
          <w:bCs/>
          <w:i/>
          <w:iCs/>
        </w:rPr>
        <w:t xml:space="preserve"> %</w:t>
      </w:r>
    </w:p>
    <w:p w:rsidR="00320DCD" w:rsidRPr="00966C75" w:rsidRDefault="00320DCD" w:rsidP="00320DCD">
      <w:pPr>
        <w:shd w:val="clear" w:color="auto" w:fill="FFFFFF"/>
        <w:tabs>
          <w:tab w:val="left" w:pos="1608"/>
          <w:tab w:val="left" w:pos="3355"/>
          <w:tab w:val="left" w:pos="4838"/>
          <w:tab w:val="left" w:pos="6691"/>
        </w:tabs>
        <w:ind w:left="180"/>
        <w:jc w:val="both"/>
        <w:rPr>
          <w:bCs/>
          <w:iCs/>
        </w:rPr>
      </w:pPr>
      <w:r w:rsidRPr="00966C75">
        <w:rPr>
          <w:bCs/>
          <w:iCs/>
        </w:rPr>
        <w:t xml:space="preserve">W ramach rozdziału gmina zwracała rodzicom uczniów dojeżdżających do szkół podstawowych i gimnazjum koszty dowozu organizowanego przez przewoźnika w ramach </w:t>
      </w:r>
      <w:r w:rsidRPr="00966C75">
        <w:rPr>
          <w:bCs/>
          <w:iCs/>
        </w:rPr>
        <w:lastRenderedPageBreak/>
        <w:t xml:space="preserve">regularnych linii. W ramach paragrafu wydatkowano również środki na odczytywanie danych z tachografu, przeglądy techniczne pojazdów, naprawy. </w:t>
      </w:r>
    </w:p>
    <w:p w:rsidR="00320DCD" w:rsidRPr="00966C75" w:rsidRDefault="00320DCD" w:rsidP="00320DCD">
      <w:pPr>
        <w:shd w:val="clear" w:color="auto" w:fill="FFFFFF"/>
        <w:tabs>
          <w:tab w:val="left" w:pos="1608"/>
          <w:tab w:val="left" w:pos="3355"/>
          <w:tab w:val="left" w:pos="4838"/>
          <w:tab w:val="left" w:pos="6691"/>
        </w:tabs>
        <w:ind w:left="180"/>
        <w:rPr>
          <w:b/>
          <w:bCs/>
          <w:iCs/>
        </w:rPr>
      </w:pPr>
    </w:p>
    <w:p w:rsidR="00320DCD" w:rsidRPr="00966C75" w:rsidRDefault="00320DCD" w:rsidP="00320DCD">
      <w:pPr>
        <w:shd w:val="clear" w:color="auto" w:fill="FFFFFF"/>
        <w:tabs>
          <w:tab w:val="left" w:pos="1608"/>
          <w:tab w:val="left" w:pos="3355"/>
          <w:tab w:val="left" w:pos="4838"/>
          <w:tab w:val="left" w:pos="6691"/>
        </w:tabs>
        <w:ind w:left="180"/>
        <w:rPr>
          <w:b/>
          <w:bCs/>
          <w:iCs/>
        </w:rPr>
      </w:pPr>
      <w:r w:rsidRPr="00966C75">
        <w:rPr>
          <w:b/>
          <w:bCs/>
          <w:iCs/>
        </w:rPr>
        <w:t>Różne opłaty i składki</w:t>
      </w:r>
      <w:r>
        <w:rPr>
          <w:b/>
          <w:bCs/>
          <w:iCs/>
        </w:rPr>
        <w:t xml:space="preserve"> </w:t>
      </w:r>
      <w:r w:rsidRPr="00BA6EC4">
        <w:t>§ 4</w:t>
      </w:r>
      <w:r>
        <w:t>43</w:t>
      </w:r>
      <w:r w:rsidRPr="00BA6EC4">
        <w:t>0</w:t>
      </w:r>
    </w:p>
    <w:p w:rsidR="00320DCD" w:rsidRPr="00966C75" w:rsidRDefault="00320DCD" w:rsidP="00320DCD">
      <w:pPr>
        <w:shd w:val="clear" w:color="auto" w:fill="FFFFFF"/>
        <w:tabs>
          <w:tab w:val="left" w:pos="1608"/>
          <w:tab w:val="left" w:pos="3355"/>
          <w:tab w:val="left" w:pos="4838"/>
          <w:tab w:val="left" w:pos="6691"/>
        </w:tabs>
        <w:ind w:left="180"/>
        <w:rPr>
          <w:b/>
          <w:bCs/>
          <w:i/>
          <w:iCs/>
        </w:rPr>
      </w:pPr>
      <w:r w:rsidRPr="00966C75">
        <w:rPr>
          <w:b/>
          <w:bCs/>
          <w:i/>
          <w:iCs/>
          <w:spacing w:val="-7"/>
        </w:rPr>
        <w:t>Plan</w:t>
      </w:r>
      <w:r w:rsidRPr="00966C75">
        <w:rPr>
          <w:b/>
          <w:bCs/>
          <w:i/>
          <w:iCs/>
        </w:rPr>
        <w:tab/>
      </w:r>
      <w:r>
        <w:rPr>
          <w:b/>
          <w:bCs/>
          <w:i/>
          <w:iCs/>
        </w:rPr>
        <w:t>6 000</w:t>
      </w:r>
      <w:r w:rsidRPr="00966C75">
        <w:rPr>
          <w:b/>
          <w:bCs/>
          <w:i/>
          <w:iCs/>
          <w:spacing w:val="-1"/>
        </w:rPr>
        <w:t>,00 zł</w:t>
      </w:r>
      <w:r w:rsidRPr="00966C75">
        <w:rPr>
          <w:b/>
          <w:bCs/>
          <w:i/>
          <w:iCs/>
        </w:rPr>
        <w:tab/>
      </w:r>
      <w:r w:rsidRPr="00966C75">
        <w:rPr>
          <w:b/>
          <w:bCs/>
          <w:i/>
          <w:iCs/>
          <w:spacing w:val="-7"/>
        </w:rPr>
        <w:t>Wykonanie</w:t>
      </w:r>
      <w:r w:rsidRPr="00966C75">
        <w:rPr>
          <w:b/>
          <w:bCs/>
          <w:i/>
          <w:iCs/>
        </w:rPr>
        <w:tab/>
      </w:r>
      <w:r>
        <w:rPr>
          <w:b/>
          <w:bCs/>
          <w:i/>
          <w:iCs/>
        </w:rPr>
        <w:t>5 790</w:t>
      </w:r>
      <w:r w:rsidRPr="00966C75">
        <w:rPr>
          <w:b/>
          <w:bCs/>
          <w:i/>
          <w:iCs/>
        </w:rPr>
        <w:t>,00</w:t>
      </w:r>
      <w:r w:rsidRPr="00966C75">
        <w:rPr>
          <w:b/>
          <w:bCs/>
          <w:i/>
          <w:iCs/>
          <w:spacing w:val="-1"/>
        </w:rPr>
        <w:t xml:space="preserve"> zł</w:t>
      </w:r>
      <w:r>
        <w:rPr>
          <w:b/>
          <w:bCs/>
          <w:i/>
          <w:iCs/>
        </w:rPr>
        <w:tab/>
        <w:t>96,50</w:t>
      </w:r>
      <w:r w:rsidRPr="00966C75">
        <w:rPr>
          <w:b/>
          <w:bCs/>
          <w:i/>
          <w:iCs/>
        </w:rPr>
        <w:t xml:space="preserve"> %</w:t>
      </w:r>
    </w:p>
    <w:p w:rsidR="00320DCD" w:rsidRPr="00966C75" w:rsidRDefault="00320DCD" w:rsidP="00320DCD">
      <w:pPr>
        <w:shd w:val="clear" w:color="auto" w:fill="FFFFFF"/>
        <w:tabs>
          <w:tab w:val="left" w:pos="1608"/>
          <w:tab w:val="left" w:pos="3355"/>
          <w:tab w:val="left" w:pos="4838"/>
          <w:tab w:val="left" w:pos="6691"/>
        </w:tabs>
        <w:ind w:left="180"/>
      </w:pPr>
      <w:r w:rsidRPr="00966C75">
        <w:t>Wydatki dotyczą opłaty ubezpieczenia pojazdów.</w:t>
      </w:r>
    </w:p>
    <w:p w:rsidR="00320DCD" w:rsidRDefault="00320DCD" w:rsidP="00320DCD">
      <w:pPr>
        <w:shd w:val="clear" w:color="auto" w:fill="FFFFFF"/>
        <w:tabs>
          <w:tab w:val="left" w:pos="1608"/>
          <w:tab w:val="left" w:pos="3355"/>
          <w:tab w:val="left" w:pos="4838"/>
          <w:tab w:val="left" w:pos="6691"/>
        </w:tabs>
        <w:ind w:left="180"/>
        <w:rPr>
          <w:b/>
          <w:bCs/>
          <w:iCs/>
        </w:rPr>
      </w:pPr>
    </w:p>
    <w:p w:rsidR="00320DCD" w:rsidRPr="00966C75" w:rsidRDefault="00320DCD" w:rsidP="00320DCD">
      <w:pPr>
        <w:shd w:val="clear" w:color="auto" w:fill="FFFFFF"/>
        <w:tabs>
          <w:tab w:val="left" w:pos="1608"/>
          <w:tab w:val="left" w:pos="3355"/>
          <w:tab w:val="left" w:pos="4838"/>
          <w:tab w:val="left" w:pos="6691"/>
        </w:tabs>
        <w:ind w:left="180"/>
        <w:rPr>
          <w:b/>
          <w:bCs/>
          <w:iCs/>
        </w:rPr>
      </w:pPr>
      <w:r>
        <w:rPr>
          <w:b/>
          <w:bCs/>
          <w:iCs/>
        </w:rPr>
        <w:t xml:space="preserve">Zakup usług zdrowotnych </w:t>
      </w:r>
      <w:r w:rsidRPr="00BA6EC4">
        <w:t>§ 4</w:t>
      </w:r>
      <w:r>
        <w:t>28</w:t>
      </w:r>
      <w:r w:rsidRPr="00BA6EC4">
        <w:t>0</w:t>
      </w:r>
    </w:p>
    <w:p w:rsidR="00320DCD" w:rsidRPr="00966C75" w:rsidRDefault="00320DCD" w:rsidP="00320DCD">
      <w:pPr>
        <w:shd w:val="clear" w:color="auto" w:fill="FFFFFF"/>
        <w:tabs>
          <w:tab w:val="left" w:pos="1608"/>
          <w:tab w:val="left" w:pos="3355"/>
          <w:tab w:val="left" w:pos="4838"/>
          <w:tab w:val="left" w:pos="6691"/>
        </w:tabs>
        <w:ind w:left="180"/>
        <w:rPr>
          <w:b/>
          <w:bCs/>
          <w:i/>
          <w:iCs/>
        </w:rPr>
      </w:pPr>
      <w:r w:rsidRPr="00966C75">
        <w:rPr>
          <w:b/>
          <w:bCs/>
          <w:i/>
          <w:iCs/>
          <w:spacing w:val="-7"/>
        </w:rPr>
        <w:t>Plan</w:t>
      </w:r>
      <w:r w:rsidRPr="00966C75">
        <w:rPr>
          <w:b/>
          <w:bCs/>
          <w:i/>
          <w:iCs/>
        </w:rPr>
        <w:tab/>
      </w:r>
      <w:r>
        <w:rPr>
          <w:b/>
          <w:bCs/>
          <w:i/>
          <w:iCs/>
        </w:rPr>
        <w:t xml:space="preserve">   1</w:t>
      </w:r>
      <w:r w:rsidRPr="00966C75">
        <w:rPr>
          <w:b/>
          <w:bCs/>
          <w:i/>
          <w:iCs/>
        </w:rPr>
        <w:t>00</w:t>
      </w:r>
      <w:r w:rsidRPr="00966C75">
        <w:rPr>
          <w:b/>
          <w:bCs/>
          <w:i/>
          <w:iCs/>
          <w:spacing w:val="-1"/>
        </w:rPr>
        <w:t>,00 zł</w:t>
      </w:r>
      <w:r w:rsidRPr="00966C75">
        <w:rPr>
          <w:b/>
          <w:bCs/>
          <w:i/>
          <w:iCs/>
        </w:rPr>
        <w:tab/>
      </w:r>
      <w:r w:rsidRPr="00966C75">
        <w:rPr>
          <w:b/>
          <w:bCs/>
          <w:i/>
          <w:iCs/>
          <w:spacing w:val="-7"/>
        </w:rPr>
        <w:t>Wykonanie</w:t>
      </w:r>
      <w:r w:rsidRPr="00966C75">
        <w:rPr>
          <w:b/>
          <w:bCs/>
          <w:i/>
          <w:iCs/>
        </w:rPr>
        <w:tab/>
      </w:r>
      <w:r>
        <w:rPr>
          <w:b/>
          <w:bCs/>
          <w:i/>
          <w:iCs/>
        </w:rPr>
        <w:t xml:space="preserve">     0</w:t>
      </w:r>
      <w:r w:rsidRPr="00966C75">
        <w:rPr>
          <w:b/>
          <w:bCs/>
          <w:i/>
          <w:iCs/>
        </w:rPr>
        <w:t>,00</w:t>
      </w:r>
      <w:r w:rsidRPr="00966C75">
        <w:rPr>
          <w:b/>
          <w:bCs/>
          <w:i/>
          <w:iCs/>
          <w:spacing w:val="-1"/>
        </w:rPr>
        <w:t xml:space="preserve"> zł</w:t>
      </w:r>
      <w:r>
        <w:rPr>
          <w:b/>
          <w:bCs/>
          <w:i/>
          <w:iCs/>
          <w:spacing w:val="-1"/>
        </w:rPr>
        <w:t xml:space="preserve">   </w:t>
      </w:r>
      <w:r>
        <w:rPr>
          <w:b/>
          <w:bCs/>
          <w:i/>
          <w:iCs/>
        </w:rPr>
        <w:tab/>
        <w:t xml:space="preserve">  0</w:t>
      </w:r>
      <w:r w:rsidRPr="00966C75">
        <w:rPr>
          <w:b/>
          <w:bCs/>
          <w:i/>
          <w:iCs/>
        </w:rPr>
        <w:t>,</w:t>
      </w:r>
      <w:r>
        <w:rPr>
          <w:b/>
          <w:bCs/>
          <w:i/>
          <w:iCs/>
        </w:rPr>
        <w:t>00</w:t>
      </w:r>
      <w:r w:rsidRPr="00966C75">
        <w:rPr>
          <w:b/>
          <w:bCs/>
          <w:i/>
          <w:iCs/>
        </w:rPr>
        <w:t xml:space="preserve"> %</w:t>
      </w:r>
    </w:p>
    <w:p w:rsidR="00320DCD" w:rsidRDefault="00320DCD" w:rsidP="00320DCD">
      <w:pPr>
        <w:shd w:val="clear" w:color="auto" w:fill="FFFFFF"/>
        <w:tabs>
          <w:tab w:val="left" w:pos="1608"/>
          <w:tab w:val="left" w:pos="3355"/>
          <w:tab w:val="left" w:pos="4838"/>
          <w:tab w:val="left" w:pos="6691"/>
        </w:tabs>
        <w:ind w:left="180"/>
      </w:pPr>
    </w:p>
    <w:p w:rsidR="00320DCD" w:rsidRPr="00966C75" w:rsidRDefault="00320DCD" w:rsidP="00320DCD">
      <w:pPr>
        <w:shd w:val="clear" w:color="auto" w:fill="FFFFFF"/>
        <w:tabs>
          <w:tab w:val="left" w:pos="1608"/>
          <w:tab w:val="left" w:pos="3355"/>
          <w:tab w:val="left" w:pos="4838"/>
          <w:tab w:val="left" w:pos="6691"/>
        </w:tabs>
        <w:ind w:left="180"/>
        <w:rPr>
          <w:b/>
          <w:bCs/>
          <w:iCs/>
        </w:rPr>
      </w:pPr>
      <w:r>
        <w:rPr>
          <w:b/>
          <w:bCs/>
          <w:iCs/>
        </w:rPr>
        <w:t xml:space="preserve">Składki na Fundusz Emerytur Pomostowych </w:t>
      </w:r>
      <w:r w:rsidRPr="00BA6EC4">
        <w:t>§ 4</w:t>
      </w:r>
      <w:r>
        <w:t>78</w:t>
      </w:r>
      <w:r w:rsidRPr="00BA6EC4">
        <w:t>0</w:t>
      </w:r>
    </w:p>
    <w:p w:rsidR="00320DCD" w:rsidRPr="00966C75" w:rsidRDefault="00320DCD" w:rsidP="00320DCD">
      <w:pPr>
        <w:shd w:val="clear" w:color="auto" w:fill="FFFFFF"/>
        <w:tabs>
          <w:tab w:val="left" w:pos="1608"/>
          <w:tab w:val="left" w:pos="3355"/>
          <w:tab w:val="left" w:pos="4838"/>
          <w:tab w:val="left" w:pos="6691"/>
        </w:tabs>
        <w:ind w:left="180"/>
        <w:rPr>
          <w:b/>
          <w:bCs/>
          <w:i/>
          <w:iCs/>
        </w:rPr>
      </w:pPr>
      <w:r w:rsidRPr="00966C75">
        <w:rPr>
          <w:b/>
          <w:bCs/>
          <w:i/>
          <w:iCs/>
          <w:spacing w:val="-7"/>
        </w:rPr>
        <w:t>Plan</w:t>
      </w:r>
      <w:r w:rsidRPr="00966C75">
        <w:rPr>
          <w:b/>
          <w:bCs/>
          <w:i/>
          <w:iCs/>
        </w:rPr>
        <w:tab/>
      </w:r>
      <w:r>
        <w:rPr>
          <w:b/>
          <w:bCs/>
          <w:i/>
          <w:iCs/>
        </w:rPr>
        <w:t>1 435,00</w:t>
      </w:r>
      <w:r w:rsidRPr="00966C75">
        <w:rPr>
          <w:b/>
          <w:bCs/>
          <w:i/>
          <w:iCs/>
          <w:spacing w:val="-1"/>
        </w:rPr>
        <w:t xml:space="preserve"> zł</w:t>
      </w:r>
      <w:r w:rsidRPr="00966C75">
        <w:rPr>
          <w:b/>
          <w:bCs/>
          <w:i/>
          <w:iCs/>
        </w:rPr>
        <w:tab/>
      </w:r>
      <w:r w:rsidRPr="00966C75">
        <w:rPr>
          <w:b/>
          <w:bCs/>
          <w:i/>
          <w:iCs/>
          <w:spacing w:val="-7"/>
        </w:rPr>
        <w:t>Wykonanie</w:t>
      </w:r>
      <w:r w:rsidRPr="00966C75">
        <w:rPr>
          <w:b/>
          <w:bCs/>
          <w:i/>
          <w:iCs/>
        </w:rPr>
        <w:tab/>
      </w:r>
      <w:r>
        <w:rPr>
          <w:b/>
          <w:bCs/>
          <w:i/>
          <w:iCs/>
        </w:rPr>
        <w:t xml:space="preserve"> 1 345,48</w:t>
      </w:r>
      <w:r w:rsidRPr="00966C75">
        <w:rPr>
          <w:b/>
          <w:bCs/>
          <w:i/>
          <w:iCs/>
          <w:spacing w:val="-1"/>
        </w:rPr>
        <w:t xml:space="preserve"> zł</w:t>
      </w:r>
      <w:r>
        <w:rPr>
          <w:b/>
          <w:bCs/>
          <w:i/>
          <w:iCs/>
        </w:rPr>
        <w:tab/>
        <w:t>93,76</w:t>
      </w:r>
      <w:r w:rsidRPr="00966C75">
        <w:rPr>
          <w:b/>
          <w:bCs/>
          <w:i/>
          <w:iCs/>
        </w:rPr>
        <w:t xml:space="preserve"> %</w:t>
      </w:r>
    </w:p>
    <w:p w:rsidR="00320DCD" w:rsidRDefault="00320DCD" w:rsidP="00320DCD">
      <w:pPr>
        <w:shd w:val="clear" w:color="auto" w:fill="FFFFFF"/>
        <w:tabs>
          <w:tab w:val="left" w:pos="1608"/>
          <w:tab w:val="left" w:pos="3355"/>
          <w:tab w:val="left" w:pos="4838"/>
          <w:tab w:val="left" w:pos="6691"/>
        </w:tabs>
        <w:ind w:left="180"/>
      </w:pPr>
    </w:p>
    <w:p w:rsidR="00320DCD" w:rsidRPr="000C4B27" w:rsidRDefault="00320DCD" w:rsidP="00320DCD">
      <w:pPr>
        <w:shd w:val="clear" w:color="auto" w:fill="FFFFFF"/>
        <w:spacing w:before="206"/>
        <w:ind w:left="180"/>
        <w:outlineLvl w:val="0"/>
        <w:rPr>
          <w:b/>
        </w:rPr>
      </w:pPr>
      <w:r w:rsidRPr="000C4B27">
        <w:rPr>
          <w:b/>
        </w:rPr>
        <w:t>80146 Dokształcanie i doskonalenie nauczycieli</w:t>
      </w:r>
    </w:p>
    <w:p w:rsidR="000C4B27" w:rsidRPr="00EB1FC6" w:rsidRDefault="000C4B27" w:rsidP="000C4B27">
      <w:pPr>
        <w:shd w:val="clear" w:color="auto" w:fill="FFFFFF"/>
        <w:ind w:left="180"/>
        <w:rPr>
          <w:b/>
          <w:bCs/>
        </w:rPr>
      </w:pPr>
      <w:r w:rsidRPr="00EB1FC6">
        <w:rPr>
          <w:b/>
          <w:bCs/>
        </w:rPr>
        <w:t>Plan</w:t>
      </w:r>
      <w:r w:rsidRPr="00EB1FC6">
        <w:rPr>
          <w:b/>
          <w:bCs/>
        </w:rPr>
        <w:tab/>
      </w:r>
      <w:r w:rsidRPr="00EB1FC6">
        <w:rPr>
          <w:b/>
          <w:bCs/>
        </w:rPr>
        <w:tab/>
      </w:r>
      <w:r w:rsidRPr="00EB1FC6">
        <w:rPr>
          <w:b/>
          <w:bCs/>
        </w:rPr>
        <w:tab/>
      </w:r>
      <w:r w:rsidRPr="00EB1FC6">
        <w:rPr>
          <w:b/>
          <w:bCs/>
        </w:rPr>
        <w:tab/>
        <w:t xml:space="preserve">  40 398,00 zł</w:t>
      </w:r>
    </w:p>
    <w:p w:rsidR="000C4B27" w:rsidRPr="00EB1FC6" w:rsidRDefault="000C4B27" w:rsidP="000C4B27">
      <w:pPr>
        <w:shd w:val="clear" w:color="auto" w:fill="FFFFFF"/>
        <w:ind w:left="180"/>
        <w:rPr>
          <w:b/>
          <w:bCs/>
        </w:rPr>
      </w:pPr>
      <w:r>
        <w:rPr>
          <w:b/>
          <w:bCs/>
        </w:rPr>
        <w:t>Wykonanie</w:t>
      </w:r>
      <w:r>
        <w:rPr>
          <w:b/>
          <w:bCs/>
        </w:rPr>
        <w:tab/>
      </w:r>
      <w:r>
        <w:rPr>
          <w:b/>
          <w:bCs/>
        </w:rPr>
        <w:tab/>
      </w:r>
      <w:r>
        <w:rPr>
          <w:b/>
          <w:bCs/>
        </w:rPr>
        <w:tab/>
        <w:t xml:space="preserve">    7 185,23</w:t>
      </w:r>
      <w:r w:rsidRPr="00EB1FC6">
        <w:rPr>
          <w:b/>
          <w:bCs/>
        </w:rPr>
        <w:t xml:space="preserve"> zł </w:t>
      </w:r>
      <w:r w:rsidRPr="00EB1FC6">
        <w:rPr>
          <w:b/>
          <w:bCs/>
        </w:rPr>
        <w:tab/>
      </w:r>
      <w:r w:rsidRPr="00EB1FC6">
        <w:rPr>
          <w:b/>
          <w:bCs/>
        </w:rPr>
        <w:tab/>
      </w:r>
      <w:r w:rsidRPr="00EB1FC6">
        <w:rPr>
          <w:b/>
          <w:bCs/>
        </w:rPr>
        <w:tab/>
      </w:r>
      <w:r>
        <w:rPr>
          <w:b/>
          <w:bCs/>
        </w:rPr>
        <w:t xml:space="preserve">                 17,79</w:t>
      </w:r>
      <w:r w:rsidRPr="00EB1FC6">
        <w:rPr>
          <w:b/>
          <w:bCs/>
        </w:rPr>
        <w:t xml:space="preserve"> %</w:t>
      </w:r>
    </w:p>
    <w:p w:rsidR="000C4B27" w:rsidRPr="00EB1FC6" w:rsidRDefault="000C4B27" w:rsidP="000C4B27">
      <w:pPr>
        <w:shd w:val="clear" w:color="auto" w:fill="FFFFFF"/>
        <w:spacing w:before="206"/>
        <w:ind w:left="180"/>
        <w:rPr>
          <w:b/>
          <w:bCs/>
        </w:rPr>
      </w:pPr>
    </w:p>
    <w:p w:rsidR="000C4B27" w:rsidRPr="00EB1FC6" w:rsidRDefault="000C4B27" w:rsidP="000C4B27">
      <w:pPr>
        <w:shd w:val="clear" w:color="auto" w:fill="FFFFFF"/>
        <w:jc w:val="both"/>
      </w:pPr>
      <w:r w:rsidRPr="00EB1FC6">
        <w:t xml:space="preserve">W budżecie gminy na dokształcanie nauczycieli zabezpieczono środki w wysokości </w:t>
      </w:r>
      <w:r w:rsidRPr="00EB1FC6">
        <w:rPr>
          <w:b/>
          <w:bCs/>
        </w:rPr>
        <w:t xml:space="preserve">40 398,00 </w:t>
      </w:r>
      <w:r w:rsidRPr="00EB1FC6">
        <w:t xml:space="preserve">zł stanowiące 1 % planowanych rocznych wydatków na wynagrodzenie osobowe nauczycieli. Środki te zabezpiecza się w budżecie organu prowadzącego szkoły, zgodnie </w:t>
      </w:r>
      <w:r w:rsidRPr="00EB1FC6">
        <w:br/>
        <w:t xml:space="preserve">z treścią art. 70a ustawy z dnia 26 stycznia 1982 roku Karta Nauczyciela, na dofinansowanie doskonalenia zawodowego nauczycieli z uwzględnieniem doradztwa metodycznego. </w:t>
      </w:r>
      <w:r w:rsidRPr="00EB1FC6">
        <w:br/>
        <w:t>W 2015 roku zgodnie z zawartą umową z Centrum Kształcenia Ustawicznego Ośrodek Doskonalenia i Doradztwa Zawodowego Nauczycieli w Grudziądzu na objęcie doradztwem metodycznym</w:t>
      </w:r>
      <w:r>
        <w:t xml:space="preserve"> nauczycieli wydatkowano kwotę 5 710,23 zł, natomiast kwota  1 475</w:t>
      </w:r>
      <w:r w:rsidRPr="00EB1FC6">
        <w:t>,00 zł stanowiła koszt pozostałych szkoleń.</w:t>
      </w:r>
    </w:p>
    <w:p w:rsidR="00F73A92" w:rsidRPr="00EB1FC6" w:rsidRDefault="00F73A92" w:rsidP="00F73A92">
      <w:pPr>
        <w:shd w:val="clear" w:color="auto" w:fill="FFFFFF"/>
        <w:spacing w:before="370" w:line="245" w:lineRule="exact"/>
      </w:pPr>
      <w:r w:rsidRPr="00EB1FC6">
        <w:rPr>
          <w:b/>
          <w:bCs/>
        </w:rPr>
        <w:t>80148   Stołówki szkolne</w:t>
      </w:r>
    </w:p>
    <w:p w:rsidR="00F73A92" w:rsidRPr="00EB1FC6" w:rsidRDefault="00F73A92" w:rsidP="00F73A92">
      <w:pPr>
        <w:shd w:val="clear" w:color="auto" w:fill="FFFFFF"/>
        <w:tabs>
          <w:tab w:val="left" w:pos="4176"/>
        </w:tabs>
        <w:spacing w:line="245" w:lineRule="exact"/>
      </w:pPr>
      <w:r>
        <w:rPr>
          <w:b/>
          <w:bCs/>
        </w:rPr>
        <w:t xml:space="preserve">                            Plan</w:t>
      </w:r>
      <w:r>
        <w:rPr>
          <w:b/>
          <w:bCs/>
        </w:rPr>
        <w:tab/>
        <w:t>137</w:t>
      </w:r>
      <w:r w:rsidRPr="00EB1FC6">
        <w:rPr>
          <w:b/>
          <w:bCs/>
        </w:rPr>
        <w:t xml:space="preserve"> 000,00 zł</w:t>
      </w:r>
    </w:p>
    <w:p w:rsidR="00F73A92" w:rsidRPr="00EB1FC6" w:rsidRDefault="00F73A92" w:rsidP="00F73A92">
      <w:pPr>
        <w:shd w:val="clear" w:color="auto" w:fill="FFFFFF"/>
        <w:tabs>
          <w:tab w:val="left" w:pos="4176"/>
          <w:tab w:val="left" w:pos="6538"/>
        </w:tabs>
        <w:spacing w:line="245" w:lineRule="exact"/>
      </w:pPr>
      <w:r>
        <w:rPr>
          <w:b/>
          <w:bCs/>
        </w:rPr>
        <w:t xml:space="preserve">                           Wykonanie</w:t>
      </w:r>
      <w:r>
        <w:rPr>
          <w:b/>
          <w:bCs/>
        </w:rPr>
        <w:tab/>
        <w:t xml:space="preserve">  93 356,34</w:t>
      </w:r>
      <w:r w:rsidRPr="00EB1FC6">
        <w:rPr>
          <w:b/>
          <w:bCs/>
        </w:rPr>
        <w:t xml:space="preserve"> zł</w:t>
      </w:r>
      <w:r w:rsidRPr="00EB1FC6">
        <w:rPr>
          <w:b/>
          <w:bCs/>
        </w:rPr>
        <w:tab/>
      </w:r>
      <w:r>
        <w:rPr>
          <w:b/>
          <w:bCs/>
        </w:rPr>
        <w:t>68,14</w:t>
      </w:r>
      <w:r w:rsidRPr="00EB1FC6">
        <w:rPr>
          <w:b/>
          <w:bCs/>
        </w:rPr>
        <w:t xml:space="preserve"> %</w:t>
      </w:r>
    </w:p>
    <w:p w:rsidR="00F73A92" w:rsidRPr="00EB1FC6" w:rsidRDefault="00F73A92" w:rsidP="00F73A92">
      <w:pPr>
        <w:shd w:val="clear" w:color="auto" w:fill="FFFFFF"/>
        <w:spacing w:line="360" w:lineRule="exact"/>
      </w:pPr>
    </w:p>
    <w:p w:rsidR="00F73A92" w:rsidRPr="00EB1FC6" w:rsidRDefault="00F73A92" w:rsidP="00F73A92">
      <w:pPr>
        <w:shd w:val="clear" w:color="auto" w:fill="FFFFFF"/>
        <w:spacing w:before="101" w:line="283" w:lineRule="exact"/>
        <w:ind w:right="67"/>
        <w:jc w:val="both"/>
      </w:pPr>
      <w:r w:rsidRPr="00EB1FC6">
        <w:t>Wydatki w powyższym rozdziale dotyczą zakupu żywności i produktów żywnościowych przeznaczonych do przygotowania posiłków – obiadów.</w:t>
      </w:r>
    </w:p>
    <w:p w:rsidR="00F73A92" w:rsidRDefault="00F73A92" w:rsidP="00F73A92">
      <w:pPr>
        <w:shd w:val="clear" w:color="auto" w:fill="FFFFFF"/>
        <w:spacing w:before="101" w:line="283" w:lineRule="exact"/>
        <w:ind w:right="67"/>
        <w:jc w:val="both"/>
      </w:pPr>
      <w:r w:rsidRPr="00EB1FC6">
        <w:t xml:space="preserve">Obiady przygotowywane są w stołówce Zespołu Szkół w Grucie i dowożone do wszystkich szkół na terenie gminy Gruta. Z posiłków korzystają nieodpłatnie dzieci pochodzące </w:t>
      </w:r>
      <w:r w:rsidRPr="00EB1FC6">
        <w:br/>
        <w:t>z najbiedniejszych rodzin, często objętych pomocą GOPS oraz odpłatnie pozostali chętni uczniowie i nauczyciele.</w:t>
      </w:r>
    </w:p>
    <w:p w:rsidR="00F73A92" w:rsidRPr="00EB1FC6" w:rsidRDefault="00F73A92" w:rsidP="00F73A92">
      <w:pPr>
        <w:shd w:val="clear" w:color="auto" w:fill="FFFFFF"/>
        <w:spacing w:before="370" w:line="245" w:lineRule="exact"/>
      </w:pPr>
      <w:r w:rsidRPr="00EB1FC6">
        <w:rPr>
          <w:b/>
          <w:bCs/>
        </w:rPr>
        <w:t>80150   Realizacja zadań wymagających stosowania specjalnej organizacji nauki…</w:t>
      </w:r>
    </w:p>
    <w:p w:rsidR="00F73A92" w:rsidRPr="00EB1FC6" w:rsidRDefault="00F73A92" w:rsidP="00F73A92">
      <w:pPr>
        <w:shd w:val="clear" w:color="auto" w:fill="FFFFFF"/>
        <w:tabs>
          <w:tab w:val="left" w:pos="4176"/>
        </w:tabs>
        <w:spacing w:line="245" w:lineRule="exact"/>
      </w:pPr>
      <w:r>
        <w:rPr>
          <w:b/>
          <w:bCs/>
        </w:rPr>
        <w:t>Plan</w:t>
      </w:r>
      <w:r>
        <w:rPr>
          <w:b/>
          <w:bCs/>
        </w:rPr>
        <w:tab/>
        <w:t>186 507,00</w:t>
      </w:r>
      <w:r w:rsidRPr="00EB1FC6">
        <w:rPr>
          <w:b/>
          <w:bCs/>
        </w:rPr>
        <w:t xml:space="preserve"> zł</w:t>
      </w:r>
    </w:p>
    <w:p w:rsidR="00F73A92" w:rsidRPr="00EB1FC6" w:rsidRDefault="00F73A92" w:rsidP="00F73A92">
      <w:pPr>
        <w:shd w:val="clear" w:color="auto" w:fill="FFFFFF"/>
        <w:tabs>
          <w:tab w:val="left" w:pos="4176"/>
          <w:tab w:val="left" w:pos="6538"/>
        </w:tabs>
        <w:spacing w:line="245" w:lineRule="exact"/>
      </w:pPr>
      <w:r>
        <w:rPr>
          <w:b/>
          <w:bCs/>
        </w:rPr>
        <w:t>Wykonanie</w:t>
      </w:r>
      <w:r>
        <w:rPr>
          <w:b/>
          <w:bCs/>
        </w:rPr>
        <w:tab/>
        <w:t>147 142,04</w:t>
      </w:r>
      <w:r w:rsidRPr="00EB1FC6">
        <w:rPr>
          <w:b/>
          <w:bCs/>
        </w:rPr>
        <w:t xml:space="preserve"> zł</w:t>
      </w:r>
      <w:r w:rsidRPr="00EB1FC6">
        <w:rPr>
          <w:b/>
          <w:bCs/>
        </w:rPr>
        <w:tab/>
      </w:r>
      <w:r>
        <w:rPr>
          <w:b/>
          <w:bCs/>
        </w:rPr>
        <w:t xml:space="preserve">78,89 </w:t>
      </w:r>
      <w:r w:rsidRPr="00EB1FC6">
        <w:rPr>
          <w:b/>
          <w:bCs/>
        </w:rPr>
        <w:t>%</w:t>
      </w:r>
    </w:p>
    <w:p w:rsidR="00F73A92" w:rsidRPr="00EB1FC6" w:rsidRDefault="00F73A92" w:rsidP="00F73A92">
      <w:pPr>
        <w:shd w:val="clear" w:color="auto" w:fill="FFFFFF"/>
        <w:spacing w:line="283" w:lineRule="exact"/>
        <w:ind w:right="216"/>
        <w:jc w:val="both"/>
      </w:pPr>
    </w:p>
    <w:p w:rsidR="00F73A92" w:rsidRPr="00E629F3" w:rsidRDefault="00F73A92" w:rsidP="00F73A92">
      <w:pPr>
        <w:shd w:val="clear" w:color="auto" w:fill="FFFFFF"/>
        <w:spacing w:line="283" w:lineRule="exact"/>
        <w:ind w:right="216"/>
        <w:jc w:val="both"/>
      </w:pPr>
      <w:r w:rsidRPr="00EB1FC6">
        <w:t>Środki f</w:t>
      </w:r>
      <w:r>
        <w:t>inansowe  w  wysokości 147 142,04</w:t>
      </w:r>
      <w:r w:rsidRPr="00EB1FC6">
        <w:t xml:space="preserve"> zł przeznaczone zostały na pokrycie kosztów </w:t>
      </w:r>
      <w:r w:rsidRPr="00E629F3">
        <w:t>realizacji zadań wymagających stosowania specjalnej organizacji nauki i metod pracy dla dzieci i młodzieży w szkołach podstawowych i gimnazjum.</w:t>
      </w:r>
    </w:p>
    <w:p w:rsidR="00F73A92" w:rsidRDefault="00F73A92" w:rsidP="00F73A92">
      <w:pPr>
        <w:shd w:val="clear" w:color="auto" w:fill="FFFFFF"/>
        <w:spacing w:line="283" w:lineRule="exact"/>
        <w:ind w:right="216"/>
        <w:jc w:val="both"/>
      </w:pPr>
      <w:r w:rsidRPr="00E629F3">
        <w:t>Na powyższą kwotę złożyły się koszty wynagrodzeń i dodatków wraz z pochodnymi dla nauczycieli prowadzących zajęcia z dziećmi niepełnosprawnymi.</w:t>
      </w:r>
    </w:p>
    <w:p w:rsidR="007F5E2D" w:rsidRPr="00E629F3" w:rsidRDefault="007F5E2D" w:rsidP="00F73A92">
      <w:pPr>
        <w:shd w:val="clear" w:color="auto" w:fill="FFFFFF"/>
        <w:spacing w:line="283" w:lineRule="exact"/>
        <w:ind w:right="216"/>
        <w:jc w:val="both"/>
      </w:pPr>
    </w:p>
    <w:p w:rsidR="00CB6D86" w:rsidRPr="00E629F3" w:rsidRDefault="00CB6D86" w:rsidP="00CB6D86">
      <w:pPr>
        <w:shd w:val="clear" w:color="auto" w:fill="FFFFFF"/>
        <w:spacing w:before="394" w:line="245" w:lineRule="exact"/>
      </w:pPr>
      <w:r w:rsidRPr="00E629F3">
        <w:rPr>
          <w:b/>
          <w:bCs/>
        </w:rPr>
        <w:lastRenderedPageBreak/>
        <w:t>80195   Pozostała działalność</w:t>
      </w:r>
    </w:p>
    <w:p w:rsidR="00CB6D86" w:rsidRPr="00E629F3" w:rsidRDefault="00CB6D86" w:rsidP="00CB6D86">
      <w:pPr>
        <w:shd w:val="clear" w:color="auto" w:fill="FFFFFF"/>
        <w:tabs>
          <w:tab w:val="left" w:pos="4301"/>
        </w:tabs>
        <w:spacing w:line="245" w:lineRule="exact"/>
      </w:pPr>
      <w:r w:rsidRPr="00E629F3">
        <w:rPr>
          <w:b/>
          <w:bCs/>
        </w:rPr>
        <w:t xml:space="preserve">                       Plan</w:t>
      </w:r>
      <w:r w:rsidRPr="00E629F3">
        <w:rPr>
          <w:b/>
          <w:bCs/>
        </w:rPr>
        <w:tab/>
        <w:t>57 169,00 zł</w:t>
      </w:r>
    </w:p>
    <w:p w:rsidR="00CB6D86" w:rsidRPr="00E629F3" w:rsidRDefault="00CB6D86" w:rsidP="00CB6D86">
      <w:pPr>
        <w:shd w:val="clear" w:color="auto" w:fill="FFFFFF"/>
        <w:tabs>
          <w:tab w:val="left" w:pos="4301"/>
          <w:tab w:val="left" w:pos="6538"/>
        </w:tabs>
        <w:spacing w:line="245" w:lineRule="exact"/>
      </w:pPr>
      <w:r w:rsidRPr="00E629F3">
        <w:rPr>
          <w:b/>
          <w:bCs/>
        </w:rPr>
        <w:t xml:space="preserve">         </w:t>
      </w:r>
      <w:r>
        <w:rPr>
          <w:b/>
          <w:bCs/>
        </w:rPr>
        <w:t xml:space="preserve">             Wykonanie</w:t>
      </w:r>
      <w:r>
        <w:rPr>
          <w:b/>
          <w:bCs/>
        </w:rPr>
        <w:tab/>
        <w:t>39 787,35 zł</w:t>
      </w:r>
      <w:r>
        <w:rPr>
          <w:b/>
          <w:bCs/>
        </w:rPr>
        <w:tab/>
        <w:t xml:space="preserve">69,60 </w:t>
      </w:r>
      <w:r w:rsidRPr="00E629F3">
        <w:rPr>
          <w:b/>
          <w:bCs/>
        </w:rPr>
        <w:t>%</w:t>
      </w:r>
    </w:p>
    <w:p w:rsidR="00CB6D86" w:rsidRPr="00E629F3" w:rsidRDefault="00CB6D86" w:rsidP="00CB6D86">
      <w:pPr>
        <w:shd w:val="clear" w:color="auto" w:fill="FFFFFF"/>
        <w:spacing w:before="82" w:line="283" w:lineRule="exact"/>
        <w:ind w:right="67"/>
        <w:jc w:val="both"/>
      </w:pPr>
      <w:r>
        <w:t>Środki finansowe w wysokości 32 602,45</w:t>
      </w:r>
      <w:r w:rsidRPr="00E629F3">
        <w:t xml:space="preserve"> zł obejmują odpis na Zakładowy Fundusz Świadczeń Socjalnych dla byłych nauczycieli oraz pracowników administracyjno-obsługowych – emerytów i rencistów szkół.</w:t>
      </w:r>
    </w:p>
    <w:p w:rsidR="00CB6D86" w:rsidRPr="00E629F3" w:rsidRDefault="00CB6D86" w:rsidP="00CB6D86">
      <w:pPr>
        <w:shd w:val="clear" w:color="auto" w:fill="FFFFFF"/>
        <w:spacing w:before="82" w:line="283" w:lineRule="exact"/>
        <w:ind w:right="67"/>
        <w:jc w:val="both"/>
      </w:pPr>
      <w:r w:rsidRPr="00E629F3">
        <w:t>W rozdziale tym zaplanowano również środki na wypłatę świadczeń przyznawanych w ramach pomocy dla nauczycieli korzystających z opieki zdrowotnej. Osobami uprawnionymi do korzystania z pomocy zdrowotnej są:</w:t>
      </w:r>
    </w:p>
    <w:p w:rsidR="00CB6D86" w:rsidRPr="00E629F3" w:rsidRDefault="00CB6D86" w:rsidP="00CB6D86">
      <w:pPr>
        <w:widowControl w:val="0"/>
        <w:numPr>
          <w:ilvl w:val="0"/>
          <w:numId w:val="7"/>
        </w:numPr>
        <w:shd w:val="clear" w:color="auto" w:fill="FFFFFF"/>
        <w:tabs>
          <w:tab w:val="left" w:pos="840"/>
        </w:tabs>
        <w:autoSpaceDE w:val="0"/>
        <w:autoSpaceDN w:val="0"/>
        <w:adjustRightInd w:val="0"/>
        <w:spacing w:line="283" w:lineRule="exact"/>
        <w:ind w:right="-113"/>
        <w:jc w:val="both"/>
      </w:pPr>
      <w:r w:rsidRPr="00E629F3">
        <w:t>nauczyciele szkół i przedszkola, dla których organem prowadzącym jest Gmina Gruta, zatrudnieni co najmniej w połowie obowiązującego wymiaru zajęć dydaktyczno-wychowawczych,</w:t>
      </w:r>
    </w:p>
    <w:p w:rsidR="00CB6D86" w:rsidRPr="00E629F3" w:rsidRDefault="00CB6D86" w:rsidP="00CB6D86">
      <w:pPr>
        <w:widowControl w:val="0"/>
        <w:numPr>
          <w:ilvl w:val="0"/>
          <w:numId w:val="7"/>
        </w:numPr>
        <w:shd w:val="clear" w:color="auto" w:fill="FFFFFF"/>
        <w:tabs>
          <w:tab w:val="left" w:pos="840"/>
        </w:tabs>
        <w:autoSpaceDE w:val="0"/>
        <w:autoSpaceDN w:val="0"/>
        <w:adjustRightInd w:val="0"/>
        <w:spacing w:line="283" w:lineRule="exact"/>
      </w:pPr>
      <w:r w:rsidRPr="00E629F3">
        <w:t>nauczyciele emeryci i renciści.</w:t>
      </w:r>
    </w:p>
    <w:p w:rsidR="00CB6D86" w:rsidRPr="00E629F3" w:rsidRDefault="00CB6D86" w:rsidP="00CB6D86">
      <w:pPr>
        <w:widowControl w:val="0"/>
        <w:shd w:val="clear" w:color="auto" w:fill="FFFFFF"/>
        <w:tabs>
          <w:tab w:val="left" w:pos="840"/>
        </w:tabs>
        <w:autoSpaceDE w:val="0"/>
        <w:autoSpaceDN w:val="0"/>
        <w:adjustRightInd w:val="0"/>
        <w:spacing w:line="283" w:lineRule="exact"/>
        <w:jc w:val="both"/>
      </w:pPr>
      <w:r>
        <w:t xml:space="preserve">W  2015 roku </w:t>
      </w:r>
      <w:r w:rsidRPr="00E629F3">
        <w:t xml:space="preserve"> wydatkow</w:t>
      </w:r>
      <w:r>
        <w:t>ano środków na pomoc zdrowotną w kwocie 7 184,90 zł.</w:t>
      </w:r>
    </w:p>
    <w:p w:rsidR="00320DCD" w:rsidRDefault="00320DCD" w:rsidP="00320DCD">
      <w:pPr>
        <w:shd w:val="clear" w:color="auto" w:fill="FFFFFF"/>
        <w:spacing w:before="86" w:line="288" w:lineRule="exact"/>
      </w:pPr>
    </w:p>
    <w:p w:rsidR="00CB6D86" w:rsidRPr="00E629F3" w:rsidRDefault="00CB6D86" w:rsidP="00320DCD">
      <w:pPr>
        <w:shd w:val="clear" w:color="auto" w:fill="FFFFFF"/>
        <w:spacing w:before="86" w:line="288" w:lineRule="exact"/>
      </w:pPr>
    </w:p>
    <w:p w:rsidR="00320DCD" w:rsidRPr="007F5E2D" w:rsidRDefault="00320DCD" w:rsidP="00320DCD">
      <w:pPr>
        <w:widowControl w:val="0"/>
        <w:shd w:val="clear" w:color="auto" w:fill="FFFFFF"/>
        <w:tabs>
          <w:tab w:val="left" w:pos="288"/>
        </w:tabs>
        <w:autoSpaceDE w:val="0"/>
        <w:autoSpaceDN w:val="0"/>
        <w:adjustRightInd w:val="0"/>
        <w:spacing w:before="10" w:line="288" w:lineRule="exact"/>
        <w:ind w:right="10"/>
        <w:rPr>
          <w:b/>
          <w:bCs/>
          <w:color w:val="365F91" w:themeColor="accent1" w:themeShade="BF"/>
          <w:spacing w:val="-18"/>
          <w:u w:val="single"/>
        </w:rPr>
      </w:pPr>
      <w:r w:rsidRPr="007F5E2D">
        <w:rPr>
          <w:b/>
          <w:bCs/>
          <w:color w:val="365F91" w:themeColor="accent1" w:themeShade="BF"/>
          <w:spacing w:val="-18"/>
          <w:u w:val="single"/>
        </w:rPr>
        <w:t>851 -   OCHRONA ZDROWIA</w:t>
      </w:r>
    </w:p>
    <w:p w:rsidR="00320DCD" w:rsidRPr="007F5E2D" w:rsidRDefault="00320DCD" w:rsidP="00320DCD">
      <w:pPr>
        <w:shd w:val="clear" w:color="auto" w:fill="FFFFFF"/>
        <w:tabs>
          <w:tab w:val="left" w:pos="3446"/>
        </w:tabs>
        <w:spacing w:line="245" w:lineRule="exact"/>
        <w:rPr>
          <w:b/>
          <w:bCs/>
          <w:color w:val="365F91" w:themeColor="accent1" w:themeShade="BF"/>
          <w:spacing w:val="-10"/>
        </w:rPr>
      </w:pPr>
      <w:r w:rsidRPr="007F5E2D">
        <w:rPr>
          <w:b/>
          <w:bCs/>
          <w:color w:val="365F91" w:themeColor="accent1" w:themeShade="BF"/>
          <w:spacing w:val="-10"/>
        </w:rPr>
        <w:t xml:space="preserve">                           </w:t>
      </w:r>
    </w:p>
    <w:p w:rsidR="00320DCD" w:rsidRPr="007F5E2D" w:rsidRDefault="00320DCD" w:rsidP="00320DCD">
      <w:pPr>
        <w:shd w:val="clear" w:color="auto" w:fill="FFFFFF"/>
        <w:tabs>
          <w:tab w:val="left" w:pos="3446"/>
        </w:tabs>
        <w:spacing w:line="245" w:lineRule="exact"/>
        <w:rPr>
          <w:color w:val="365F91" w:themeColor="accent1" w:themeShade="BF"/>
        </w:rPr>
      </w:pPr>
      <w:r w:rsidRPr="007F5E2D">
        <w:rPr>
          <w:b/>
          <w:bCs/>
          <w:color w:val="365F91" w:themeColor="accent1" w:themeShade="BF"/>
          <w:spacing w:val="-10"/>
        </w:rPr>
        <w:t xml:space="preserve">                            Plan</w:t>
      </w:r>
      <w:r w:rsidRPr="007F5E2D">
        <w:rPr>
          <w:b/>
          <w:bCs/>
          <w:color w:val="365F91" w:themeColor="accent1" w:themeShade="BF"/>
        </w:rPr>
        <w:tab/>
        <w:t>10</w:t>
      </w:r>
      <w:r w:rsidR="00430925" w:rsidRPr="007F5E2D">
        <w:rPr>
          <w:b/>
          <w:bCs/>
          <w:color w:val="365F91" w:themeColor="accent1" w:themeShade="BF"/>
        </w:rPr>
        <w:t>6</w:t>
      </w:r>
      <w:r w:rsidRPr="007F5E2D">
        <w:rPr>
          <w:b/>
          <w:bCs/>
          <w:color w:val="365F91" w:themeColor="accent1" w:themeShade="BF"/>
        </w:rPr>
        <w:t> </w:t>
      </w:r>
      <w:r w:rsidR="00430925" w:rsidRPr="007F5E2D">
        <w:rPr>
          <w:b/>
          <w:bCs/>
          <w:color w:val="365F91" w:themeColor="accent1" w:themeShade="BF"/>
        </w:rPr>
        <w:t>135</w:t>
      </w:r>
      <w:r w:rsidRPr="007F5E2D">
        <w:rPr>
          <w:b/>
          <w:bCs/>
          <w:color w:val="365F91" w:themeColor="accent1" w:themeShade="BF"/>
        </w:rPr>
        <w:t>,</w:t>
      </w:r>
      <w:r w:rsidR="00430925" w:rsidRPr="007F5E2D">
        <w:rPr>
          <w:b/>
          <w:bCs/>
          <w:color w:val="365F91" w:themeColor="accent1" w:themeShade="BF"/>
        </w:rPr>
        <w:t>09</w:t>
      </w:r>
      <w:r w:rsidRPr="007F5E2D">
        <w:rPr>
          <w:b/>
          <w:bCs/>
          <w:color w:val="365F91" w:themeColor="accent1" w:themeShade="BF"/>
          <w:spacing w:val="-2"/>
        </w:rPr>
        <w:t xml:space="preserve"> zł</w:t>
      </w:r>
    </w:p>
    <w:p w:rsidR="00320DCD" w:rsidRPr="007F5E2D" w:rsidRDefault="00320DCD" w:rsidP="00320DCD">
      <w:pPr>
        <w:shd w:val="clear" w:color="auto" w:fill="FFFFFF"/>
        <w:tabs>
          <w:tab w:val="left" w:pos="3446"/>
          <w:tab w:val="left" w:pos="6300"/>
        </w:tabs>
        <w:spacing w:line="245" w:lineRule="exact"/>
        <w:rPr>
          <w:color w:val="365F91" w:themeColor="accent1" w:themeShade="BF"/>
        </w:rPr>
      </w:pPr>
      <w:r w:rsidRPr="007F5E2D">
        <w:rPr>
          <w:b/>
          <w:bCs/>
          <w:color w:val="365F91" w:themeColor="accent1" w:themeShade="BF"/>
          <w:spacing w:val="-8"/>
        </w:rPr>
        <w:t xml:space="preserve">                           Wykonanie</w:t>
      </w:r>
      <w:r w:rsidRPr="007F5E2D">
        <w:rPr>
          <w:b/>
          <w:bCs/>
          <w:color w:val="365F91" w:themeColor="accent1" w:themeShade="BF"/>
        </w:rPr>
        <w:tab/>
      </w:r>
      <w:r w:rsidR="00430925" w:rsidRPr="007F5E2D">
        <w:rPr>
          <w:b/>
          <w:bCs/>
          <w:color w:val="365F91" w:themeColor="accent1" w:themeShade="BF"/>
        </w:rPr>
        <w:t>103 170,95</w:t>
      </w:r>
      <w:r w:rsidRPr="007F5E2D">
        <w:rPr>
          <w:b/>
          <w:bCs/>
          <w:color w:val="365F91" w:themeColor="accent1" w:themeShade="BF"/>
        </w:rPr>
        <w:t xml:space="preserve"> </w:t>
      </w:r>
      <w:r w:rsidRPr="007F5E2D">
        <w:rPr>
          <w:b/>
          <w:bCs/>
          <w:color w:val="365F91" w:themeColor="accent1" w:themeShade="BF"/>
          <w:spacing w:val="-3"/>
        </w:rPr>
        <w:t xml:space="preserve">zł        </w:t>
      </w:r>
      <w:r w:rsidR="00430925" w:rsidRPr="007F5E2D">
        <w:rPr>
          <w:b/>
          <w:bCs/>
          <w:color w:val="365F91" w:themeColor="accent1" w:themeShade="BF"/>
        </w:rPr>
        <w:t xml:space="preserve">         97</w:t>
      </w:r>
      <w:r w:rsidRPr="007F5E2D">
        <w:rPr>
          <w:b/>
          <w:bCs/>
          <w:color w:val="365F91" w:themeColor="accent1" w:themeShade="BF"/>
        </w:rPr>
        <w:t>,</w:t>
      </w:r>
      <w:r w:rsidR="00430925" w:rsidRPr="007F5E2D">
        <w:rPr>
          <w:b/>
          <w:bCs/>
          <w:color w:val="365F91" w:themeColor="accent1" w:themeShade="BF"/>
        </w:rPr>
        <w:t>21</w:t>
      </w:r>
      <w:r w:rsidRPr="007F5E2D">
        <w:rPr>
          <w:b/>
          <w:bCs/>
          <w:color w:val="365F91" w:themeColor="accent1" w:themeShade="BF"/>
        </w:rPr>
        <w:t>%</w:t>
      </w:r>
    </w:p>
    <w:p w:rsidR="00320DCD" w:rsidRPr="007F5E2D" w:rsidRDefault="00320DCD" w:rsidP="00320DCD">
      <w:pPr>
        <w:widowControl w:val="0"/>
        <w:shd w:val="clear" w:color="auto" w:fill="FFFFFF"/>
        <w:tabs>
          <w:tab w:val="left" w:pos="288"/>
        </w:tabs>
        <w:autoSpaceDE w:val="0"/>
        <w:autoSpaceDN w:val="0"/>
        <w:adjustRightInd w:val="0"/>
        <w:spacing w:before="10" w:line="288" w:lineRule="exact"/>
        <w:ind w:left="-540" w:right="10"/>
        <w:rPr>
          <w:b/>
          <w:bCs/>
          <w:color w:val="365F91" w:themeColor="accent1" w:themeShade="BF"/>
          <w:spacing w:val="-18"/>
          <w:u w:val="single"/>
        </w:rPr>
      </w:pPr>
    </w:p>
    <w:p w:rsidR="00320DCD" w:rsidRPr="00430925" w:rsidRDefault="00320DCD" w:rsidP="00320DCD">
      <w:pPr>
        <w:widowControl w:val="0"/>
        <w:shd w:val="clear" w:color="auto" w:fill="FFFFFF"/>
        <w:tabs>
          <w:tab w:val="left" w:pos="288"/>
        </w:tabs>
        <w:autoSpaceDE w:val="0"/>
        <w:autoSpaceDN w:val="0"/>
        <w:adjustRightInd w:val="0"/>
        <w:spacing w:before="10" w:line="288" w:lineRule="exact"/>
        <w:ind w:right="10"/>
        <w:rPr>
          <w:b/>
          <w:bCs/>
          <w:spacing w:val="-18"/>
        </w:rPr>
      </w:pPr>
      <w:r w:rsidRPr="00430925">
        <w:rPr>
          <w:b/>
          <w:bCs/>
          <w:spacing w:val="-18"/>
        </w:rPr>
        <w:t>85117  Zakłady opiekuńczo-lecznicze  i pielęgnacyjno-opiekuńcze</w:t>
      </w:r>
    </w:p>
    <w:p w:rsidR="00320DCD" w:rsidRPr="00430925" w:rsidRDefault="00320DCD" w:rsidP="00320DCD">
      <w:pPr>
        <w:widowControl w:val="0"/>
        <w:shd w:val="clear" w:color="auto" w:fill="FFFFFF"/>
        <w:tabs>
          <w:tab w:val="left" w:pos="288"/>
        </w:tabs>
        <w:autoSpaceDE w:val="0"/>
        <w:autoSpaceDN w:val="0"/>
        <w:adjustRightInd w:val="0"/>
        <w:spacing w:before="10" w:line="288" w:lineRule="exact"/>
        <w:ind w:left="-540" w:right="10"/>
        <w:rPr>
          <w:b/>
          <w:bCs/>
          <w:spacing w:val="-18"/>
        </w:rPr>
      </w:pPr>
      <w:r w:rsidRPr="00430925">
        <w:rPr>
          <w:b/>
          <w:bCs/>
          <w:spacing w:val="-18"/>
        </w:rPr>
        <w:t xml:space="preserve">                           Plan                                                         17 000,00 zł</w:t>
      </w:r>
    </w:p>
    <w:p w:rsidR="00320DCD" w:rsidRPr="00430925" w:rsidRDefault="00320DCD" w:rsidP="00320DCD">
      <w:pPr>
        <w:widowControl w:val="0"/>
        <w:shd w:val="clear" w:color="auto" w:fill="FFFFFF"/>
        <w:tabs>
          <w:tab w:val="left" w:pos="288"/>
          <w:tab w:val="left" w:pos="5385"/>
        </w:tabs>
        <w:autoSpaceDE w:val="0"/>
        <w:autoSpaceDN w:val="0"/>
        <w:adjustRightInd w:val="0"/>
        <w:spacing w:before="10" w:line="288" w:lineRule="exact"/>
        <w:ind w:left="-540" w:right="10"/>
        <w:rPr>
          <w:b/>
          <w:bCs/>
          <w:spacing w:val="-18"/>
        </w:rPr>
      </w:pPr>
      <w:r w:rsidRPr="00430925">
        <w:rPr>
          <w:b/>
          <w:bCs/>
          <w:spacing w:val="-18"/>
        </w:rPr>
        <w:t xml:space="preserve">                           Wykonanie                                           17 000,00 zł</w:t>
      </w:r>
      <w:r w:rsidRPr="00430925">
        <w:rPr>
          <w:b/>
          <w:bCs/>
          <w:spacing w:val="-18"/>
        </w:rPr>
        <w:tab/>
        <w:t xml:space="preserve">       100,00 %</w:t>
      </w:r>
    </w:p>
    <w:p w:rsidR="00320DCD" w:rsidRPr="00430925" w:rsidRDefault="00320DCD" w:rsidP="00320DCD">
      <w:pPr>
        <w:widowControl w:val="0"/>
        <w:autoSpaceDE w:val="0"/>
        <w:autoSpaceDN w:val="0"/>
        <w:adjustRightInd w:val="0"/>
        <w:jc w:val="both"/>
      </w:pPr>
      <w:r w:rsidRPr="00430925">
        <w:t>Dotacja celowa z budżetu na dofinansowanie kosztów realizacji inwestycji i zakupów inwestycyjnych dla Samodzielnego Publicznego Zakładu Opieki Zdrowotnej w Grucie.</w:t>
      </w:r>
    </w:p>
    <w:p w:rsidR="00320DCD" w:rsidRPr="009819C5" w:rsidRDefault="00320DCD" w:rsidP="00320DCD">
      <w:pPr>
        <w:widowControl w:val="0"/>
        <w:autoSpaceDE w:val="0"/>
        <w:autoSpaceDN w:val="0"/>
        <w:adjustRightInd w:val="0"/>
        <w:jc w:val="both"/>
      </w:pPr>
    </w:p>
    <w:p w:rsidR="00320DCD" w:rsidRPr="00430925" w:rsidRDefault="00320DCD" w:rsidP="00320DCD">
      <w:pPr>
        <w:widowControl w:val="0"/>
        <w:shd w:val="clear" w:color="auto" w:fill="FFFFFF"/>
        <w:tabs>
          <w:tab w:val="left" w:pos="288"/>
        </w:tabs>
        <w:autoSpaceDE w:val="0"/>
        <w:autoSpaceDN w:val="0"/>
        <w:adjustRightInd w:val="0"/>
        <w:spacing w:before="10" w:line="288" w:lineRule="exact"/>
        <w:ind w:right="10"/>
        <w:rPr>
          <w:b/>
          <w:bCs/>
          <w:spacing w:val="-18"/>
        </w:rPr>
      </w:pPr>
      <w:r w:rsidRPr="00430925">
        <w:rPr>
          <w:b/>
          <w:bCs/>
          <w:spacing w:val="-18"/>
        </w:rPr>
        <w:t>85120 Lecznictwo psychiatryczne</w:t>
      </w:r>
    </w:p>
    <w:p w:rsidR="00320DCD" w:rsidRPr="00430925" w:rsidRDefault="00320DCD" w:rsidP="00320DCD">
      <w:pPr>
        <w:widowControl w:val="0"/>
        <w:shd w:val="clear" w:color="auto" w:fill="FFFFFF"/>
        <w:tabs>
          <w:tab w:val="left" w:pos="288"/>
        </w:tabs>
        <w:autoSpaceDE w:val="0"/>
        <w:autoSpaceDN w:val="0"/>
        <w:adjustRightInd w:val="0"/>
        <w:spacing w:before="10" w:line="288" w:lineRule="exact"/>
        <w:ind w:left="-540" w:right="10"/>
        <w:rPr>
          <w:b/>
          <w:bCs/>
          <w:spacing w:val="-18"/>
        </w:rPr>
      </w:pPr>
      <w:r w:rsidRPr="00430925">
        <w:rPr>
          <w:b/>
          <w:bCs/>
          <w:spacing w:val="-18"/>
        </w:rPr>
        <w:t xml:space="preserve">                           Plan                                                         2 000,00 zł</w:t>
      </w:r>
    </w:p>
    <w:p w:rsidR="00320DCD" w:rsidRPr="00430925" w:rsidRDefault="00320DCD" w:rsidP="00320DCD">
      <w:pPr>
        <w:widowControl w:val="0"/>
        <w:shd w:val="clear" w:color="auto" w:fill="FFFFFF"/>
        <w:tabs>
          <w:tab w:val="left" w:pos="288"/>
        </w:tabs>
        <w:autoSpaceDE w:val="0"/>
        <w:autoSpaceDN w:val="0"/>
        <w:adjustRightInd w:val="0"/>
        <w:spacing w:before="10" w:line="288" w:lineRule="exact"/>
        <w:ind w:left="-540" w:right="10"/>
        <w:rPr>
          <w:b/>
          <w:bCs/>
          <w:spacing w:val="-18"/>
        </w:rPr>
      </w:pPr>
      <w:r w:rsidRPr="00430925">
        <w:rPr>
          <w:b/>
          <w:bCs/>
          <w:spacing w:val="-18"/>
        </w:rPr>
        <w:t xml:space="preserve">                           Wykonanie                                                   0,00 zł                                      0,00 %</w:t>
      </w:r>
    </w:p>
    <w:p w:rsidR="00320DCD" w:rsidRPr="00430925" w:rsidRDefault="00320DCD" w:rsidP="00320DCD">
      <w:pPr>
        <w:widowControl w:val="0"/>
        <w:shd w:val="clear" w:color="auto" w:fill="FFFFFF"/>
        <w:tabs>
          <w:tab w:val="left" w:pos="288"/>
        </w:tabs>
        <w:autoSpaceDE w:val="0"/>
        <w:autoSpaceDN w:val="0"/>
        <w:adjustRightInd w:val="0"/>
        <w:spacing w:before="10" w:line="288" w:lineRule="exact"/>
        <w:ind w:right="10"/>
        <w:rPr>
          <w:bCs/>
          <w:spacing w:val="-18"/>
        </w:rPr>
      </w:pPr>
      <w:r w:rsidRPr="00430925">
        <w:rPr>
          <w:bCs/>
          <w:spacing w:val="-18"/>
        </w:rPr>
        <w:t>W  2015 roku nie poniesiono żadnych wydatków w tym rozdziale.</w:t>
      </w:r>
    </w:p>
    <w:p w:rsidR="00320DCD" w:rsidRPr="00430925" w:rsidRDefault="00320DCD" w:rsidP="00320DCD">
      <w:pPr>
        <w:widowControl w:val="0"/>
        <w:shd w:val="clear" w:color="auto" w:fill="FFFFFF"/>
        <w:tabs>
          <w:tab w:val="left" w:pos="288"/>
        </w:tabs>
        <w:autoSpaceDE w:val="0"/>
        <w:autoSpaceDN w:val="0"/>
        <w:adjustRightInd w:val="0"/>
        <w:spacing w:before="10" w:line="288" w:lineRule="exact"/>
        <w:ind w:right="10"/>
        <w:rPr>
          <w:bCs/>
          <w:spacing w:val="-18"/>
        </w:rPr>
      </w:pPr>
      <w:r w:rsidRPr="00430925">
        <w:rPr>
          <w:bCs/>
          <w:spacing w:val="-18"/>
        </w:rPr>
        <w:t>Środk</w:t>
      </w:r>
      <w:r w:rsidR="00430925" w:rsidRPr="00430925">
        <w:rPr>
          <w:bCs/>
          <w:spacing w:val="-18"/>
        </w:rPr>
        <w:t>i w tym rozdziale przeznaczone były</w:t>
      </w:r>
      <w:r w:rsidRPr="00430925">
        <w:rPr>
          <w:bCs/>
          <w:spacing w:val="-18"/>
        </w:rPr>
        <w:t xml:space="preserve"> na realizację zadań wynikających z narodowego programu ochrony zdrowia psychiatrycznego. </w:t>
      </w:r>
    </w:p>
    <w:p w:rsidR="00320DCD" w:rsidRPr="00966C75" w:rsidRDefault="00320DCD" w:rsidP="00320DCD">
      <w:pPr>
        <w:shd w:val="clear" w:color="auto" w:fill="FFFFFF"/>
        <w:spacing w:before="509" w:line="245" w:lineRule="exact"/>
      </w:pPr>
      <w:r w:rsidRPr="00966C75">
        <w:rPr>
          <w:b/>
          <w:bCs/>
          <w:spacing w:val="-7"/>
          <w:sz w:val="22"/>
          <w:szCs w:val="22"/>
        </w:rPr>
        <w:t>85154   Przeciwdziałanie alkoholizmowi</w:t>
      </w:r>
    </w:p>
    <w:p w:rsidR="00320DCD" w:rsidRPr="00966C75" w:rsidRDefault="00320DCD" w:rsidP="00320DCD">
      <w:pPr>
        <w:shd w:val="clear" w:color="auto" w:fill="FFFFFF"/>
        <w:tabs>
          <w:tab w:val="left" w:pos="3869"/>
        </w:tabs>
        <w:spacing w:line="245" w:lineRule="exact"/>
      </w:pPr>
      <w:r w:rsidRPr="00966C75">
        <w:rPr>
          <w:b/>
          <w:bCs/>
          <w:spacing w:val="-10"/>
          <w:sz w:val="22"/>
          <w:szCs w:val="22"/>
        </w:rPr>
        <w:t xml:space="preserve">                          Plan</w:t>
      </w:r>
      <w:r w:rsidRPr="00966C75">
        <w:rPr>
          <w:b/>
          <w:bCs/>
          <w:sz w:val="22"/>
          <w:szCs w:val="22"/>
        </w:rPr>
        <w:tab/>
      </w:r>
      <w:r>
        <w:rPr>
          <w:b/>
          <w:bCs/>
          <w:sz w:val="22"/>
          <w:szCs w:val="22"/>
        </w:rPr>
        <w:t>87 135,09</w:t>
      </w:r>
      <w:r w:rsidRPr="00966C75">
        <w:rPr>
          <w:b/>
          <w:bCs/>
          <w:spacing w:val="-2"/>
          <w:sz w:val="22"/>
          <w:szCs w:val="22"/>
        </w:rPr>
        <w:t xml:space="preserve"> zł</w:t>
      </w:r>
    </w:p>
    <w:p w:rsidR="00320DCD" w:rsidRPr="00966C75" w:rsidRDefault="00320DCD" w:rsidP="00320DCD">
      <w:pPr>
        <w:shd w:val="clear" w:color="auto" w:fill="FFFFFF"/>
        <w:tabs>
          <w:tab w:val="left" w:pos="3869"/>
          <w:tab w:val="left" w:pos="6106"/>
        </w:tabs>
        <w:spacing w:line="245" w:lineRule="exact"/>
        <w:rPr>
          <w:b/>
          <w:bCs/>
          <w:spacing w:val="-1"/>
          <w:sz w:val="22"/>
          <w:szCs w:val="22"/>
        </w:rPr>
      </w:pPr>
      <w:r w:rsidRPr="00966C75">
        <w:rPr>
          <w:b/>
          <w:bCs/>
          <w:spacing w:val="-8"/>
          <w:sz w:val="22"/>
          <w:szCs w:val="22"/>
        </w:rPr>
        <w:t xml:space="preserve">                         Wykonanie</w:t>
      </w:r>
      <w:r w:rsidRPr="00966C75">
        <w:rPr>
          <w:b/>
          <w:bCs/>
          <w:sz w:val="22"/>
          <w:szCs w:val="22"/>
        </w:rPr>
        <w:tab/>
      </w:r>
      <w:r>
        <w:rPr>
          <w:b/>
          <w:bCs/>
          <w:sz w:val="22"/>
          <w:szCs w:val="22"/>
        </w:rPr>
        <w:t>86 170,95</w:t>
      </w:r>
      <w:r w:rsidRPr="00966C75">
        <w:rPr>
          <w:b/>
          <w:bCs/>
          <w:spacing w:val="-4"/>
          <w:sz w:val="22"/>
          <w:szCs w:val="22"/>
        </w:rPr>
        <w:t xml:space="preserve"> zł                 </w:t>
      </w:r>
      <w:r>
        <w:rPr>
          <w:b/>
          <w:bCs/>
          <w:spacing w:val="-4"/>
          <w:sz w:val="22"/>
          <w:szCs w:val="22"/>
        </w:rPr>
        <w:t>98,89</w:t>
      </w:r>
      <w:r w:rsidRPr="00966C75">
        <w:rPr>
          <w:b/>
          <w:bCs/>
          <w:spacing w:val="-1"/>
          <w:sz w:val="22"/>
          <w:szCs w:val="22"/>
        </w:rPr>
        <w:t>%</w:t>
      </w:r>
    </w:p>
    <w:p w:rsidR="00320DCD" w:rsidRPr="00966C75" w:rsidRDefault="00320DCD" w:rsidP="00320DCD">
      <w:pPr>
        <w:shd w:val="clear" w:color="auto" w:fill="FFFFFF"/>
        <w:tabs>
          <w:tab w:val="left" w:pos="3869"/>
          <w:tab w:val="left" w:pos="6106"/>
        </w:tabs>
        <w:spacing w:line="245" w:lineRule="exact"/>
        <w:rPr>
          <w:rFonts w:ascii="Arial" w:hAnsi="Arial" w:cs="Arial"/>
          <w:b/>
          <w:bCs/>
          <w:spacing w:val="-1"/>
          <w:sz w:val="22"/>
          <w:szCs w:val="22"/>
        </w:rPr>
      </w:pPr>
    </w:p>
    <w:p w:rsidR="00320DCD" w:rsidRDefault="00320DCD" w:rsidP="00320DCD">
      <w:pPr>
        <w:widowControl w:val="0"/>
        <w:autoSpaceDE w:val="0"/>
        <w:autoSpaceDN w:val="0"/>
        <w:adjustRightInd w:val="0"/>
        <w:spacing w:after="100"/>
        <w:jc w:val="both"/>
      </w:pPr>
      <w:r w:rsidRPr="00966C75">
        <w:rPr>
          <w:bCs/>
        </w:rPr>
        <w:t xml:space="preserve">Środki zaplanowane w kwocie </w:t>
      </w:r>
      <w:r>
        <w:rPr>
          <w:bCs/>
        </w:rPr>
        <w:t>87 135,09</w:t>
      </w:r>
      <w:r w:rsidRPr="00966C75">
        <w:rPr>
          <w:bCs/>
        </w:rPr>
        <w:t xml:space="preserve"> zł były przeznaczone na realizacje zadań zapisanych w Gminnym Program</w:t>
      </w:r>
      <w:r>
        <w:rPr>
          <w:bCs/>
        </w:rPr>
        <w:t xml:space="preserve">ie </w:t>
      </w:r>
      <w:r w:rsidRPr="00966C75">
        <w:rPr>
          <w:bCs/>
        </w:rPr>
        <w:t xml:space="preserve">Profilaktyki i Rozwiązywania Problemów Alkoholowych oraz Przeciwdziałania Narkomanii na rok </w:t>
      </w:r>
      <w:r>
        <w:rPr>
          <w:bCs/>
        </w:rPr>
        <w:t>2015</w:t>
      </w:r>
      <w:r w:rsidRPr="00966C75">
        <w:rPr>
          <w:bCs/>
        </w:rPr>
        <w:t xml:space="preserve"> r. uchwal</w:t>
      </w:r>
      <w:r>
        <w:rPr>
          <w:bCs/>
        </w:rPr>
        <w:t>a</w:t>
      </w:r>
      <w:r w:rsidRPr="00966C75">
        <w:rPr>
          <w:bCs/>
        </w:rPr>
        <w:t>nym corocznie  zgodnie z zapisami ustawy z dnia 26 października 1982 r. o</w:t>
      </w:r>
      <w:r w:rsidRPr="00966C75">
        <w:t xml:space="preserve"> wychowaniu w trzeźwości i przeciwdziałaniu alkoholizmowi.  Środki pochodzą z opłat  wnoszonych przez sprzedawców za zezwolenia na sprzedaż napojów alkoholowych. Wydatki ponoszone są m.in. na: utrzymanie świetlicy opiekuńczo-wychowawczej w Grucie i na zatrudnienie wychowawcy, na diety dla członków Gminnej Komisji ds. Rozwiązywania Problemów Alkoholowych oraz wynagrodzenia dla terapeutów uzależnień. Ponadto z niniejszych środków opłacany jest wypoczynek dzieci  oraz kampanie profilaktyczne, edukacja publiczna i pomoc psychologiczna dla rodzin z problemami  uzal</w:t>
      </w:r>
      <w:r>
        <w:t>eżnień i przemocy, pomoc dla Spółdzielni Socjalnej.</w:t>
      </w:r>
    </w:p>
    <w:p w:rsidR="003C6665" w:rsidRDefault="003C6665" w:rsidP="00320DCD">
      <w:pPr>
        <w:widowControl w:val="0"/>
        <w:autoSpaceDE w:val="0"/>
        <w:autoSpaceDN w:val="0"/>
        <w:adjustRightInd w:val="0"/>
        <w:spacing w:after="100"/>
        <w:jc w:val="both"/>
      </w:pPr>
    </w:p>
    <w:p w:rsidR="00430925" w:rsidRPr="007F5E2D" w:rsidRDefault="00430925" w:rsidP="00430925">
      <w:pPr>
        <w:shd w:val="clear" w:color="auto" w:fill="FFFFFF"/>
        <w:spacing w:before="528" w:line="245" w:lineRule="exact"/>
        <w:rPr>
          <w:color w:val="365F91" w:themeColor="accent1" w:themeShade="BF"/>
          <w:u w:val="single"/>
        </w:rPr>
      </w:pPr>
      <w:r w:rsidRPr="007F5E2D">
        <w:rPr>
          <w:b/>
          <w:bCs/>
          <w:color w:val="365F91" w:themeColor="accent1" w:themeShade="BF"/>
          <w:spacing w:val="-21"/>
          <w:u w:val="single"/>
        </w:rPr>
        <w:lastRenderedPageBreak/>
        <w:t>852 -     POMOC SPOŁECZNA</w:t>
      </w:r>
    </w:p>
    <w:p w:rsidR="00430925" w:rsidRPr="007F5E2D" w:rsidRDefault="00430925" w:rsidP="00430925">
      <w:pPr>
        <w:shd w:val="clear" w:color="auto" w:fill="FFFFFF"/>
        <w:tabs>
          <w:tab w:val="left" w:pos="3446"/>
        </w:tabs>
        <w:spacing w:line="245" w:lineRule="exact"/>
        <w:rPr>
          <w:color w:val="365F91" w:themeColor="accent1" w:themeShade="BF"/>
        </w:rPr>
      </w:pPr>
      <w:r w:rsidRPr="007F5E2D">
        <w:rPr>
          <w:b/>
          <w:bCs/>
          <w:color w:val="365F91" w:themeColor="accent1" w:themeShade="BF"/>
          <w:spacing w:val="-10"/>
        </w:rPr>
        <w:t xml:space="preserve">                            Plan</w:t>
      </w:r>
      <w:r w:rsidRPr="007F5E2D">
        <w:rPr>
          <w:b/>
          <w:bCs/>
          <w:color w:val="365F91" w:themeColor="accent1" w:themeShade="BF"/>
        </w:rPr>
        <w:tab/>
        <w:t>5 244 241,27</w:t>
      </w:r>
      <w:r w:rsidRPr="007F5E2D">
        <w:rPr>
          <w:b/>
          <w:bCs/>
          <w:color w:val="365F91" w:themeColor="accent1" w:themeShade="BF"/>
          <w:spacing w:val="-2"/>
        </w:rPr>
        <w:t xml:space="preserve"> zł</w:t>
      </w:r>
    </w:p>
    <w:p w:rsidR="00430925" w:rsidRPr="007F5E2D" w:rsidRDefault="00430925" w:rsidP="00430925">
      <w:pPr>
        <w:shd w:val="clear" w:color="auto" w:fill="FFFFFF"/>
        <w:tabs>
          <w:tab w:val="left" w:pos="3446"/>
          <w:tab w:val="left" w:pos="6300"/>
        </w:tabs>
        <w:spacing w:line="245" w:lineRule="exact"/>
        <w:rPr>
          <w:color w:val="365F91" w:themeColor="accent1" w:themeShade="BF"/>
        </w:rPr>
      </w:pPr>
      <w:r w:rsidRPr="007F5E2D">
        <w:rPr>
          <w:b/>
          <w:bCs/>
          <w:color w:val="365F91" w:themeColor="accent1" w:themeShade="BF"/>
          <w:spacing w:val="-8"/>
        </w:rPr>
        <w:t xml:space="preserve">                           Wykonanie</w:t>
      </w:r>
      <w:r w:rsidRPr="007F5E2D">
        <w:rPr>
          <w:b/>
          <w:bCs/>
          <w:color w:val="365F91" w:themeColor="accent1" w:themeShade="BF"/>
        </w:rPr>
        <w:tab/>
        <w:t>5 042 974,47</w:t>
      </w:r>
      <w:r w:rsidRPr="007F5E2D">
        <w:rPr>
          <w:b/>
          <w:bCs/>
          <w:color w:val="365F91" w:themeColor="accent1" w:themeShade="BF"/>
          <w:spacing w:val="-3"/>
        </w:rPr>
        <w:t xml:space="preserve"> zł         </w:t>
      </w:r>
      <w:r w:rsidRPr="007F5E2D">
        <w:rPr>
          <w:b/>
          <w:bCs/>
          <w:color w:val="365F91" w:themeColor="accent1" w:themeShade="BF"/>
        </w:rPr>
        <w:t xml:space="preserve">         96,16 %</w:t>
      </w:r>
    </w:p>
    <w:p w:rsidR="00430925" w:rsidRDefault="00430925" w:rsidP="00430925">
      <w:pPr>
        <w:shd w:val="clear" w:color="auto" w:fill="FFFFFF"/>
        <w:spacing w:line="360" w:lineRule="auto"/>
      </w:pPr>
    </w:p>
    <w:p w:rsidR="007F5E2D" w:rsidRPr="00966C75" w:rsidRDefault="007F5E2D" w:rsidP="00430925">
      <w:pPr>
        <w:shd w:val="clear" w:color="auto" w:fill="FFFFFF"/>
        <w:spacing w:line="360" w:lineRule="auto"/>
      </w:pPr>
    </w:p>
    <w:p w:rsidR="00430925" w:rsidRPr="003C6665" w:rsidRDefault="00430925" w:rsidP="00430925">
      <w:pPr>
        <w:shd w:val="clear" w:color="auto" w:fill="FFFFFF"/>
        <w:spacing w:line="360" w:lineRule="auto"/>
        <w:rPr>
          <w:b/>
        </w:rPr>
      </w:pPr>
      <w:r w:rsidRPr="003C6665">
        <w:rPr>
          <w:b/>
        </w:rPr>
        <w:t>85202 – Domy pomocy społecznej.</w:t>
      </w:r>
    </w:p>
    <w:p w:rsidR="00430925" w:rsidRPr="003C6665" w:rsidRDefault="00430925" w:rsidP="00430925">
      <w:pPr>
        <w:shd w:val="clear" w:color="auto" w:fill="FFFFFF"/>
        <w:rPr>
          <w:b/>
        </w:rPr>
      </w:pPr>
      <w:r w:rsidRPr="003C6665">
        <w:rPr>
          <w:b/>
        </w:rPr>
        <w:t xml:space="preserve">                        Plan</w:t>
      </w:r>
      <w:r w:rsidRPr="003C6665">
        <w:rPr>
          <w:b/>
        </w:rPr>
        <w:tab/>
      </w:r>
      <w:r w:rsidRPr="003C6665">
        <w:rPr>
          <w:b/>
        </w:rPr>
        <w:tab/>
      </w:r>
      <w:r w:rsidRPr="003C6665">
        <w:rPr>
          <w:b/>
        </w:rPr>
        <w:tab/>
        <w:t>257 550,00 zł</w:t>
      </w:r>
    </w:p>
    <w:p w:rsidR="00430925" w:rsidRPr="003C6665" w:rsidRDefault="00430925" w:rsidP="00430925">
      <w:pPr>
        <w:shd w:val="clear" w:color="auto" w:fill="FFFFFF"/>
        <w:rPr>
          <w:b/>
        </w:rPr>
      </w:pPr>
      <w:r w:rsidRPr="003C6665">
        <w:rPr>
          <w:b/>
        </w:rPr>
        <w:t xml:space="preserve">                        Wykonanie</w:t>
      </w:r>
      <w:r w:rsidRPr="003C6665">
        <w:rPr>
          <w:b/>
        </w:rPr>
        <w:tab/>
      </w:r>
      <w:r w:rsidRPr="003C6665">
        <w:rPr>
          <w:b/>
        </w:rPr>
        <w:tab/>
        <w:t>257 549,32 zł</w:t>
      </w:r>
      <w:r w:rsidRPr="003C6665">
        <w:rPr>
          <w:b/>
        </w:rPr>
        <w:tab/>
      </w:r>
      <w:r w:rsidRPr="003C6665">
        <w:rPr>
          <w:b/>
        </w:rPr>
        <w:tab/>
        <w:t xml:space="preserve">     100,00 %</w:t>
      </w:r>
    </w:p>
    <w:p w:rsidR="00430925" w:rsidRPr="003C6665" w:rsidRDefault="00430925" w:rsidP="00430925">
      <w:pPr>
        <w:shd w:val="clear" w:color="auto" w:fill="FFFFFF"/>
        <w:jc w:val="both"/>
      </w:pPr>
      <w:r w:rsidRPr="003C6665">
        <w:t xml:space="preserve">W ramach tego rozdziału dopłaca się do pobytu osób przebywających w Domach Pomocy Społecznej, zgodnie z ustawą o pomocy społecznej. W 2015 roku w Domach Pomocy Społecznej przebywało 11 osób. </w:t>
      </w:r>
    </w:p>
    <w:p w:rsidR="00430925" w:rsidRDefault="00430925" w:rsidP="00430925">
      <w:pPr>
        <w:shd w:val="clear" w:color="auto" w:fill="FFFFFF"/>
        <w:spacing w:line="413" w:lineRule="exact"/>
      </w:pPr>
    </w:p>
    <w:p w:rsidR="003C6665" w:rsidRPr="00514EB4" w:rsidRDefault="003C6665" w:rsidP="003C6665">
      <w:pPr>
        <w:shd w:val="clear" w:color="auto" w:fill="FFFFFF"/>
        <w:spacing w:line="413" w:lineRule="exact"/>
        <w:rPr>
          <w:b/>
          <w:bCs/>
        </w:rPr>
      </w:pPr>
      <w:r w:rsidRPr="00514EB4">
        <w:rPr>
          <w:b/>
          <w:bCs/>
        </w:rPr>
        <w:t>85203</w:t>
      </w:r>
      <w:r w:rsidRPr="00514EB4">
        <w:t xml:space="preserve">  </w:t>
      </w:r>
      <w:r w:rsidRPr="00514EB4">
        <w:rPr>
          <w:b/>
          <w:bCs/>
        </w:rPr>
        <w:t>Ośrodki wsparcia</w:t>
      </w:r>
    </w:p>
    <w:p w:rsidR="003C6665" w:rsidRPr="00514EB4" w:rsidRDefault="003C6665" w:rsidP="003C6665">
      <w:pPr>
        <w:shd w:val="clear" w:color="auto" w:fill="FFFFFF"/>
        <w:rPr>
          <w:b/>
        </w:rPr>
      </w:pPr>
      <w:r w:rsidRPr="00514EB4">
        <w:rPr>
          <w:b/>
          <w:bCs/>
        </w:rPr>
        <w:t xml:space="preserve">                        </w:t>
      </w:r>
      <w:r w:rsidRPr="00514EB4">
        <w:rPr>
          <w:b/>
        </w:rPr>
        <w:t>Plan</w:t>
      </w:r>
      <w:r w:rsidRPr="00514EB4">
        <w:rPr>
          <w:b/>
        </w:rPr>
        <w:tab/>
      </w:r>
      <w:r w:rsidRPr="00514EB4">
        <w:rPr>
          <w:b/>
        </w:rPr>
        <w:tab/>
      </w:r>
      <w:r w:rsidRPr="00514EB4">
        <w:rPr>
          <w:b/>
        </w:rPr>
        <w:tab/>
        <w:t>277 508,00 zł</w:t>
      </w:r>
    </w:p>
    <w:p w:rsidR="003C6665" w:rsidRPr="00514EB4" w:rsidRDefault="003C6665" w:rsidP="003C6665">
      <w:pPr>
        <w:shd w:val="clear" w:color="auto" w:fill="FFFFFF"/>
        <w:rPr>
          <w:b/>
        </w:rPr>
      </w:pPr>
      <w:r w:rsidRPr="00514EB4">
        <w:rPr>
          <w:b/>
        </w:rPr>
        <w:t xml:space="preserve">                        Wykonanie</w:t>
      </w:r>
      <w:r w:rsidRPr="00514EB4">
        <w:rPr>
          <w:b/>
        </w:rPr>
        <w:tab/>
      </w:r>
      <w:r w:rsidRPr="00514EB4">
        <w:rPr>
          <w:b/>
        </w:rPr>
        <w:tab/>
        <w:t>277 499,96 zł</w:t>
      </w:r>
      <w:r w:rsidRPr="00514EB4">
        <w:rPr>
          <w:b/>
        </w:rPr>
        <w:tab/>
      </w:r>
      <w:r w:rsidRPr="00514EB4">
        <w:rPr>
          <w:b/>
        </w:rPr>
        <w:tab/>
        <w:t xml:space="preserve">     99,99 %</w:t>
      </w:r>
      <w:r w:rsidR="00BD2DA2" w:rsidRPr="00514EB4">
        <w:rPr>
          <w:b/>
        </w:rPr>
        <w:t>, w tym:</w:t>
      </w:r>
    </w:p>
    <w:p w:rsidR="003C6665" w:rsidRPr="00514EB4" w:rsidRDefault="003C6665" w:rsidP="003C6665">
      <w:pPr>
        <w:shd w:val="clear" w:color="auto" w:fill="FFFFFF"/>
        <w:spacing w:line="413" w:lineRule="exact"/>
        <w:rPr>
          <w:b/>
          <w:bCs/>
        </w:rPr>
      </w:pPr>
    </w:p>
    <w:p w:rsidR="00514EB4" w:rsidRPr="00514EB4" w:rsidRDefault="003C6665" w:rsidP="00514EB4">
      <w:pPr>
        <w:shd w:val="clear" w:color="auto" w:fill="FFFFFF"/>
        <w:ind w:left="4248" w:hanging="2838"/>
        <w:rPr>
          <w:b/>
          <w:bCs/>
        </w:rPr>
      </w:pPr>
      <w:r w:rsidRPr="00514EB4">
        <w:rPr>
          <w:b/>
          <w:bCs/>
        </w:rPr>
        <w:t xml:space="preserve">Plan </w:t>
      </w:r>
      <w:r w:rsidR="00514EB4" w:rsidRPr="00514EB4">
        <w:rPr>
          <w:b/>
          <w:bCs/>
        </w:rPr>
        <w:t xml:space="preserve">                           </w:t>
      </w:r>
      <w:r w:rsidR="003650F8" w:rsidRPr="00514EB4">
        <w:rPr>
          <w:b/>
          <w:bCs/>
        </w:rPr>
        <w:t>245 008,00 zł</w:t>
      </w:r>
      <w:r w:rsidR="00514EB4" w:rsidRPr="00514EB4">
        <w:rPr>
          <w:b/>
          <w:bCs/>
        </w:rPr>
        <w:t xml:space="preserve"> – wydatki inwestycyjne i na zakup          </w:t>
      </w:r>
    </w:p>
    <w:p w:rsidR="003C6665" w:rsidRPr="00514EB4" w:rsidRDefault="00514EB4" w:rsidP="00514EB4">
      <w:pPr>
        <w:shd w:val="clear" w:color="auto" w:fill="FFFFFF"/>
        <w:ind w:left="4248" w:hanging="2838"/>
        <w:rPr>
          <w:b/>
          <w:bCs/>
        </w:rPr>
      </w:pPr>
      <w:r w:rsidRPr="00514EB4">
        <w:rPr>
          <w:b/>
          <w:bCs/>
        </w:rPr>
        <w:t xml:space="preserve">                                                              wyposażenia</w:t>
      </w:r>
    </w:p>
    <w:p w:rsidR="003650F8" w:rsidRPr="00514EB4" w:rsidRDefault="003650F8" w:rsidP="00514EB4">
      <w:pPr>
        <w:shd w:val="clear" w:color="auto" w:fill="FFFFFF"/>
        <w:rPr>
          <w:b/>
          <w:bCs/>
        </w:rPr>
      </w:pPr>
      <w:r w:rsidRPr="00514EB4">
        <w:rPr>
          <w:b/>
          <w:bCs/>
        </w:rPr>
        <w:tab/>
      </w:r>
      <w:r w:rsidRPr="00514EB4">
        <w:rPr>
          <w:b/>
          <w:bCs/>
        </w:rPr>
        <w:tab/>
        <w:t xml:space="preserve">Wykonanie                </w:t>
      </w:r>
      <w:r w:rsidR="00514EB4" w:rsidRPr="00514EB4">
        <w:rPr>
          <w:b/>
          <w:bCs/>
        </w:rPr>
        <w:t>245 005,98 zł</w:t>
      </w:r>
      <w:r w:rsidR="00514EB4">
        <w:rPr>
          <w:b/>
          <w:bCs/>
        </w:rPr>
        <w:t xml:space="preserve">                   99,99 %</w:t>
      </w:r>
    </w:p>
    <w:p w:rsidR="00514EB4" w:rsidRDefault="00514EB4" w:rsidP="00514EB4">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pPr>
      <w:r>
        <w:t>Decyzją Ministra Finansów, Wojewoda Kujawsko-Pomorski przyznał dotację na utworzenie i wyposażenie ośrodka wsparcia dla osób z zaburzeniami psychicznymi.</w:t>
      </w:r>
    </w:p>
    <w:p w:rsidR="00514EB4" w:rsidRPr="00BD2DA2" w:rsidRDefault="00514EB4" w:rsidP="00514EB4">
      <w:pPr>
        <w:shd w:val="clear" w:color="auto" w:fill="FFFFFF"/>
        <w:rPr>
          <w:b/>
          <w:bCs/>
          <w:color w:val="FF0000"/>
        </w:rPr>
      </w:pPr>
    </w:p>
    <w:p w:rsidR="003C6665" w:rsidRDefault="003C6665" w:rsidP="00514EB4">
      <w:pPr>
        <w:shd w:val="clear" w:color="auto" w:fill="FFFFFF"/>
        <w:ind w:left="1416"/>
        <w:rPr>
          <w:b/>
          <w:bCs/>
        </w:rPr>
      </w:pPr>
      <w:r>
        <w:rPr>
          <w:b/>
          <w:bCs/>
        </w:rPr>
        <w:t xml:space="preserve"> Plan                            32 500,00 zł  - wydatki na bieżące utrzymanie domu</w:t>
      </w:r>
    </w:p>
    <w:p w:rsidR="003C6665" w:rsidRDefault="003C6665" w:rsidP="00514EB4">
      <w:pPr>
        <w:shd w:val="clear" w:color="auto" w:fill="FFFFFF"/>
        <w:rPr>
          <w:b/>
          <w:bCs/>
        </w:rPr>
      </w:pPr>
      <w:r>
        <w:rPr>
          <w:b/>
          <w:bCs/>
        </w:rPr>
        <w:t xml:space="preserve">                         Wykonanie                32 493,98 zł            99,98 %</w:t>
      </w:r>
    </w:p>
    <w:p w:rsidR="003C6665" w:rsidRDefault="003C6665" w:rsidP="003C6665">
      <w:pPr>
        <w:shd w:val="clear" w:color="auto" w:fill="FFFFFF"/>
        <w:jc w:val="both"/>
      </w:pPr>
      <w:r>
        <w:t>Na działalność Środowiskowego Domu Samopomocy w Dąbrówce Królewskiej w zakresie opieki nad osobami posiadającymi orzeczenia o niepełnosprawności i osobami starszymi w 2015 roku wydano środki finansowe w wysokości 32 493,98 zł.</w:t>
      </w:r>
    </w:p>
    <w:p w:rsidR="003C6665" w:rsidRDefault="003C6665" w:rsidP="003C6665">
      <w:pPr>
        <w:shd w:val="clear" w:color="auto" w:fill="FFFFFF"/>
        <w:jc w:val="both"/>
      </w:pPr>
      <w:r>
        <w:t>Placówka ta rozpoczęła swą działalność od 01.12.2015 roku. Zadaniem Środowiskowego Domu Samopomocy jest budowa sieci oparcia społecznego, przygotowanie do życia w społeczeństwie i funkcjonowanie w środowisku ludzi niepełnosprawnych, chorych i starszych. Budynek jest nowoczesny i przestronny, z pracowniami: kulinarną, muzyczną, techniczną i plastyczną.</w:t>
      </w:r>
    </w:p>
    <w:p w:rsidR="003C6665" w:rsidRDefault="003C6665" w:rsidP="003C6665">
      <w:pPr>
        <w:shd w:val="clear" w:color="auto" w:fill="FFFFFF"/>
        <w:jc w:val="both"/>
      </w:pPr>
      <w:r>
        <w:t>W ramach wydatków bieżących  na wynagrodzenia i pochodne od wynagrodzeń, dodatkowe wynagrodzenie roczne, wydatki osobowe nie zaliczane do wynagrodzeń, odpis na ZFŚS wydano</w:t>
      </w:r>
    </w:p>
    <w:p w:rsidR="003C6665" w:rsidRDefault="003C6665" w:rsidP="003C6665">
      <w:pPr>
        <w:shd w:val="clear" w:color="auto" w:fill="FFFFFF"/>
        <w:rPr>
          <w:b/>
          <w:bCs/>
        </w:rPr>
      </w:pPr>
      <w:r>
        <w:t xml:space="preserve">                          </w:t>
      </w:r>
      <w:r>
        <w:rPr>
          <w:b/>
          <w:bCs/>
        </w:rPr>
        <w:t>Plan          18 863,37 zł      Wykonanie      18 863,37 zł     100 %</w:t>
      </w:r>
    </w:p>
    <w:p w:rsidR="003C6665" w:rsidRDefault="003C6665" w:rsidP="003C6665">
      <w:pPr>
        <w:shd w:val="clear" w:color="auto" w:fill="FFFFFF"/>
        <w:rPr>
          <w:b/>
          <w:bCs/>
        </w:rPr>
      </w:pPr>
    </w:p>
    <w:p w:rsidR="003C6665" w:rsidRDefault="003C6665" w:rsidP="003C6665">
      <w:pPr>
        <w:shd w:val="clear" w:color="auto" w:fill="FFFFFF"/>
        <w:rPr>
          <w:b/>
          <w:bCs/>
        </w:rPr>
      </w:pPr>
      <w:r>
        <w:rPr>
          <w:b/>
          <w:bCs/>
        </w:rPr>
        <w:t>Wydatki rzeczowe związane z utrzymaniem Środowiskowego Domu Samopomocy</w:t>
      </w:r>
    </w:p>
    <w:p w:rsidR="003C6665" w:rsidRDefault="003C6665" w:rsidP="003C6665">
      <w:pPr>
        <w:shd w:val="clear" w:color="auto" w:fill="FFFFFF"/>
        <w:rPr>
          <w:b/>
          <w:bCs/>
        </w:rPr>
      </w:pPr>
    </w:p>
    <w:p w:rsidR="003C6665" w:rsidRDefault="003C6665" w:rsidP="003C6665">
      <w:pPr>
        <w:shd w:val="clear" w:color="auto" w:fill="FFFFFF"/>
        <w:spacing w:line="360" w:lineRule="auto"/>
        <w:rPr>
          <w:b/>
          <w:bCs/>
        </w:rPr>
      </w:pPr>
      <w:r>
        <w:rPr>
          <w:b/>
          <w:bCs/>
        </w:rPr>
        <w:t xml:space="preserve">                          Plan   13 636,63 zł              Wykonanie   13 630,61 zł      99,96 %</w:t>
      </w:r>
    </w:p>
    <w:p w:rsidR="003C6665" w:rsidRDefault="003C6665" w:rsidP="003C6665">
      <w:pPr>
        <w:shd w:val="clear" w:color="auto" w:fill="FFFFFF"/>
        <w:rPr>
          <w:b/>
          <w:bCs/>
        </w:rPr>
      </w:pPr>
    </w:p>
    <w:p w:rsidR="003C6665" w:rsidRDefault="003C6665" w:rsidP="003C6665">
      <w:pPr>
        <w:shd w:val="clear" w:color="auto" w:fill="FFFFFF"/>
      </w:pPr>
      <w:r>
        <w:t>Koszty funkcjonowania placówki:</w:t>
      </w:r>
    </w:p>
    <w:p w:rsidR="003C6665" w:rsidRDefault="003C6665" w:rsidP="003C6665">
      <w:pPr>
        <w:shd w:val="clear" w:color="auto" w:fill="FFFFFF"/>
      </w:pPr>
    </w:p>
    <w:p w:rsidR="003C6665" w:rsidRDefault="003C6665" w:rsidP="003C6665">
      <w:pPr>
        <w:shd w:val="clear" w:color="auto" w:fill="FFFFFF"/>
      </w:pPr>
      <w:r>
        <w:t>- § 4210 zakup materiałów i wyposażenia 5 027,44 zł: zakup materiałów papierniczych, biurowych i druków, środków czystości, wyposażenia, materiałów do remontów wykonywanych we własnym zakresie, zakup drobnych akcesoriów elektronicznych,</w:t>
      </w:r>
    </w:p>
    <w:p w:rsidR="003C6665" w:rsidRDefault="003C6665" w:rsidP="003C6665">
      <w:pPr>
        <w:shd w:val="clear" w:color="auto" w:fill="FFFFFF"/>
      </w:pPr>
      <w:r>
        <w:t>- § 4220 zakup środków żywności 2 681,67 zł,</w:t>
      </w:r>
    </w:p>
    <w:p w:rsidR="003C6665" w:rsidRPr="009D43DB" w:rsidRDefault="003C6665" w:rsidP="003C6665">
      <w:pPr>
        <w:shd w:val="clear" w:color="auto" w:fill="FFFFFF"/>
      </w:pPr>
      <w:r>
        <w:lastRenderedPageBreak/>
        <w:t>- § 4300 zakup usług pozostałych 5 921,50 zł: opłata za prowizje bankowe, przewóz uczestników, drobne naprawy i konserwację budynku, opłaty za gospodarowanie odpadami komunalnymi.</w:t>
      </w:r>
    </w:p>
    <w:p w:rsidR="00430925" w:rsidRPr="00966C75" w:rsidRDefault="00430925" w:rsidP="00430925">
      <w:pPr>
        <w:shd w:val="clear" w:color="auto" w:fill="FFFFFF"/>
        <w:spacing w:line="413" w:lineRule="exact"/>
      </w:pPr>
    </w:p>
    <w:p w:rsidR="00430925" w:rsidRPr="00BD2DA2" w:rsidRDefault="00430925" w:rsidP="00430925">
      <w:pPr>
        <w:shd w:val="clear" w:color="auto" w:fill="FFFFFF"/>
        <w:spacing w:line="413" w:lineRule="exact"/>
        <w:rPr>
          <w:b/>
        </w:rPr>
      </w:pPr>
      <w:r w:rsidRPr="00BD2DA2">
        <w:rPr>
          <w:b/>
        </w:rPr>
        <w:t>85205 Zadania w zakresie przeciwdziałania przemocy w rodzinie.</w:t>
      </w:r>
    </w:p>
    <w:p w:rsidR="00430925" w:rsidRPr="00BD2DA2" w:rsidRDefault="00430925" w:rsidP="00430925">
      <w:pPr>
        <w:shd w:val="clear" w:color="auto" w:fill="FFFFFF"/>
        <w:spacing w:before="120"/>
        <w:ind w:left="708" w:firstLine="708"/>
        <w:rPr>
          <w:b/>
        </w:rPr>
      </w:pPr>
      <w:r w:rsidRPr="00BD2DA2">
        <w:rPr>
          <w:b/>
        </w:rPr>
        <w:t xml:space="preserve">   Plan</w:t>
      </w:r>
      <w:r w:rsidRPr="00BD2DA2">
        <w:rPr>
          <w:b/>
        </w:rPr>
        <w:tab/>
      </w:r>
      <w:r w:rsidRPr="00BD2DA2">
        <w:rPr>
          <w:b/>
        </w:rPr>
        <w:tab/>
      </w:r>
      <w:r w:rsidRPr="00BD2DA2">
        <w:rPr>
          <w:b/>
        </w:rPr>
        <w:tab/>
        <w:t xml:space="preserve">    3 700,00 zł</w:t>
      </w:r>
    </w:p>
    <w:p w:rsidR="00430925" w:rsidRPr="00BD2DA2" w:rsidRDefault="00430925" w:rsidP="00430925">
      <w:pPr>
        <w:shd w:val="clear" w:color="auto" w:fill="FFFFFF"/>
        <w:ind w:left="708" w:firstLine="708"/>
        <w:rPr>
          <w:b/>
        </w:rPr>
      </w:pPr>
      <w:r w:rsidRPr="00BD2DA2">
        <w:rPr>
          <w:b/>
        </w:rPr>
        <w:t xml:space="preserve">   Wykonanie</w:t>
      </w:r>
      <w:r w:rsidRPr="00BD2DA2">
        <w:rPr>
          <w:b/>
        </w:rPr>
        <w:tab/>
      </w:r>
      <w:r w:rsidRPr="00BD2DA2">
        <w:rPr>
          <w:b/>
        </w:rPr>
        <w:tab/>
        <w:t xml:space="preserve">    3 700,00 zł</w:t>
      </w:r>
      <w:r w:rsidRPr="00BD2DA2">
        <w:rPr>
          <w:b/>
        </w:rPr>
        <w:tab/>
      </w:r>
      <w:r w:rsidRPr="00BD2DA2">
        <w:rPr>
          <w:b/>
        </w:rPr>
        <w:tab/>
        <w:t xml:space="preserve">          100,00 %</w:t>
      </w:r>
    </w:p>
    <w:p w:rsidR="00430925" w:rsidRPr="00BD2DA2" w:rsidRDefault="00430925" w:rsidP="00430925">
      <w:pPr>
        <w:shd w:val="clear" w:color="auto" w:fill="FFFFFF"/>
        <w:jc w:val="both"/>
      </w:pPr>
      <w:r w:rsidRPr="00BD2DA2">
        <w:t xml:space="preserve">W ramach tego rozdziału przewidziano kwotę 3700,00 zł z przeznaczeniem na pomoc specjalistyczną dla ofiar i sprawców przemocy w rodzinie. Wsparciem zostały objęte dwie rodziny, w których wystąpiła przemoc. Pomoc psychologiczną otrzymało 5 kobiety – ofiary przemocy. </w:t>
      </w:r>
    </w:p>
    <w:p w:rsidR="00430925" w:rsidRPr="00BD2DA2" w:rsidRDefault="00430925" w:rsidP="00430925">
      <w:pPr>
        <w:shd w:val="clear" w:color="auto" w:fill="FFFFFF"/>
        <w:spacing w:before="240" w:line="413" w:lineRule="exact"/>
        <w:jc w:val="both"/>
        <w:rPr>
          <w:b/>
        </w:rPr>
      </w:pPr>
      <w:r w:rsidRPr="00BD2DA2">
        <w:rPr>
          <w:b/>
        </w:rPr>
        <w:t>85206 Rodziny zastępcze.</w:t>
      </w:r>
    </w:p>
    <w:p w:rsidR="00430925" w:rsidRPr="00BD2DA2" w:rsidRDefault="00430925" w:rsidP="00430925">
      <w:pPr>
        <w:shd w:val="clear" w:color="auto" w:fill="FFFFFF"/>
        <w:spacing w:before="120"/>
        <w:ind w:left="708" w:firstLine="708"/>
        <w:rPr>
          <w:b/>
        </w:rPr>
      </w:pPr>
      <w:r w:rsidRPr="00BD2DA2">
        <w:rPr>
          <w:b/>
        </w:rPr>
        <w:t xml:space="preserve">    Plan</w:t>
      </w:r>
      <w:r w:rsidRPr="00BD2DA2">
        <w:rPr>
          <w:b/>
        </w:rPr>
        <w:tab/>
      </w:r>
      <w:r w:rsidRPr="00BD2DA2">
        <w:rPr>
          <w:b/>
        </w:rPr>
        <w:tab/>
      </w:r>
      <w:r w:rsidRPr="00BD2DA2">
        <w:rPr>
          <w:b/>
        </w:rPr>
        <w:tab/>
        <w:t xml:space="preserve">  205 151,54 zł</w:t>
      </w:r>
    </w:p>
    <w:p w:rsidR="00430925" w:rsidRPr="00BD2DA2" w:rsidRDefault="00430925" w:rsidP="00430925">
      <w:pPr>
        <w:shd w:val="clear" w:color="auto" w:fill="FFFFFF"/>
        <w:ind w:left="708" w:firstLine="708"/>
        <w:rPr>
          <w:b/>
        </w:rPr>
      </w:pPr>
      <w:r w:rsidRPr="00BD2DA2">
        <w:rPr>
          <w:b/>
        </w:rPr>
        <w:t xml:space="preserve">    Wykonanie</w:t>
      </w:r>
      <w:r w:rsidRPr="00BD2DA2">
        <w:rPr>
          <w:b/>
        </w:rPr>
        <w:tab/>
      </w:r>
      <w:r w:rsidRPr="00BD2DA2">
        <w:rPr>
          <w:b/>
        </w:rPr>
        <w:tab/>
        <w:t xml:space="preserve">  204 832,39 zł</w:t>
      </w:r>
      <w:r w:rsidRPr="00BD2DA2">
        <w:rPr>
          <w:b/>
        </w:rPr>
        <w:tab/>
        <w:t xml:space="preserve">            99,84 %</w:t>
      </w:r>
    </w:p>
    <w:p w:rsidR="00430925" w:rsidRPr="00BD2DA2" w:rsidRDefault="00430925" w:rsidP="00430925">
      <w:pPr>
        <w:spacing w:after="100" w:afterAutospacing="1"/>
        <w:jc w:val="both"/>
      </w:pPr>
      <w:r w:rsidRPr="00BD2DA2">
        <w:t>Środki w tym rozdziale przeznacza się na realizację zadań wynikających z ustawy o wspieraniu rodziny i systemie pieczy zastępczej. Wydatki w ramach tego rozdziału stanowią: wynagrodzenie wraz z pochodnymi dla asystenta rodziny oraz odpis na zakładowy fundusz świadczeń socjalnych, koszty podróży służbowych asystenta, a także koszt pobytu dzieci z gminy Gruta w placówkach opiekuńczo-wychowawczych i rodzinach zastępczych. Gmina wnosi opłaty za pobyt 11 dzieci w placówkach opiekuńczo –wychowawczych oraz za 6 dzieci umieszczonych w rodzinach zastępczych.</w:t>
      </w:r>
    </w:p>
    <w:p w:rsidR="00430925" w:rsidRPr="00BD2DA2" w:rsidRDefault="00430925" w:rsidP="00430925">
      <w:pPr>
        <w:shd w:val="clear" w:color="auto" w:fill="FFFFFF"/>
        <w:rPr>
          <w:b/>
        </w:rPr>
      </w:pPr>
      <w:r w:rsidRPr="00BD2DA2">
        <w:rPr>
          <w:b/>
        </w:rPr>
        <w:t>85212 Świadczenia rodzinne oraz składki na ubezpieczenia emerytalne i rentowe z ubezpieczenia społecznego</w:t>
      </w:r>
    </w:p>
    <w:p w:rsidR="00430925" w:rsidRPr="00BD2DA2" w:rsidRDefault="00430925" w:rsidP="00430925">
      <w:pPr>
        <w:shd w:val="clear" w:color="auto" w:fill="FFFFFF"/>
        <w:spacing w:before="120"/>
        <w:ind w:left="708" w:firstLine="708"/>
        <w:rPr>
          <w:b/>
        </w:rPr>
      </w:pPr>
      <w:r w:rsidRPr="00BD2DA2">
        <w:rPr>
          <w:b/>
        </w:rPr>
        <w:t xml:space="preserve">    Plan</w:t>
      </w:r>
      <w:r w:rsidRPr="00BD2DA2">
        <w:rPr>
          <w:b/>
        </w:rPr>
        <w:tab/>
      </w:r>
      <w:r w:rsidRPr="00BD2DA2">
        <w:rPr>
          <w:b/>
        </w:rPr>
        <w:tab/>
      </w:r>
      <w:r w:rsidRPr="00BD2DA2">
        <w:rPr>
          <w:b/>
        </w:rPr>
        <w:tab/>
        <w:t>2 365 982,00 zł</w:t>
      </w:r>
    </w:p>
    <w:p w:rsidR="00430925" w:rsidRPr="00BD2DA2" w:rsidRDefault="00430925" w:rsidP="00430925">
      <w:pPr>
        <w:shd w:val="clear" w:color="auto" w:fill="FFFFFF"/>
        <w:ind w:left="1416"/>
        <w:rPr>
          <w:b/>
        </w:rPr>
      </w:pPr>
      <w:r w:rsidRPr="00BD2DA2">
        <w:rPr>
          <w:b/>
        </w:rPr>
        <w:t xml:space="preserve">    Wykonanie</w:t>
      </w:r>
      <w:r w:rsidRPr="00BD2DA2">
        <w:rPr>
          <w:b/>
        </w:rPr>
        <w:tab/>
      </w:r>
      <w:r w:rsidRPr="00BD2DA2">
        <w:rPr>
          <w:b/>
        </w:rPr>
        <w:tab/>
        <w:t>2 341 954,57 zł</w:t>
      </w:r>
      <w:r w:rsidRPr="00BD2DA2">
        <w:rPr>
          <w:b/>
        </w:rPr>
        <w:tab/>
        <w:t xml:space="preserve">            98,98  %</w:t>
      </w:r>
    </w:p>
    <w:p w:rsidR="00430925" w:rsidRPr="00BD2DA2" w:rsidRDefault="00430925" w:rsidP="00430925">
      <w:pPr>
        <w:jc w:val="both"/>
      </w:pPr>
      <w:r w:rsidRPr="00BD2DA2">
        <w:t>Na realizację świadczeń rodzinnych wydatkowano w 2015r. kwotę 2 341 954,57 zł    na  wypłatę świadczeń rodzinnych i alimentacyjnych w 2015 roku wydatkowano kwotę w wysokości 2 165 650,94 zł,  kwota 81 261,24 zł są to koszty obsługi . Na  składki ZUS  dla świadczeniobiorców  wydatkowano kwotę 95 042,39 zł. W roku 2015 ze świadczeń rodzinnych korzystało miesięcznie średnio 445 rodzin, ze świadczeń alimentacyjnych korzystało 40 rodzin. Wypłacono 6811  zasiłki rodzinne, 3406 dodatki do zasiłku rodzinnego, 1971 zasiłków pielęgnacyjnych, 135 specjalne zasiłki opiekuńcze, 247 świadczeń pielęgnacyjnych , 54 jednorazowych zapomóg z tytułu urodzenia dziecka, liczba opłacanych składek  wynosi 301 oraz 676 świadczeń z funduszu alimentacyjnego.</w:t>
      </w:r>
    </w:p>
    <w:p w:rsidR="00430925" w:rsidRPr="00B34B13" w:rsidRDefault="00430925" w:rsidP="00BD2DA2">
      <w:pPr>
        <w:shd w:val="clear" w:color="auto" w:fill="FFFFFF"/>
        <w:spacing w:line="360" w:lineRule="auto"/>
        <w:jc w:val="both"/>
        <w:rPr>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595"/>
        <w:gridCol w:w="2303"/>
      </w:tblGrid>
      <w:tr w:rsidR="00430925" w:rsidRPr="00BD2DA2" w:rsidTr="00DF7C8A">
        <w:tc>
          <w:tcPr>
            <w:tcW w:w="648" w:type="dxa"/>
            <w:shd w:val="clear" w:color="auto" w:fill="CCCCCC"/>
          </w:tcPr>
          <w:p w:rsidR="00430925" w:rsidRPr="00BD2DA2" w:rsidRDefault="00430925" w:rsidP="00DF7C8A">
            <w:pPr>
              <w:spacing w:before="120"/>
              <w:rPr>
                <w:b/>
                <w:bCs/>
                <w:sz w:val="22"/>
                <w:szCs w:val="22"/>
              </w:rPr>
            </w:pPr>
            <w:r w:rsidRPr="00BD2DA2">
              <w:rPr>
                <w:b/>
                <w:bCs/>
                <w:sz w:val="22"/>
                <w:szCs w:val="22"/>
              </w:rPr>
              <w:t>Lp.</w:t>
            </w:r>
          </w:p>
        </w:tc>
        <w:tc>
          <w:tcPr>
            <w:tcW w:w="4705" w:type="dxa"/>
            <w:shd w:val="clear" w:color="auto" w:fill="CCCCCC"/>
          </w:tcPr>
          <w:p w:rsidR="00430925" w:rsidRPr="00BD2DA2" w:rsidRDefault="00430925" w:rsidP="00DF7C8A">
            <w:pPr>
              <w:spacing w:before="120"/>
              <w:rPr>
                <w:b/>
                <w:bCs/>
                <w:sz w:val="22"/>
                <w:szCs w:val="22"/>
              </w:rPr>
            </w:pPr>
            <w:r w:rsidRPr="00BD2DA2">
              <w:rPr>
                <w:b/>
                <w:bCs/>
                <w:sz w:val="22"/>
                <w:szCs w:val="22"/>
              </w:rPr>
              <w:t>Wyszczególnienie</w:t>
            </w:r>
          </w:p>
        </w:tc>
        <w:tc>
          <w:tcPr>
            <w:tcW w:w="1595" w:type="dxa"/>
            <w:shd w:val="clear" w:color="auto" w:fill="CCCCCC"/>
          </w:tcPr>
          <w:p w:rsidR="00430925" w:rsidRPr="00BD2DA2" w:rsidRDefault="00430925" w:rsidP="00DF7C8A">
            <w:pPr>
              <w:spacing w:before="120"/>
              <w:rPr>
                <w:b/>
                <w:bCs/>
                <w:sz w:val="22"/>
                <w:szCs w:val="22"/>
              </w:rPr>
            </w:pPr>
            <w:r w:rsidRPr="00BD2DA2">
              <w:rPr>
                <w:b/>
                <w:bCs/>
                <w:sz w:val="22"/>
                <w:szCs w:val="22"/>
              </w:rPr>
              <w:t>Liczba świadczeń</w:t>
            </w:r>
          </w:p>
        </w:tc>
        <w:tc>
          <w:tcPr>
            <w:tcW w:w="2303" w:type="dxa"/>
            <w:shd w:val="clear" w:color="auto" w:fill="CCCCCC"/>
          </w:tcPr>
          <w:p w:rsidR="00430925" w:rsidRPr="00BD2DA2" w:rsidRDefault="00430925" w:rsidP="00DF7C8A">
            <w:pPr>
              <w:spacing w:before="120"/>
              <w:rPr>
                <w:b/>
                <w:bCs/>
                <w:sz w:val="22"/>
                <w:szCs w:val="22"/>
              </w:rPr>
            </w:pPr>
            <w:r w:rsidRPr="00BD2DA2">
              <w:rPr>
                <w:b/>
                <w:bCs/>
                <w:sz w:val="22"/>
                <w:szCs w:val="22"/>
              </w:rPr>
              <w:t>Kwota świadczeń</w:t>
            </w:r>
          </w:p>
        </w:tc>
      </w:tr>
      <w:tr w:rsidR="00430925" w:rsidRPr="00BD2DA2" w:rsidTr="00DF7C8A">
        <w:tc>
          <w:tcPr>
            <w:tcW w:w="648" w:type="dxa"/>
          </w:tcPr>
          <w:p w:rsidR="00430925" w:rsidRPr="00BD2DA2" w:rsidRDefault="00430925" w:rsidP="00DF7C8A">
            <w:pPr>
              <w:rPr>
                <w:b/>
                <w:bCs/>
                <w:sz w:val="22"/>
                <w:szCs w:val="22"/>
              </w:rPr>
            </w:pPr>
            <w:r w:rsidRPr="00BD2DA2">
              <w:rPr>
                <w:b/>
                <w:bCs/>
                <w:sz w:val="22"/>
                <w:szCs w:val="22"/>
              </w:rPr>
              <w:t>I.</w:t>
            </w:r>
          </w:p>
        </w:tc>
        <w:tc>
          <w:tcPr>
            <w:tcW w:w="4705" w:type="dxa"/>
          </w:tcPr>
          <w:p w:rsidR="00430925" w:rsidRPr="00BD2DA2" w:rsidRDefault="00430925" w:rsidP="00DF7C8A">
            <w:pPr>
              <w:rPr>
                <w:b/>
                <w:bCs/>
                <w:sz w:val="22"/>
                <w:szCs w:val="22"/>
              </w:rPr>
            </w:pPr>
            <w:r w:rsidRPr="00BD2DA2">
              <w:rPr>
                <w:b/>
                <w:bCs/>
                <w:sz w:val="22"/>
                <w:szCs w:val="22"/>
              </w:rPr>
              <w:t xml:space="preserve">Zasiłki rodzinne </w:t>
            </w:r>
          </w:p>
        </w:tc>
        <w:tc>
          <w:tcPr>
            <w:tcW w:w="1595" w:type="dxa"/>
          </w:tcPr>
          <w:p w:rsidR="00430925" w:rsidRPr="00BD2DA2" w:rsidRDefault="00430925" w:rsidP="00DF7C8A">
            <w:pPr>
              <w:jc w:val="right"/>
              <w:rPr>
                <w:b/>
                <w:bCs/>
                <w:sz w:val="22"/>
                <w:szCs w:val="22"/>
              </w:rPr>
            </w:pPr>
            <w:r w:rsidRPr="00BD2DA2">
              <w:rPr>
                <w:b/>
                <w:bCs/>
                <w:sz w:val="22"/>
                <w:szCs w:val="22"/>
              </w:rPr>
              <w:t>6811</w:t>
            </w:r>
          </w:p>
        </w:tc>
        <w:tc>
          <w:tcPr>
            <w:tcW w:w="2303" w:type="dxa"/>
          </w:tcPr>
          <w:p w:rsidR="00430925" w:rsidRPr="00BD2DA2" w:rsidRDefault="00430925" w:rsidP="00DF7C8A">
            <w:pPr>
              <w:jc w:val="right"/>
              <w:rPr>
                <w:b/>
                <w:bCs/>
                <w:sz w:val="22"/>
                <w:szCs w:val="22"/>
              </w:rPr>
            </w:pPr>
            <w:r w:rsidRPr="00BD2DA2">
              <w:rPr>
                <w:b/>
                <w:bCs/>
                <w:sz w:val="22"/>
                <w:szCs w:val="22"/>
              </w:rPr>
              <w:t>617285,57</w:t>
            </w:r>
          </w:p>
        </w:tc>
      </w:tr>
      <w:tr w:rsidR="00430925" w:rsidRPr="00BD2DA2" w:rsidTr="00DF7C8A">
        <w:tc>
          <w:tcPr>
            <w:tcW w:w="648" w:type="dxa"/>
          </w:tcPr>
          <w:p w:rsidR="00430925" w:rsidRPr="00BD2DA2" w:rsidRDefault="00430925" w:rsidP="00DF7C8A">
            <w:pPr>
              <w:rPr>
                <w:b/>
                <w:bCs/>
                <w:sz w:val="22"/>
                <w:szCs w:val="22"/>
              </w:rPr>
            </w:pPr>
            <w:r w:rsidRPr="00BD2DA2">
              <w:rPr>
                <w:b/>
                <w:bCs/>
                <w:sz w:val="22"/>
                <w:szCs w:val="22"/>
              </w:rPr>
              <w:t>II</w:t>
            </w:r>
          </w:p>
        </w:tc>
        <w:tc>
          <w:tcPr>
            <w:tcW w:w="4705" w:type="dxa"/>
          </w:tcPr>
          <w:p w:rsidR="00430925" w:rsidRPr="00BD2DA2" w:rsidRDefault="00430925" w:rsidP="00DF7C8A">
            <w:pPr>
              <w:rPr>
                <w:b/>
                <w:bCs/>
                <w:sz w:val="22"/>
                <w:szCs w:val="22"/>
              </w:rPr>
            </w:pPr>
            <w:r w:rsidRPr="00BD2DA2">
              <w:rPr>
                <w:b/>
                <w:bCs/>
                <w:sz w:val="22"/>
                <w:szCs w:val="22"/>
              </w:rPr>
              <w:t>Dodatki do zasiłków rodzinnych</w:t>
            </w:r>
          </w:p>
        </w:tc>
        <w:tc>
          <w:tcPr>
            <w:tcW w:w="1595" w:type="dxa"/>
          </w:tcPr>
          <w:p w:rsidR="00430925" w:rsidRPr="00BD2DA2" w:rsidRDefault="00430925" w:rsidP="00DF7C8A">
            <w:pPr>
              <w:jc w:val="right"/>
              <w:rPr>
                <w:b/>
                <w:bCs/>
                <w:sz w:val="22"/>
                <w:szCs w:val="22"/>
              </w:rPr>
            </w:pPr>
            <w:r w:rsidRPr="00BD2DA2">
              <w:rPr>
                <w:b/>
                <w:bCs/>
                <w:sz w:val="22"/>
                <w:szCs w:val="22"/>
              </w:rPr>
              <w:t>3406</w:t>
            </w:r>
          </w:p>
        </w:tc>
        <w:tc>
          <w:tcPr>
            <w:tcW w:w="2303" w:type="dxa"/>
          </w:tcPr>
          <w:p w:rsidR="00430925" w:rsidRPr="00BD2DA2" w:rsidRDefault="00430925" w:rsidP="00DF7C8A">
            <w:pPr>
              <w:jc w:val="right"/>
              <w:rPr>
                <w:b/>
                <w:bCs/>
                <w:sz w:val="22"/>
                <w:szCs w:val="22"/>
              </w:rPr>
            </w:pPr>
            <w:r w:rsidRPr="00BD2DA2">
              <w:rPr>
                <w:b/>
                <w:bCs/>
                <w:sz w:val="22"/>
                <w:szCs w:val="22"/>
              </w:rPr>
              <w:t>344116,00</w:t>
            </w:r>
          </w:p>
        </w:tc>
      </w:tr>
      <w:tr w:rsidR="00430925" w:rsidRPr="00BD2DA2" w:rsidTr="00DF7C8A">
        <w:tc>
          <w:tcPr>
            <w:tcW w:w="648" w:type="dxa"/>
          </w:tcPr>
          <w:p w:rsidR="00430925" w:rsidRPr="00BD2DA2" w:rsidRDefault="00430925" w:rsidP="00DF7C8A">
            <w:pPr>
              <w:rPr>
                <w:sz w:val="22"/>
                <w:szCs w:val="22"/>
              </w:rPr>
            </w:pPr>
            <w:r w:rsidRPr="00BD2DA2">
              <w:rPr>
                <w:sz w:val="22"/>
                <w:szCs w:val="22"/>
              </w:rPr>
              <w:t>2.1</w:t>
            </w:r>
          </w:p>
        </w:tc>
        <w:tc>
          <w:tcPr>
            <w:tcW w:w="4705" w:type="dxa"/>
          </w:tcPr>
          <w:p w:rsidR="00430925" w:rsidRPr="00BD2DA2" w:rsidRDefault="00430925" w:rsidP="00DF7C8A">
            <w:pPr>
              <w:rPr>
                <w:sz w:val="22"/>
                <w:szCs w:val="22"/>
              </w:rPr>
            </w:pPr>
            <w:r w:rsidRPr="00BD2DA2">
              <w:rPr>
                <w:sz w:val="22"/>
                <w:szCs w:val="22"/>
              </w:rPr>
              <w:t>Z tytułu urodzenia dziecka</w:t>
            </w:r>
          </w:p>
        </w:tc>
        <w:tc>
          <w:tcPr>
            <w:tcW w:w="1595" w:type="dxa"/>
          </w:tcPr>
          <w:p w:rsidR="00430925" w:rsidRPr="00BD2DA2" w:rsidRDefault="00430925" w:rsidP="00DF7C8A">
            <w:pPr>
              <w:jc w:val="right"/>
              <w:rPr>
                <w:sz w:val="22"/>
                <w:szCs w:val="22"/>
              </w:rPr>
            </w:pPr>
            <w:r w:rsidRPr="00BD2DA2">
              <w:rPr>
                <w:sz w:val="22"/>
                <w:szCs w:val="22"/>
              </w:rPr>
              <w:t>24</w:t>
            </w:r>
          </w:p>
        </w:tc>
        <w:tc>
          <w:tcPr>
            <w:tcW w:w="2303" w:type="dxa"/>
          </w:tcPr>
          <w:p w:rsidR="00430925" w:rsidRPr="00BD2DA2" w:rsidRDefault="00430925" w:rsidP="00DF7C8A">
            <w:pPr>
              <w:jc w:val="right"/>
              <w:rPr>
                <w:sz w:val="22"/>
                <w:szCs w:val="22"/>
              </w:rPr>
            </w:pPr>
            <w:r w:rsidRPr="00BD2DA2">
              <w:rPr>
                <w:sz w:val="22"/>
                <w:szCs w:val="22"/>
              </w:rPr>
              <w:t>34000,00</w:t>
            </w:r>
          </w:p>
        </w:tc>
      </w:tr>
      <w:tr w:rsidR="00430925" w:rsidRPr="00BD2DA2" w:rsidTr="00DF7C8A">
        <w:tc>
          <w:tcPr>
            <w:tcW w:w="648" w:type="dxa"/>
          </w:tcPr>
          <w:p w:rsidR="00430925" w:rsidRPr="00BD2DA2" w:rsidRDefault="00430925" w:rsidP="00DF7C8A">
            <w:pPr>
              <w:rPr>
                <w:sz w:val="22"/>
                <w:szCs w:val="22"/>
              </w:rPr>
            </w:pPr>
            <w:r w:rsidRPr="00BD2DA2">
              <w:rPr>
                <w:sz w:val="22"/>
                <w:szCs w:val="22"/>
              </w:rPr>
              <w:t>2.2</w:t>
            </w:r>
          </w:p>
        </w:tc>
        <w:tc>
          <w:tcPr>
            <w:tcW w:w="4705" w:type="dxa"/>
          </w:tcPr>
          <w:p w:rsidR="00430925" w:rsidRPr="00BD2DA2" w:rsidRDefault="00430925" w:rsidP="00DF7C8A">
            <w:pPr>
              <w:rPr>
                <w:sz w:val="22"/>
                <w:szCs w:val="22"/>
              </w:rPr>
            </w:pPr>
            <w:r w:rsidRPr="00BD2DA2">
              <w:rPr>
                <w:sz w:val="22"/>
                <w:szCs w:val="22"/>
              </w:rPr>
              <w:t>Z tyt. opieki nad dzieckiem w okresie korzystania z urlopu wychowawczego</w:t>
            </w:r>
          </w:p>
        </w:tc>
        <w:tc>
          <w:tcPr>
            <w:tcW w:w="1595" w:type="dxa"/>
          </w:tcPr>
          <w:p w:rsidR="00430925" w:rsidRPr="00BD2DA2" w:rsidRDefault="00430925" w:rsidP="00DF7C8A">
            <w:pPr>
              <w:jc w:val="right"/>
              <w:rPr>
                <w:sz w:val="22"/>
                <w:szCs w:val="22"/>
              </w:rPr>
            </w:pPr>
            <w:r w:rsidRPr="00BD2DA2">
              <w:rPr>
                <w:sz w:val="22"/>
                <w:szCs w:val="22"/>
              </w:rPr>
              <w:t>98</w:t>
            </w:r>
          </w:p>
        </w:tc>
        <w:tc>
          <w:tcPr>
            <w:tcW w:w="2303" w:type="dxa"/>
          </w:tcPr>
          <w:p w:rsidR="00430925" w:rsidRPr="00BD2DA2" w:rsidRDefault="00430925" w:rsidP="00DF7C8A">
            <w:pPr>
              <w:jc w:val="right"/>
              <w:rPr>
                <w:sz w:val="22"/>
                <w:szCs w:val="22"/>
              </w:rPr>
            </w:pPr>
            <w:r w:rsidRPr="00BD2DA2">
              <w:rPr>
                <w:sz w:val="22"/>
                <w:szCs w:val="22"/>
              </w:rPr>
              <w:t>36950,00</w:t>
            </w:r>
          </w:p>
        </w:tc>
      </w:tr>
      <w:tr w:rsidR="00430925" w:rsidRPr="00BD2DA2" w:rsidTr="00DF7C8A">
        <w:tc>
          <w:tcPr>
            <w:tcW w:w="648" w:type="dxa"/>
          </w:tcPr>
          <w:p w:rsidR="00430925" w:rsidRPr="00BD2DA2" w:rsidRDefault="00430925" w:rsidP="00DF7C8A">
            <w:pPr>
              <w:rPr>
                <w:sz w:val="22"/>
                <w:szCs w:val="22"/>
              </w:rPr>
            </w:pPr>
            <w:r w:rsidRPr="00BD2DA2">
              <w:rPr>
                <w:sz w:val="22"/>
                <w:szCs w:val="22"/>
              </w:rPr>
              <w:t>2.3</w:t>
            </w:r>
          </w:p>
        </w:tc>
        <w:tc>
          <w:tcPr>
            <w:tcW w:w="4705" w:type="dxa"/>
          </w:tcPr>
          <w:p w:rsidR="00430925" w:rsidRPr="00BD2DA2" w:rsidRDefault="00430925" w:rsidP="00DF7C8A">
            <w:pPr>
              <w:rPr>
                <w:sz w:val="22"/>
                <w:szCs w:val="22"/>
              </w:rPr>
            </w:pPr>
            <w:r w:rsidRPr="00BD2DA2">
              <w:rPr>
                <w:sz w:val="22"/>
                <w:szCs w:val="22"/>
              </w:rPr>
              <w:t>Z tytułu samotnego wychowywania dziecka</w:t>
            </w:r>
          </w:p>
        </w:tc>
        <w:tc>
          <w:tcPr>
            <w:tcW w:w="1595" w:type="dxa"/>
          </w:tcPr>
          <w:p w:rsidR="00430925" w:rsidRPr="00BD2DA2" w:rsidRDefault="00430925" w:rsidP="00DF7C8A">
            <w:pPr>
              <w:jc w:val="right"/>
              <w:rPr>
                <w:sz w:val="22"/>
                <w:szCs w:val="22"/>
              </w:rPr>
            </w:pPr>
            <w:r w:rsidRPr="00BD2DA2">
              <w:rPr>
                <w:sz w:val="22"/>
                <w:szCs w:val="22"/>
              </w:rPr>
              <w:t>257</w:t>
            </w:r>
          </w:p>
        </w:tc>
        <w:tc>
          <w:tcPr>
            <w:tcW w:w="2303" w:type="dxa"/>
          </w:tcPr>
          <w:p w:rsidR="00430925" w:rsidRPr="00BD2DA2" w:rsidRDefault="00430925" w:rsidP="00DF7C8A">
            <w:pPr>
              <w:jc w:val="right"/>
              <w:rPr>
                <w:sz w:val="22"/>
                <w:szCs w:val="22"/>
              </w:rPr>
            </w:pPr>
            <w:r w:rsidRPr="00BD2DA2">
              <w:rPr>
                <w:sz w:val="22"/>
                <w:szCs w:val="22"/>
              </w:rPr>
              <w:t>46485,00</w:t>
            </w:r>
          </w:p>
        </w:tc>
      </w:tr>
      <w:tr w:rsidR="00430925" w:rsidRPr="00BD2DA2" w:rsidTr="00DF7C8A">
        <w:tc>
          <w:tcPr>
            <w:tcW w:w="648" w:type="dxa"/>
          </w:tcPr>
          <w:p w:rsidR="00430925" w:rsidRPr="00BD2DA2" w:rsidRDefault="00430925" w:rsidP="00DF7C8A">
            <w:pPr>
              <w:rPr>
                <w:sz w:val="22"/>
                <w:szCs w:val="22"/>
              </w:rPr>
            </w:pPr>
            <w:r w:rsidRPr="00BD2DA2">
              <w:rPr>
                <w:sz w:val="22"/>
                <w:szCs w:val="22"/>
              </w:rPr>
              <w:t>2.4</w:t>
            </w:r>
          </w:p>
        </w:tc>
        <w:tc>
          <w:tcPr>
            <w:tcW w:w="4705" w:type="dxa"/>
          </w:tcPr>
          <w:p w:rsidR="00430925" w:rsidRPr="00BD2DA2" w:rsidRDefault="00430925" w:rsidP="00DF7C8A">
            <w:pPr>
              <w:rPr>
                <w:sz w:val="22"/>
                <w:szCs w:val="22"/>
              </w:rPr>
            </w:pPr>
            <w:r w:rsidRPr="00BD2DA2">
              <w:rPr>
                <w:sz w:val="22"/>
                <w:szCs w:val="22"/>
              </w:rPr>
              <w:t>Z tytułu kształcenia i rehabilitacji dziecka niepełnosprawnego</w:t>
            </w:r>
          </w:p>
        </w:tc>
        <w:tc>
          <w:tcPr>
            <w:tcW w:w="1595" w:type="dxa"/>
          </w:tcPr>
          <w:p w:rsidR="00430925" w:rsidRPr="00BD2DA2" w:rsidRDefault="00430925" w:rsidP="00DF7C8A">
            <w:pPr>
              <w:jc w:val="right"/>
              <w:rPr>
                <w:sz w:val="22"/>
                <w:szCs w:val="22"/>
              </w:rPr>
            </w:pPr>
            <w:r w:rsidRPr="00BD2DA2">
              <w:rPr>
                <w:sz w:val="22"/>
                <w:szCs w:val="22"/>
              </w:rPr>
              <w:t>467</w:t>
            </w:r>
          </w:p>
        </w:tc>
        <w:tc>
          <w:tcPr>
            <w:tcW w:w="2303" w:type="dxa"/>
          </w:tcPr>
          <w:p w:rsidR="00430925" w:rsidRPr="00BD2DA2" w:rsidRDefault="00430925" w:rsidP="00DF7C8A">
            <w:pPr>
              <w:jc w:val="right"/>
              <w:rPr>
                <w:sz w:val="22"/>
                <w:szCs w:val="22"/>
              </w:rPr>
            </w:pPr>
            <w:r w:rsidRPr="00BD2DA2">
              <w:rPr>
                <w:sz w:val="22"/>
                <w:szCs w:val="22"/>
              </w:rPr>
              <w:t>37760,00</w:t>
            </w:r>
          </w:p>
        </w:tc>
      </w:tr>
      <w:tr w:rsidR="00430925" w:rsidRPr="00BD2DA2" w:rsidTr="00DF7C8A">
        <w:tc>
          <w:tcPr>
            <w:tcW w:w="648" w:type="dxa"/>
          </w:tcPr>
          <w:p w:rsidR="00430925" w:rsidRPr="00BD2DA2" w:rsidRDefault="00430925" w:rsidP="00DF7C8A">
            <w:pPr>
              <w:rPr>
                <w:sz w:val="22"/>
                <w:szCs w:val="22"/>
              </w:rPr>
            </w:pPr>
            <w:r w:rsidRPr="00BD2DA2">
              <w:rPr>
                <w:sz w:val="22"/>
                <w:szCs w:val="22"/>
              </w:rPr>
              <w:t>2.5</w:t>
            </w:r>
          </w:p>
        </w:tc>
        <w:tc>
          <w:tcPr>
            <w:tcW w:w="4705" w:type="dxa"/>
          </w:tcPr>
          <w:p w:rsidR="00430925" w:rsidRPr="00BD2DA2" w:rsidRDefault="00430925" w:rsidP="00DF7C8A">
            <w:pPr>
              <w:rPr>
                <w:sz w:val="22"/>
                <w:szCs w:val="22"/>
              </w:rPr>
            </w:pPr>
            <w:r w:rsidRPr="00BD2DA2">
              <w:rPr>
                <w:sz w:val="22"/>
                <w:szCs w:val="22"/>
              </w:rPr>
              <w:t xml:space="preserve">Z tytułu podjęcia przez dziecko nauki w szkole poza miejscem zamieszkania </w:t>
            </w:r>
          </w:p>
        </w:tc>
        <w:tc>
          <w:tcPr>
            <w:tcW w:w="1595" w:type="dxa"/>
          </w:tcPr>
          <w:p w:rsidR="00430925" w:rsidRPr="00BD2DA2" w:rsidRDefault="00430925" w:rsidP="00DF7C8A">
            <w:pPr>
              <w:jc w:val="right"/>
              <w:rPr>
                <w:sz w:val="22"/>
                <w:szCs w:val="22"/>
              </w:rPr>
            </w:pPr>
            <w:r w:rsidRPr="00BD2DA2">
              <w:rPr>
                <w:sz w:val="22"/>
                <w:szCs w:val="22"/>
              </w:rPr>
              <w:t>1048</w:t>
            </w:r>
          </w:p>
        </w:tc>
        <w:tc>
          <w:tcPr>
            <w:tcW w:w="2303" w:type="dxa"/>
          </w:tcPr>
          <w:p w:rsidR="00430925" w:rsidRPr="00BD2DA2" w:rsidRDefault="00430925" w:rsidP="00DF7C8A">
            <w:pPr>
              <w:jc w:val="right"/>
              <w:rPr>
                <w:sz w:val="22"/>
                <w:szCs w:val="22"/>
              </w:rPr>
            </w:pPr>
            <w:r w:rsidRPr="00BD2DA2">
              <w:rPr>
                <w:sz w:val="22"/>
                <w:szCs w:val="22"/>
              </w:rPr>
              <w:t>58661,00</w:t>
            </w:r>
          </w:p>
        </w:tc>
      </w:tr>
      <w:tr w:rsidR="00430925" w:rsidRPr="00BD2DA2" w:rsidTr="00DF7C8A">
        <w:tc>
          <w:tcPr>
            <w:tcW w:w="648" w:type="dxa"/>
          </w:tcPr>
          <w:p w:rsidR="00430925" w:rsidRPr="00BD2DA2" w:rsidRDefault="00430925" w:rsidP="00DF7C8A">
            <w:pPr>
              <w:rPr>
                <w:sz w:val="22"/>
                <w:szCs w:val="22"/>
              </w:rPr>
            </w:pPr>
            <w:r w:rsidRPr="00BD2DA2">
              <w:rPr>
                <w:sz w:val="22"/>
                <w:szCs w:val="22"/>
              </w:rPr>
              <w:lastRenderedPageBreak/>
              <w:t>2,6</w:t>
            </w:r>
          </w:p>
        </w:tc>
        <w:tc>
          <w:tcPr>
            <w:tcW w:w="4705" w:type="dxa"/>
          </w:tcPr>
          <w:p w:rsidR="00430925" w:rsidRPr="00BD2DA2" w:rsidRDefault="00430925" w:rsidP="00DF7C8A">
            <w:pPr>
              <w:rPr>
                <w:sz w:val="22"/>
                <w:szCs w:val="22"/>
              </w:rPr>
            </w:pPr>
            <w:r w:rsidRPr="00BD2DA2">
              <w:rPr>
                <w:sz w:val="22"/>
                <w:szCs w:val="22"/>
              </w:rPr>
              <w:t>Z tytułu rozpoczęcia roku szkolnego</w:t>
            </w:r>
          </w:p>
        </w:tc>
        <w:tc>
          <w:tcPr>
            <w:tcW w:w="1595" w:type="dxa"/>
          </w:tcPr>
          <w:p w:rsidR="00430925" w:rsidRPr="00BD2DA2" w:rsidRDefault="00430925" w:rsidP="00DF7C8A">
            <w:pPr>
              <w:jc w:val="right"/>
              <w:rPr>
                <w:sz w:val="22"/>
                <w:szCs w:val="22"/>
              </w:rPr>
            </w:pPr>
            <w:r w:rsidRPr="00BD2DA2">
              <w:rPr>
                <w:sz w:val="22"/>
                <w:szCs w:val="22"/>
              </w:rPr>
              <w:t>411</w:t>
            </w:r>
          </w:p>
        </w:tc>
        <w:tc>
          <w:tcPr>
            <w:tcW w:w="2303" w:type="dxa"/>
          </w:tcPr>
          <w:p w:rsidR="00430925" w:rsidRPr="00BD2DA2" w:rsidRDefault="00430925" w:rsidP="00DF7C8A">
            <w:pPr>
              <w:jc w:val="right"/>
              <w:rPr>
                <w:sz w:val="22"/>
                <w:szCs w:val="22"/>
              </w:rPr>
            </w:pPr>
            <w:r w:rsidRPr="00BD2DA2">
              <w:rPr>
                <w:sz w:val="22"/>
                <w:szCs w:val="22"/>
              </w:rPr>
              <w:t>41100,00</w:t>
            </w:r>
          </w:p>
        </w:tc>
      </w:tr>
      <w:tr w:rsidR="00430925" w:rsidRPr="00BD2DA2" w:rsidTr="00DF7C8A">
        <w:tc>
          <w:tcPr>
            <w:tcW w:w="648" w:type="dxa"/>
          </w:tcPr>
          <w:p w:rsidR="00430925" w:rsidRPr="00BD2DA2" w:rsidRDefault="00430925" w:rsidP="00DF7C8A">
            <w:pPr>
              <w:rPr>
                <w:sz w:val="22"/>
                <w:szCs w:val="22"/>
              </w:rPr>
            </w:pPr>
            <w:r w:rsidRPr="00BD2DA2">
              <w:rPr>
                <w:sz w:val="22"/>
                <w:szCs w:val="22"/>
              </w:rPr>
              <w:t>2.7</w:t>
            </w:r>
          </w:p>
        </w:tc>
        <w:tc>
          <w:tcPr>
            <w:tcW w:w="4705" w:type="dxa"/>
          </w:tcPr>
          <w:p w:rsidR="00430925" w:rsidRPr="00BD2DA2" w:rsidRDefault="00430925" w:rsidP="00DF7C8A">
            <w:pPr>
              <w:rPr>
                <w:sz w:val="22"/>
                <w:szCs w:val="22"/>
              </w:rPr>
            </w:pPr>
            <w:r w:rsidRPr="00BD2DA2">
              <w:rPr>
                <w:sz w:val="22"/>
                <w:szCs w:val="22"/>
              </w:rPr>
              <w:t>Z tytułu wychowywania dziecka w rodzinie wielodzietnej</w:t>
            </w:r>
          </w:p>
        </w:tc>
        <w:tc>
          <w:tcPr>
            <w:tcW w:w="1595" w:type="dxa"/>
          </w:tcPr>
          <w:p w:rsidR="00430925" w:rsidRPr="00BD2DA2" w:rsidRDefault="00430925" w:rsidP="00DF7C8A">
            <w:pPr>
              <w:jc w:val="right"/>
              <w:rPr>
                <w:sz w:val="22"/>
                <w:szCs w:val="22"/>
              </w:rPr>
            </w:pPr>
            <w:r w:rsidRPr="00BD2DA2">
              <w:rPr>
                <w:sz w:val="22"/>
                <w:szCs w:val="22"/>
              </w:rPr>
              <w:t>1091</w:t>
            </w:r>
          </w:p>
        </w:tc>
        <w:tc>
          <w:tcPr>
            <w:tcW w:w="2303" w:type="dxa"/>
          </w:tcPr>
          <w:p w:rsidR="00430925" w:rsidRPr="00BD2DA2" w:rsidRDefault="00430925" w:rsidP="00DF7C8A">
            <w:pPr>
              <w:jc w:val="right"/>
              <w:rPr>
                <w:sz w:val="22"/>
                <w:szCs w:val="22"/>
              </w:rPr>
            </w:pPr>
            <w:r w:rsidRPr="00BD2DA2">
              <w:rPr>
                <w:sz w:val="22"/>
                <w:szCs w:val="22"/>
              </w:rPr>
              <w:t>89160,00</w:t>
            </w:r>
          </w:p>
        </w:tc>
      </w:tr>
      <w:tr w:rsidR="00430925" w:rsidRPr="00BD2DA2" w:rsidTr="00DF7C8A">
        <w:tc>
          <w:tcPr>
            <w:tcW w:w="648" w:type="dxa"/>
          </w:tcPr>
          <w:p w:rsidR="00430925" w:rsidRPr="00BD2DA2" w:rsidRDefault="00430925" w:rsidP="00DF7C8A">
            <w:pPr>
              <w:rPr>
                <w:b/>
                <w:bCs/>
                <w:sz w:val="22"/>
                <w:szCs w:val="22"/>
              </w:rPr>
            </w:pPr>
            <w:r w:rsidRPr="00BD2DA2">
              <w:rPr>
                <w:b/>
                <w:bCs/>
                <w:sz w:val="22"/>
                <w:szCs w:val="22"/>
              </w:rPr>
              <w:t>III.</w:t>
            </w:r>
          </w:p>
        </w:tc>
        <w:tc>
          <w:tcPr>
            <w:tcW w:w="4705" w:type="dxa"/>
          </w:tcPr>
          <w:p w:rsidR="00430925" w:rsidRPr="00BD2DA2" w:rsidRDefault="00430925" w:rsidP="00DF7C8A">
            <w:pPr>
              <w:rPr>
                <w:b/>
                <w:bCs/>
                <w:sz w:val="22"/>
                <w:szCs w:val="22"/>
              </w:rPr>
            </w:pPr>
            <w:r w:rsidRPr="00BD2DA2">
              <w:rPr>
                <w:b/>
                <w:bCs/>
                <w:sz w:val="22"/>
                <w:szCs w:val="22"/>
              </w:rPr>
              <w:t>Świadczenia opiekuńcze</w:t>
            </w:r>
          </w:p>
        </w:tc>
        <w:tc>
          <w:tcPr>
            <w:tcW w:w="1595" w:type="dxa"/>
          </w:tcPr>
          <w:p w:rsidR="00430925" w:rsidRPr="00BD2DA2" w:rsidRDefault="00430925" w:rsidP="00DF7C8A">
            <w:pPr>
              <w:jc w:val="right"/>
              <w:rPr>
                <w:b/>
                <w:bCs/>
                <w:sz w:val="22"/>
                <w:szCs w:val="22"/>
              </w:rPr>
            </w:pPr>
            <w:r w:rsidRPr="00BD2DA2">
              <w:rPr>
                <w:b/>
                <w:bCs/>
                <w:sz w:val="22"/>
                <w:szCs w:val="22"/>
              </w:rPr>
              <w:t>2353</w:t>
            </w:r>
          </w:p>
        </w:tc>
        <w:tc>
          <w:tcPr>
            <w:tcW w:w="2303" w:type="dxa"/>
          </w:tcPr>
          <w:p w:rsidR="00430925" w:rsidRPr="00BD2DA2" w:rsidRDefault="00430925" w:rsidP="00DF7C8A">
            <w:pPr>
              <w:jc w:val="right"/>
              <w:rPr>
                <w:b/>
                <w:bCs/>
                <w:sz w:val="22"/>
                <w:szCs w:val="22"/>
              </w:rPr>
            </w:pPr>
            <w:r w:rsidRPr="00BD2DA2">
              <w:rPr>
                <w:b/>
                <w:bCs/>
                <w:sz w:val="22"/>
                <w:szCs w:val="22"/>
              </w:rPr>
              <w:t>664010,00</w:t>
            </w:r>
          </w:p>
        </w:tc>
      </w:tr>
      <w:tr w:rsidR="00430925" w:rsidRPr="00BD2DA2" w:rsidTr="00DF7C8A">
        <w:tc>
          <w:tcPr>
            <w:tcW w:w="648" w:type="dxa"/>
          </w:tcPr>
          <w:p w:rsidR="00430925" w:rsidRPr="00BD2DA2" w:rsidRDefault="00430925" w:rsidP="00DF7C8A">
            <w:pPr>
              <w:rPr>
                <w:sz w:val="22"/>
                <w:szCs w:val="22"/>
              </w:rPr>
            </w:pPr>
            <w:r w:rsidRPr="00BD2DA2">
              <w:rPr>
                <w:sz w:val="22"/>
                <w:szCs w:val="22"/>
              </w:rPr>
              <w:t>1.</w:t>
            </w:r>
          </w:p>
        </w:tc>
        <w:tc>
          <w:tcPr>
            <w:tcW w:w="4705" w:type="dxa"/>
          </w:tcPr>
          <w:p w:rsidR="00430925" w:rsidRPr="00BD2DA2" w:rsidRDefault="00430925" w:rsidP="00DF7C8A">
            <w:pPr>
              <w:rPr>
                <w:sz w:val="22"/>
                <w:szCs w:val="22"/>
              </w:rPr>
            </w:pPr>
            <w:r w:rsidRPr="00BD2DA2">
              <w:rPr>
                <w:sz w:val="22"/>
                <w:szCs w:val="22"/>
              </w:rPr>
              <w:t>Zasiłki pielęgnacyjne</w:t>
            </w:r>
          </w:p>
        </w:tc>
        <w:tc>
          <w:tcPr>
            <w:tcW w:w="1595" w:type="dxa"/>
          </w:tcPr>
          <w:p w:rsidR="00430925" w:rsidRPr="00BD2DA2" w:rsidRDefault="00430925" w:rsidP="00DF7C8A">
            <w:pPr>
              <w:jc w:val="right"/>
              <w:rPr>
                <w:sz w:val="22"/>
                <w:szCs w:val="22"/>
              </w:rPr>
            </w:pPr>
            <w:r w:rsidRPr="00BD2DA2">
              <w:rPr>
                <w:sz w:val="22"/>
                <w:szCs w:val="22"/>
              </w:rPr>
              <w:t>1971</w:t>
            </w:r>
          </w:p>
        </w:tc>
        <w:tc>
          <w:tcPr>
            <w:tcW w:w="2303" w:type="dxa"/>
          </w:tcPr>
          <w:p w:rsidR="00430925" w:rsidRPr="00BD2DA2" w:rsidRDefault="00430925" w:rsidP="00DF7C8A">
            <w:pPr>
              <w:jc w:val="right"/>
              <w:rPr>
                <w:sz w:val="22"/>
                <w:szCs w:val="22"/>
              </w:rPr>
            </w:pPr>
            <w:r w:rsidRPr="00BD2DA2">
              <w:rPr>
                <w:sz w:val="22"/>
                <w:szCs w:val="22"/>
              </w:rPr>
              <w:t>301563,00</w:t>
            </w:r>
          </w:p>
        </w:tc>
      </w:tr>
      <w:tr w:rsidR="00430925" w:rsidRPr="00BD2DA2" w:rsidTr="00DF7C8A">
        <w:tc>
          <w:tcPr>
            <w:tcW w:w="648" w:type="dxa"/>
          </w:tcPr>
          <w:p w:rsidR="00430925" w:rsidRPr="00BD2DA2" w:rsidRDefault="00430925" w:rsidP="00DF7C8A">
            <w:pPr>
              <w:rPr>
                <w:sz w:val="22"/>
                <w:szCs w:val="22"/>
              </w:rPr>
            </w:pPr>
            <w:r w:rsidRPr="00BD2DA2">
              <w:rPr>
                <w:sz w:val="22"/>
                <w:szCs w:val="22"/>
              </w:rPr>
              <w:t>2.</w:t>
            </w:r>
          </w:p>
        </w:tc>
        <w:tc>
          <w:tcPr>
            <w:tcW w:w="4705" w:type="dxa"/>
          </w:tcPr>
          <w:p w:rsidR="00430925" w:rsidRPr="00BD2DA2" w:rsidRDefault="00430925" w:rsidP="00DF7C8A">
            <w:pPr>
              <w:rPr>
                <w:sz w:val="22"/>
                <w:szCs w:val="22"/>
              </w:rPr>
            </w:pPr>
            <w:r w:rsidRPr="00BD2DA2">
              <w:rPr>
                <w:sz w:val="22"/>
                <w:szCs w:val="22"/>
              </w:rPr>
              <w:t>Świadczenia pielęgnacyjne</w:t>
            </w:r>
          </w:p>
        </w:tc>
        <w:tc>
          <w:tcPr>
            <w:tcW w:w="1595" w:type="dxa"/>
          </w:tcPr>
          <w:p w:rsidR="00430925" w:rsidRPr="00BD2DA2" w:rsidRDefault="00430925" w:rsidP="00DF7C8A">
            <w:pPr>
              <w:jc w:val="right"/>
              <w:rPr>
                <w:sz w:val="22"/>
                <w:szCs w:val="22"/>
              </w:rPr>
            </w:pPr>
            <w:r w:rsidRPr="00BD2DA2">
              <w:rPr>
                <w:sz w:val="22"/>
                <w:szCs w:val="22"/>
              </w:rPr>
              <w:t>247</w:t>
            </w:r>
          </w:p>
        </w:tc>
        <w:tc>
          <w:tcPr>
            <w:tcW w:w="2303" w:type="dxa"/>
          </w:tcPr>
          <w:p w:rsidR="00430925" w:rsidRPr="00BD2DA2" w:rsidRDefault="00430925" w:rsidP="00DF7C8A">
            <w:pPr>
              <w:jc w:val="right"/>
              <w:rPr>
                <w:sz w:val="22"/>
                <w:szCs w:val="22"/>
              </w:rPr>
            </w:pPr>
            <w:r w:rsidRPr="00BD2DA2">
              <w:rPr>
                <w:sz w:val="22"/>
                <w:szCs w:val="22"/>
              </w:rPr>
              <w:t>294120,00</w:t>
            </w:r>
          </w:p>
        </w:tc>
      </w:tr>
      <w:tr w:rsidR="00430925" w:rsidRPr="00BD2DA2" w:rsidTr="00DF7C8A">
        <w:tc>
          <w:tcPr>
            <w:tcW w:w="648" w:type="dxa"/>
          </w:tcPr>
          <w:p w:rsidR="00430925" w:rsidRPr="00BD2DA2" w:rsidRDefault="00430925" w:rsidP="00DF7C8A">
            <w:pPr>
              <w:rPr>
                <w:sz w:val="22"/>
                <w:szCs w:val="22"/>
              </w:rPr>
            </w:pPr>
            <w:r w:rsidRPr="00BD2DA2">
              <w:rPr>
                <w:sz w:val="22"/>
                <w:szCs w:val="22"/>
              </w:rPr>
              <w:t>3.</w:t>
            </w:r>
          </w:p>
        </w:tc>
        <w:tc>
          <w:tcPr>
            <w:tcW w:w="4705" w:type="dxa"/>
          </w:tcPr>
          <w:p w:rsidR="00430925" w:rsidRPr="00BD2DA2" w:rsidRDefault="00430925" w:rsidP="00DF7C8A">
            <w:pPr>
              <w:rPr>
                <w:sz w:val="22"/>
                <w:szCs w:val="22"/>
              </w:rPr>
            </w:pPr>
            <w:r w:rsidRPr="00BD2DA2">
              <w:rPr>
                <w:sz w:val="22"/>
                <w:szCs w:val="22"/>
              </w:rPr>
              <w:t>Specjalny zasiłek opiekuńczy</w:t>
            </w:r>
          </w:p>
        </w:tc>
        <w:tc>
          <w:tcPr>
            <w:tcW w:w="1595" w:type="dxa"/>
          </w:tcPr>
          <w:p w:rsidR="00430925" w:rsidRPr="00BD2DA2" w:rsidRDefault="00430925" w:rsidP="00DF7C8A">
            <w:pPr>
              <w:jc w:val="right"/>
              <w:rPr>
                <w:sz w:val="22"/>
                <w:szCs w:val="22"/>
              </w:rPr>
            </w:pPr>
            <w:r w:rsidRPr="00BD2DA2">
              <w:rPr>
                <w:sz w:val="22"/>
                <w:szCs w:val="22"/>
              </w:rPr>
              <w:t>135</w:t>
            </w:r>
          </w:p>
          <w:p w:rsidR="00430925" w:rsidRPr="00BD2DA2" w:rsidRDefault="00430925" w:rsidP="00DF7C8A">
            <w:pPr>
              <w:jc w:val="right"/>
              <w:rPr>
                <w:sz w:val="22"/>
                <w:szCs w:val="22"/>
              </w:rPr>
            </w:pPr>
          </w:p>
        </w:tc>
        <w:tc>
          <w:tcPr>
            <w:tcW w:w="2303" w:type="dxa"/>
          </w:tcPr>
          <w:p w:rsidR="00430925" w:rsidRPr="00BD2DA2" w:rsidRDefault="00430925" w:rsidP="00DF7C8A">
            <w:pPr>
              <w:jc w:val="right"/>
              <w:rPr>
                <w:sz w:val="22"/>
                <w:szCs w:val="22"/>
              </w:rPr>
            </w:pPr>
            <w:r w:rsidRPr="00BD2DA2">
              <w:rPr>
                <w:sz w:val="22"/>
                <w:szCs w:val="22"/>
              </w:rPr>
              <w:t>68327,00</w:t>
            </w:r>
          </w:p>
        </w:tc>
      </w:tr>
      <w:tr w:rsidR="00430925" w:rsidRPr="00BD2DA2" w:rsidTr="00DF7C8A">
        <w:tc>
          <w:tcPr>
            <w:tcW w:w="648" w:type="dxa"/>
          </w:tcPr>
          <w:p w:rsidR="00430925" w:rsidRPr="00BD2DA2" w:rsidRDefault="00430925" w:rsidP="00DF7C8A">
            <w:pPr>
              <w:rPr>
                <w:b/>
                <w:bCs/>
                <w:sz w:val="22"/>
                <w:szCs w:val="22"/>
              </w:rPr>
            </w:pPr>
            <w:r w:rsidRPr="00BD2DA2">
              <w:rPr>
                <w:b/>
                <w:bCs/>
                <w:sz w:val="22"/>
                <w:szCs w:val="22"/>
              </w:rPr>
              <w:t>IV.</w:t>
            </w:r>
          </w:p>
        </w:tc>
        <w:tc>
          <w:tcPr>
            <w:tcW w:w="4705" w:type="dxa"/>
          </w:tcPr>
          <w:p w:rsidR="00430925" w:rsidRPr="00BD2DA2" w:rsidRDefault="00430925" w:rsidP="00DF7C8A">
            <w:pPr>
              <w:rPr>
                <w:b/>
                <w:bCs/>
                <w:sz w:val="22"/>
                <w:szCs w:val="22"/>
              </w:rPr>
            </w:pPr>
            <w:r w:rsidRPr="00BD2DA2">
              <w:rPr>
                <w:b/>
                <w:bCs/>
                <w:sz w:val="22"/>
                <w:szCs w:val="22"/>
              </w:rPr>
              <w:t xml:space="preserve">Zasiłki dla opiekuna </w:t>
            </w:r>
          </w:p>
        </w:tc>
        <w:tc>
          <w:tcPr>
            <w:tcW w:w="1595" w:type="dxa"/>
          </w:tcPr>
          <w:p w:rsidR="00430925" w:rsidRPr="00BD2DA2" w:rsidRDefault="00430925" w:rsidP="00DF7C8A">
            <w:pPr>
              <w:jc w:val="right"/>
              <w:rPr>
                <w:b/>
                <w:bCs/>
                <w:sz w:val="22"/>
                <w:szCs w:val="22"/>
              </w:rPr>
            </w:pPr>
            <w:r w:rsidRPr="00BD2DA2">
              <w:rPr>
                <w:b/>
                <w:bCs/>
                <w:sz w:val="22"/>
                <w:szCs w:val="22"/>
              </w:rPr>
              <w:t>298</w:t>
            </w:r>
          </w:p>
        </w:tc>
        <w:tc>
          <w:tcPr>
            <w:tcW w:w="2303" w:type="dxa"/>
          </w:tcPr>
          <w:p w:rsidR="00430925" w:rsidRPr="00BD2DA2" w:rsidRDefault="00430925" w:rsidP="00DF7C8A">
            <w:pPr>
              <w:jc w:val="right"/>
              <w:rPr>
                <w:b/>
                <w:bCs/>
                <w:sz w:val="22"/>
                <w:szCs w:val="22"/>
              </w:rPr>
            </w:pPr>
            <w:r w:rsidRPr="00BD2DA2">
              <w:rPr>
                <w:b/>
                <w:bCs/>
                <w:sz w:val="22"/>
                <w:szCs w:val="22"/>
              </w:rPr>
              <w:t>154649,00</w:t>
            </w:r>
          </w:p>
        </w:tc>
      </w:tr>
      <w:tr w:rsidR="00430925" w:rsidRPr="00BD2DA2" w:rsidTr="00DF7C8A">
        <w:tc>
          <w:tcPr>
            <w:tcW w:w="648" w:type="dxa"/>
          </w:tcPr>
          <w:p w:rsidR="00430925" w:rsidRPr="00BD2DA2" w:rsidRDefault="00430925" w:rsidP="00DF7C8A">
            <w:pPr>
              <w:rPr>
                <w:b/>
                <w:bCs/>
                <w:sz w:val="22"/>
                <w:szCs w:val="22"/>
              </w:rPr>
            </w:pPr>
            <w:r w:rsidRPr="00BD2DA2">
              <w:rPr>
                <w:b/>
                <w:bCs/>
                <w:sz w:val="22"/>
                <w:szCs w:val="22"/>
              </w:rPr>
              <w:t>V.</w:t>
            </w:r>
          </w:p>
        </w:tc>
        <w:tc>
          <w:tcPr>
            <w:tcW w:w="4705" w:type="dxa"/>
          </w:tcPr>
          <w:p w:rsidR="00430925" w:rsidRPr="00BD2DA2" w:rsidRDefault="00430925" w:rsidP="00DF7C8A">
            <w:pPr>
              <w:rPr>
                <w:b/>
                <w:bCs/>
                <w:sz w:val="22"/>
                <w:szCs w:val="22"/>
              </w:rPr>
            </w:pPr>
            <w:r w:rsidRPr="00BD2DA2">
              <w:rPr>
                <w:b/>
                <w:bCs/>
                <w:sz w:val="22"/>
                <w:szCs w:val="22"/>
              </w:rPr>
              <w:t>Jednorazowa zapomoga z tytułu urodzenia dziecka</w:t>
            </w:r>
          </w:p>
        </w:tc>
        <w:tc>
          <w:tcPr>
            <w:tcW w:w="1595" w:type="dxa"/>
          </w:tcPr>
          <w:p w:rsidR="00430925" w:rsidRPr="00BD2DA2" w:rsidRDefault="00430925" w:rsidP="00DF7C8A">
            <w:pPr>
              <w:jc w:val="right"/>
              <w:rPr>
                <w:b/>
                <w:bCs/>
                <w:sz w:val="22"/>
                <w:szCs w:val="22"/>
              </w:rPr>
            </w:pPr>
            <w:r w:rsidRPr="00BD2DA2">
              <w:rPr>
                <w:b/>
                <w:bCs/>
                <w:sz w:val="22"/>
                <w:szCs w:val="22"/>
              </w:rPr>
              <w:t>54</w:t>
            </w:r>
          </w:p>
        </w:tc>
        <w:tc>
          <w:tcPr>
            <w:tcW w:w="2303" w:type="dxa"/>
          </w:tcPr>
          <w:p w:rsidR="00430925" w:rsidRPr="00BD2DA2" w:rsidRDefault="00430925" w:rsidP="00DF7C8A">
            <w:pPr>
              <w:jc w:val="right"/>
              <w:rPr>
                <w:b/>
                <w:bCs/>
                <w:sz w:val="22"/>
                <w:szCs w:val="22"/>
              </w:rPr>
            </w:pPr>
            <w:r w:rsidRPr="00BD2DA2">
              <w:rPr>
                <w:b/>
                <w:bCs/>
                <w:sz w:val="22"/>
                <w:szCs w:val="22"/>
              </w:rPr>
              <w:t>54000,00</w:t>
            </w:r>
          </w:p>
        </w:tc>
      </w:tr>
      <w:tr w:rsidR="00430925" w:rsidRPr="00BD2DA2" w:rsidTr="00DF7C8A">
        <w:tc>
          <w:tcPr>
            <w:tcW w:w="648" w:type="dxa"/>
          </w:tcPr>
          <w:p w:rsidR="00430925" w:rsidRPr="00BD2DA2" w:rsidRDefault="00430925" w:rsidP="00DF7C8A">
            <w:pPr>
              <w:rPr>
                <w:b/>
                <w:bCs/>
                <w:sz w:val="22"/>
                <w:szCs w:val="22"/>
              </w:rPr>
            </w:pPr>
            <w:r w:rsidRPr="00BD2DA2">
              <w:rPr>
                <w:b/>
                <w:bCs/>
                <w:sz w:val="22"/>
                <w:szCs w:val="22"/>
              </w:rPr>
              <w:t>VI.</w:t>
            </w:r>
          </w:p>
        </w:tc>
        <w:tc>
          <w:tcPr>
            <w:tcW w:w="4705" w:type="dxa"/>
          </w:tcPr>
          <w:p w:rsidR="00430925" w:rsidRPr="00BD2DA2" w:rsidRDefault="00430925" w:rsidP="00DF7C8A">
            <w:pPr>
              <w:rPr>
                <w:b/>
                <w:bCs/>
                <w:sz w:val="22"/>
                <w:szCs w:val="22"/>
              </w:rPr>
            </w:pPr>
            <w:r w:rsidRPr="00BD2DA2">
              <w:rPr>
                <w:b/>
                <w:bCs/>
                <w:sz w:val="22"/>
                <w:szCs w:val="22"/>
              </w:rPr>
              <w:t>Świadczenia z funduszu alimentacyjnego</w:t>
            </w:r>
          </w:p>
        </w:tc>
        <w:tc>
          <w:tcPr>
            <w:tcW w:w="1595" w:type="dxa"/>
          </w:tcPr>
          <w:p w:rsidR="00430925" w:rsidRPr="00BD2DA2" w:rsidRDefault="00430925" w:rsidP="00DF7C8A">
            <w:pPr>
              <w:jc w:val="right"/>
              <w:rPr>
                <w:b/>
                <w:bCs/>
                <w:sz w:val="22"/>
                <w:szCs w:val="22"/>
              </w:rPr>
            </w:pPr>
            <w:r w:rsidRPr="00BD2DA2">
              <w:rPr>
                <w:b/>
                <w:bCs/>
                <w:sz w:val="22"/>
                <w:szCs w:val="22"/>
              </w:rPr>
              <w:t>676</w:t>
            </w:r>
          </w:p>
        </w:tc>
        <w:tc>
          <w:tcPr>
            <w:tcW w:w="2303" w:type="dxa"/>
          </w:tcPr>
          <w:p w:rsidR="00430925" w:rsidRPr="00BD2DA2" w:rsidRDefault="00430925" w:rsidP="00DF7C8A">
            <w:pPr>
              <w:jc w:val="right"/>
              <w:rPr>
                <w:b/>
                <w:bCs/>
                <w:sz w:val="22"/>
                <w:szCs w:val="22"/>
              </w:rPr>
            </w:pPr>
            <w:r w:rsidRPr="00BD2DA2">
              <w:rPr>
                <w:b/>
                <w:bCs/>
                <w:sz w:val="22"/>
                <w:szCs w:val="22"/>
              </w:rPr>
              <w:t>236547,98</w:t>
            </w:r>
          </w:p>
        </w:tc>
      </w:tr>
      <w:tr w:rsidR="00430925" w:rsidRPr="00BD2DA2" w:rsidTr="00DF7C8A">
        <w:trPr>
          <w:trHeight w:val="668"/>
        </w:trPr>
        <w:tc>
          <w:tcPr>
            <w:tcW w:w="648" w:type="dxa"/>
          </w:tcPr>
          <w:p w:rsidR="00430925" w:rsidRPr="00BD2DA2" w:rsidRDefault="00430925" w:rsidP="00DF7C8A">
            <w:pPr>
              <w:rPr>
                <w:b/>
                <w:bCs/>
                <w:sz w:val="22"/>
                <w:szCs w:val="22"/>
              </w:rPr>
            </w:pPr>
            <w:r w:rsidRPr="00BD2DA2">
              <w:rPr>
                <w:b/>
                <w:bCs/>
                <w:sz w:val="22"/>
                <w:szCs w:val="22"/>
              </w:rPr>
              <w:t>VII.</w:t>
            </w:r>
          </w:p>
        </w:tc>
        <w:tc>
          <w:tcPr>
            <w:tcW w:w="4705" w:type="dxa"/>
          </w:tcPr>
          <w:p w:rsidR="00430925" w:rsidRPr="00BD2DA2" w:rsidRDefault="00430925" w:rsidP="00DF7C8A">
            <w:pPr>
              <w:rPr>
                <w:b/>
                <w:bCs/>
                <w:sz w:val="22"/>
                <w:szCs w:val="22"/>
              </w:rPr>
            </w:pPr>
            <w:r w:rsidRPr="00BD2DA2">
              <w:rPr>
                <w:b/>
                <w:bCs/>
                <w:sz w:val="22"/>
                <w:szCs w:val="22"/>
              </w:rPr>
              <w:t xml:space="preserve">Składki na ubezpieczenie emerytalne i rentowe </w:t>
            </w:r>
          </w:p>
        </w:tc>
        <w:tc>
          <w:tcPr>
            <w:tcW w:w="1595" w:type="dxa"/>
          </w:tcPr>
          <w:p w:rsidR="00430925" w:rsidRPr="00BD2DA2" w:rsidRDefault="00430925" w:rsidP="00DF7C8A">
            <w:pPr>
              <w:jc w:val="right"/>
              <w:rPr>
                <w:b/>
                <w:bCs/>
                <w:sz w:val="22"/>
                <w:szCs w:val="22"/>
              </w:rPr>
            </w:pPr>
            <w:r w:rsidRPr="00BD2DA2">
              <w:rPr>
                <w:b/>
                <w:bCs/>
                <w:sz w:val="22"/>
                <w:szCs w:val="22"/>
              </w:rPr>
              <w:t>301</w:t>
            </w:r>
          </w:p>
        </w:tc>
        <w:tc>
          <w:tcPr>
            <w:tcW w:w="2303" w:type="dxa"/>
          </w:tcPr>
          <w:p w:rsidR="00430925" w:rsidRPr="00BD2DA2" w:rsidRDefault="00430925" w:rsidP="00DF7C8A">
            <w:pPr>
              <w:jc w:val="right"/>
              <w:rPr>
                <w:sz w:val="22"/>
                <w:szCs w:val="22"/>
              </w:rPr>
            </w:pPr>
            <w:r w:rsidRPr="00BD2DA2">
              <w:rPr>
                <w:b/>
                <w:bCs/>
                <w:sz w:val="22"/>
                <w:szCs w:val="22"/>
              </w:rPr>
              <w:t>95042,39</w:t>
            </w:r>
          </w:p>
        </w:tc>
      </w:tr>
      <w:tr w:rsidR="00430925" w:rsidRPr="00BD2DA2" w:rsidTr="00DF7C8A">
        <w:tc>
          <w:tcPr>
            <w:tcW w:w="648" w:type="dxa"/>
          </w:tcPr>
          <w:p w:rsidR="00430925" w:rsidRPr="00BD2DA2" w:rsidRDefault="00430925" w:rsidP="00DF7C8A">
            <w:pPr>
              <w:rPr>
                <w:b/>
                <w:bCs/>
                <w:sz w:val="22"/>
                <w:szCs w:val="22"/>
              </w:rPr>
            </w:pPr>
          </w:p>
        </w:tc>
        <w:tc>
          <w:tcPr>
            <w:tcW w:w="4705" w:type="dxa"/>
          </w:tcPr>
          <w:p w:rsidR="00430925" w:rsidRPr="00BD2DA2" w:rsidRDefault="00430925" w:rsidP="00DF7C8A">
            <w:pPr>
              <w:rPr>
                <w:b/>
                <w:bCs/>
                <w:sz w:val="22"/>
                <w:szCs w:val="22"/>
              </w:rPr>
            </w:pPr>
            <w:r w:rsidRPr="00BD2DA2">
              <w:rPr>
                <w:b/>
                <w:bCs/>
                <w:sz w:val="22"/>
                <w:szCs w:val="22"/>
              </w:rPr>
              <w:t>RAZEM</w:t>
            </w:r>
          </w:p>
        </w:tc>
        <w:tc>
          <w:tcPr>
            <w:tcW w:w="1595" w:type="dxa"/>
          </w:tcPr>
          <w:p w:rsidR="00430925" w:rsidRPr="00BD2DA2" w:rsidRDefault="00430925" w:rsidP="00DF7C8A">
            <w:pPr>
              <w:jc w:val="right"/>
              <w:rPr>
                <w:b/>
                <w:bCs/>
                <w:sz w:val="22"/>
                <w:szCs w:val="22"/>
              </w:rPr>
            </w:pPr>
            <w:r w:rsidRPr="00BD2DA2">
              <w:rPr>
                <w:b/>
                <w:bCs/>
                <w:sz w:val="22"/>
                <w:szCs w:val="22"/>
              </w:rPr>
              <w:t>13899</w:t>
            </w:r>
          </w:p>
        </w:tc>
        <w:tc>
          <w:tcPr>
            <w:tcW w:w="2303" w:type="dxa"/>
          </w:tcPr>
          <w:p w:rsidR="00430925" w:rsidRPr="00BD2DA2" w:rsidRDefault="00430925" w:rsidP="00DF7C8A">
            <w:pPr>
              <w:jc w:val="right"/>
              <w:rPr>
                <w:b/>
                <w:bCs/>
                <w:sz w:val="22"/>
                <w:szCs w:val="22"/>
              </w:rPr>
            </w:pPr>
            <w:r w:rsidRPr="00BD2DA2">
              <w:rPr>
                <w:b/>
                <w:sz w:val="22"/>
                <w:szCs w:val="22"/>
              </w:rPr>
              <w:t>2 165650,94</w:t>
            </w:r>
          </w:p>
        </w:tc>
      </w:tr>
    </w:tbl>
    <w:p w:rsidR="00430925" w:rsidRPr="00BD2DA2" w:rsidRDefault="00430925" w:rsidP="00430925">
      <w:pPr>
        <w:rPr>
          <w:sz w:val="22"/>
          <w:szCs w:val="22"/>
        </w:rPr>
      </w:pPr>
    </w:p>
    <w:p w:rsidR="00430925" w:rsidRPr="00966C75" w:rsidRDefault="00430925" w:rsidP="00430925">
      <w:pPr>
        <w:rPr>
          <w:sz w:val="22"/>
          <w:szCs w:val="22"/>
        </w:rPr>
      </w:pPr>
    </w:p>
    <w:p w:rsidR="00430925" w:rsidRPr="00966C75" w:rsidRDefault="00430925" w:rsidP="00430925">
      <w:pPr>
        <w:rPr>
          <w:sz w:val="22"/>
          <w:szCs w:val="22"/>
        </w:rPr>
      </w:pPr>
    </w:p>
    <w:p w:rsidR="00430925" w:rsidRPr="00BD2DA2" w:rsidRDefault="00430925" w:rsidP="00430925">
      <w:pPr>
        <w:shd w:val="clear" w:color="auto" w:fill="FFFFFF"/>
        <w:ind w:right="11"/>
        <w:jc w:val="both"/>
        <w:rPr>
          <w:b/>
        </w:rPr>
      </w:pPr>
      <w:r w:rsidRPr="00BD2DA2">
        <w:rPr>
          <w:b/>
        </w:rPr>
        <w:t>85213 Składki na ubezpieczenie zdrowotne opłacane za osoby pobierające niektóre świadczenia z pomocy społecznej oraz niektóre świadczenia rodzinne</w:t>
      </w:r>
    </w:p>
    <w:p w:rsidR="00430925" w:rsidRPr="00BD2DA2" w:rsidRDefault="00430925" w:rsidP="00430925">
      <w:pPr>
        <w:shd w:val="clear" w:color="auto" w:fill="FFFFFF"/>
        <w:spacing w:before="120"/>
        <w:ind w:left="708" w:firstLine="708"/>
        <w:rPr>
          <w:b/>
        </w:rPr>
      </w:pPr>
      <w:r w:rsidRPr="00BD2DA2">
        <w:rPr>
          <w:b/>
        </w:rPr>
        <w:t xml:space="preserve">    Plan</w:t>
      </w:r>
      <w:r w:rsidRPr="00BD2DA2">
        <w:rPr>
          <w:b/>
        </w:rPr>
        <w:tab/>
      </w:r>
      <w:r w:rsidRPr="00BD2DA2">
        <w:rPr>
          <w:b/>
        </w:rPr>
        <w:tab/>
      </w:r>
      <w:r w:rsidRPr="00BD2DA2">
        <w:rPr>
          <w:b/>
        </w:rPr>
        <w:tab/>
        <w:t xml:space="preserve">    39 373,00 zł</w:t>
      </w:r>
    </w:p>
    <w:p w:rsidR="00430925" w:rsidRPr="00BD2DA2" w:rsidRDefault="00430925" w:rsidP="00430925">
      <w:pPr>
        <w:shd w:val="clear" w:color="auto" w:fill="FFFFFF"/>
        <w:ind w:left="708" w:firstLine="708"/>
        <w:rPr>
          <w:b/>
        </w:rPr>
      </w:pPr>
      <w:r w:rsidRPr="00BD2DA2">
        <w:rPr>
          <w:b/>
        </w:rPr>
        <w:t xml:space="preserve">    Wykonanie</w:t>
      </w:r>
      <w:r w:rsidRPr="00BD2DA2">
        <w:rPr>
          <w:b/>
        </w:rPr>
        <w:tab/>
      </w:r>
      <w:r w:rsidRPr="00BD2DA2">
        <w:rPr>
          <w:b/>
        </w:rPr>
        <w:tab/>
        <w:t xml:space="preserve">    39 086,33 zł</w:t>
      </w:r>
      <w:r w:rsidRPr="00BD2DA2">
        <w:rPr>
          <w:b/>
        </w:rPr>
        <w:tab/>
        <w:t xml:space="preserve">              99,27 %</w:t>
      </w:r>
    </w:p>
    <w:p w:rsidR="00430925" w:rsidRPr="00BD2DA2" w:rsidRDefault="00430925" w:rsidP="00430925">
      <w:pPr>
        <w:shd w:val="clear" w:color="auto" w:fill="FFFFFF"/>
        <w:ind w:right="11"/>
        <w:jc w:val="both"/>
      </w:pPr>
      <w:r w:rsidRPr="00BD2DA2">
        <w:t>Świadczeniem objęto 41 osób pobierających zasiłki stałe i  5 uczestników Centrum Integracji Społecznej, którzy nie podlegali obowiązkowemu ubezpieczeniu zdrowotnemu z innego tytułu.</w:t>
      </w:r>
    </w:p>
    <w:p w:rsidR="00430925" w:rsidRDefault="00430925" w:rsidP="00430925">
      <w:pPr>
        <w:shd w:val="clear" w:color="auto" w:fill="FFFFFF"/>
        <w:ind w:right="11"/>
        <w:jc w:val="both"/>
      </w:pPr>
    </w:p>
    <w:p w:rsidR="00430925" w:rsidRPr="00BD2DA2" w:rsidRDefault="00430925" w:rsidP="00430925">
      <w:pPr>
        <w:shd w:val="clear" w:color="auto" w:fill="FFFFFF"/>
        <w:spacing w:before="206"/>
        <w:rPr>
          <w:b/>
        </w:rPr>
      </w:pPr>
      <w:r w:rsidRPr="00BD2DA2">
        <w:rPr>
          <w:b/>
        </w:rPr>
        <w:t>85214  Zasiłki i pomoc w naturze</w:t>
      </w:r>
    </w:p>
    <w:p w:rsidR="00430925" w:rsidRPr="00BD2DA2" w:rsidRDefault="00430925" w:rsidP="00430925">
      <w:pPr>
        <w:shd w:val="clear" w:color="auto" w:fill="FFFFFF"/>
        <w:spacing w:before="120"/>
        <w:ind w:left="708" w:firstLine="708"/>
        <w:rPr>
          <w:b/>
        </w:rPr>
      </w:pPr>
      <w:r w:rsidRPr="00BD2DA2">
        <w:rPr>
          <w:b/>
        </w:rPr>
        <w:t xml:space="preserve">  Plan</w:t>
      </w:r>
      <w:r w:rsidRPr="00BD2DA2">
        <w:rPr>
          <w:b/>
        </w:rPr>
        <w:tab/>
      </w:r>
      <w:r w:rsidRPr="00BD2DA2">
        <w:rPr>
          <w:b/>
        </w:rPr>
        <w:tab/>
        <w:t xml:space="preserve">               951 737,00 zł</w:t>
      </w:r>
    </w:p>
    <w:p w:rsidR="00430925" w:rsidRPr="00BD2DA2" w:rsidRDefault="00430925" w:rsidP="00430925">
      <w:pPr>
        <w:shd w:val="clear" w:color="auto" w:fill="FFFFFF"/>
        <w:ind w:left="708" w:firstLine="708"/>
        <w:rPr>
          <w:b/>
        </w:rPr>
      </w:pPr>
      <w:r w:rsidRPr="00BD2DA2">
        <w:rPr>
          <w:b/>
        </w:rPr>
        <w:t xml:space="preserve">  Wykonanie</w:t>
      </w:r>
      <w:r w:rsidRPr="00BD2DA2">
        <w:rPr>
          <w:b/>
        </w:rPr>
        <w:tab/>
      </w:r>
      <w:r w:rsidRPr="00BD2DA2">
        <w:rPr>
          <w:b/>
        </w:rPr>
        <w:tab/>
        <w:t xml:space="preserve">   797 654,98 zł</w:t>
      </w:r>
      <w:r w:rsidRPr="00BD2DA2">
        <w:rPr>
          <w:b/>
        </w:rPr>
        <w:tab/>
        <w:t xml:space="preserve">               83,81 %</w:t>
      </w:r>
    </w:p>
    <w:p w:rsidR="00430925" w:rsidRPr="00BD2DA2" w:rsidRDefault="00430925" w:rsidP="00430925">
      <w:pPr>
        <w:shd w:val="clear" w:color="auto" w:fill="FFFFFF"/>
        <w:ind w:right="11"/>
        <w:jc w:val="both"/>
      </w:pPr>
      <w:r w:rsidRPr="00BD2DA2">
        <w:t>Zasiłki okresowe to świadczenia przysługujące osobom i rodzinom bez dochodów                      lub   o dochodach niższych niż ustawowe kryterium, nie wystarczających na zaspokojenie niezbędnych potrzeb życiowych, zwłaszcza ze względu na długotrwałą chorobę, niepełnosprawności czy bezrobocie na realizację w/wym. świadczeń wydatkowano kwotę  746 365,41 zł . Zasiłkami okresowymi objęto w 2015 roku 486 rodzin.</w:t>
      </w:r>
    </w:p>
    <w:p w:rsidR="00430925" w:rsidRPr="00BD2DA2" w:rsidRDefault="00430925" w:rsidP="00430925"/>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1701"/>
        <w:gridCol w:w="1701"/>
        <w:gridCol w:w="1486"/>
        <w:gridCol w:w="1078"/>
      </w:tblGrid>
      <w:tr w:rsidR="00430925" w:rsidRPr="00BD2DA2" w:rsidTr="00BD2DA2">
        <w:tc>
          <w:tcPr>
            <w:tcW w:w="4042" w:type="dxa"/>
            <w:shd w:val="clear" w:color="auto" w:fill="CCCCCC"/>
            <w:vAlign w:val="center"/>
          </w:tcPr>
          <w:p w:rsidR="00430925" w:rsidRPr="00BD2DA2" w:rsidRDefault="00430925" w:rsidP="00DF7C8A">
            <w:pPr>
              <w:jc w:val="center"/>
              <w:rPr>
                <w:sz w:val="20"/>
                <w:szCs w:val="20"/>
              </w:rPr>
            </w:pPr>
            <w:r w:rsidRPr="00BD2DA2">
              <w:rPr>
                <w:sz w:val="20"/>
                <w:szCs w:val="20"/>
              </w:rPr>
              <w:t>Formy pomocy</w:t>
            </w:r>
          </w:p>
        </w:tc>
        <w:tc>
          <w:tcPr>
            <w:tcW w:w="1701" w:type="dxa"/>
            <w:shd w:val="clear" w:color="auto" w:fill="CCCCCC"/>
            <w:vAlign w:val="center"/>
          </w:tcPr>
          <w:p w:rsidR="00430925" w:rsidRPr="00BD2DA2" w:rsidRDefault="00430925" w:rsidP="00DF7C8A">
            <w:pPr>
              <w:jc w:val="center"/>
              <w:rPr>
                <w:sz w:val="20"/>
                <w:szCs w:val="20"/>
              </w:rPr>
            </w:pPr>
            <w:r w:rsidRPr="00BD2DA2">
              <w:rPr>
                <w:sz w:val="20"/>
                <w:szCs w:val="20"/>
              </w:rPr>
              <w:t>Liczba osób , którym przyznano decyzja świadczenie</w:t>
            </w:r>
          </w:p>
        </w:tc>
        <w:tc>
          <w:tcPr>
            <w:tcW w:w="1701" w:type="dxa"/>
            <w:shd w:val="clear" w:color="auto" w:fill="CCCCCC"/>
            <w:vAlign w:val="center"/>
          </w:tcPr>
          <w:p w:rsidR="00430925" w:rsidRPr="00BD2DA2" w:rsidRDefault="00430925" w:rsidP="00DF7C8A">
            <w:pPr>
              <w:jc w:val="center"/>
              <w:rPr>
                <w:sz w:val="20"/>
                <w:szCs w:val="20"/>
              </w:rPr>
            </w:pPr>
            <w:r w:rsidRPr="00BD2DA2">
              <w:rPr>
                <w:sz w:val="20"/>
                <w:szCs w:val="20"/>
              </w:rPr>
              <w:t>Liczba świadczeń</w:t>
            </w:r>
          </w:p>
        </w:tc>
        <w:tc>
          <w:tcPr>
            <w:tcW w:w="1486" w:type="dxa"/>
            <w:shd w:val="clear" w:color="auto" w:fill="CCCCCC"/>
            <w:vAlign w:val="center"/>
          </w:tcPr>
          <w:p w:rsidR="00430925" w:rsidRPr="00BD2DA2" w:rsidRDefault="00430925" w:rsidP="00DF7C8A">
            <w:pPr>
              <w:jc w:val="center"/>
              <w:rPr>
                <w:sz w:val="20"/>
                <w:szCs w:val="20"/>
              </w:rPr>
            </w:pPr>
            <w:r w:rsidRPr="00BD2DA2">
              <w:rPr>
                <w:sz w:val="20"/>
                <w:szCs w:val="20"/>
              </w:rPr>
              <w:t>Kwota świadczeń w zł</w:t>
            </w:r>
          </w:p>
        </w:tc>
        <w:tc>
          <w:tcPr>
            <w:tcW w:w="1078" w:type="dxa"/>
            <w:shd w:val="clear" w:color="auto" w:fill="CCCCCC"/>
            <w:vAlign w:val="center"/>
          </w:tcPr>
          <w:p w:rsidR="00430925" w:rsidRPr="00BD2DA2" w:rsidRDefault="00430925" w:rsidP="00DF7C8A">
            <w:pPr>
              <w:jc w:val="center"/>
              <w:rPr>
                <w:sz w:val="20"/>
                <w:szCs w:val="20"/>
              </w:rPr>
            </w:pPr>
            <w:r w:rsidRPr="00BD2DA2">
              <w:rPr>
                <w:sz w:val="20"/>
                <w:szCs w:val="20"/>
              </w:rPr>
              <w:t>Liczba rodzin</w:t>
            </w:r>
          </w:p>
        </w:tc>
      </w:tr>
      <w:tr w:rsidR="00430925" w:rsidRPr="00BD2DA2" w:rsidTr="00BD2DA2">
        <w:tc>
          <w:tcPr>
            <w:tcW w:w="4042" w:type="dxa"/>
          </w:tcPr>
          <w:p w:rsidR="00430925" w:rsidRPr="00BD2DA2" w:rsidRDefault="00430925" w:rsidP="00DF7C8A">
            <w:r w:rsidRPr="00BD2DA2">
              <w:t xml:space="preserve">Zasiłki okresowe ogółem </w:t>
            </w:r>
          </w:p>
          <w:p w:rsidR="00430925" w:rsidRPr="00BD2DA2" w:rsidRDefault="00430925" w:rsidP="00DF7C8A"/>
        </w:tc>
        <w:tc>
          <w:tcPr>
            <w:tcW w:w="1701" w:type="dxa"/>
          </w:tcPr>
          <w:p w:rsidR="00430925" w:rsidRPr="00BD2DA2" w:rsidRDefault="00430925" w:rsidP="00DF7C8A">
            <w:pPr>
              <w:jc w:val="right"/>
            </w:pPr>
            <w:r w:rsidRPr="00BD2DA2">
              <w:t>486</w:t>
            </w:r>
          </w:p>
        </w:tc>
        <w:tc>
          <w:tcPr>
            <w:tcW w:w="1701" w:type="dxa"/>
          </w:tcPr>
          <w:p w:rsidR="00430925" w:rsidRPr="00BD2DA2" w:rsidRDefault="00430925" w:rsidP="00DF7C8A">
            <w:pPr>
              <w:ind w:left="-137" w:right="-59"/>
              <w:jc w:val="right"/>
            </w:pPr>
            <w:r w:rsidRPr="00BD2DA2">
              <w:t>2317</w:t>
            </w:r>
          </w:p>
        </w:tc>
        <w:tc>
          <w:tcPr>
            <w:tcW w:w="1486" w:type="dxa"/>
          </w:tcPr>
          <w:p w:rsidR="00430925" w:rsidRPr="00BD2DA2" w:rsidRDefault="00430925" w:rsidP="00DF7C8A">
            <w:pPr>
              <w:jc w:val="right"/>
            </w:pPr>
            <w:r w:rsidRPr="00BD2DA2">
              <w:t>746 365,41</w:t>
            </w:r>
          </w:p>
          <w:p w:rsidR="00430925" w:rsidRPr="00BD2DA2" w:rsidRDefault="00430925" w:rsidP="00DF7C8A">
            <w:pPr>
              <w:jc w:val="right"/>
            </w:pPr>
          </w:p>
        </w:tc>
        <w:tc>
          <w:tcPr>
            <w:tcW w:w="1078" w:type="dxa"/>
          </w:tcPr>
          <w:p w:rsidR="00430925" w:rsidRPr="00BD2DA2" w:rsidRDefault="00430925" w:rsidP="00DF7C8A">
            <w:pPr>
              <w:jc w:val="right"/>
            </w:pPr>
            <w:r w:rsidRPr="00BD2DA2">
              <w:t>269</w:t>
            </w:r>
          </w:p>
        </w:tc>
      </w:tr>
      <w:tr w:rsidR="00430925" w:rsidRPr="00BD2DA2" w:rsidTr="00BD2DA2">
        <w:tc>
          <w:tcPr>
            <w:tcW w:w="4042" w:type="dxa"/>
          </w:tcPr>
          <w:p w:rsidR="00430925" w:rsidRPr="00BD2DA2" w:rsidRDefault="00430925" w:rsidP="00DF7C8A">
            <w:r w:rsidRPr="00BD2DA2">
              <w:t>w tym przyznane z powodu:</w:t>
            </w:r>
          </w:p>
        </w:tc>
        <w:tc>
          <w:tcPr>
            <w:tcW w:w="1701" w:type="dxa"/>
          </w:tcPr>
          <w:p w:rsidR="00430925" w:rsidRPr="00BD2DA2" w:rsidRDefault="00430925" w:rsidP="00DF7C8A">
            <w:pPr>
              <w:jc w:val="right"/>
            </w:pPr>
          </w:p>
        </w:tc>
        <w:tc>
          <w:tcPr>
            <w:tcW w:w="1701" w:type="dxa"/>
          </w:tcPr>
          <w:p w:rsidR="00430925" w:rsidRPr="00BD2DA2" w:rsidRDefault="00430925" w:rsidP="00DF7C8A">
            <w:pPr>
              <w:jc w:val="right"/>
            </w:pPr>
          </w:p>
        </w:tc>
        <w:tc>
          <w:tcPr>
            <w:tcW w:w="1486" w:type="dxa"/>
          </w:tcPr>
          <w:p w:rsidR="00430925" w:rsidRPr="00BD2DA2" w:rsidRDefault="00430925" w:rsidP="00DF7C8A">
            <w:pPr>
              <w:jc w:val="right"/>
            </w:pPr>
          </w:p>
        </w:tc>
        <w:tc>
          <w:tcPr>
            <w:tcW w:w="1078" w:type="dxa"/>
          </w:tcPr>
          <w:p w:rsidR="00430925" w:rsidRPr="00BD2DA2" w:rsidRDefault="00430925" w:rsidP="00DF7C8A">
            <w:pPr>
              <w:jc w:val="right"/>
            </w:pPr>
          </w:p>
        </w:tc>
      </w:tr>
      <w:tr w:rsidR="00430925" w:rsidRPr="00BD2DA2" w:rsidTr="00BD2DA2">
        <w:tc>
          <w:tcPr>
            <w:tcW w:w="4042" w:type="dxa"/>
          </w:tcPr>
          <w:p w:rsidR="00430925" w:rsidRPr="00BD2DA2" w:rsidRDefault="00430925" w:rsidP="00DF7C8A">
            <w:r w:rsidRPr="00BD2DA2">
              <w:t>- bezrobocia</w:t>
            </w:r>
          </w:p>
        </w:tc>
        <w:tc>
          <w:tcPr>
            <w:tcW w:w="1701" w:type="dxa"/>
          </w:tcPr>
          <w:p w:rsidR="00430925" w:rsidRPr="00BD2DA2" w:rsidRDefault="00430925" w:rsidP="00DF7C8A">
            <w:pPr>
              <w:jc w:val="right"/>
            </w:pPr>
            <w:r w:rsidRPr="00BD2DA2">
              <w:t>219</w:t>
            </w:r>
          </w:p>
        </w:tc>
        <w:tc>
          <w:tcPr>
            <w:tcW w:w="1701" w:type="dxa"/>
          </w:tcPr>
          <w:p w:rsidR="00430925" w:rsidRPr="00BD2DA2" w:rsidRDefault="00430925" w:rsidP="00DF7C8A">
            <w:pPr>
              <w:jc w:val="right"/>
            </w:pPr>
            <w:r w:rsidRPr="00BD2DA2">
              <w:t>1159</w:t>
            </w:r>
          </w:p>
        </w:tc>
        <w:tc>
          <w:tcPr>
            <w:tcW w:w="1486" w:type="dxa"/>
          </w:tcPr>
          <w:p w:rsidR="00430925" w:rsidRPr="00BD2DA2" w:rsidRDefault="00430925" w:rsidP="00DF7C8A">
            <w:pPr>
              <w:jc w:val="right"/>
            </w:pPr>
            <w:r w:rsidRPr="00BD2DA2">
              <w:t>559 282,41</w:t>
            </w:r>
          </w:p>
        </w:tc>
        <w:tc>
          <w:tcPr>
            <w:tcW w:w="1078" w:type="dxa"/>
          </w:tcPr>
          <w:p w:rsidR="00430925" w:rsidRPr="00BD2DA2" w:rsidRDefault="00430925" w:rsidP="00DF7C8A">
            <w:pPr>
              <w:jc w:val="right"/>
            </w:pPr>
            <w:r w:rsidRPr="00BD2DA2">
              <w:t>186</w:t>
            </w:r>
          </w:p>
        </w:tc>
      </w:tr>
      <w:tr w:rsidR="00430925" w:rsidRPr="00BD2DA2" w:rsidTr="00BD2DA2">
        <w:tc>
          <w:tcPr>
            <w:tcW w:w="4042" w:type="dxa"/>
          </w:tcPr>
          <w:p w:rsidR="00430925" w:rsidRPr="00BD2DA2" w:rsidRDefault="00430925" w:rsidP="00DF7C8A">
            <w:r w:rsidRPr="00BD2DA2">
              <w:t>- długotrwałej choroby</w:t>
            </w:r>
          </w:p>
        </w:tc>
        <w:tc>
          <w:tcPr>
            <w:tcW w:w="1701" w:type="dxa"/>
          </w:tcPr>
          <w:p w:rsidR="00430925" w:rsidRPr="00BD2DA2" w:rsidRDefault="00430925" w:rsidP="00DF7C8A">
            <w:pPr>
              <w:jc w:val="right"/>
            </w:pPr>
            <w:r w:rsidRPr="00BD2DA2">
              <w:t>20</w:t>
            </w:r>
          </w:p>
        </w:tc>
        <w:tc>
          <w:tcPr>
            <w:tcW w:w="1701" w:type="dxa"/>
          </w:tcPr>
          <w:p w:rsidR="00430925" w:rsidRPr="00BD2DA2" w:rsidRDefault="00430925" w:rsidP="00DF7C8A">
            <w:pPr>
              <w:jc w:val="right"/>
            </w:pPr>
            <w:r w:rsidRPr="00BD2DA2">
              <w:t>68</w:t>
            </w:r>
          </w:p>
        </w:tc>
        <w:tc>
          <w:tcPr>
            <w:tcW w:w="1486" w:type="dxa"/>
          </w:tcPr>
          <w:p w:rsidR="00430925" w:rsidRPr="00BD2DA2" w:rsidRDefault="00430925" w:rsidP="00DF7C8A">
            <w:pPr>
              <w:jc w:val="right"/>
            </w:pPr>
            <w:r w:rsidRPr="00BD2DA2">
              <w:t>22 963,00</w:t>
            </w:r>
          </w:p>
        </w:tc>
        <w:tc>
          <w:tcPr>
            <w:tcW w:w="1078" w:type="dxa"/>
          </w:tcPr>
          <w:p w:rsidR="00430925" w:rsidRPr="00BD2DA2" w:rsidRDefault="00430925" w:rsidP="00DF7C8A">
            <w:pPr>
              <w:jc w:val="right"/>
            </w:pPr>
            <w:r w:rsidRPr="00BD2DA2">
              <w:t>13</w:t>
            </w:r>
          </w:p>
        </w:tc>
      </w:tr>
      <w:tr w:rsidR="00430925" w:rsidRPr="00BD2DA2" w:rsidTr="00BD2DA2">
        <w:tc>
          <w:tcPr>
            <w:tcW w:w="4042" w:type="dxa"/>
          </w:tcPr>
          <w:p w:rsidR="00430925" w:rsidRPr="00BD2DA2" w:rsidRDefault="00430925" w:rsidP="00DF7C8A">
            <w:r w:rsidRPr="00BD2DA2">
              <w:t>- niepełnosprawności</w:t>
            </w:r>
          </w:p>
        </w:tc>
        <w:tc>
          <w:tcPr>
            <w:tcW w:w="1701" w:type="dxa"/>
          </w:tcPr>
          <w:p w:rsidR="00430925" w:rsidRPr="00BD2DA2" w:rsidRDefault="00430925" w:rsidP="00DF7C8A">
            <w:pPr>
              <w:jc w:val="right"/>
            </w:pPr>
            <w:r w:rsidRPr="00BD2DA2">
              <w:t>16</w:t>
            </w:r>
          </w:p>
        </w:tc>
        <w:tc>
          <w:tcPr>
            <w:tcW w:w="1701" w:type="dxa"/>
          </w:tcPr>
          <w:p w:rsidR="00430925" w:rsidRPr="00BD2DA2" w:rsidRDefault="00430925" w:rsidP="00DF7C8A">
            <w:pPr>
              <w:jc w:val="right"/>
            </w:pPr>
            <w:r w:rsidRPr="00BD2DA2">
              <w:t>75</w:t>
            </w:r>
          </w:p>
        </w:tc>
        <w:tc>
          <w:tcPr>
            <w:tcW w:w="1486" w:type="dxa"/>
          </w:tcPr>
          <w:p w:rsidR="00430925" w:rsidRPr="00BD2DA2" w:rsidRDefault="00430925" w:rsidP="00DF7C8A">
            <w:pPr>
              <w:jc w:val="right"/>
            </w:pPr>
            <w:r w:rsidRPr="00BD2DA2">
              <w:t>8 320,00</w:t>
            </w:r>
          </w:p>
        </w:tc>
        <w:tc>
          <w:tcPr>
            <w:tcW w:w="1078" w:type="dxa"/>
          </w:tcPr>
          <w:p w:rsidR="00430925" w:rsidRPr="00BD2DA2" w:rsidRDefault="00430925" w:rsidP="00DF7C8A">
            <w:pPr>
              <w:jc w:val="right"/>
            </w:pPr>
            <w:r w:rsidRPr="00BD2DA2">
              <w:t>11</w:t>
            </w:r>
          </w:p>
        </w:tc>
      </w:tr>
      <w:tr w:rsidR="00430925" w:rsidRPr="00BD2DA2" w:rsidTr="00BD2DA2">
        <w:tc>
          <w:tcPr>
            <w:tcW w:w="4042" w:type="dxa"/>
          </w:tcPr>
          <w:p w:rsidR="00430925" w:rsidRPr="00BD2DA2" w:rsidRDefault="00430925" w:rsidP="00DF7C8A">
            <w:r w:rsidRPr="00BD2DA2">
              <w:t>- inne niż wymieniona wyżej</w:t>
            </w:r>
          </w:p>
        </w:tc>
        <w:tc>
          <w:tcPr>
            <w:tcW w:w="1701" w:type="dxa"/>
          </w:tcPr>
          <w:p w:rsidR="00430925" w:rsidRPr="00BD2DA2" w:rsidRDefault="00430925" w:rsidP="00DF7C8A">
            <w:pPr>
              <w:jc w:val="right"/>
            </w:pPr>
            <w:r w:rsidRPr="00BD2DA2">
              <w:t>231</w:t>
            </w:r>
          </w:p>
        </w:tc>
        <w:tc>
          <w:tcPr>
            <w:tcW w:w="1701" w:type="dxa"/>
          </w:tcPr>
          <w:p w:rsidR="00430925" w:rsidRPr="00BD2DA2" w:rsidRDefault="00430925" w:rsidP="00DF7C8A">
            <w:pPr>
              <w:jc w:val="right"/>
            </w:pPr>
            <w:r w:rsidRPr="00BD2DA2">
              <w:t>1015</w:t>
            </w:r>
          </w:p>
        </w:tc>
        <w:tc>
          <w:tcPr>
            <w:tcW w:w="1486" w:type="dxa"/>
          </w:tcPr>
          <w:p w:rsidR="00430925" w:rsidRPr="00BD2DA2" w:rsidRDefault="00430925" w:rsidP="00DF7C8A">
            <w:pPr>
              <w:jc w:val="right"/>
            </w:pPr>
            <w:r w:rsidRPr="00BD2DA2">
              <w:t>155 800,00</w:t>
            </w:r>
          </w:p>
        </w:tc>
        <w:tc>
          <w:tcPr>
            <w:tcW w:w="1078" w:type="dxa"/>
          </w:tcPr>
          <w:p w:rsidR="00430925" w:rsidRPr="00BD2DA2" w:rsidRDefault="00430925" w:rsidP="00DF7C8A">
            <w:pPr>
              <w:jc w:val="right"/>
            </w:pPr>
            <w:r w:rsidRPr="00BD2DA2">
              <w:t>168</w:t>
            </w:r>
          </w:p>
        </w:tc>
      </w:tr>
    </w:tbl>
    <w:p w:rsidR="00430925" w:rsidRPr="00BD2DA2" w:rsidRDefault="00430925" w:rsidP="00430925">
      <w:pPr>
        <w:shd w:val="clear" w:color="auto" w:fill="FFFFFF"/>
        <w:spacing w:line="360" w:lineRule="auto"/>
      </w:pPr>
    </w:p>
    <w:p w:rsidR="00430925" w:rsidRPr="00BD2DA2" w:rsidRDefault="00430925" w:rsidP="00430925">
      <w:pPr>
        <w:shd w:val="clear" w:color="auto" w:fill="FFFFFF"/>
        <w:jc w:val="both"/>
      </w:pPr>
      <w:r w:rsidRPr="00BD2DA2">
        <w:t>Zasiłki celowe to świadczenia fakultatywne przyznawane na zaspokojenie niezbędnej potrzeby bytowej, a w szczególności  na pokrycie całości lub części kosztów zakupu opału, odzieży, niezbędnych przedmiotów użytku domowego, drobnych remontów i napraw                  w mieszkaniu.</w:t>
      </w:r>
    </w:p>
    <w:p w:rsidR="00430925" w:rsidRPr="00BD2DA2" w:rsidRDefault="00430925" w:rsidP="00430925">
      <w:pPr>
        <w:shd w:val="clear" w:color="auto" w:fill="FFFFFF"/>
        <w:jc w:val="both"/>
      </w:pPr>
      <w:r w:rsidRPr="00BD2DA2">
        <w:lastRenderedPageBreak/>
        <w:t xml:space="preserve">W 2015 roku przyznano zasiłki celowe ze środków własnych gminy w kwocie 51 289,57 zł. Zasiłki celowe to świadczenia fakultatywne przyznawane na zaspokojenie niezbędnej potrzeby bytowej, a w szczególności  na pokrycie całości lub części kosztów zakupu opału, odzieży, niezbędnych przedmiotów użytku domowego, drobnych remontów i napraw w mieszkaniu. Tą formą wsparcia objęto 546 osób, z tego 256 osób otrzymało zasiłki specjalne celowe, tzn. przekraczali oni kryterium dochodowe z art. 8 ustawy o pomocy społecznej, były to gównie osoby starsze i niepełnosprawne. </w:t>
      </w:r>
    </w:p>
    <w:p w:rsidR="00430925" w:rsidRPr="00BD2DA2" w:rsidRDefault="00430925" w:rsidP="00430925">
      <w:pPr>
        <w:shd w:val="clear" w:color="auto" w:fill="FFFFFF"/>
        <w:spacing w:before="432" w:line="245" w:lineRule="atLeast"/>
      </w:pPr>
      <w:r w:rsidRPr="00BD2DA2">
        <w:rPr>
          <w:rStyle w:val="Pogrubienie"/>
          <w:spacing w:val="-8"/>
        </w:rPr>
        <w:t>85215   Dodatki mieszkaniowe</w:t>
      </w:r>
    </w:p>
    <w:p w:rsidR="00430925" w:rsidRPr="00BD2DA2" w:rsidRDefault="00430925" w:rsidP="00430925">
      <w:pPr>
        <w:shd w:val="clear" w:color="auto" w:fill="FFFFFF"/>
        <w:spacing w:line="245" w:lineRule="atLeast"/>
        <w:ind w:left="708" w:firstLine="708"/>
      </w:pPr>
      <w:r w:rsidRPr="00BD2DA2">
        <w:rPr>
          <w:rStyle w:val="Pogrubienie"/>
          <w:spacing w:val="-10"/>
        </w:rPr>
        <w:t xml:space="preserve">   Plan</w:t>
      </w:r>
      <w:r w:rsidRPr="00BD2DA2">
        <w:rPr>
          <w:rStyle w:val="Pogrubienie"/>
        </w:rPr>
        <w:t xml:space="preserve">                                      </w:t>
      </w:r>
      <w:r w:rsidRPr="00BD2DA2">
        <w:rPr>
          <w:rStyle w:val="Pogrubienie"/>
          <w:spacing w:val="-1"/>
        </w:rPr>
        <w:t xml:space="preserve"> 42 151,81 zł</w:t>
      </w:r>
    </w:p>
    <w:p w:rsidR="00430925" w:rsidRPr="00BD2DA2" w:rsidRDefault="00430925" w:rsidP="00430925">
      <w:pPr>
        <w:shd w:val="clear" w:color="auto" w:fill="FFFFFF"/>
        <w:spacing w:line="245" w:lineRule="atLeast"/>
        <w:ind w:left="708" w:firstLine="708"/>
      </w:pPr>
      <w:r w:rsidRPr="00BD2DA2">
        <w:rPr>
          <w:rStyle w:val="Pogrubienie"/>
          <w:spacing w:val="-8"/>
        </w:rPr>
        <w:t xml:space="preserve">   Wykonanie</w:t>
      </w:r>
      <w:r w:rsidRPr="00BD2DA2">
        <w:rPr>
          <w:rStyle w:val="Pogrubienie"/>
        </w:rPr>
        <w:t>                            </w:t>
      </w:r>
      <w:r w:rsidRPr="00BD2DA2">
        <w:rPr>
          <w:rStyle w:val="Pogrubienie"/>
          <w:spacing w:val="-4"/>
        </w:rPr>
        <w:t>41  997,61 zł</w:t>
      </w:r>
      <w:r w:rsidRPr="00BD2DA2">
        <w:rPr>
          <w:rStyle w:val="Pogrubienie"/>
        </w:rPr>
        <w:t>                99,63 %</w:t>
      </w:r>
    </w:p>
    <w:p w:rsidR="00430925" w:rsidRPr="00BD2DA2" w:rsidRDefault="00430925" w:rsidP="00430925">
      <w:pPr>
        <w:shd w:val="clear" w:color="auto" w:fill="FFFFFF"/>
        <w:spacing w:line="245" w:lineRule="atLeast"/>
        <w:ind w:left="708" w:firstLine="708"/>
      </w:pPr>
    </w:p>
    <w:p w:rsidR="00430925" w:rsidRPr="00BD2DA2" w:rsidRDefault="00430925" w:rsidP="00430925">
      <w:pPr>
        <w:shd w:val="clear" w:color="auto" w:fill="FFFFFF"/>
        <w:ind w:left="5"/>
        <w:jc w:val="both"/>
      </w:pPr>
      <w:r w:rsidRPr="00BD2DA2">
        <w:t>Dodatek mieszkaniowy jest świadczeniem pieniężnym wypłacanym przez gminę, mającym na celu dofinansowanie wydatków mieszkaniowych ponoszonych w związku z zajmowaniem lokalu mieszkalnego. Dodatek mieszkaniowy przyznawany jest na wniosek osoby uprawnionej do dodatku mieszkaniowego w drodze decyzji administracyjnej.</w:t>
      </w:r>
    </w:p>
    <w:p w:rsidR="00430925" w:rsidRPr="00BD2DA2" w:rsidRDefault="00430925" w:rsidP="00430925">
      <w:pPr>
        <w:shd w:val="clear" w:color="auto" w:fill="FFFFFF"/>
        <w:ind w:left="5" w:right="10"/>
        <w:jc w:val="both"/>
      </w:pPr>
      <w:r w:rsidRPr="00BD2DA2">
        <w:t>Wydatki dotyczące wypłat dodatków mieszkaniowych dla lokatorów lokali mieszkalnych oraz właścicieli mieszkań w 2015 roku wyniosły  39 956,61 zł  z tego:</w:t>
      </w:r>
    </w:p>
    <w:p w:rsidR="00430925" w:rsidRPr="00BD2DA2" w:rsidRDefault="00430925" w:rsidP="00430925">
      <w:pPr>
        <w:shd w:val="clear" w:color="auto" w:fill="FFFFFF"/>
        <w:ind w:left="5"/>
      </w:pPr>
      <w:r w:rsidRPr="00BD2DA2">
        <w:t>-   użytkownicy mieszkań komunalnych                  8 704,14 zł      21,78 %</w:t>
      </w:r>
    </w:p>
    <w:p w:rsidR="00430925" w:rsidRPr="00BD2DA2" w:rsidRDefault="00430925" w:rsidP="00430925">
      <w:pPr>
        <w:shd w:val="clear" w:color="auto" w:fill="FFFFFF"/>
        <w:ind w:left="5"/>
      </w:pPr>
      <w:r w:rsidRPr="00BD2DA2">
        <w:t xml:space="preserve">-   użytkownicy mieszkań spółdzielczych                1 591,26 zł     </w:t>
      </w:r>
      <w:r w:rsidR="00BD2DA2">
        <w:t xml:space="preserve">   </w:t>
      </w:r>
      <w:r w:rsidRPr="00BD2DA2">
        <w:t>3,98</w:t>
      </w:r>
      <w:r w:rsidR="00BD2DA2">
        <w:t xml:space="preserve"> </w:t>
      </w:r>
      <w:r w:rsidRPr="00BD2DA2">
        <w:t>%</w:t>
      </w:r>
    </w:p>
    <w:p w:rsidR="00430925" w:rsidRPr="00BD2DA2" w:rsidRDefault="00430925" w:rsidP="00430925">
      <w:pPr>
        <w:shd w:val="clear" w:color="auto" w:fill="FFFFFF"/>
        <w:ind w:left="5"/>
      </w:pPr>
      <w:r w:rsidRPr="00BD2DA2">
        <w:t>-   użytkownicy mieszkań pozostałych                     29 664,21 zł    74,24 %</w:t>
      </w:r>
    </w:p>
    <w:p w:rsidR="00430925" w:rsidRPr="00BD2DA2" w:rsidRDefault="00430925" w:rsidP="00430925">
      <w:pPr>
        <w:shd w:val="clear" w:color="auto" w:fill="FFFFFF"/>
        <w:ind w:left="10"/>
      </w:pPr>
      <w:r w:rsidRPr="00BD2DA2">
        <w:t>Liczba wypłaconych dodatków mieszkaniowych   224 z tego:</w:t>
      </w:r>
    </w:p>
    <w:p w:rsidR="00430925" w:rsidRPr="00BD2DA2" w:rsidRDefault="00430925" w:rsidP="00430925">
      <w:pPr>
        <w:shd w:val="clear" w:color="auto" w:fill="FFFFFF"/>
        <w:ind w:left="5"/>
      </w:pPr>
      <w:r w:rsidRPr="00BD2DA2">
        <w:t>-   użytkownikom mieszkań komunalnych                         -  </w:t>
      </w:r>
      <w:r w:rsidR="00BD2DA2">
        <w:t xml:space="preserve"> </w:t>
      </w:r>
      <w:r w:rsidRPr="00BD2DA2">
        <w:t xml:space="preserve"> 48</w:t>
      </w:r>
    </w:p>
    <w:p w:rsidR="00430925" w:rsidRPr="00BD2DA2" w:rsidRDefault="00430925" w:rsidP="00430925">
      <w:pPr>
        <w:shd w:val="clear" w:color="auto" w:fill="FFFFFF"/>
        <w:ind w:left="5"/>
      </w:pPr>
      <w:r w:rsidRPr="00BD2DA2">
        <w:t>-   użytkownikom mieszkań spółdzielc</w:t>
      </w:r>
      <w:r w:rsidR="00BD2DA2">
        <w:t xml:space="preserve">zych                       -    </w:t>
      </w:r>
      <w:r w:rsidRPr="00BD2DA2">
        <w:t>15</w:t>
      </w:r>
    </w:p>
    <w:p w:rsidR="00430925" w:rsidRPr="00BD2DA2" w:rsidRDefault="00430925" w:rsidP="00430925">
      <w:pPr>
        <w:shd w:val="clear" w:color="auto" w:fill="FFFFFF"/>
        <w:ind w:left="5"/>
      </w:pPr>
      <w:r w:rsidRPr="00BD2DA2">
        <w:t>-   użytkownikom mieszkań pozostałych                            -  161</w:t>
      </w:r>
    </w:p>
    <w:p w:rsidR="00430925" w:rsidRPr="00BD2DA2" w:rsidRDefault="00430925" w:rsidP="00430925">
      <w:pPr>
        <w:shd w:val="clear" w:color="auto" w:fill="FFFFFF"/>
        <w:tabs>
          <w:tab w:val="left" w:pos="6480"/>
        </w:tabs>
        <w:ind w:left="10" w:right="2592"/>
      </w:pPr>
      <w:r w:rsidRPr="00BD2DA2">
        <w:t>Maksymalna kwota dodatku mieszkaniowego wynosiła    312,95 zł</w:t>
      </w:r>
      <w:r w:rsidRPr="00BD2DA2">
        <w:br/>
        <w:t>Minimalna kwota dodatku mieszkaniowego wynosiła         19,54 zł</w:t>
      </w:r>
    </w:p>
    <w:p w:rsidR="00430925" w:rsidRPr="00BD2DA2" w:rsidRDefault="00430925" w:rsidP="00430925">
      <w:pPr>
        <w:shd w:val="clear" w:color="auto" w:fill="FFFFFF"/>
        <w:ind w:left="10"/>
      </w:pPr>
    </w:p>
    <w:p w:rsidR="00430925" w:rsidRPr="00BD2DA2" w:rsidRDefault="00430925" w:rsidP="00430925">
      <w:pPr>
        <w:shd w:val="clear" w:color="auto" w:fill="FFFFFF"/>
        <w:ind w:left="10"/>
      </w:pPr>
      <w:r w:rsidRPr="00BD2DA2">
        <w:t>Liczba rozpatrzonych wniosków o dodatki mieszkaniowe w 2015 roku wynosi 52 z tego:</w:t>
      </w:r>
    </w:p>
    <w:p w:rsidR="00430925" w:rsidRPr="00BD2DA2" w:rsidRDefault="00430925" w:rsidP="00430925">
      <w:pPr>
        <w:shd w:val="clear" w:color="auto" w:fill="FFFFFF"/>
        <w:ind w:left="5"/>
      </w:pPr>
      <w:r w:rsidRPr="00BD2DA2">
        <w:t xml:space="preserve">-   rozpatrzonych pozytywnie  </w:t>
      </w:r>
      <w:r w:rsidR="00BD2DA2">
        <w:t xml:space="preserve">  </w:t>
      </w:r>
      <w:r w:rsidRPr="00BD2DA2">
        <w:t>41 szt.</w:t>
      </w:r>
    </w:p>
    <w:p w:rsidR="00430925" w:rsidRPr="00BD2DA2" w:rsidRDefault="00430925" w:rsidP="00430925">
      <w:pPr>
        <w:shd w:val="clear" w:color="auto" w:fill="FFFFFF"/>
        <w:ind w:left="5"/>
      </w:pPr>
      <w:r w:rsidRPr="00BD2DA2">
        <w:t xml:space="preserve">-   rozpatrzonych odmownie      11 szt. </w:t>
      </w:r>
    </w:p>
    <w:p w:rsidR="00430925" w:rsidRPr="00BD2DA2" w:rsidRDefault="00430925" w:rsidP="00430925">
      <w:pPr>
        <w:shd w:val="clear" w:color="auto" w:fill="FFFFFF"/>
        <w:ind w:left="10"/>
      </w:pPr>
    </w:p>
    <w:p w:rsidR="00430925" w:rsidRPr="00BD2DA2" w:rsidRDefault="00430925" w:rsidP="00430925">
      <w:pPr>
        <w:shd w:val="clear" w:color="auto" w:fill="FFFFFF"/>
        <w:ind w:left="10"/>
      </w:pPr>
      <w:r w:rsidRPr="00BD2DA2">
        <w:t>Przyczyny odmowy przyznania dodatków mieszkaniowych:</w:t>
      </w:r>
    </w:p>
    <w:p w:rsidR="00430925" w:rsidRPr="00BD2DA2" w:rsidRDefault="00430925" w:rsidP="00430925">
      <w:pPr>
        <w:shd w:val="clear" w:color="auto" w:fill="FFFFFF"/>
        <w:ind w:left="5"/>
      </w:pPr>
      <w:r w:rsidRPr="00BD2DA2">
        <w:t>-   przekroczenie powierzchni normatywnej,</w:t>
      </w:r>
    </w:p>
    <w:p w:rsidR="00430925" w:rsidRPr="00BD2DA2" w:rsidRDefault="00430925" w:rsidP="00430925">
      <w:pPr>
        <w:shd w:val="clear" w:color="auto" w:fill="FFFFFF"/>
        <w:ind w:left="144" w:hanging="139"/>
      </w:pPr>
      <w:r w:rsidRPr="00BD2DA2">
        <w:t>-   kwota dodatku mieszkaniowego była niższa od 2% kwoty najniższej emerytury w dniu wydawania decyzji,</w:t>
      </w:r>
    </w:p>
    <w:p w:rsidR="00430925" w:rsidRPr="00BD2DA2" w:rsidRDefault="00430925" w:rsidP="00430925">
      <w:pPr>
        <w:shd w:val="clear" w:color="auto" w:fill="FFFFFF"/>
        <w:ind w:left="5"/>
      </w:pPr>
      <w:r w:rsidRPr="00BD2DA2">
        <w:t>-   za duży średni miesięczny dochód na 1 osobę w gospodarstwie domowym,</w:t>
      </w:r>
    </w:p>
    <w:p w:rsidR="00430925" w:rsidRPr="00BD2DA2" w:rsidRDefault="00430925" w:rsidP="00430925">
      <w:pPr>
        <w:shd w:val="clear" w:color="auto" w:fill="FFFFFF"/>
        <w:ind w:left="10"/>
      </w:pPr>
    </w:p>
    <w:p w:rsidR="00430925" w:rsidRPr="00BD2DA2" w:rsidRDefault="00430925" w:rsidP="00430925">
      <w:pPr>
        <w:shd w:val="clear" w:color="auto" w:fill="FFFFFF"/>
        <w:ind w:left="10"/>
      </w:pPr>
      <w:r w:rsidRPr="00BD2DA2">
        <w:t>Decyzje w sprawie przyznania dodatku mieszkaniowego wg tytułu prawnego do lokalu:</w:t>
      </w:r>
    </w:p>
    <w:p w:rsidR="00430925" w:rsidRPr="00BD2DA2" w:rsidRDefault="00430925" w:rsidP="00430925">
      <w:pPr>
        <w:shd w:val="clear" w:color="auto" w:fill="FFFFFF"/>
        <w:ind w:left="5"/>
      </w:pPr>
      <w:r w:rsidRPr="00BD2DA2">
        <w:t>-   najem (komunalne)     15</w:t>
      </w:r>
    </w:p>
    <w:p w:rsidR="00430925" w:rsidRPr="00BD2DA2" w:rsidRDefault="00430925" w:rsidP="00430925">
      <w:pPr>
        <w:shd w:val="clear" w:color="auto" w:fill="FFFFFF"/>
        <w:ind w:left="5"/>
      </w:pPr>
      <w:r w:rsidRPr="00BD2DA2">
        <w:t>-   podnajem                      0</w:t>
      </w:r>
    </w:p>
    <w:p w:rsidR="00430925" w:rsidRPr="00BD2DA2" w:rsidRDefault="00430925" w:rsidP="00430925">
      <w:r w:rsidRPr="00BD2DA2">
        <w:t>-   spółdzielcze (lokatorskie lub własnościowe)   4</w:t>
      </w:r>
    </w:p>
    <w:p w:rsidR="00430925" w:rsidRPr="00BD2DA2" w:rsidRDefault="00430925" w:rsidP="00430925">
      <w:pPr>
        <w:shd w:val="clear" w:color="auto" w:fill="FFFFFF"/>
        <w:ind w:left="5"/>
      </w:pPr>
      <w:r w:rsidRPr="00BD2DA2">
        <w:t xml:space="preserve">-   własność domu jednorodzinnego   11      </w:t>
      </w:r>
    </w:p>
    <w:p w:rsidR="00430925" w:rsidRPr="00BD2DA2" w:rsidRDefault="00430925" w:rsidP="00430925">
      <w:pPr>
        <w:shd w:val="clear" w:color="auto" w:fill="FFFFFF"/>
        <w:ind w:left="5"/>
      </w:pPr>
      <w:r w:rsidRPr="00BD2DA2">
        <w:t>-   własność innego lokalu mieszkalnego (mała wspólnota mieszkaniowa)   8</w:t>
      </w:r>
    </w:p>
    <w:p w:rsidR="00430925" w:rsidRPr="00BD2DA2" w:rsidRDefault="00430925" w:rsidP="00430925">
      <w:pPr>
        <w:shd w:val="clear" w:color="auto" w:fill="FFFFFF"/>
        <w:ind w:left="5"/>
      </w:pPr>
      <w:r w:rsidRPr="00BD2DA2">
        <w:t>-   własność innego lokalu mieszkalnego (lokale wykupione, wspólnoty mieszkaniowe)    3</w:t>
      </w:r>
    </w:p>
    <w:p w:rsidR="00430925" w:rsidRPr="00BD2DA2" w:rsidRDefault="00430925" w:rsidP="00430925">
      <w:pPr>
        <w:shd w:val="clear" w:color="auto" w:fill="FFFFFF"/>
        <w:ind w:left="5"/>
      </w:pPr>
    </w:p>
    <w:p w:rsidR="00430925" w:rsidRPr="00BD2DA2" w:rsidRDefault="00430925" w:rsidP="00430925">
      <w:pPr>
        <w:shd w:val="clear" w:color="auto" w:fill="FFFFFF"/>
        <w:jc w:val="both"/>
      </w:pPr>
      <w:r w:rsidRPr="00BD2DA2">
        <w:t>Od 1 stycznia 2014 r. został wprowadzony zryczałtowany dodatek energetyczny, który przysługuje odbiorcy wrażliwemu energii  elektrycznej. Zgodnie z ustawą,</w:t>
      </w:r>
      <w:r w:rsidRPr="00BD2DA2">
        <w:rPr>
          <w:rStyle w:val="Pogrubienie"/>
        </w:rPr>
        <w:t xml:space="preserve"> odbiorcą wrażliwym energii elektrycznej jest osoba, której przyznano dodatek mieszkaniowy</w:t>
      </w:r>
      <w:r w:rsidRPr="00BD2DA2">
        <w:t xml:space="preserve"> w rozumieniu art. 2 ust. 1 ustawy o dodatkach mieszkaniowych, która jest stroną umowy kompleksowej lub umowy sprzedaży  energii elektrycznej zawartej z przedsiębiorstwem energetycznym i zamieszkuje w miejscu dostarczania  energii elektrycznej. </w:t>
      </w:r>
    </w:p>
    <w:p w:rsidR="00430925" w:rsidRPr="00BD2DA2" w:rsidRDefault="00430925" w:rsidP="00430925">
      <w:pPr>
        <w:shd w:val="clear" w:color="auto" w:fill="FFFFFF"/>
        <w:ind w:left="5"/>
      </w:pPr>
    </w:p>
    <w:p w:rsidR="00430925" w:rsidRPr="00BD2DA2" w:rsidRDefault="00430925" w:rsidP="00430925">
      <w:pPr>
        <w:shd w:val="clear" w:color="auto" w:fill="FFFFFF"/>
        <w:ind w:left="5"/>
      </w:pPr>
      <w:r w:rsidRPr="00BD2DA2">
        <w:t>Wydatki dotyczące wypłat dodatków energetycznych dla gospodarstw domowych w 2015 r. wyniosły 2 000,97 zł z tego:</w:t>
      </w:r>
    </w:p>
    <w:p w:rsidR="00430925" w:rsidRPr="00BD2DA2" w:rsidRDefault="00430925" w:rsidP="00430925">
      <w:pPr>
        <w:numPr>
          <w:ilvl w:val="0"/>
          <w:numId w:val="33"/>
        </w:numPr>
        <w:shd w:val="clear" w:color="auto" w:fill="FFFFFF"/>
      </w:pPr>
      <w:r w:rsidRPr="00BD2DA2">
        <w:t xml:space="preserve">gospodarstwa 1-osobowe  0                                  </w:t>
      </w:r>
      <w:r w:rsidR="00BD2DA2">
        <w:t xml:space="preserve">  </w:t>
      </w:r>
      <w:r w:rsidRPr="00BD2DA2">
        <w:t>0,00</w:t>
      </w:r>
      <w:r w:rsidR="00BD2DA2">
        <w:t xml:space="preserve"> </w:t>
      </w:r>
      <w:r w:rsidRPr="00BD2DA2">
        <w:t>%</w:t>
      </w:r>
    </w:p>
    <w:p w:rsidR="00430925" w:rsidRPr="00BD2DA2" w:rsidRDefault="00430925" w:rsidP="00430925">
      <w:pPr>
        <w:numPr>
          <w:ilvl w:val="0"/>
          <w:numId w:val="33"/>
        </w:numPr>
        <w:shd w:val="clear" w:color="auto" w:fill="FFFFFF"/>
      </w:pPr>
      <w:r w:rsidRPr="00BD2DA2">
        <w:t>gospodarstwa 2-4 osobowe  1557,39                    77,83 %</w:t>
      </w:r>
    </w:p>
    <w:p w:rsidR="00430925" w:rsidRPr="00BD2DA2" w:rsidRDefault="00430925" w:rsidP="00430925">
      <w:pPr>
        <w:numPr>
          <w:ilvl w:val="0"/>
          <w:numId w:val="33"/>
        </w:numPr>
        <w:shd w:val="clear" w:color="auto" w:fill="FFFFFF"/>
      </w:pPr>
      <w:r w:rsidRPr="00BD2DA2">
        <w:t>gospodarstwa 5 i więcej osobowych   443,58       22,17 %</w:t>
      </w:r>
    </w:p>
    <w:p w:rsidR="00430925" w:rsidRPr="00BD2DA2" w:rsidRDefault="00430925" w:rsidP="00430925">
      <w:pPr>
        <w:shd w:val="clear" w:color="auto" w:fill="FFFFFF"/>
        <w:ind w:left="10"/>
      </w:pPr>
      <w:r w:rsidRPr="00BD2DA2">
        <w:t>Liczba wypłaconych dodatków energetycznych 112 z tego:</w:t>
      </w:r>
    </w:p>
    <w:p w:rsidR="00430925" w:rsidRPr="00BD2DA2" w:rsidRDefault="00430925" w:rsidP="00430925">
      <w:pPr>
        <w:shd w:val="clear" w:color="auto" w:fill="FFFFFF"/>
        <w:ind w:left="5"/>
      </w:pPr>
      <w:r w:rsidRPr="00BD2DA2">
        <w:t>-   gospodarstwa 1-osobowe                         -      0</w:t>
      </w:r>
    </w:p>
    <w:p w:rsidR="00430925" w:rsidRPr="00BD2DA2" w:rsidRDefault="00430925" w:rsidP="00430925">
      <w:pPr>
        <w:shd w:val="clear" w:color="auto" w:fill="FFFFFF"/>
        <w:ind w:left="5"/>
      </w:pPr>
      <w:r w:rsidRPr="00BD2DA2">
        <w:t>-   gospodarstwa 2-4 osobowe                      -    79</w:t>
      </w:r>
    </w:p>
    <w:p w:rsidR="00430925" w:rsidRPr="00BD2DA2" w:rsidRDefault="00430925" w:rsidP="00430925">
      <w:pPr>
        <w:shd w:val="clear" w:color="auto" w:fill="FFFFFF"/>
        <w:ind w:left="5"/>
      </w:pPr>
      <w:r w:rsidRPr="00BD2DA2">
        <w:t>-   gospodarstwa 5 i więcej osobowe            -    33</w:t>
      </w:r>
    </w:p>
    <w:p w:rsidR="00430925" w:rsidRPr="00BD2DA2" w:rsidRDefault="00430925" w:rsidP="00430925">
      <w:pPr>
        <w:shd w:val="clear" w:color="auto" w:fill="FFFFFF"/>
        <w:ind w:left="10"/>
      </w:pPr>
      <w:r w:rsidRPr="00BD2DA2">
        <w:t>Liczba rozpatrzonych wniosków o dodatek energetyczny w 2015 roku wynosi 72 z tego:</w:t>
      </w:r>
    </w:p>
    <w:p w:rsidR="00430925" w:rsidRPr="00BD2DA2" w:rsidRDefault="00430925" w:rsidP="00430925">
      <w:pPr>
        <w:shd w:val="clear" w:color="auto" w:fill="FFFFFF"/>
        <w:ind w:left="5"/>
      </w:pPr>
      <w:r w:rsidRPr="00BD2DA2">
        <w:t>-   rozpatrzonych pozytywnie  67</w:t>
      </w:r>
    </w:p>
    <w:p w:rsidR="00430925" w:rsidRPr="00BD2DA2" w:rsidRDefault="00430925" w:rsidP="00430925">
      <w:pPr>
        <w:shd w:val="clear" w:color="auto" w:fill="FFFFFF"/>
        <w:tabs>
          <w:tab w:val="left" w:pos="8820"/>
        </w:tabs>
        <w:ind w:left="5"/>
      </w:pPr>
      <w:r w:rsidRPr="00BD2DA2">
        <w:t>-   rozpatrzonych odmownie      5</w:t>
      </w:r>
    </w:p>
    <w:p w:rsidR="00430925" w:rsidRPr="00BD2DA2" w:rsidRDefault="00430925" w:rsidP="00430925">
      <w:pPr>
        <w:shd w:val="clear" w:color="auto" w:fill="FFFFFF"/>
        <w:ind w:left="10"/>
      </w:pPr>
      <w:r w:rsidRPr="00BD2DA2">
        <w:t>Przyczyny odmowy przyznania dodatków energetycznych:</w:t>
      </w:r>
    </w:p>
    <w:p w:rsidR="00430925" w:rsidRPr="00BD2DA2" w:rsidRDefault="00430925" w:rsidP="00430925">
      <w:pPr>
        <w:shd w:val="clear" w:color="auto" w:fill="FFFFFF"/>
        <w:ind w:left="10"/>
      </w:pPr>
      <w:r w:rsidRPr="00BD2DA2">
        <w:t>- odmowa przyznania dodatku mieszkaniowego</w:t>
      </w:r>
    </w:p>
    <w:p w:rsidR="00430925" w:rsidRPr="00BD2DA2" w:rsidRDefault="00430925" w:rsidP="00430925">
      <w:pPr>
        <w:shd w:val="clear" w:color="auto" w:fill="FFFFFF"/>
        <w:ind w:left="10"/>
      </w:pPr>
      <w:r w:rsidRPr="00BD2DA2">
        <w:t>- osoba otrzymująca dodatek mieszkaniowy nie jest stroną w umowie sprzedaży energii elektrycznej z przedsiębiorstwem energetycznym</w:t>
      </w:r>
    </w:p>
    <w:p w:rsidR="00430925" w:rsidRPr="00BD2DA2" w:rsidRDefault="00430925" w:rsidP="00430925">
      <w:pPr>
        <w:shd w:val="clear" w:color="auto" w:fill="FFFFFF"/>
        <w:ind w:left="5"/>
        <w:jc w:val="both"/>
      </w:pPr>
    </w:p>
    <w:p w:rsidR="00430925" w:rsidRPr="00BD2DA2" w:rsidRDefault="00430925" w:rsidP="00430925">
      <w:pPr>
        <w:shd w:val="clear" w:color="auto" w:fill="FFFFFF"/>
        <w:ind w:right="10"/>
        <w:jc w:val="both"/>
        <w:rPr>
          <w:b/>
        </w:rPr>
      </w:pPr>
      <w:r w:rsidRPr="00BD2DA2">
        <w:rPr>
          <w:b/>
        </w:rPr>
        <w:t>85216 Zasiłki stałe</w:t>
      </w:r>
    </w:p>
    <w:p w:rsidR="00430925" w:rsidRPr="00BD2DA2" w:rsidRDefault="00430925" w:rsidP="00430925">
      <w:pPr>
        <w:shd w:val="clear" w:color="auto" w:fill="FFFFFF"/>
        <w:spacing w:before="120"/>
        <w:ind w:left="708" w:firstLine="708"/>
        <w:rPr>
          <w:b/>
        </w:rPr>
      </w:pPr>
      <w:r w:rsidRPr="00BD2DA2">
        <w:rPr>
          <w:b/>
        </w:rPr>
        <w:t xml:space="preserve">   Plan</w:t>
      </w:r>
      <w:r w:rsidRPr="00BD2DA2">
        <w:rPr>
          <w:b/>
        </w:rPr>
        <w:tab/>
      </w:r>
      <w:r w:rsidRPr="00BD2DA2">
        <w:rPr>
          <w:b/>
        </w:rPr>
        <w:tab/>
      </w:r>
      <w:r w:rsidRPr="00BD2DA2">
        <w:rPr>
          <w:b/>
        </w:rPr>
        <w:tab/>
        <w:t xml:space="preserve">   159 978,00 zł</w:t>
      </w:r>
    </w:p>
    <w:p w:rsidR="00430925" w:rsidRPr="00BD2DA2" w:rsidRDefault="00430925" w:rsidP="00430925">
      <w:pPr>
        <w:shd w:val="clear" w:color="auto" w:fill="FFFFFF"/>
        <w:ind w:left="708" w:firstLine="708"/>
        <w:rPr>
          <w:b/>
        </w:rPr>
      </w:pPr>
      <w:r w:rsidRPr="00BD2DA2">
        <w:rPr>
          <w:b/>
        </w:rPr>
        <w:t xml:space="preserve">   Wykonanie</w:t>
      </w:r>
      <w:r w:rsidRPr="00BD2DA2">
        <w:rPr>
          <w:b/>
        </w:rPr>
        <w:tab/>
      </w:r>
      <w:r w:rsidRPr="00BD2DA2">
        <w:rPr>
          <w:b/>
        </w:rPr>
        <w:tab/>
        <w:t xml:space="preserve">   155 954,94 zł</w:t>
      </w:r>
      <w:r w:rsidRPr="00BD2DA2">
        <w:rPr>
          <w:b/>
        </w:rPr>
        <w:tab/>
        <w:t xml:space="preserve">      97,49 %</w:t>
      </w:r>
    </w:p>
    <w:p w:rsidR="00430925" w:rsidRPr="00BD2DA2" w:rsidRDefault="00430925" w:rsidP="00430925">
      <w:pPr>
        <w:shd w:val="clear" w:color="auto" w:fill="FFFFFF"/>
        <w:jc w:val="both"/>
      </w:pPr>
      <w:r w:rsidRPr="00BD2DA2">
        <w:t>Zasiłki stałe to świadczenia obligatoryjne, przysługujące osobom niezdolnym do pracy                   z powodu wieku lub całkowicie niezdolnym z powodu niepełnosprawności, spełniającym kryterium dochodowe. W 2015 roku wypłacono 376 świadczeń dla 41 osób kwalifikujących się do tej formy pomocy.</w:t>
      </w:r>
    </w:p>
    <w:p w:rsidR="00430925" w:rsidRPr="00BD2DA2" w:rsidRDefault="00430925" w:rsidP="00430925">
      <w:pPr>
        <w:shd w:val="clear" w:color="auto" w:fill="FFFFFF"/>
        <w:jc w:val="both"/>
      </w:pPr>
    </w:p>
    <w:p w:rsidR="00430925" w:rsidRPr="00BD2DA2" w:rsidRDefault="00430925" w:rsidP="00430925">
      <w:pPr>
        <w:shd w:val="clear" w:color="auto" w:fill="FFFFFF"/>
        <w:ind w:firstLine="720"/>
        <w:rPr>
          <w:b/>
          <w:bCs/>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1842"/>
        <w:gridCol w:w="1418"/>
        <w:gridCol w:w="1626"/>
        <w:gridCol w:w="1080"/>
      </w:tblGrid>
      <w:tr w:rsidR="00430925" w:rsidRPr="00BD2DA2" w:rsidTr="00C121D1">
        <w:tc>
          <w:tcPr>
            <w:tcW w:w="4042" w:type="dxa"/>
            <w:shd w:val="clear" w:color="auto" w:fill="CCCCCC"/>
            <w:vAlign w:val="center"/>
          </w:tcPr>
          <w:p w:rsidR="00430925" w:rsidRPr="00C121D1" w:rsidRDefault="00430925" w:rsidP="00DF7C8A">
            <w:pPr>
              <w:jc w:val="center"/>
              <w:rPr>
                <w:sz w:val="20"/>
                <w:szCs w:val="20"/>
              </w:rPr>
            </w:pPr>
            <w:r w:rsidRPr="00C121D1">
              <w:rPr>
                <w:sz w:val="20"/>
                <w:szCs w:val="20"/>
              </w:rPr>
              <w:t>Formy pomocy</w:t>
            </w:r>
          </w:p>
        </w:tc>
        <w:tc>
          <w:tcPr>
            <w:tcW w:w="1842" w:type="dxa"/>
            <w:shd w:val="clear" w:color="auto" w:fill="CCCCCC"/>
            <w:vAlign w:val="center"/>
          </w:tcPr>
          <w:p w:rsidR="00430925" w:rsidRPr="00C121D1" w:rsidRDefault="00430925" w:rsidP="00DF7C8A">
            <w:pPr>
              <w:jc w:val="center"/>
              <w:rPr>
                <w:sz w:val="20"/>
                <w:szCs w:val="20"/>
              </w:rPr>
            </w:pPr>
            <w:r w:rsidRPr="00C121D1">
              <w:rPr>
                <w:sz w:val="20"/>
                <w:szCs w:val="20"/>
              </w:rPr>
              <w:t>Liczba osób , którym przyznano decyzją świadczenia</w:t>
            </w:r>
          </w:p>
        </w:tc>
        <w:tc>
          <w:tcPr>
            <w:tcW w:w="1418" w:type="dxa"/>
            <w:shd w:val="clear" w:color="auto" w:fill="CCCCCC"/>
            <w:vAlign w:val="center"/>
          </w:tcPr>
          <w:p w:rsidR="00430925" w:rsidRPr="00C121D1" w:rsidRDefault="00430925" w:rsidP="00DF7C8A">
            <w:pPr>
              <w:jc w:val="center"/>
              <w:rPr>
                <w:sz w:val="20"/>
                <w:szCs w:val="20"/>
              </w:rPr>
            </w:pPr>
            <w:r w:rsidRPr="00C121D1">
              <w:rPr>
                <w:sz w:val="20"/>
                <w:szCs w:val="20"/>
              </w:rPr>
              <w:t>Liczba świadczeń</w:t>
            </w:r>
          </w:p>
        </w:tc>
        <w:tc>
          <w:tcPr>
            <w:tcW w:w="1626" w:type="dxa"/>
            <w:shd w:val="clear" w:color="auto" w:fill="CCCCCC"/>
            <w:vAlign w:val="center"/>
          </w:tcPr>
          <w:p w:rsidR="00430925" w:rsidRPr="00C121D1" w:rsidRDefault="00430925" w:rsidP="00DF7C8A">
            <w:pPr>
              <w:jc w:val="center"/>
              <w:rPr>
                <w:sz w:val="20"/>
                <w:szCs w:val="20"/>
              </w:rPr>
            </w:pPr>
            <w:r w:rsidRPr="00C121D1">
              <w:rPr>
                <w:sz w:val="20"/>
                <w:szCs w:val="20"/>
              </w:rPr>
              <w:t>Kwota świadczeń w zł</w:t>
            </w:r>
          </w:p>
        </w:tc>
        <w:tc>
          <w:tcPr>
            <w:tcW w:w="1080" w:type="dxa"/>
            <w:shd w:val="clear" w:color="auto" w:fill="CCCCCC"/>
            <w:vAlign w:val="center"/>
          </w:tcPr>
          <w:p w:rsidR="00430925" w:rsidRPr="00C121D1" w:rsidRDefault="00430925" w:rsidP="00DF7C8A">
            <w:pPr>
              <w:jc w:val="center"/>
              <w:rPr>
                <w:sz w:val="20"/>
                <w:szCs w:val="20"/>
              </w:rPr>
            </w:pPr>
            <w:r w:rsidRPr="00C121D1">
              <w:rPr>
                <w:sz w:val="20"/>
                <w:szCs w:val="20"/>
              </w:rPr>
              <w:t>Liczba rodzin</w:t>
            </w:r>
          </w:p>
        </w:tc>
      </w:tr>
      <w:tr w:rsidR="00430925" w:rsidRPr="00BD2DA2" w:rsidTr="00C121D1">
        <w:tc>
          <w:tcPr>
            <w:tcW w:w="4042" w:type="dxa"/>
          </w:tcPr>
          <w:p w:rsidR="00430925" w:rsidRPr="00BD2DA2" w:rsidRDefault="00430925" w:rsidP="00DF7C8A">
            <w:r w:rsidRPr="00BD2DA2">
              <w:t>Zasiłki stałe - ogółem</w:t>
            </w:r>
          </w:p>
        </w:tc>
        <w:tc>
          <w:tcPr>
            <w:tcW w:w="1842" w:type="dxa"/>
          </w:tcPr>
          <w:p w:rsidR="00430925" w:rsidRPr="00BD2DA2" w:rsidRDefault="00430925" w:rsidP="00DF7C8A">
            <w:pPr>
              <w:jc w:val="right"/>
            </w:pPr>
            <w:r w:rsidRPr="00BD2DA2">
              <w:t>41</w:t>
            </w:r>
          </w:p>
        </w:tc>
        <w:tc>
          <w:tcPr>
            <w:tcW w:w="1418" w:type="dxa"/>
          </w:tcPr>
          <w:p w:rsidR="00430925" w:rsidRPr="00BD2DA2" w:rsidRDefault="00430925" w:rsidP="00DF7C8A">
            <w:pPr>
              <w:jc w:val="right"/>
            </w:pPr>
            <w:r w:rsidRPr="00BD2DA2">
              <w:t>376</w:t>
            </w:r>
          </w:p>
        </w:tc>
        <w:tc>
          <w:tcPr>
            <w:tcW w:w="1626" w:type="dxa"/>
          </w:tcPr>
          <w:p w:rsidR="00430925" w:rsidRPr="00BD2DA2" w:rsidRDefault="00430925" w:rsidP="00DF7C8A">
            <w:pPr>
              <w:jc w:val="right"/>
            </w:pPr>
            <w:r w:rsidRPr="00BD2DA2">
              <w:t>155</w:t>
            </w:r>
            <w:r w:rsidR="00C121D1">
              <w:t xml:space="preserve"> </w:t>
            </w:r>
            <w:r w:rsidRPr="00BD2DA2">
              <w:t>954,94</w:t>
            </w:r>
          </w:p>
        </w:tc>
        <w:tc>
          <w:tcPr>
            <w:tcW w:w="1080" w:type="dxa"/>
          </w:tcPr>
          <w:p w:rsidR="00430925" w:rsidRPr="00BD2DA2" w:rsidRDefault="00430925" w:rsidP="00DF7C8A">
            <w:pPr>
              <w:jc w:val="right"/>
            </w:pPr>
            <w:r w:rsidRPr="00BD2DA2">
              <w:t>58</w:t>
            </w:r>
          </w:p>
        </w:tc>
      </w:tr>
      <w:tr w:rsidR="00430925" w:rsidRPr="00BD2DA2" w:rsidTr="00C121D1">
        <w:tc>
          <w:tcPr>
            <w:tcW w:w="4042" w:type="dxa"/>
          </w:tcPr>
          <w:p w:rsidR="00430925" w:rsidRPr="00BD2DA2" w:rsidRDefault="00430925" w:rsidP="00DF7C8A">
            <w:r w:rsidRPr="00BD2DA2">
              <w:t>w tym:</w:t>
            </w:r>
          </w:p>
        </w:tc>
        <w:tc>
          <w:tcPr>
            <w:tcW w:w="1842" w:type="dxa"/>
          </w:tcPr>
          <w:p w:rsidR="00430925" w:rsidRPr="00BD2DA2" w:rsidRDefault="00430925" w:rsidP="00DF7C8A">
            <w:pPr>
              <w:jc w:val="right"/>
            </w:pPr>
          </w:p>
        </w:tc>
        <w:tc>
          <w:tcPr>
            <w:tcW w:w="1418" w:type="dxa"/>
          </w:tcPr>
          <w:p w:rsidR="00430925" w:rsidRPr="00BD2DA2" w:rsidRDefault="00430925" w:rsidP="00DF7C8A">
            <w:pPr>
              <w:jc w:val="right"/>
            </w:pPr>
          </w:p>
        </w:tc>
        <w:tc>
          <w:tcPr>
            <w:tcW w:w="1626" w:type="dxa"/>
          </w:tcPr>
          <w:p w:rsidR="00430925" w:rsidRPr="00BD2DA2" w:rsidRDefault="00430925" w:rsidP="00DF7C8A">
            <w:pPr>
              <w:jc w:val="right"/>
            </w:pPr>
          </w:p>
        </w:tc>
        <w:tc>
          <w:tcPr>
            <w:tcW w:w="1080" w:type="dxa"/>
          </w:tcPr>
          <w:p w:rsidR="00430925" w:rsidRPr="00BD2DA2" w:rsidRDefault="00430925" w:rsidP="00DF7C8A">
            <w:pPr>
              <w:jc w:val="right"/>
            </w:pPr>
          </w:p>
        </w:tc>
      </w:tr>
      <w:tr w:rsidR="00430925" w:rsidRPr="00BD2DA2" w:rsidTr="00C121D1">
        <w:tc>
          <w:tcPr>
            <w:tcW w:w="4042" w:type="dxa"/>
          </w:tcPr>
          <w:p w:rsidR="00430925" w:rsidRPr="00BD2DA2" w:rsidRDefault="00430925" w:rsidP="00DF7C8A">
            <w:r w:rsidRPr="00BD2DA2">
              <w:t>- przyznane dla osoby samotnie gospodarującej</w:t>
            </w:r>
          </w:p>
        </w:tc>
        <w:tc>
          <w:tcPr>
            <w:tcW w:w="1842" w:type="dxa"/>
          </w:tcPr>
          <w:p w:rsidR="00430925" w:rsidRPr="00BD2DA2" w:rsidRDefault="00430925" w:rsidP="00DF7C8A">
            <w:pPr>
              <w:jc w:val="right"/>
            </w:pPr>
            <w:r w:rsidRPr="00BD2DA2">
              <w:t>30</w:t>
            </w:r>
          </w:p>
        </w:tc>
        <w:tc>
          <w:tcPr>
            <w:tcW w:w="1418" w:type="dxa"/>
          </w:tcPr>
          <w:p w:rsidR="00430925" w:rsidRPr="00BD2DA2" w:rsidRDefault="00430925" w:rsidP="00DF7C8A">
            <w:pPr>
              <w:jc w:val="right"/>
            </w:pPr>
            <w:r w:rsidRPr="00BD2DA2">
              <w:t>297</w:t>
            </w:r>
          </w:p>
        </w:tc>
        <w:tc>
          <w:tcPr>
            <w:tcW w:w="1626" w:type="dxa"/>
          </w:tcPr>
          <w:p w:rsidR="00430925" w:rsidRPr="00BD2DA2" w:rsidRDefault="00430925" w:rsidP="00DF7C8A">
            <w:pPr>
              <w:jc w:val="right"/>
            </w:pPr>
            <w:r w:rsidRPr="00BD2DA2">
              <w:t>134</w:t>
            </w:r>
            <w:r w:rsidR="00C121D1">
              <w:t xml:space="preserve"> </w:t>
            </w:r>
            <w:r w:rsidRPr="00BD2DA2">
              <w:t>249,94</w:t>
            </w:r>
          </w:p>
        </w:tc>
        <w:tc>
          <w:tcPr>
            <w:tcW w:w="1080" w:type="dxa"/>
          </w:tcPr>
          <w:p w:rsidR="00430925" w:rsidRPr="00BD2DA2" w:rsidRDefault="00430925" w:rsidP="00DF7C8A">
            <w:pPr>
              <w:jc w:val="right"/>
            </w:pPr>
            <w:r w:rsidRPr="00BD2DA2">
              <w:t>30</w:t>
            </w:r>
          </w:p>
        </w:tc>
      </w:tr>
      <w:tr w:rsidR="00430925" w:rsidRPr="00BD2DA2" w:rsidTr="00C121D1">
        <w:tc>
          <w:tcPr>
            <w:tcW w:w="4042" w:type="dxa"/>
          </w:tcPr>
          <w:p w:rsidR="00430925" w:rsidRPr="00BD2DA2" w:rsidRDefault="00430925" w:rsidP="00DF7C8A">
            <w:r w:rsidRPr="00BD2DA2">
              <w:t xml:space="preserve">- przyznane dla osoby pozostającej w rodzinie </w:t>
            </w:r>
          </w:p>
        </w:tc>
        <w:tc>
          <w:tcPr>
            <w:tcW w:w="1842" w:type="dxa"/>
          </w:tcPr>
          <w:p w:rsidR="00430925" w:rsidRPr="00BD2DA2" w:rsidRDefault="00430925" w:rsidP="00DF7C8A">
            <w:pPr>
              <w:jc w:val="right"/>
            </w:pPr>
            <w:r w:rsidRPr="00BD2DA2">
              <w:t>11</w:t>
            </w:r>
          </w:p>
        </w:tc>
        <w:tc>
          <w:tcPr>
            <w:tcW w:w="1418" w:type="dxa"/>
          </w:tcPr>
          <w:p w:rsidR="00430925" w:rsidRPr="00BD2DA2" w:rsidRDefault="00430925" w:rsidP="00DF7C8A">
            <w:pPr>
              <w:jc w:val="right"/>
            </w:pPr>
            <w:r w:rsidRPr="00BD2DA2">
              <w:t>79</w:t>
            </w:r>
          </w:p>
        </w:tc>
        <w:tc>
          <w:tcPr>
            <w:tcW w:w="1626" w:type="dxa"/>
          </w:tcPr>
          <w:p w:rsidR="00430925" w:rsidRPr="00BD2DA2" w:rsidRDefault="00430925" w:rsidP="00DF7C8A">
            <w:pPr>
              <w:jc w:val="right"/>
            </w:pPr>
            <w:r w:rsidRPr="00BD2DA2">
              <w:t>21</w:t>
            </w:r>
            <w:r w:rsidR="00C121D1">
              <w:t xml:space="preserve"> </w:t>
            </w:r>
            <w:r w:rsidRPr="00BD2DA2">
              <w:t>705,00</w:t>
            </w:r>
          </w:p>
        </w:tc>
        <w:tc>
          <w:tcPr>
            <w:tcW w:w="1080" w:type="dxa"/>
          </w:tcPr>
          <w:p w:rsidR="00430925" w:rsidRPr="00BD2DA2" w:rsidRDefault="00430925" w:rsidP="00DF7C8A">
            <w:pPr>
              <w:jc w:val="right"/>
            </w:pPr>
            <w:r w:rsidRPr="00BD2DA2">
              <w:t>28</w:t>
            </w:r>
          </w:p>
        </w:tc>
      </w:tr>
    </w:tbl>
    <w:p w:rsidR="00430925" w:rsidRPr="00BD2DA2" w:rsidRDefault="00430925" w:rsidP="00430925">
      <w:pPr>
        <w:shd w:val="clear" w:color="auto" w:fill="FFFFFF"/>
        <w:spacing w:before="307"/>
        <w:rPr>
          <w:b/>
        </w:rPr>
      </w:pPr>
    </w:p>
    <w:p w:rsidR="00430925" w:rsidRPr="00966C75" w:rsidRDefault="00430925" w:rsidP="00430925">
      <w:pPr>
        <w:shd w:val="clear" w:color="auto" w:fill="FFFFFF"/>
        <w:spacing w:before="307"/>
        <w:rPr>
          <w:b/>
        </w:rPr>
      </w:pPr>
      <w:r w:rsidRPr="00966C75">
        <w:rPr>
          <w:b/>
        </w:rPr>
        <w:t>85219 Ośrodki Pomocy Społecznej</w:t>
      </w:r>
    </w:p>
    <w:p w:rsidR="00430925" w:rsidRPr="00966C75" w:rsidRDefault="00430925" w:rsidP="00430925">
      <w:pPr>
        <w:shd w:val="clear" w:color="auto" w:fill="FFFFFF"/>
        <w:spacing w:before="120"/>
        <w:ind w:left="708" w:firstLine="708"/>
        <w:rPr>
          <w:b/>
        </w:rPr>
      </w:pPr>
      <w:r>
        <w:rPr>
          <w:b/>
        </w:rPr>
        <w:t xml:space="preserve">   Plan</w:t>
      </w:r>
      <w:r>
        <w:rPr>
          <w:b/>
        </w:rPr>
        <w:tab/>
      </w:r>
      <w:r>
        <w:rPr>
          <w:b/>
        </w:rPr>
        <w:tab/>
      </w:r>
      <w:r>
        <w:rPr>
          <w:b/>
        </w:rPr>
        <w:tab/>
        <w:t>417 963,00</w:t>
      </w:r>
      <w:r w:rsidRPr="00966C75">
        <w:rPr>
          <w:b/>
        </w:rPr>
        <w:t xml:space="preserve"> zł</w:t>
      </w:r>
    </w:p>
    <w:p w:rsidR="00430925" w:rsidRPr="00966C75" w:rsidRDefault="00430925" w:rsidP="00430925">
      <w:pPr>
        <w:shd w:val="clear" w:color="auto" w:fill="FFFFFF"/>
        <w:ind w:left="708" w:firstLine="708"/>
        <w:rPr>
          <w:b/>
        </w:rPr>
      </w:pPr>
      <w:r w:rsidRPr="00966C75">
        <w:rPr>
          <w:b/>
        </w:rPr>
        <w:t xml:space="preserve">   Wykonanie</w:t>
      </w:r>
      <w:r w:rsidRPr="00966C75">
        <w:rPr>
          <w:b/>
        </w:rPr>
        <w:tab/>
      </w:r>
      <w:r w:rsidRPr="00966C75">
        <w:rPr>
          <w:b/>
        </w:rPr>
        <w:tab/>
      </w:r>
      <w:r>
        <w:rPr>
          <w:b/>
        </w:rPr>
        <w:t>416 633,38</w:t>
      </w:r>
      <w:r w:rsidRPr="00966C75">
        <w:rPr>
          <w:b/>
        </w:rPr>
        <w:t xml:space="preserve"> zł</w:t>
      </w:r>
      <w:r w:rsidRPr="00966C75">
        <w:rPr>
          <w:b/>
        </w:rPr>
        <w:tab/>
      </w:r>
      <w:r w:rsidRPr="00966C75">
        <w:rPr>
          <w:b/>
        </w:rPr>
        <w:tab/>
        <w:t xml:space="preserve">      </w:t>
      </w:r>
      <w:r>
        <w:rPr>
          <w:b/>
        </w:rPr>
        <w:t xml:space="preserve">   99,68</w:t>
      </w:r>
      <w:r w:rsidRPr="00966C75">
        <w:rPr>
          <w:b/>
        </w:rPr>
        <w:t xml:space="preserve"> %</w:t>
      </w:r>
    </w:p>
    <w:p w:rsidR="00430925" w:rsidRDefault="00430925" w:rsidP="00430925">
      <w:pPr>
        <w:pStyle w:val="Default"/>
        <w:jc w:val="both"/>
        <w:rPr>
          <w:rFonts w:ascii="Times New Roman" w:hAnsi="Times New Roman" w:cs="Times New Roman"/>
          <w:color w:val="auto"/>
        </w:rPr>
      </w:pPr>
    </w:p>
    <w:p w:rsidR="00430925" w:rsidRPr="00966C75" w:rsidRDefault="00430925" w:rsidP="00430925">
      <w:pPr>
        <w:pStyle w:val="Default"/>
        <w:jc w:val="both"/>
        <w:rPr>
          <w:rFonts w:ascii="Times New Roman" w:hAnsi="Times New Roman" w:cs="Times New Roman"/>
          <w:color w:val="auto"/>
        </w:rPr>
      </w:pPr>
      <w:r w:rsidRPr="00966C75">
        <w:rPr>
          <w:rFonts w:ascii="Times New Roman" w:hAnsi="Times New Roman" w:cs="Times New Roman"/>
          <w:color w:val="auto"/>
        </w:rPr>
        <w:t>Koszty funkcjonowania Gminnego Ośrodka Pomocy Społecznej w Grucie oraz świadczenia usług w formie opieki nad osobami chorymi, samotnymi, starszymi w miejscu ich zamieszkania. Ośrodek Pomocy Społecznej w Grucie funkcjonuje od 1990 roku, jest jednostką organizacyjną pomocy społecznej. Na dzień 3</w:t>
      </w:r>
      <w:r>
        <w:rPr>
          <w:rFonts w:ascii="Times New Roman" w:hAnsi="Times New Roman" w:cs="Times New Roman"/>
          <w:color w:val="auto"/>
        </w:rPr>
        <w:t>1</w:t>
      </w:r>
      <w:r w:rsidRPr="00966C75">
        <w:rPr>
          <w:rFonts w:ascii="Times New Roman" w:hAnsi="Times New Roman" w:cs="Times New Roman"/>
          <w:color w:val="auto"/>
        </w:rPr>
        <w:t xml:space="preserve"> </w:t>
      </w:r>
      <w:r>
        <w:rPr>
          <w:rFonts w:ascii="Times New Roman" w:hAnsi="Times New Roman" w:cs="Times New Roman"/>
          <w:color w:val="auto"/>
        </w:rPr>
        <w:t>grudnia 2015</w:t>
      </w:r>
      <w:r w:rsidRPr="00966C75">
        <w:rPr>
          <w:rFonts w:ascii="Times New Roman" w:hAnsi="Times New Roman" w:cs="Times New Roman"/>
          <w:color w:val="auto"/>
        </w:rPr>
        <w:t xml:space="preserve"> r. zatrudniał z własnych środków </w:t>
      </w:r>
      <w:r>
        <w:rPr>
          <w:rFonts w:ascii="Times New Roman" w:hAnsi="Times New Roman" w:cs="Times New Roman"/>
          <w:color w:val="auto"/>
        </w:rPr>
        <w:t>7</w:t>
      </w:r>
      <w:r w:rsidRPr="00966C75">
        <w:rPr>
          <w:rFonts w:ascii="Times New Roman" w:hAnsi="Times New Roman" w:cs="Times New Roman"/>
          <w:color w:val="auto"/>
        </w:rPr>
        <w:t xml:space="preserve"> osób: kierownik, główny księgowy, 4 pracowników socjalnych, </w:t>
      </w:r>
      <w:r>
        <w:rPr>
          <w:rFonts w:ascii="Times New Roman" w:hAnsi="Times New Roman" w:cs="Times New Roman"/>
          <w:color w:val="auto"/>
        </w:rPr>
        <w:t>asystent rodziny.</w:t>
      </w:r>
      <w:r w:rsidRPr="00966C75">
        <w:rPr>
          <w:rFonts w:ascii="Times New Roman" w:hAnsi="Times New Roman" w:cs="Times New Roman"/>
          <w:color w:val="auto"/>
        </w:rPr>
        <w:t xml:space="preserve"> </w:t>
      </w:r>
      <w:r>
        <w:rPr>
          <w:rFonts w:ascii="Times New Roman" w:hAnsi="Times New Roman" w:cs="Times New Roman"/>
          <w:color w:val="auto"/>
        </w:rPr>
        <w:t>Ponadto z tego działu ponoszone są  koszty wynagrodzeń opiekunek domowych wykonujących  usługi opiekuńcze w miejscu  zamieszkania  osób niesamodzielnych.</w:t>
      </w:r>
    </w:p>
    <w:p w:rsidR="00430925" w:rsidRPr="00966C75" w:rsidRDefault="00430925" w:rsidP="00430925">
      <w:pPr>
        <w:shd w:val="clear" w:color="auto" w:fill="FFFFFF"/>
        <w:jc w:val="both"/>
      </w:pPr>
      <w:r w:rsidRPr="00966C75">
        <w:t xml:space="preserve">Plan wydatków tego rozdziału wynosi </w:t>
      </w:r>
      <w:r>
        <w:rPr>
          <w:b/>
          <w:bCs/>
        </w:rPr>
        <w:t xml:space="preserve">417 963,00  </w:t>
      </w:r>
      <w:r w:rsidRPr="00966C75">
        <w:t xml:space="preserve">zł, w tym dotacja w kwocie </w:t>
      </w:r>
      <w:r>
        <w:t>119 940,00</w:t>
      </w:r>
      <w:r w:rsidRPr="00966C75">
        <w:t xml:space="preserve"> zł.</w:t>
      </w:r>
    </w:p>
    <w:p w:rsidR="00430925" w:rsidRPr="00966C75" w:rsidRDefault="00430925" w:rsidP="00430925">
      <w:pPr>
        <w:shd w:val="clear" w:color="auto" w:fill="FFFFFF"/>
        <w:ind w:right="72"/>
        <w:jc w:val="both"/>
      </w:pPr>
      <w:r w:rsidRPr="00966C75">
        <w:lastRenderedPageBreak/>
        <w:t>W 201</w:t>
      </w:r>
      <w:r>
        <w:t>5</w:t>
      </w:r>
      <w:r w:rsidRPr="00966C75">
        <w:t xml:space="preserve"> roku na wynagrodzenia i pochodne od wynagrodzeń, dodatkowe wynagrodzenie roczne, odpis na ZFŚS, wynagrodzenia  wydano </w:t>
      </w:r>
      <w:r>
        <w:t>381 864,83</w:t>
      </w:r>
      <w:r w:rsidRPr="00966C75">
        <w:t xml:space="preserve"> zł, natomiast pozostała kwota w wysokości </w:t>
      </w:r>
      <w:r>
        <w:t>34 768,55</w:t>
      </w:r>
      <w:r w:rsidRPr="00966C75">
        <w:t xml:space="preserve"> zł wykorzystana została na bieżące funkcjonowanie ośrodka tj.: na zakup materiałów</w:t>
      </w:r>
      <w:r>
        <w:t xml:space="preserve"> biurowych, </w:t>
      </w:r>
      <w:r w:rsidRPr="00966C75">
        <w:t xml:space="preserve">opłatę usług telekomunikacyjnych, energii,  pozostałych usług oraz wypłatę delegacji. </w:t>
      </w:r>
    </w:p>
    <w:p w:rsidR="00430925" w:rsidRPr="00C121D1" w:rsidRDefault="00430925" w:rsidP="00430925">
      <w:pPr>
        <w:shd w:val="clear" w:color="auto" w:fill="FFFFFF"/>
        <w:spacing w:before="125" w:line="413" w:lineRule="exact"/>
        <w:rPr>
          <w:b/>
        </w:rPr>
      </w:pPr>
      <w:r w:rsidRPr="00C121D1">
        <w:rPr>
          <w:b/>
        </w:rPr>
        <w:t>85228 Usługi opiekuńcze i specjalistyczne usługi opiekuńcze</w:t>
      </w:r>
    </w:p>
    <w:p w:rsidR="00430925" w:rsidRPr="00C121D1" w:rsidRDefault="00430925" w:rsidP="00430925">
      <w:pPr>
        <w:shd w:val="clear" w:color="auto" w:fill="FFFFFF"/>
        <w:spacing w:before="120"/>
        <w:ind w:left="708" w:firstLine="708"/>
        <w:rPr>
          <w:b/>
        </w:rPr>
      </w:pPr>
      <w:r w:rsidRPr="00C121D1">
        <w:rPr>
          <w:b/>
        </w:rPr>
        <w:t xml:space="preserve">   Plan</w:t>
      </w:r>
      <w:r w:rsidRPr="00C121D1">
        <w:rPr>
          <w:b/>
        </w:rPr>
        <w:tab/>
      </w:r>
      <w:r w:rsidRPr="00C121D1">
        <w:rPr>
          <w:b/>
        </w:rPr>
        <w:tab/>
      </w:r>
      <w:r w:rsidRPr="00C121D1">
        <w:rPr>
          <w:b/>
        </w:rPr>
        <w:tab/>
        <w:t xml:space="preserve">    249 334,00 zł</w:t>
      </w:r>
    </w:p>
    <w:p w:rsidR="00430925" w:rsidRPr="00C121D1" w:rsidRDefault="00430925" w:rsidP="00430925">
      <w:pPr>
        <w:shd w:val="clear" w:color="auto" w:fill="FFFFFF"/>
        <w:ind w:left="708" w:firstLine="708"/>
        <w:rPr>
          <w:b/>
        </w:rPr>
      </w:pPr>
      <w:r w:rsidRPr="00C121D1">
        <w:rPr>
          <w:b/>
        </w:rPr>
        <w:t xml:space="preserve">   Wykonanie</w:t>
      </w:r>
      <w:r w:rsidRPr="00C121D1">
        <w:rPr>
          <w:b/>
        </w:rPr>
        <w:tab/>
      </w:r>
      <w:r w:rsidRPr="00C121D1">
        <w:rPr>
          <w:b/>
        </w:rPr>
        <w:tab/>
        <w:t xml:space="preserve">    248 698,61 zł</w:t>
      </w:r>
      <w:r w:rsidRPr="00C121D1">
        <w:rPr>
          <w:b/>
        </w:rPr>
        <w:tab/>
        <w:t xml:space="preserve">         99,75 %</w:t>
      </w:r>
    </w:p>
    <w:p w:rsidR="00430925" w:rsidRPr="00C121D1" w:rsidRDefault="00430925" w:rsidP="00430925">
      <w:pPr>
        <w:shd w:val="clear" w:color="auto" w:fill="FFFFFF"/>
        <w:jc w:val="both"/>
      </w:pPr>
    </w:p>
    <w:p w:rsidR="00430925" w:rsidRPr="00C121D1" w:rsidRDefault="00430925" w:rsidP="00430925">
      <w:pPr>
        <w:shd w:val="clear" w:color="auto" w:fill="FFFFFF"/>
        <w:jc w:val="both"/>
      </w:pPr>
      <w:r w:rsidRPr="00C121D1">
        <w:t>Poniesione wydatki przeznaczone zostały na realizację specjalistycznych usług opiekuńczych w miejscu zamieszkania dla  osób z zaburzeniami psychicznymi. W  2015 roku objętych opieką było 19 osób.</w:t>
      </w:r>
    </w:p>
    <w:p w:rsidR="00430925" w:rsidRPr="00C121D1" w:rsidRDefault="00430925" w:rsidP="00430925">
      <w:pPr>
        <w:shd w:val="clear" w:color="auto" w:fill="FFFFFF"/>
        <w:ind w:left="708" w:firstLine="708"/>
        <w:rPr>
          <w:b/>
          <w:bCs/>
        </w:rPr>
      </w:pPr>
    </w:p>
    <w:p w:rsidR="00430925" w:rsidRPr="00C121D1" w:rsidRDefault="00430925" w:rsidP="00430925">
      <w:pPr>
        <w:shd w:val="clear" w:color="auto" w:fill="FFFFFF"/>
        <w:jc w:val="both"/>
      </w:pPr>
      <w:r w:rsidRPr="00C121D1">
        <w:t>W  kwocie wydatków znajduje się dotacja w wys. 218 299,00 zł, która została  przeznaczone na realizację specjalistycznych usług opiekuńczych w miejscu zamieszkania dla osób z zaburzeniami psychicznymi. W 2015 roku objętych opieką było 19 osób. Dla realizacji w/w zadań GOPS zatrudnia dwie opiekunki świadczące usługi w miejscu zamieszkania dla osób z zaburzeniami psychicznymi, dwie panie świadczą usługi u 6 osób, natomiast 13 osób otrzymuje usługi z zakresu rehabilitacji, które wykonuje fizjoterapeuta, któremu zlecono wykonanie zadania. Pozostała kwota 30399,61 zł  została wydatkowana na delegacje związane z kosztem dojazdu z podopiecznymi do lekarza oraz na wynagrodzenia bezosobowe, dodatkowe wynagrodzenie roczne dla opiekunek wykonujących usługi opiekuńcze w miejscu zamieszkania u osób starszych i niepełnosprawnych, łącznie usługami  w ramach zadań własnych objętych było 37 środowisk, zatrudniano 19 opiekunek.</w:t>
      </w:r>
    </w:p>
    <w:p w:rsidR="00430925" w:rsidRDefault="00430925" w:rsidP="00430925">
      <w:pPr>
        <w:shd w:val="clear" w:color="auto" w:fill="FFFFFF"/>
        <w:spacing w:before="5" w:line="288" w:lineRule="exact"/>
        <w:jc w:val="both"/>
        <w:rPr>
          <w:b/>
        </w:rPr>
      </w:pPr>
    </w:p>
    <w:p w:rsidR="00430925" w:rsidRDefault="00430925" w:rsidP="00430925">
      <w:pPr>
        <w:shd w:val="clear" w:color="auto" w:fill="FFFFFF"/>
        <w:spacing w:before="5" w:line="288" w:lineRule="exact"/>
        <w:jc w:val="both"/>
        <w:rPr>
          <w:b/>
        </w:rPr>
      </w:pPr>
    </w:p>
    <w:p w:rsidR="00430925" w:rsidRPr="00C121D1" w:rsidRDefault="00430925" w:rsidP="00430925">
      <w:pPr>
        <w:shd w:val="clear" w:color="auto" w:fill="FFFFFF"/>
        <w:spacing w:before="5" w:line="288" w:lineRule="exact"/>
        <w:jc w:val="both"/>
        <w:rPr>
          <w:b/>
        </w:rPr>
      </w:pPr>
      <w:r w:rsidRPr="00C121D1">
        <w:rPr>
          <w:b/>
        </w:rPr>
        <w:t xml:space="preserve">85278 Usuwanie skutków klęsk żywiołowych </w:t>
      </w:r>
    </w:p>
    <w:p w:rsidR="00430925" w:rsidRPr="00C121D1" w:rsidRDefault="00430925" w:rsidP="00430925">
      <w:pPr>
        <w:shd w:val="clear" w:color="auto" w:fill="FFFFFF"/>
        <w:jc w:val="both"/>
        <w:rPr>
          <w:b/>
        </w:rPr>
      </w:pPr>
      <w:r w:rsidRPr="00C121D1">
        <w:rPr>
          <w:b/>
        </w:rPr>
        <w:tab/>
        <w:t xml:space="preserve">   Plan</w:t>
      </w:r>
      <w:r w:rsidRPr="00C121D1">
        <w:rPr>
          <w:b/>
        </w:rPr>
        <w:tab/>
      </w:r>
      <w:r w:rsidRPr="00C121D1">
        <w:rPr>
          <w:b/>
        </w:rPr>
        <w:tab/>
      </w:r>
      <w:r w:rsidRPr="00C121D1">
        <w:rPr>
          <w:b/>
        </w:rPr>
        <w:tab/>
        <w:t xml:space="preserve"> 15 500,00 zł</w:t>
      </w:r>
      <w:r w:rsidRPr="00C121D1">
        <w:rPr>
          <w:b/>
        </w:rPr>
        <w:tab/>
      </w:r>
      <w:r w:rsidRPr="00C121D1">
        <w:rPr>
          <w:b/>
        </w:rPr>
        <w:tab/>
      </w:r>
      <w:r w:rsidRPr="00C121D1">
        <w:rPr>
          <w:b/>
        </w:rPr>
        <w:tab/>
        <w:t xml:space="preserve">     </w:t>
      </w:r>
    </w:p>
    <w:p w:rsidR="00430925" w:rsidRPr="00C121D1" w:rsidRDefault="00430925" w:rsidP="00430925">
      <w:pPr>
        <w:shd w:val="clear" w:color="auto" w:fill="FFFFFF"/>
        <w:ind w:left="38"/>
        <w:rPr>
          <w:b/>
        </w:rPr>
      </w:pPr>
      <w:r w:rsidRPr="00C121D1">
        <w:rPr>
          <w:b/>
        </w:rPr>
        <w:tab/>
        <w:t xml:space="preserve">   Wykonanie</w:t>
      </w:r>
      <w:r w:rsidRPr="00C121D1">
        <w:rPr>
          <w:b/>
        </w:rPr>
        <w:tab/>
      </w:r>
      <w:r w:rsidRPr="00C121D1">
        <w:rPr>
          <w:b/>
        </w:rPr>
        <w:tab/>
        <w:t xml:space="preserve"> 15 500,00 zł</w:t>
      </w:r>
      <w:r w:rsidRPr="00C121D1">
        <w:rPr>
          <w:b/>
        </w:rPr>
        <w:tab/>
      </w:r>
      <w:r w:rsidRPr="00C121D1">
        <w:rPr>
          <w:b/>
        </w:rPr>
        <w:tab/>
      </w:r>
      <w:r w:rsidRPr="00C121D1">
        <w:rPr>
          <w:b/>
        </w:rPr>
        <w:tab/>
        <w:t xml:space="preserve">    100,00 %</w:t>
      </w:r>
    </w:p>
    <w:p w:rsidR="00430925" w:rsidRPr="00C121D1" w:rsidRDefault="00430925" w:rsidP="00430925">
      <w:pPr>
        <w:shd w:val="clear" w:color="auto" w:fill="FFFFFF"/>
        <w:spacing w:before="5" w:line="288" w:lineRule="exact"/>
        <w:jc w:val="both"/>
      </w:pPr>
      <w:r w:rsidRPr="00C121D1">
        <w:t>Wypłacono zasiłki celowe z tytułu zdarzenia losowego 4 rodzinom, które poniosły straty w wyniku  klęski żywiołowej  - huraganu „Feliks” ,w dniach 9-11 stycznia 2015</w:t>
      </w:r>
    </w:p>
    <w:p w:rsidR="00430925" w:rsidRPr="00C121D1" w:rsidRDefault="00430925" w:rsidP="00430925">
      <w:pPr>
        <w:shd w:val="clear" w:color="auto" w:fill="FFFFFF"/>
        <w:jc w:val="both"/>
      </w:pPr>
    </w:p>
    <w:p w:rsidR="00430925" w:rsidRPr="00C121D1" w:rsidRDefault="00430925" w:rsidP="00430925">
      <w:pPr>
        <w:shd w:val="clear" w:color="auto" w:fill="FFFFFF"/>
        <w:spacing w:before="125" w:line="413" w:lineRule="exact"/>
        <w:rPr>
          <w:b/>
        </w:rPr>
      </w:pPr>
      <w:r w:rsidRPr="00C121D1">
        <w:rPr>
          <w:b/>
        </w:rPr>
        <w:t>85295 Pozostała działalność</w:t>
      </w:r>
    </w:p>
    <w:p w:rsidR="00430925" w:rsidRPr="00C121D1" w:rsidRDefault="00430925" w:rsidP="00430925">
      <w:pPr>
        <w:shd w:val="clear" w:color="auto" w:fill="FFFFFF"/>
        <w:spacing w:before="120"/>
        <w:ind w:left="708" w:firstLine="708"/>
        <w:rPr>
          <w:b/>
        </w:rPr>
      </w:pPr>
      <w:r w:rsidRPr="00C121D1">
        <w:rPr>
          <w:b/>
        </w:rPr>
        <w:t xml:space="preserve">   Plan</w:t>
      </w:r>
      <w:r w:rsidRPr="00C121D1">
        <w:rPr>
          <w:b/>
        </w:rPr>
        <w:tab/>
      </w:r>
      <w:r w:rsidRPr="00C121D1">
        <w:rPr>
          <w:b/>
        </w:rPr>
        <w:tab/>
      </w:r>
      <w:r w:rsidRPr="00C121D1">
        <w:rPr>
          <w:b/>
        </w:rPr>
        <w:tab/>
        <w:t xml:space="preserve"> 258 312,92 zł</w:t>
      </w:r>
    </w:p>
    <w:p w:rsidR="00430925" w:rsidRPr="00C121D1" w:rsidRDefault="00430925" w:rsidP="00430925">
      <w:pPr>
        <w:shd w:val="clear" w:color="auto" w:fill="FFFFFF"/>
        <w:ind w:left="708" w:firstLine="708"/>
        <w:rPr>
          <w:b/>
        </w:rPr>
      </w:pPr>
      <w:r w:rsidRPr="00C121D1">
        <w:rPr>
          <w:b/>
        </w:rPr>
        <w:t xml:space="preserve">   Wykonanie</w:t>
      </w:r>
      <w:r w:rsidRPr="00C121D1">
        <w:rPr>
          <w:b/>
        </w:rPr>
        <w:tab/>
      </w:r>
      <w:r w:rsidRPr="00C121D1">
        <w:rPr>
          <w:b/>
        </w:rPr>
        <w:tab/>
        <w:t xml:space="preserve"> 241 912,38 zł</w:t>
      </w:r>
      <w:r w:rsidRPr="00C121D1">
        <w:rPr>
          <w:b/>
        </w:rPr>
        <w:tab/>
      </w:r>
      <w:r w:rsidRPr="00C121D1">
        <w:rPr>
          <w:b/>
        </w:rPr>
        <w:tab/>
        <w:t xml:space="preserve">        93,65%</w:t>
      </w:r>
    </w:p>
    <w:p w:rsidR="00430925" w:rsidRPr="00C121D1" w:rsidRDefault="00430925" w:rsidP="00430925">
      <w:pPr>
        <w:shd w:val="clear" w:color="auto" w:fill="FFFFFF"/>
        <w:jc w:val="both"/>
      </w:pPr>
    </w:p>
    <w:p w:rsidR="00430925" w:rsidRPr="00C121D1" w:rsidRDefault="00430925" w:rsidP="00430925">
      <w:pPr>
        <w:shd w:val="clear" w:color="auto" w:fill="FFFFFF"/>
        <w:jc w:val="both"/>
      </w:pPr>
      <w:r w:rsidRPr="00C121D1">
        <w:t>W ramach tego rozdziału kwotę 184 000,00 zł stanowiła dotacja na realizację Programu „Pomoc państwa w zakresie dożywiania”. Środki są przeznaczane głównie na zakup posiłków dla uczniów, zasiłki celowe na zakup posiłku. Wkład własny w realizacje tego zadania to kwota 48 376,20 zł. Z programu tego skorzystało 589 osób, w tym 248 osoby z posiłku. Na realizacje zadania – Karta Dużej Rodziny otrzymaliśmy  plan w kwocie 586,92 zł. W ramach pozostałych środków własnych wydatkowano:</w:t>
      </w:r>
    </w:p>
    <w:p w:rsidR="00430925" w:rsidRPr="00C121D1" w:rsidRDefault="00C121D1" w:rsidP="00430925">
      <w:pPr>
        <w:shd w:val="clear" w:color="auto" w:fill="FFFFFF"/>
        <w:jc w:val="both"/>
      </w:pPr>
      <w:r>
        <w:t xml:space="preserve">  </w:t>
      </w:r>
      <w:r w:rsidR="00430925" w:rsidRPr="00C121D1">
        <w:t xml:space="preserve">6 839,55 zł - składki członkowskie do Banku Żywności, </w:t>
      </w:r>
    </w:p>
    <w:p w:rsidR="00430925" w:rsidRPr="00C121D1" w:rsidRDefault="00430925" w:rsidP="00430925">
      <w:pPr>
        <w:shd w:val="clear" w:color="auto" w:fill="FFFFFF"/>
        <w:jc w:val="both"/>
      </w:pPr>
      <w:r w:rsidRPr="00C121D1">
        <w:t>10 200,00 zł - koszt schronienia dla jednej osoby bezdomnej.</w:t>
      </w:r>
    </w:p>
    <w:p w:rsidR="00430925" w:rsidRPr="00C121D1" w:rsidRDefault="00430925" w:rsidP="00430925">
      <w:pPr>
        <w:shd w:val="clear" w:color="auto" w:fill="FFFFFF"/>
        <w:jc w:val="both"/>
      </w:pPr>
    </w:p>
    <w:p w:rsidR="00320DCD" w:rsidRDefault="00320DCD" w:rsidP="00320DCD">
      <w:pPr>
        <w:shd w:val="clear" w:color="auto" w:fill="FFFFFF"/>
        <w:spacing w:line="360" w:lineRule="auto"/>
      </w:pPr>
    </w:p>
    <w:p w:rsidR="007F5E2D" w:rsidRDefault="007F5E2D" w:rsidP="00320DCD">
      <w:pPr>
        <w:shd w:val="clear" w:color="auto" w:fill="FFFFFF"/>
        <w:spacing w:line="360" w:lineRule="auto"/>
      </w:pPr>
    </w:p>
    <w:p w:rsidR="007F5E2D" w:rsidRPr="00C121D1" w:rsidRDefault="007F5E2D" w:rsidP="00320DCD">
      <w:pPr>
        <w:shd w:val="clear" w:color="auto" w:fill="FFFFFF"/>
        <w:spacing w:line="360" w:lineRule="auto"/>
      </w:pPr>
    </w:p>
    <w:p w:rsidR="006C3FEC" w:rsidRPr="007F5E2D" w:rsidRDefault="006C3FEC" w:rsidP="006C3FEC">
      <w:pPr>
        <w:shd w:val="clear" w:color="auto" w:fill="FFFFFF"/>
        <w:spacing w:line="360" w:lineRule="auto"/>
        <w:rPr>
          <w:b/>
          <w:bCs/>
          <w:color w:val="365F91" w:themeColor="accent1" w:themeShade="BF"/>
          <w:u w:val="single"/>
        </w:rPr>
      </w:pPr>
      <w:r w:rsidRPr="007F5E2D">
        <w:rPr>
          <w:b/>
          <w:bCs/>
          <w:color w:val="365F91" w:themeColor="accent1" w:themeShade="BF"/>
          <w:u w:val="single"/>
        </w:rPr>
        <w:lastRenderedPageBreak/>
        <w:t xml:space="preserve">853 POZOSTAŁE ZADANIA W ZAKRESIE </w:t>
      </w:r>
    </w:p>
    <w:p w:rsidR="006C3FEC" w:rsidRPr="007F5E2D" w:rsidRDefault="006C3FEC" w:rsidP="006C3FEC">
      <w:pPr>
        <w:shd w:val="clear" w:color="auto" w:fill="FFFFFF"/>
        <w:spacing w:line="360" w:lineRule="auto"/>
        <w:rPr>
          <w:b/>
          <w:bCs/>
          <w:color w:val="365F91" w:themeColor="accent1" w:themeShade="BF"/>
          <w:u w:val="single"/>
        </w:rPr>
      </w:pPr>
      <w:r w:rsidRPr="007F5E2D">
        <w:rPr>
          <w:b/>
          <w:bCs/>
          <w:color w:val="365F91" w:themeColor="accent1" w:themeShade="BF"/>
          <w:u w:val="single"/>
        </w:rPr>
        <w:t>POLITYKI SPOŁECZNEJ</w:t>
      </w:r>
    </w:p>
    <w:p w:rsidR="006C3FEC" w:rsidRPr="007F5E2D" w:rsidRDefault="006C3FEC" w:rsidP="006C3FEC">
      <w:pPr>
        <w:shd w:val="clear" w:color="auto" w:fill="FFFFFF"/>
        <w:tabs>
          <w:tab w:val="left" w:pos="3446"/>
        </w:tabs>
        <w:spacing w:line="245" w:lineRule="exact"/>
        <w:rPr>
          <w:color w:val="365F91" w:themeColor="accent1" w:themeShade="BF"/>
        </w:rPr>
      </w:pPr>
      <w:r w:rsidRPr="007F5E2D">
        <w:rPr>
          <w:b/>
          <w:bCs/>
          <w:color w:val="365F91" w:themeColor="accent1" w:themeShade="BF"/>
          <w:spacing w:val="-10"/>
        </w:rPr>
        <w:t xml:space="preserve">                               Plan</w:t>
      </w:r>
      <w:r w:rsidRPr="007F5E2D">
        <w:rPr>
          <w:b/>
          <w:bCs/>
          <w:color w:val="365F91" w:themeColor="accent1" w:themeShade="BF"/>
        </w:rPr>
        <w:tab/>
        <w:t xml:space="preserve">   112 196,50</w:t>
      </w:r>
      <w:r w:rsidRPr="007F5E2D">
        <w:rPr>
          <w:b/>
          <w:bCs/>
          <w:color w:val="365F91" w:themeColor="accent1" w:themeShade="BF"/>
          <w:spacing w:val="-2"/>
        </w:rPr>
        <w:t xml:space="preserve"> zł</w:t>
      </w:r>
    </w:p>
    <w:p w:rsidR="006C3FEC" w:rsidRPr="007F5E2D" w:rsidRDefault="006C3FEC" w:rsidP="006C3FEC">
      <w:pPr>
        <w:shd w:val="clear" w:color="auto" w:fill="FFFFFF"/>
        <w:tabs>
          <w:tab w:val="left" w:pos="3446"/>
          <w:tab w:val="left" w:pos="6300"/>
        </w:tabs>
        <w:spacing w:line="245" w:lineRule="exact"/>
        <w:rPr>
          <w:color w:val="365F91" w:themeColor="accent1" w:themeShade="BF"/>
        </w:rPr>
      </w:pPr>
      <w:r w:rsidRPr="007F5E2D">
        <w:rPr>
          <w:b/>
          <w:bCs/>
          <w:color w:val="365F91" w:themeColor="accent1" w:themeShade="BF"/>
          <w:spacing w:val="-8"/>
        </w:rPr>
        <w:t xml:space="preserve">                              Wykonanie</w:t>
      </w:r>
      <w:r w:rsidRPr="007F5E2D">
        <w:rPr>
          <w:b/>
          <w:bCs/>
          <w:color w:val="365F91" w:themeColor="accent1" w:themeShade="BF"/>
        </w:rPr>
        <w:tab/>
        <w:t xml:space="preserve">     86 796,90 </w:t>
      </w:r>
      <w:r w:rsidRPr="007F5E2D">
        <w:rPr>
          <w:b/>
          <w:bCs/>
          <w:color w:val="365F91" w:themeColor="accent1" w:themeShade="BF"/>
          <w:spacing w:val="-3"/>
        </w:rPr>
        <w:t xml:space="preserve">zł        </w:t>
      </w:r>
      <w:r w:rsidRPr="007F5E2D">
        <w:rPr>
          <w:b/>
          <w:bCs/>
          <w:color w:val="365F91" w:themeColor="accent1" w:themeShade="BF"/>
        </w:rPr>
        <w:t xml:space="preserve">              77,36  %</w:t>
      </w:r>
    </w:p>
    <w:p w:rsidR="006C3FEC" w:rsidRPr="00D97AFA" w:rsidRDefault="006C3FEC" w:rsidP="006C3FEC">
      <w:pPr>
        <w:shd w:val="clear" w:color="auto" w:fill="FFFFFF"/>
        <w:spacing w:line="360" w:lineRule="auto"/>
        <w:rPr>
          <w:b/>
          <w:bCs/>
          <w:u w:val="single"/>
        </w:rPr>
      </w:pPr>
    </w:p>
    <w:p w:rsidR="006C3FEC" w:rsidRPr="00D97AFA" w:rsidRDefault="006C3FEC" w:rsidP="006C3FEC">
      <w:pPr>
        <w:shd w:val="clear" w:color="auto" w:fill="FFFFFF"/>
        <w:spacing w:line="360" w:lineRule="auto"/>
        <w:rPr>
          <w:b/>
          <w:bCs/>
        </w:rPr>
      </w:pPr>
      <w:r w:rsidRPr="00D97AFA">
        <w:rPr>
          <w:b/>
          <w:bCs/>
        </w:rPr>
        <w:t>85305 – Żłobek</w:t>
      </w:r>
    </w:p>
    <w:p w:rsidR="006C3FEC" w:rsidRPr="00D97AFA" w:rsidRDefault="006C3FEC" w:rsidP="006C3FEC">
      <w:pPr>
        <w:shd w:val="clear" w:color="auto" w:fill="FFFFFF"/>
        <w:rPr>
          <w:b/>
          <w:bCs/>
        </w:rPr>
      </w:pPr>
      <w:r>
        <w:rPr>
          <w:b/>
          <w:bCs/>
        </w:rPr>
        <w:tab/>
      </w:r>
      <w:r>
        <w:rPr>
          <w:b/>
          <w:bCs/>
        </w:rPr>
        <w:tab/>
        <w:t xml:space="preserve">   Plan </w:t>
      </w:r>
      <w:r>
        <w:rPr>
          <w:b/>
          <w:bCs/>
        </w:rPr>
        <w:tab/>
      </w:r>
      <w:r>
        <w:rPr>
          <w:b/>
          <w:bCs/>
        </w:rPr>
        <w:tab/>
      </w:r>
      <w:r>
        <w:rPr>
          <w:b/>
          <w:bCs/>
        </w:rPr>
        <w:tab/>
        <w:t xml:space="preserve">   106 508,00 </w:t>
      </w:r>
      <w:r w:rsidRPr="00D97AFA">
        <w:rPr>
          <w:b/>
          <w:bCs/>
        </w:rPr>
        <w:t>zł</w:t>
      </w:r>
    </w:p>
    <w:p w:rsidR="006C3FEC" w:rsidRPr="00D97AFA" w:rsidRDefault="006C3FEC" w:rsidP="006C3FEC">
      <w:pPr>
        <w:shd w:val="clear" w:color="auto" w:fill="FFFFFF"/>
        <w:rPr>
          <w:b/>
          <w:bCs/>
        </w:rPr>
      </w:pPr>
      <w:r>
        <w:rPr>
          <w:b/>
          <w:bCs/>
        </w:rPr>
        <w:tab/>
      </w:r>
      <w:r>
        <w:rPr>
          <w:b/>
          <w:bCs/>
        </w:rPr>
        <w:tab/>
        <w:t xml:space="preserve">   Wydatki </w:t>
      </w:r>
      <w:r>
        <w:rPr>
          <w:b/>
          <w:bCs/>
        </w:rPr>
        <w:tab/>
      </w:r>
      <w:r>
        <w:rPr>
          <w:b/>
          <w:bCs/>
        </w:rPr>
        <w:tab/>
        <w:t xml:space="preserve">     81 108,40 </w:t>
      </w:r>
      <w:r w:rsidRPr="00D97AFA">
        <w:rPr>
          <w:b/>
          <w:bCs/>
        </w:rPr>
        <w:t xml:space="preserve">zł                    </w:t>
      </w:r>
      <w:r>
        <w:rPr>
          <w:b/>
          <w:bCs/>
        </w:rPr>
        <w:t xml:space="preserve">76,15 </w:t>
      </w:r>
      <w:r w:rsidRPr="00D97AFA">
        <w:rPr>
          <w:b/>
          <w:bCs/>
        </w:rPr>
        <w:t>%</w:t>
      </w:r>
    </w:p>
    <w:p w:rsidR="006C3FEC" w:rsidRDefault="006C3FEC" w:rsidP="006C3FEC">
      <w:pPr>
        <w:shd w:val="clear" w:color="auto" w:fill="FFFFFF"/>
        <w:spacing w:line="283" w:lineRule="exact"/>
        <w:ind w:right="216"/>
        <w:jc w:val="both"/>
      </w:pPr>
    </w:p>
    <w:p w:rsidR="006C3FEC" w:rsidRPr="00D97AFA" w:rsidRDefault="006C3FEC" w:rsidP="006C3FEC">
      <w:pPr>
        <w:shd w:val="clear" w:color="auto" w:fill="FFFFFF"/>
        <w:spacing w:line="283" w:lineRule="exact"/>
        <w:ind w:right="216"/>
        <w:jc w:val="both"/>
      </w:pPr>
      <w:r w:rsidRPr="00D97AFA">
        <w:t>Środki f</w:t>
      </w:r>
      <w:r>
        <w:t>inansowe  w  wysokości 81 108,40</w:t>
      </w:r>
      <w:r w:rsidRPr="00D97AFA">
        <w:t xml:space="preserve"> zł przeznaczone zostały na pokrycie </w:t>
      </w:r>
      <w:r>
        <w:t>kosztów funkcjonowania żłobka w  2015 roku.</w:t>
      </w:r>
    </w:p>
    <w:p w:rsidR="006C3FEC" w:rsidRDefault="006C3FEC" w:rsidP="006C3FEC">
      <w:pPr>
        <w:shd w:val="clear" w:color="auto" w:fill="FFFFFF"/>
        <w:spacing w:before="120" w:line="278" w:lineRule="exact"/>
        <w:ind w:right="67"/>
        <w:jc w:val="both"/>
      </w:pPr>
      <w:r w:rsidRPr="00D97AFA">
        <w:t>W ramach wydatków bieżących na wynagrodzenia i pochodne od wynagrodzeń oraz dodatkowe wynagrodzenie roczne dla 10 osób (dyrektor, koordynator, 3 opiekunki – cały etat, 3 opiekunki – pół etatu, kucharka, sprzątaczka) zatrudnionych do opieki 15 dzieci uczęszczających do żłobka wydano:</w:t>
      </w:r>
    </w:p>
    <w:p w:rsidR="006C3FEC" w:rsidRPr="00D97AFA" w:rsidRDefault="006C3FEC" w:rsidP="006C3FEC">
      <w:pPr>
        <w:shd w:val="clear" w:color="auto" w:fill="FFFFFF"/>
        <w:tabs>
          <w:tab w:val="left" w:pos="1368"/>
          <w:tab w:val="left" w:pos="3355"/>
          <w:tab w:val="left" w:pos="4680"/>
          <w:tab w:val="left" w:pos="6691"/>
        </w:tabs>
        <w:spacing w:after="302" w:line="278" w:lineRule="exact"/>
        <w:ind w:left="662"/>
        <w:rPr>
          <w:b/>
          <w:bCs/>
          <w:i/>
          <w:iCs/>
        </w:rPr>
      </w:pPr>
      <w:r>
        <w:rPr>
          <w:b/>
          <w:bCs/>
          <w:i/>
          <w:iCs/>
        </w:rPr>
        <w:t>Plan</w:t>
      </w:r>
      <w:r>
        <w:rPr>
          <w:b/>
          <w:bCs/>
          <w:i/>
          <w:iCs/>
        </w:rPr>
        <w:tab/>
        <w:t xml:space="preserve">    65 658,00 zł</w:t>
      </w:r>
      <w:r>
        <w:rPr>
          <w:b/>
          <w:bCs/>
          <w:i/>
          <w:iCs/>
        </w:rPr>
        <w:tab/>
        <w:t>Wykonanie</w:t>
      </w:r>
      <w:r>
        <w:rPr>
          <w:b/>
          <w:bCs/>
          <w:i/>
          <w:iCs/>
        </w:rPr>
        <w:tab/>
        <w:t xml:space="preserve">49 975,03 zł        76,11 </w:t>
      </w:r>
      <w:r w:rsidRPr="00D97AFA">
        <w:rPr>
          <w:b/>
          <w:bCs/>
          <w:i/>
          <w:iCs/>
        </w:rPr>
        <w:t>%</w:t>
      </w:r>
    </w:p>
    <w:p w:rsidR="006C3FEC" w:rsidRPr="00D97AFA" w:rsidRDefault="006C3FEC" w:rsidP="006C3FEC">
      <w:pPr>
        <w:shd w:val="clear" w:color="auto" w:fill="FFFFFF"/>
        <w:tabs>
          <w:tab w:val="left" w:pos="1368"/>
          <w:tab w:val="left" w:pos="3355"/>
          <w:tab w:val="left" w:pos="4680"/>
          <w:tab w:val="left" w:pos="6691"/>
        </w:tabs>
        <w:spacing w:after="302" w:line="278" w:lineRule="exact"/>
        <w:ind w:left="662" w:hanging="662"/>
        <w:outlineLvl w:val="0"/>
        <w:rPr>
          <w:b/>
          <w:bCs/>
        </w:rPr>
      </w:pPr>
      <w:r w:rsidRPr="00D97AFA">
        <w:rPr>
          <w:b/>
          <w:bCs/>
        </w:rPr>
        <w:t xml:space="preserve">Wydatki rzeczowe </w:t>
      </w:r>
      <w:r>
        <w:rPr>
          <w:b/>
          <w:bCs/>
        </w:rPr>
        <w:t>związane z utrzymaniem żłobka w 2015 roku.</w:t>
      </w:r>
    </w:p>
    <w:p w:rsidR="006C3FEC" w:rsidRPr="00D97AFA" w:rsidRDefault="006C3FEC" w:rsidP="006C3FEC">
      <w:pPr>
        <w:shd w:val="clear" w:color="auto" w:fill="FFFFFF"/>
        <w:tabs>
          <w:tab w:val="left" w:pos="1368"/>
          <w:tab w:val="left" w:pos="3355"/>
          <w:tab w:val="left" w:pos="4680"/>
          <w:tab w:val="left" w:pos="6435"/>
          <w:tab w:val="left" w:pos="6691"/>
        </w:tabs>
        <w:spacing w:after="302" w:line="278" w:lineRule="exact"/>
        <w:ind w:left="662"/>
        <w:rPr>
          <w:b/>
          <w:bCs/>
          <w:i/>
          <w:iCs/>
        </w:rPr>
      </w:pPr>
      <w:r>
        <w:rPr>
          <w:b/>
          <w:bCs/>
          <w:i/>
          <w:iCs/>
        </w:rPr>
        <w:t>Plan</w:t>
      </w:r>
      <w:r>
        <w:rPr>
          <w:b/>
          <w:bCs/>
          <w:i/>
          <w:iCs/>
        </w:rPr>
        <w:tab/>
        <w:t xml:space="preserve">   40 850,00  zł</w:t>
      </w:r>
      <w:r>
        <w:rPr>
          <w:b/>
          <w:bCs/>
          <w:i/>
          <w:iCs/>
        </w:rPr>
        <w:tab/>
        <w:t>Wykonanie</w:t>
      </w:r>
      <w:r>
        <w:rPr>
          <w:b/>
          <w:bCs/>
          <w:i/>
          <w:iCs/>
        </w:rPr>
        <w:tab/>
        <w:t xml:space="preserve">  31 073,19</w:t>
      </w:r>
      <w:r w:rsidRPr="00D97AFA">
        <w:rPr>
          <w:b/>
          <w:bCs/>
          <w:i/>
          <w:iCs/>
        </w:rPr>
        <w:t xml:space="preserve"> zł</w:t>
      </w:r>
      <w:r>
        <w:rPr>
          <w:b/>
          <w:bCs/>
          <w:i/>
          <w:iCs/>
        </w:rPr>
        <w:t xml:space="preserve">     76,74</w:t>
      </w:r>
      <w:r w:rsidRPr="00D97AFA">
        <w:rPr>
          <w:b/>
          <w:bCs/>
          <w:i/>
          <w:iCs/>
        </w:rPr>
        <w:t xml:space="preserve"> %</w:t>
      </w:r>
    </w:p>
    <w:p w:rsidR="006C3FEC" w:rsidRPr="00D97AFA" w:rsidRDefault="006C3FEC" w:rsidP="006C3FEC">
      <w:pPr>
        <w:shd w:val="clear" w:color="auto" w:fill="FFFFFF"/>
        <w:spacing w:before="86" w:line="288" w:lineRule="exact"/>
        <w:ind w:left="139"/>
      </w:pPr>
      <w:r w:rsidRPr="00D97AFA">
        <w:t>Koszty funkcjonowania żłobka to m.in.:</w:t>
      </w:r>
    </w:p>
    <w:p w:rsidR="006C3FEC" w:rsidRPr="00D97AFA" w:rsidRDefault="006C3FEC" w:rsidP="006C3FEC">
      <w:pPr>
        <w:widowControl w:val="0"/>
        <w:numPr>
          <w:ilvl w:val="0"/>
          <w:numId w:val="7"/>
        </w:numPr>
        <w:shd w:val="clear" w:color="auto" w:fill="FFFFFF"/>
        <w:tabs>
          <w:tab w:val="left" w:pos="180"/>
        </w:tabs>
        <w:autoSpaceDE w:val="0"/>
        <w:autoSpaceDN w:val="0"/>
        <w:adjustRightInd w:val="0"/>
        <w:spacing w:before="5" w:line="288" w:lineRule="exact"/>
        <w:ind w:left="180" w:right="130" w:hanging="45"/>
        <w:jc w:val="both"/>
        <w:rPr>
          <w:b/>
          <w:bCs/>
        </w:rPr>
      </w:pPr>
      <w:r w:rsidRPr="00D97AFA">
        <w:t>§ 4210 zakupy m</w:t>
      </w:r>
      <w:r>
        <w:t>ateriałów i wyposażenia 8 686,16</w:t>
      </w:r>
      <w:r w:rsidRPr="00D97AFA">
        <w:t xml:space="preserve"> zł: zakup materiałów papierniczych i biurowych, środków czystości, opału - ekogroszku, </w:t>
      </w:r>
    </w:p>
    <w:p w:rsidR="006C3FEC" w:rsidRPr="00D97AFA" w:rsidRDefault="006C3FEC" w:rsidP="006C3FEC">
      <w:pPr>
        <w:widowControl w:val="0"/>
        <w:numPr>
          <w:ilvl w:val="0"/>
          <w:numId w:val="7"/>
        </w:numPr>
        <w:shd w:val="clear" w:color="auto" w:fill="FFFFFF"/>
        <w:tabs>
          <w:tab w:val="left" w:pos="180"/>
        </w:tabs>
        <w:autoSpaceDE w:val="0"/>
        <w:autoSpaceDN w:val="0"/>
        <w:adjustRightInd w:val="0"/>
        <w:spacing w:before="5" w:line="288" w:lineRule="exact"/>
        <w:ind w:left="180" w:right="130" w:hanging="45"/>
        <w:jc w:val="both"/>
        <w:rPr>
          <w:b/>
          <w:bCs/>
        </w:rPr>
      </w:pPr>
      <w:r w:rsidRPr="00D97AFA">
        <w:t>§ 4220</w:t>
      </w:r>
      <w:r>
        <w:t xml:space="preserve"> zakup środków żywności 14 615,43</w:t>
      </w:r>
      <w:r w:rsidRPr="00D97AFA">
        <w:t xml:space="preserve"> zł,</w:t>
      </w:r>
    </w:p>
    <w:p w:rsidR="006C3FEC" w:rsidRPr="00D97AFA" w:rsidRDefault="006C3FEC" w:rsidP="006C3FEC">
      <w:pPr>
        <w:widowControl w:val="0"/>
        <w:numPr>
          <w:ilvl w:val="0"/>
          <w:numId w:val="7"/>
        </w:numPr>
        <w:shd w:val="clear" w:color="auto" w:fill="FFFFFF"/>
        <w:tabs>
          <w:tab w:val="left" w:pos="180"/>
        </w:tabs>
        <w:autoSpaceDE w:val="0"/>
        <w:autoSpaceDN w:val="0"/>
        <w:adjustRightInd w:val="0"/>
        <w:spacing w:before="5" w:line="288" w:lineRule="exact"/>
        <w:ind w:left="180" w:right="130" w:hanging="45"/>
        <w:jc w:val="both"/>
        <w:rPr>
          <w:b/>
          <w:bCs/>
        </w:rPr>
      </w:pPr>
      <w:r>
        <w:t>§ 4260 zakup energii   4 510,84</w:t>
      </w:r>
      <w:r w:rsidRPr="00D97AFA">
        <w:t xml:space="preserve"> zł,</w:t>
      </w:r>
    </w:p>
    <w:p w:rsidR="006C3FEC" w:rsidRPr="00D97AFA" w:rsidRDefault="006C3FEC" w:rsidP="006C3FEC">
      <w:pPr>
        <w:widowControl w:val="0"/>
        <w:numPr>
          <w:ilvl w:val="0"/>
          <w:numId w:val="7"/>
        </w:numPr>
        <w:shd w:val="clear" w:color="auto" w:fill="FFFFFF"/>
        <w:tabs>
          <w:tab w:val="left" w:pos="180"/>
        </w:tabs>
        <w:autoSpaceDE w:val="0"/>
        <w:autoSpaceDN w:val="0"/>
        <w:adjustRightInd w:val="0"/>
        <w:spacing w:before="5" w:line="288" w:lineRule="exact"/>
        <w:ind w:left="180" w:right="130" w:hanging="45"/>
        <w:jc w:val="both"/>
        <w:rPr>
          <w:b/>
          <w:bCs/>
        </w:rPr>
      </w:pPr>
      <w:r w:rsidRPr="00D97AFA">
        <w:t>§ 4280 zakup usług zdrowotnyc</w:t>
      </w:r>
      <w:r>
        <w:t>h 80,00</w:t>
      </w:r>
      <w:r w:rsidRPr="00D97AFA">
        <w:t xml:space="preserve"> zł,</w:t>
      </w:r>
    </w:p>
    <w:p w:rsidR="006C3FEC" w:rsidRPr="00D97AFA" w:rsidRDefault="006C3FEC" w:rsidP="006C3FEC">
      <w:pPr>
        <w:widowControl w:val="0"/>
        <w:numPr>
          <w:ilvl w:val="0"/>
          <w:numId w:val="7"/>
        </w:numPr>
        <w:shd w:val="clear" w:color="auto" w:fill="FFFFFF"/>
        <w:tabs>
          <w:tab w:val="left" w:pos="418"/>
        </w:tabs>
        <w:autoSpaceDE w:val="0"/>
        <w:autoSpaceDN w:val="0"/>
        <w:adjustRightInd w:val="0"/>
        <w:spacing w:before="10" w:line="288" w:lineRule="exact"/>
        <w:ind w:left="418" w:right="134" w:hanging="283"/>
        <w:jc w:val="both"/>
        <w:rPr>
          <w:b/>
          <w:bCs/>
        </w:rPr>
      </w:pPr>
      <w:r w:rsidRPr="00D97AFA">
        <w:t>§ 4300</w:t>
      </w:r>
      <w:r>
        <w:t xml:space="preserve"> zakup usług pozostałych  1 862,42</w:t>
      </w:r>
      <w:r w:rsidRPr="00D97AFA">
        <w:t xml:space="preserve"> zł: prowizje bankowe, wywóz nieczystości, ubezpieczenie mienia,</w:t>
      </w:r>
    </w:p>
    <w:p w:rsidR="006C3FEC" w:rsidRPr="00206D5B" w:rsidRDefault="006C3FEC" w:rsidP="006C3FEC">
      <w:pPr>
        <w:widowControl w:val="0"/>
        <w:numPr>
          <w:ilvl w:val="0"/>
          <w:numId w:val="19"/>
        </w:numPr>
        <w:shd w:val="clear" w:color="auto" w:fill="FFFFFF"/>
        <w:tabs>
          <w:tab w:val="left" w:pos="418"/>
        </w:tabs>
        <w:autoSpaceDE w:val="0"/>
        <w:autoSpaceDN w:val="0"/>
        <w:adjustRightInd w:val="0"/>
        <w:spacing w:before="5" w:line="288" w:lineRule="exact"/>
        <w:ind w:left="134"/>
        <w:rPr>
          <w:b/>
          <w:bCs/>
        </w:rPr>
      </w:pPr>
      <w:r w:rsidRPr="00D97AFA">
        <w:t>§ 4360 zakup us</w:t>
      </w:r>
      <w:r>
        <w:t>ług telekomunikacyjnych   1 318,34</w:t>
      </w:r>
      <w:r w:rsidRPr="00D97AFA">
        <w:t xml:space="preserve"> zł,</w:t>
      </w:r>
    </w:p>
    <w:p w:rsidR="006C3FEC" w:rsidRPr="00D97AFA" w:rsidRDefault="006C3FEC" w:rsidP="006C3FEC">
      <w:pPr>
        <w:widowControl w:val="0"/>
        <w:numPr>
          <w:ilvl w:val="0"/>
          <w:numId w:val="19"/>
        </w:numPr>
        <w:shd w:val="clear" w:color="auto" w:fill="FFFFFF"/>
        <w:tabs>
          <w:tab w:val="left" w:pos="418"/>
        </w:tabs>
        <w:autoSpaceDE w:val="0"/>
        <w:autoSpaceDN w:val="0"/>
        <w:adjustRightInd w:val="0"/>
        <w:spacing w:before="5" w:line="288" w:lineRule="exact"/>
        <w:ind w:left="134"/>
        <w:rPr>
          <w:b/>
          <w:bCs/>
        </w:rPr>
      </w:pPr>
      <w:r>
        <w:t>§ 4410 podróże służbowe 60,18 zł.</w:t>
      </w:r>
    </w:p>
    <w:p w:rsidR="006C3FEC" w:rsidRPr="00D97AFA" w:rsidRDefault="006C3FEC" w:rsidP="006C3FEC">
      <w:pPr>
        <w:widowControl w:val="0"/>
        <w:shd w:val="clear" w:color="auto" w:fill="FFFFFF"/>
        <w:tabs>
          <w:tab w:val="left" w:pos="418"/>
        </w:tabs>
        <w:autoSpaceDE w:val="0"/>
        <w:autoSpaceDN w:val="0"/>
        <w:adjustRightInd w:val="0"/>
        <w:spacing w:before="5" w:line="288" w:lineRule="exact"/>
        <w:ind w:left="134"/>
      </w:pPr>
    </w:p>
    <w:p w:rsidR="006C3FEC" w:rsidRPr="00D97AFA" w:rsidRDefault="006C3FEC" w:rsidP="006C3F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97AFA">
        <w:t xml:space="preserve">W ramach powyższych środków istnieje możliwość funkcjonowania Żłobka w Nicwałdzie, który zapewnia: </w:t>
      </w:r>
    </w:p>
    <w:p w:rsidR="006C3FEC" w:rsidRPr="00D97AFA" w:rsidRDefault="006C3FEC" w:rsidP="006C3F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pPr>
      <w:r w:rsidRPr="00D97AFA">
        <w:t xml:space="preserve">- profesjonalną opiekę, edukację i wychowanie dzieci w wieku do 3 lat i troszkę ponad </w:t>
      </w:r>
    </w:p>
    <w:p w:rsidR="006C3FEC" w:rsidRPr="00D97AFA" w:rsidRDefault="006C3FEC" w:rsidP="006C3FEC">
      <w:pPr>
        <w:ind w:left="180" w:hanging="180"/>
      </w:pPr>
      <w:r w:rsidRPr="00D97AFA">
        <w:rPr>
          <w:rFonts w:hAnsi="Symbol"/>
        </w:rPr>
        <w:t>-</w:t>
      </w:r>
      <w:r w:rsidRPr="00D97AFA">
        <w:t xml:space="preserve"> opiekę nad dzieckiem w czasie 10 godz. pracy placówki dziennie, od poniedziałku do piątku   w godzinach od 6.30 do 16.30  </w:t>
      </w:r>
    </w:p>
    <w:p w:rsidR="006C3FEC" w:rsidRPr="00D97AFA" w:rsidRDefault="006C3FEC" w:rsidP="006C3FEC">
      <w:r w:rsidRPr="00D97AFA">
        <w:rPr>
          <w:rFonts w:hAnsi="Symbol"/>
        </w:rPr>
        <w:t>-</w:t>
      </w:r>
      <w:r w:rsidRPr="00D97AFA">
        <w:t xml:space="preserve"> całodzienne wyżywienie spełniające obowiązujące normy żywieniowe, </w:t>
      </w:r>
    </w:p>
    <w:p w:rsidR="006C3FEC" w:rsidRPr="00D97AFA" w:rsidRDefault="006C3FEC" w:rsidP="006C3FEC">
      <w:pPr>
        <w:ind w:left="180" w:hanging="180"/>
      </w:pPr>
      <w:r w:rsidRPr="00D97AFA">
        <w:rPr>
          <w:rFonts w:hAnsi="Symbol"/>
        </w:rPr>
        <w:t>-</w:t>
      </w:r>
      <w:r w:rsidRPr="00D97AFA">
        <w:t xml:space="preserve"> usługi opiekuńczo-pielęgnacyjne świadczone przez wymaganą przepisami prawa liczbę personelu, </w:t>
      </w:r>
    </w:p>
    <w:p w:rsidR="006C3FEC" w:rsidRPr="00D97AFA" w:rsidRDefault="006C3FEC" w:rsidP="006C3FEC">
      <w:r w:rsidRPr="00D97AFA">
        <w:rPr>
          <w:rFonts w:hAnsi="Symbol"/>
        </w:rPr>
        <w:t>-</w:t>
      </w:r>
      <w:r w:rsidRPr="00D97AFA">
        <w:t xml:space="preserve"> działania profilaktyczne i promujące zdrowie, </w:t>
      </w:r>
    </w:p>
    <w:p w:rsidR="006C3FEC" w:rsidRPr="00D97AFA" w:rsidRDefault="006C3FEC" w:rsidP="006C3FEC">
      <w:pPr>
        <w:ind w:left="180" w:hanging="180"/>
      </w:pPr>
      <w:r w:rsidRPr="00D97AFA">
        <w:rPr>
          <w:rFonts w:hAnsi="Symbol"/>
        </w:rPr>
        <w:t>-</w:t>
      </w:r>
      <w:r w:rsidRPr="00D97AFA">
        <w:t xml:space="preserve"> prowadzenie programu adaptacyjnego w celu ułatwienia przystosowania się dziecka do pobytu w żłobku, </w:t>
      </w:r>
    </w:p>
    <w:p w:rsidR="006C3FEC" w:rsidRPr="00D97AFA" w:rsidRDefault="006C3FEC" w:rsidP="006C3FEC">
      <w:r w:rsidRPr="00D97AFA">
        <w:rPr>
          <w:rFonts w:hAnsi="Symbol"/>
        </w:rPr>
        <w:t>-</w:t>
      </w:r>
      <w:r w:rsidRPr="00D97AFA">
        <w:t xml:space="preserve"> zaspokajanie potrzeb fizycznych dziecka, społecznych, psychicznych i emocjonalnych, </w:t>
      </w:r>
    </w:p>
    <w:p w:rsidR="006C3FEC" w:rsidRPr="00D97AFA" w:rsidRDefault="006C3FEC" w:rsidP="006C3F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0" w:hanging="180"/>
        <w:jc w:val="both"/>
      </w:pPr>
      <w:r w:rsidRPr="00D97AFA">
        <w:rPr>
          <w:rFonts w:hAnsi="Symbol"/>
        </w:rPr>
        <w:t>-</w:t>
      </w:r>
      <w:r w:rsidRPr="00D97AFA">
        <w:t xml:space="preserve"> prowadzenie urozmaiconych zajęć dydaktyczno – wychowawczych i rozwojowych zgodnie z programem pracy żłobka.</w:t>
      </w:r>
    </w:p>
    <w:p w:rsidR="00CF405E" w:rsidRDefault="00CF405E" w:rsidP="00320DCD">
      <w:pPr>
        <w:shd w:val="clear" w:color="auto" w:fill="FFFFFF"/>
        <w:spacing w:line="360" w:lineRule="auto"/>
        <w:rPr>
          <w:b/>
          <w:u w:val="single"/>
        </w:rPr>
      </w:pPr>
    </w:p>
    <w:p w:rsidR="007F5E2D" w:rsidRDefault="007F5E2D" w:rsidP="00320DCD">
      <w:pPr>
        <w:shd w:val="clear" w:color="auto" w:fill="FFFFFF"/>
        <w:spacing w:line="360" w:lineRule="auto"/>
        <w:rPr>
          <w:b/>
          <w:u w:val="single"/>
        </w:rPr>
      </w:pPr>
    </w:p>
    <w:p w:rsidR="00320DCD" w:rsidRPr="00CF405E" w:rsidRDefault="00CF405E" w:rsidP="00320DCD">
      <w:pPr>
        <w:shd w:val="clear" w:color="auto" w:fill="FFFFFF"/>
        <w:spacing w:line="360" w:lineRule="auto"/>
        <w:rPr>
          <w:b/>
        </w:rPr>
      </w:pPr>
      <w:r>
        <w:rPr>
          <w:b/>
        </w:rPr>
        <w:lastRenderedPageBreak/>
        <w:t>85333 Powiatowe Urzędy Pracy</w:t>
      </w:r>
    </w:p>
    <w:p w:rsidR="00CF405E" w:rsidRPr="00966C75" w:rsidRDefault="00320DCD" w:rsidP="00CF405E">
      <w:pPr>
        <w:shd w:val="clear" w:color="auto" w:fill="FFFFFF"/>
        <w:tabs>
          <w:tab w:val="left" w:pos="3629"/>
        </w:tabs>
        <w:spacing w:line="245" w:lineRule="exact"/>
      </w:pPr>
      <w:r>
        <w:rPr>
          <w:b/>
          <w:bCs/>
          <w:spacing w:val="-10"/>
        </w:rPr>
        <w:t xml:space="preserve">          </w:t>
      </w:r>
      <w:r w:rsidRPr="00966C75">
        <w:rPr>
          <w:b/>
          <w:bCs/>
          <w:spacing w:val="-10"/>
        </w:rPr>
        <w:t xml:space="preserve">              </w:t>
      </w:r>
      <w:r w:rsidR="00CF405E">
        <w:rPr>
          <w:b/>
          <w:bCs/>
        </w:rPr>
        <w:t xml:space="preserve">    </w:t>
      </w:r>
      <w:r w:rsidR="00CF405E" w:rsidRPr="00966C75">
        <w:rPr>
          <w:b/>
          <w:bCs/>
        </w:rPr>
        <w:t>Plan</w:t>
      </w:r>
      <w:r w:rsidR="00CF405E" w:rsidRPr="00966C75">
        <w:rPr>
          <w:b/>
          <w:bCs/>
        </w:rPr>
        <w:tab/>
      </w:r>
      <w:r w:rsidR="00CF405E">
        <w:rPr>
          <w:b/>
          <w:bCs/>
        </w:rPr>
        <w:t xml:space="preserve">    5 000</w:t>
      </w:r>
      <w:r w:rsidR="00CF405E" w:rsidRPr="00966C75">
        <w:rPr>
          <w:b/>
          <w:bCs/>
        </w:rPr>
        <w:t>,00 zł</w:t>
      </w:r>
    </w:p>
    <w:p w:rsidR="00CF405E" w:rsidRDefault="00CF405E" w:rsidP="00CF405E">
      <w:pPr>
        <w:shd w:val="clear" w:color="auto" w:fill="FFFFFF"/>
        <w:tabs>
          <w:tab w:val="left" w:pos="3634"/>
          <w:tab w:val="left" w:pos="5990"/>
        </w:tabs>
        <w:spacing w:line="245" w:lineRule="exact"/>
        <w:rPr>
          <w:b/>
          <w:bCs/>
        </w:rPr>
      </w:pPr>
      <w:r w:rsidRPr="00966C75">
        <w:rPr>
          <w:b/>
          <w:bCs/>
        </w:rPr>
        <w:t xml:space="preserve">   </w:t>
      </w:r>
      <w:r>
        <w:rPr>
          <w:b/>
          <w:bCs/>
        </w:rPr>
        <w:t xml:space="preserve">                     Wykonanie</w:t>
      </w:r>
      <w:r>
        <w:rPr>
          <w:b/>
          <w:bCs/>
        </w:rPr>
        <w:tab/>
        <w:t xml:space="preserve">    5 000,00</w:t>
      </w:r>
      <w:r w:rsidR="00CD18B0">
        <w:rPr>
          <w:b/>
          <w:bCs/>
        </w:rPr>
        <w:t xml:space="preserve"> zł</w:t>
      </w:r>
      <w:r w:rsidR="00CD18B0">
        <w:rPr>
          <w:b/>
          <w:bCs/>
        </w:rPr>
        <w:tab/>
        <w:t xml:space="preserve">          100,00</w:t>
      </w:r>
      <w:r w:rsidRPr="00966C75">
        <w:rPr>
          <w:b/>
          <w:bCs/>
        </w:rPr>
        <w:t xml:space="preserve"> %</w:t>
      </w:r>
    </w:p>
    <w:p w:rsidR="00CD18B0" w:rsidRPr="00CD18B0" w:rsidRDefault="00CD18B0" w:rsidP="00CF405E">
      <w:pPr>
        <w:shd w:val="clear" w:color="auto" w:fill="FFFFFF"/>
        <w:tabs>
          <w:tab w:val="left" w:pos="3634"/>
          <w:tab w:val="left" w:pos="5990"/>
        </w:tabs>
        <w:spacing w:line="245" w:lineRule="exact"/>
      </w:pPr>
      <w:r w:rsidRPr="00CD18B0">
        <w:rPr>
          <w:bCs/>
        </w:rPr>
        <w:t xml:space="preserve">Wydatki tego </w:t>
      </w:r>
      <w:r w:rsidR="002F65EC">
        <w:rPr>
          <w:bCs/>
        </w:rPr>
        <w:t xml:space="preserve">rozdziału </w:t>
      </w:r>
      <w:r w:rsidRPr="00CD18B0">
        <w:rPr>
          <w:bCs/>
        </w:rPr>
        <w:t>dotyczą</w:t>
      </w:r>
      <w:r w:rsidR="002F65EC">
        <w:rPr>
          <w:bCs/>
        </w:rPr>
        <w:t xml:space="preserve"> </w:t>
      </w:r>
      <w:r w:rsidR="00467216">
        <w:rPr>
          <w:bCs/>
        </w:rPr>
        <w:t>pomocy finansowej na zakup samochodu służbowego dla Powiatowego Urzędu Pracy w Grudziądzu.</w:t>
      </w:r>
      <w:r>
        <w:rPr>
          <w:bCs/>
        </w:rPr>
        <w:t xml:space="preserve"> </w:t>
      </w:r>
    </w:p>
    <w:p w:rsidR="00DF7C8A" w:rsidRDefault="00DF7C8A" w:rsidP="00467216">
      <w:pPr>
        <w:shd w:val="clear" w:color="auto" w:fill="FFFFFF"/>
        <w:spacing w:line="360" w:lineRule="auto"/>
        <w:rPr>
          <w:b/>
        </w:rPr>
      </w:pPr>
    </w:p>
    <w:p w:rsidR="00DF7C8A" w:rsidRDefault="00DF7C8A" w:rsidP="00467216">
      <w:pPr>
        <w:shd w:val="clear" w:color="auto" w:fill="FFFFFF"/>
        <w:spacing w:line="360" w:lineRule="auto"/>
        <w:rPr>
          <w:b/>
        </w:rPr>
      </w:pPr>
    </w:p>
    <w:p w:rsidR="00467216" w:rsidRPr="00CF405E" w:rsidRDefault="00467216" w:rsidP="00467216">
      <w:pPr>
        <w:shd w:val="clear" w:color="auto" w:fill="FFFFFF"/>
        <w:spacing w:line="360" w:lineRule="auto"/>
        <w:rPr>
          <w:b/>
        </w:rPr>
      </w:pPr>
      <w:r>
        <w:rPr>
          <w:b/>
        </w:rPr>
        <w:t>85395 Pozostała działalność</w:t>
      </w:r>
    </w:p>
    <w:p w:rsidR="00467216" w:rsidRPr="00966C75" w:rsidRDefault="00467216" w:rsidP="00467216">
      <w:pPr>
        <w:shd w:val="clear" w:color="auto" w:fill="FFFFFF"/>
        <w:tabs>
          <w:tab w:val="left" w:pos="3629"/>
        </w:tabs>
        <w:spacing w:line="245" w:lineRule="exact"/>
      </w:pPr>
      <w:r>
        <w:rPr>
          <w:b/>
          <w:bCs/>
          <w:spacing w:val="-10"/>
        </w:rPr>
        <w:t xml:space="preserve">          </w:t>
      </w:r>
      <w:r w:rsidRPr="00966C75">
        <w:rPr>
          <w:b/>
          <w:bCs/>
          <w:spacing w:val="-10"/>
        </w:rPr>
        <w:t xml:space="preserve">              </w:t>
      </w:r>
      <w:r>
        <w:rPr>
          <w:b/>
          <w:bCs/>
        </w:rPr>
        <w:t xml:space="preserve">    </w:t>
      </w:r>
      <w:r w:rsidRPr="00966C75">
        <w:rPr>
          <w:b/>
          <w:bCs/>
        </w:rPr>
        <w:t>Plan</w:t>
      </w:r>
      <w:r w:rsidRPr="00966C75">
        <w:rPr>
          <w:b/>
          <w:bCs/>
        </w:rPr>
        <w:tab/>
      </w:r>
      <w:r>
        <w:rPr>
          <w:b/>
          <w:bCs/>
        </w:rPr>
        <w:t xml:space="preserve">       688,5</w:t>
      </w:r>
      <w:r w:rsidRPr="00966C75">
        <w:rPr>
          <w:b/>
          <w:bCs/>
        </w:rPr>
        <w:t>0 zł</w:t>
      </w:r>
    </w:p>
    <w:p w:rsidR="00467216" w:rsidRDefault="00467216" w:rsidP="00467216">
      <w:pPr>
        <w:shd w:val="clear" w:color="auto" w:fill="FFFFFF"/>
        <w:tabs>
          <w:tab w:val="left" w:pos="3634"/>
          <w:tab w:val="left" w:pos="5990"/>
        </w:tabs>
        <w:spacing w:line="245" w:lineRule="exact"/>
        <w:rPr>
          <w:b/>
          <w:bCs/>
        </w:rPr>
      </w:pPr>
      <w:r w:rsidRPr="00966C75">
        <w:rPr>
          <w:b/>
          <w:bCs/>
        </w:rPr>
        <w:t xml:space="preserve">   </w:t>
      </w:r>
      <w:r>
        <w:rPr>
          <w:b/>
          <w:bCs/>
        </w:rPr>
        <w:t xml:space="preserve">                     Wykonanie</w:t>
      </w:r>
      <w:r>
        <w:rPr>
          <w:b/>
          <w:bCs/>
        </w:rPr>
        <w:tab/>
        <w:t xml:space="preserve">       688,50 zł</w:t>
      </w:r>
      <w:r>
        <w:rPr>
          <w:b/>
          <w:bCs/>
        </w:rPr>
        <w:tab/>
        <w:t xml:space="preserve">          100,00</w:t>
      </w:r>
      <w:r w:rsidRPr="00966C75">
        <w:rPr>
          <w:b/>
          <w:bCs/>
        </w:rPr>
        <w:t xml:space="preserve"> %</w:t>
      </w:r>
    </w:p>
    <w:p w:rsidR="00467216" w:rsidRPr="00467216" w:rsidRDefault="00467216" w:rsidP="004672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K</w:t>
      </w:r>
      <w:r w:rsidRPr="00467216">
        <w:t xml:space="preserve">wota 688,50 zł </w:t>
      </w:r>
      <w:r w:rsidR="00DF7C8A">
        <w:t>zapewnią trwałość projektu</w:t>
      </w:r>
      <w:r w:rsidRPr="00467216">
        <w:t xml:space="preserve"> pn. </w:t>
      </w:r>
      <w:r w:rsidR="00DF7C8A">
        <w:t>„</w:t>
      </w:r>
      <w:r w:rsidRPr="00467216">
        <w:t>Przeciwdziałanie wykluczeniu cyfrowemu osób najuboższych i niepełnosprawnych". Projekt realizowany będzie do 2020 roku.</w:t>
      </w:r>
    </w:p>
    <w:p w:rsidR="00467216" w:rsidRPr="00467216" w:rsidRDefault="00467216" w:rsidP="004672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320DCD" w:rsidRPr="007F5E2D" w:rsidRDefault="007F5E2D" w:rsidP="00320DCD">
      <w:pPr>
        <w:shd w:val="clear" w:color="auto" w:fill="FFFFFF"/>
        <w:spacing w:before="509" w:line="245" w:lineRule="exact"/>
        <w:rPr>
          <w:color w:val="365F91" w:themeColor="accent1" w:themeShade="BF"/>
          <w:u w:val="single"/>
        </w:rPr>
      </w:pPr>
      <w:r w:rsidRPr="007F5E2D">
        <w:rPr>
          <w:b/>
          <w:bCs/>
          <w:color w:val="365F91" w:themeColor="accent1" w:themeShade="BF"/>
          <w:u w:val="single"/>
        </w:rPr>
        <w:t>854 - E</w:t>
      </w:r>
      <w:r w:rsidR="00320DCD" w:rsidRPr="007F5E2D">
        <w:rPr>
          <w:b/>
          <w:bCs/>
          <w:color w:val="365F91" w:themeColor="accent1" w:themeShade="BF"/>
          <w:u w:val="single"/>
        </w:rPr>
        <w:t>DUKACYJNA OPIEKA WYCHOWAWCZA</w:t>
      </w:r>
    </w:p>
    <w:p w:rsidR="00320DCD" w:rsidRPr="007F5E2D" w:rsidRDefault="00320DCD" w:rsidP="00320DCD">
      <w:pPr>
        <w:shd w:val="clear" w:color="auto" w:fill="FFFFFF"/>
        <w:tabs>
          <w:tab w:val="left" w:pos="3629"/>
        </w:tabs>
        <w:spacing w:line="245" w:lineRule="exact"/>
        <w:rPr>
          <w:color w:val="365F91" w:themeColor="accent1" w:themeShade="BF"/>
        </w:rPr>
      </w:pPr>
      <w:r w:rsidRPr="007F5E2D">
        <w:rPr>
          <w:b/>
          <w:bCs/>
          <w:color w:val="365F91" w:themeColor="accent1" w:themeShade="BF"/>
        </w:rPr>
        <w:t xml:space="preserve">                        Plan</w:t>
      </w:r>
      <w:r w:rsidRPr="007F5E2D">
        <w:rPr>
          <w:b/>
          <w:bCs/>
          <w:color w:val="365F91" w:themeColor="accent1" w:themeShade="BF"/>
        </w:rPr>
        <w:tab/>
        <w:t>4</w:t>
      </w:r>
      <w:r w:rsidR="00DF7C8A" w:rsidRPr="007F5E2D">
        <w:rPr>
          <w:b/>
          <w:bCs/>
          <w:color w:val="365F91" w:themeColor="accent1" w:themeShade="BF"/>
        </w:rPr>
        <w:t>96</w:t>
      </w:r>
      <w:r w:rsidRPr="007F5E2D">
        <w:rPr>
          <w:b/>
          <w:bCs/>
          <w:color w:val="365F91" w:themeColor="accent1" w:themeShade="BF"/>
        </w:rPr>
        <w:t xml:space="preserve"> </w:t>
      </w:r>
      <w:r w:rsidR="00DF7C8A" w:rsidRPr="007F5E2D">
        <w:rPr>
          <w:b/>
          <w:bCs/>
          <w:color w:val="365F91" w:themeColor="accent1" w:themeShade="BF"/>
        </w:rPr>
        <w:t>986</w:t>
      </w:r>
      <w:r w:rsidRPr="007F5E2D">
        <w:rPr>
          <w:b/>
          <w:bCs/>
          <w:color w:val="365F91" w:themeColor="accent1" w:themeShade="BF"/>
        </w:rPr>
        <w:t>,00 zł</w:t>
      </w:r>
    </w:p>
    <w:p w:rsidR="00320DCD" w:rsidRPr="007F5E2D" w:rsidRDefault="00320DCD" w:rsidP="00320DCD">
      <w:pPr>
        <w:shd w:val="clear" w:color="auto" w:fill="FFFFFF"/>
        <w:tabs>
          <w:tab w:val="left" w:pos="3634"/>
          <w:tab w:val="left" w:pos="5990"/>
        </w:tabs>
        <w:spacing w:line="245" w:lineRule="exact"/>
        <w:rPr>
          <w:color w:val="365F91" w:themeColor="accent1" w:themeShade="BF"/>
        </w:rPr>
      </w:pPr>
      <w:r w:rsidRPr="007F5E2D">
        <w:rPr>
          <w:b/>
          <w:bCs/>
          <w:color w:val="365F91" w:themeColor="accent1" w:themeShade="BF"/>
        </w:rPr>
        <w:t xml:space="preserve">                        Wykonanie</w:t>
      </w:r>
      <w:r w:rsidRPr="007F5E2D">
        <w:rPr>
          <w:b/>
          <w:bCs/>
          <w:color w:val="365F91" w:themeColor="accent1" w:themeShade="BF"/>
        </w:rPr>
        <w:tab/>
      </w:r>
      <w:r w:rsidR="00DF7C8A" w:rsidRPr="007F5E2D">
        <w:rPr>
          <w:b/>
          <w:bCs/>
          <w:color w:val="365F91" w:themeColor="accent1" w:themeShade="BF"/>
        </w:rPr>
        <w:t>395 973</w:t>
      </w:r>
      <w:r w:rsidRPr="007F5E2D">
        <w:rPr>
          <w:b/>
          <w:bCs/>
          <w:color w:val="365F91" w:themeColor="accent1" w:themeShade="BF"/>
        </w:rPr>
        <w:t>,0</w:t>
      </w:r>
      <w:r w:rsidR="00DF7C8A" w:rsidRPr="007F5E2D">
        <w:rPr>
          <w:b/>
          <w:bCs/>
          <w:color w:val="365F91" w:themeColor="accent1" w:themeShade="BF"/>
        </w:rPr>
        <w:t>7</w:t>
      </w:r>
      <w:r w:rsidRPr="007F5E2D">
        <w:rPr>
          <w:b/>
          <w:bCs/>
          <w:color w:val="365F91" w:themeColor="accent1" w:themeShade="BF"/>
        </w:rPr>
        <w:t xml:space="preserve"> zł</w:t>
      </w:r>
      <w:r w:rsidRPr="007F5E2D">
        <w:rPr>
          <w:b/>
          <w:bCs/>
          <w:color w:val="365F91" w:themeColor="accent1" w:themeShade="BF"/>
        </w:rPr>
        <w:tab/>
        <w:t xml:space="preserve">            </w:t>
      </w:r>
      <w:r w:rsidR="00DF7C8A" w:rsidRPr="007F5E2D">
        <w:rPr>
          <w:b/>
          <w:bCs/>
          <w:color w:val="365F91" w:themeColor="accent1" w:themeShade="BF"/>
        </w:rPr>
        <w:t>79,67</w:t>
      </w:r>
      <w:r w:rsidRPr="007F5E2D">
        <w:rPr>
          <w:b/>
          <w:bCs/>
          <w:color w:val="365F91" w:themeColor="accent1" w:themeShade="BF"/>
        </w:rPr>
        <w:t xml:space="preserve"> %</w:t>
      </w:r>
    </w:p>
    <w:p w:rsidR="007F5E2D" w:rsidRDefault="007F5E2D" w:rsidP="00DF7C8A">
      <w:pPr>
        <w:shd w:val="clear" w:color="auto" w:fill="FFFFFF"/>
        <w:spacing w:before="245" w:line="245" w:lineRule="exact"/>
        <w:rPr>
          <w:b/>
          <w:bCs/>
        </w:rPr>
      </w:pPr>
    </w:p>
    <w:p w:rsidR="00DF7C8A" w:rsidRPr="00966C75" w:rsidRDefault="00DF7C8A" w:rsidP="00DF7C8A">
      <w:pPr>
        <w:shd w:val="clear" w:color="auto" w:fill="FFFFFF"/>
        <w:spacing w:before="245" w:line="245" w:lineRule="exact"/>
      </w:pPr>
      <w:r w:rsidRPr="00966C75">
        <w:rPr>
          <w:b/>
          <w:bCs/>
        </w:rPr>
        <w:t>85401 Świetlice szkolne</w:t>
      </w:r>
    </w:p>
    <w:p w:rsidR="00DF7C8A" w:rsidRPr="00966C75" w:rsidRDefault="00DF7C8A" w:rsidP="00DF7C8A">
      <w:pPr>
        <w:shd w:val="clear" w:color="auto" w:fill="FFFFFF"/>
        <w:tabs>
          <w:tab w:val="left" w:pos="3638"/>
        </w:tabs>
        <w:spacing w:line="245" w:lineRule="exact"/>
      </w:pPr>
      <w:r>
        <w:rPr>
          <w:b/>
          <w:bCs/>
        </w:rPr>
        <w:t xml:space="preserve">                         Plan</w:t>
      </w:r>
      <w:r>
        <w:rPr>
          <w:b/>
          <w:bCs/>
        </w:rPr>
        <w:tab/>
        <w:t>157 692</w:t>
      </w:r>
      <w:r w:rsidRPr="00966C75">
        <w:rPr>
          <w:b/>
          <w:bCs/>
        </w:rPr>
        <w:t>,00 zł</w:t>
      </w:r>
    </w:p>
    <w:p w:rsidR="00DF7C8A" w:rsidRPr="00966C75" w:rsidRDefault="00DF7C8A" w:rsidP="00DF7C8A">
      <w:pPr>
        <w:shd w:val="clear" w:color="auto" w:fill="FFFFFF"/>
        <w:tabs>
          <w:tab w:val="left" w:pos="3638"/>
          <w:tab w:val="left" w:pos="5990"/>
        </w:tabs>
        <w:spacing w:line="245" w:lineRule="exact"/>
      </w:pPr>
      <w:r w:rsidRPr="00966C75">
        <w:rPr>
          <w:b/>
          <w:bCs/>
        </w:rPr>
        <w:t xml:space="preserve">          </w:t>
      </w:r>
      <w:r>
        <w:rPr>
          <w:b/>
          <w:bCs/>
        </w:rPr>
        <w:t xml:space="preserve">               Wykonanie</w:t>
      </w:r>
      <w:r>
        <w:rPr>
          <w:b/>
          <w:bCs/>
        </w:rPr>
        <w:tab/>
        <w:t xml:space="preserve"> 147 767,05 zł</w:t>
      </w:r>
      <w:r>
        <w:rPr>
          <w:b/>
          <w:bCs/>
        </w:rPr>
        <w:tab/>
        <w:t xml:space="preserve">             93,71 </w:t>
      </w:r>
      <w:r w:rsidRPr="00966C75">
        <w:rPr>
          <w:b/>
          <w:bCs/>
        </w:rPr>
        <w:t>%</w:t>
      </w:r>
    </w:p>
    <w:p w:rsidR="00DF7C8A" w:rsidRPr="00966C75" w:rsidRDefault="00DF7C8A" w:rsidP="00DF7C8A">
      <w:pPr>
        <w:shd w:val="clear" w:color="auto" w:fill="FFFFFF"/>
        <w:tabs>
          <w:tab w:val="left" w:pos="9720"/>
        </w:tabs>
        <w:spacing w:before="86" w:line="278" w:lineRule="exact"/>
        <w:ind w:right="36"/>
        <w:jc w:val="both"/>
      </w:pPr>
      <w:r w:rsidRPr="00966C75">
        <w:t>Wydatki dotyczą utrzymania świetlic szkolnych głównie dla dzieci dojeżdżających do szkoły w czasie od zakończenia zajęć lekcyjnych do momentu opuszczenia przez nie szkoły i obejmują wydatki na wynagrodzenia pracowników pedagogicznych, pochodne od wynagrodzeń, wydatki osobowe niezaliczane do wynagrodzeń, odpis na ZFŚS. W celu zapewnienia ciągłości opieki zatrudnionych jest dwóch pracowników.</w:t>
      </w:r>
    </w:p>
    <w:p w:rsidR="00320DCD" w:rsidRPr="00DF7C8A" w:rsidRDefault="00320DCD" w:rsidP="00320DCD">
      <w:pPr>
        <w:shd w:val="clear" w:color="auto" w:fill="FFFFFF"/>
        <w:tabs>
          <w:tab w:val="left" w:pos="3780"/>
        </w:tabs>
        <w:spacing w:before="370" w:line="245" w:lineRule="exact"/>
        <w:ind w:right="4037"/>
      </w:pPr>
      <w:r w:rsidRPr="00DF7C8A">
        <w:rPr>
          <w:b/>
          <w:bCs/>
          <w:spacing w:val="-10"/>
        </w:rPr>
        <w:t>85412   Kolonie i obozy oraz inne formy wypoczynku</w:t>
      </w:r>
      <w:r w:rsidRPr="00DF7C8A">
        <w:rPr>
          <w:b/>
          <w:bCs/>
          <w:spacing w:val="-10"/>
        </w:rPr>
        <w:br/>
        <w:t xml:space="preserve">                              </w:t>
      </w:r>
      <w:r w:rsidRPr="00DF7C8A">
        <w:rPr>
          <w:b/>
          <w:bCs/>
          <w:spacing w:val="-9"/>
        </w:rPr>
        <w:t>Plan</w:t>
      </w:r>
      <w:r w:rsidRPr="00DF7C8A">
        <w:rPr>
          <w:b/>
          <w:bCs/>
        </w:rPr>
        <w:tab/>
        <w:t>16 000,00</w:t>
      </w:r>
      <w:r w:rsidRPr="00DF7C8A">
        <w:rPr>
          <w:b/>
          <w:bCs/>
          <w:spacing w:val="-2"/>
        </w:rPr>
        <w:t xml:space="preserve"> zł</w:t>
      </w:r>
    </w:p>
    <w:p w:rsidR="00320DCD" w:rsidRPr="00DF7C8A" w:rsidRDefault="00320DCD" w:rsidP="00320DCD">
      <w:pPr>
        <w:shd w:val="clear" w:color="auto" w:fill="FFFFFF"/>
        <w:tabs>
          <w:tab w:val="left" w:pos="3780"/>
          <w:tab w:val="left" w:pos="6538"/>
        </w:tabs>
        <w:spacing w:line="245" w:lineRule="exact"/>
      </w:pPr>
      <w:r w:rsidRPr="00DF7C8A">
        <w:rPr>
          <w:b/>
          <w:bCs/>
          <w:spacing w:val="-8"/>
        </w:rPr>
        <w:t xml:space="preserve">                            Wykonanie</w:t>
      </w:r>
      <w:r w:rsidRPr="00DF7C8A">
        <w:rPr>
          <w:b/>
          <w:bCs/>
        </w:rPr>
        <w:tab/>
        <w:t>15 254,55</w:t>
      </w:r>
      <w:r w:rsidRPr="00DF7C8A">
        <w:rPr>
          <w:b/>
          <w:bCs/>
          <w:spacing w:val="-3"/>
        </w:rPr>
        <w:t xml:space="preserve"> zł</w:t>
      </w:r>
      <w:r w:rsidRPr="00DF7C8A">
        <w:rPr>
          <w:b/>
          <w:bCs/>
        </w:rPr>
        <w:tab/>
        <w:t>95,34 %</w:t>
      </w:r>
    </w:p>
    <w:p w:rsidR="00320DCD" w:rsidRPr="00DF7C8A" w:rsidRDefault="00320DCD" w:rsidP="00320DCD">
      <w:pPr>
        <w:shd w:val="clear" w:color="auto" w:fill="FFFFFF"/>
        <w:ind w:right="845"/>
        <w:jc w:val="both"/>
      </w:pPr>
      <w:r w:rsidRPr="00DF7C8A">
        <w:rPr>
          <w:spacing w:val="-5"/>
        </w:rPr>
        <w:t xml:space="preserve">Na organizację wypoczynku dzieci i młodzieży szkolnej w 2015 roku wydano 15 254,55 </w:t>
      </w:r>
      <w:r w:rsidRPr="00DF7C8A">
        <w:t>zł.</w:t>
      </w:r>
    </w:p>
    <w:p w:rsidR="00320DCD" w:rsidRPr="00DF7C8A" w:rsidRDefault="00320DCD" w:rsidP="00320DCD">
      <w:pPr>
        <w:shd w:val="clear" w:color="auto" w:fill="FFFFFF"/>
        <w:ind w:right="845"/>
        <w:jc w:val="both"/>
      </w:pPr>
      <w:r w:rsidRPr="00DF7C8A">
        <w:t>Na powyższa kwotę składają się:</w:t>
      </w:r>
    </w:p>
    <w:p w:rsidR="00320DCD" w:rsidRPr="00DF7C8A" w:rsidRDefault="00320DCD" w:rsidP="00320DCD">
      <w:pPr>
        <w:shd w:val="clear" w:color="auto" w:fill="FFFFFF"/>
        <w:ind w:right="845"/>
        <w:jc w:val="both"/>
      </w:pPr>
      <w:r w:rsidRPr="00DF7C8A">
        <w:t>- dofinansowanie wyjazdu dzieci do Jastrzębiej Góry ze Szkoły Podstawowej w Nicwałdzie i Plemiętach  1 188,00 zł.</w:t>
      </w:r>
    </w:p>
    <w:p w:rsidR="00320DCD" w:rsidRPr="00DF7C8A" w:rsidRDefault="00320DCD" w:rsidP="00320DCD">
      <w:pPr>
        <w:shd w:val="clear" w:color="auto" w:fill="FFFFFF"/>
        <w:jc w:val="both"/>
      </w:pPr>
      <w:r w:rsidRPr="00DF7C8A">
        <w:t>- dofinansowanie wypoczynku letniego 16 harcerzy na obozie harcerskim w Rytych Błotach i Pólku– 3 240,00 zł</w:t>
      </w:r>
    </w:p>
    <w:p w:rsidR="00320DCD" w:rsidRPr="00DF7C8A" w:rsidRDefault="00320DCD" w:rsidP="00320DCD">
      <w:pPr>
        <w:shd w:val="clear" w:color="auto" w:fill="FFFFFF"/>
        <w:jc w:val="both"/>
      </w:pPr>
      <w:r w:rsidRPr="00DF7C8A">
        <w:t>- wyjazd dzieci na obóz do miejscowości Piła – Młyn – 10 826,55 zł</w:t>
      </w:r>
    </w:p>
    <w:p w:rsidR="00DF7C8A" w:rsidRPr="00DF7C8A" w:rsidRDefault="00DF7C8A" w:rsidP="00DF7C8A">
      <w:pPr>
        <w:shd w:val="clear" w:color="auto" w:fill="FFFFFF"/>
        <w:spacing w:before="432" w:line="245" w:lineRule="exact"/>
      </w:pPr>
      <w:r w:rsidRPr="00DF7C8A">
        <w:rPr>
          <w:b/>
          <w:bCs/>
          <w:spacing w:val="-9"/>
        </w:rPr>
        <w:t>85415   Pomoc materialna dla uczniów</w:t>
      </w:r>
    </w:p>
    <w:p w:rsidR="00DF7C8A" w:rsidRPr="00DF7C8A" w:rsidRDefault="00DF7C8A" w:rsidP="00DF7C8A">
      <w:pPr>
        <w:shd w:val="clear" w:color="auto" w:fill="FFFFFF"/>
        <w:tabs>
          <w:tab w:val="left" w:pos="4176"/>
        </w:tabs>
        <w:spacing w:line="245" w:lineRule="exact"/>
      </w:pPr>
      <w:r w:rsidRPr="00DF7C8A">
        <w:rPr>
          <w:b/>
          <w:bCs/>
          <w:spacing w:val="-10"/>
        </w:rPr>
        <w:t xml:space="preserve">                                Plan</w:t>
      </w:r>
      <w:r w:rsidRPr="00DF7C8A">
        <w:rPr>
          <w:b/>
          <w:bCs/>
        </w:rPr>
        <w:tab/>
        <w:t>323 294,00</w:t>
      </w:r>
      <w:r w:rsidRPr="00DF7C8A">
        <w:rPr>
          <w:b/>
          <w:bCs/>
          <w:spacing w:val="-1"/>
        </w:rPr>
        <w:t xml:space="preserve"> zł</w:t>
      </w:r>
    </w:p>
    <w:p w:rsidR="00DF7C8A" w:rsidRPr="00DF7C8A" w:rsidRDefault="00DF7C8A" w:rsidP="00DF7C8A">
      <w:pPr>
        <w:shd w:val="clear" w:color="auto" w:fill="FFFFFF"/>
        <w:tabs>
          <w:tab w:val="left" w:pos="4176"/>
          <w:tab w:val="left" w:pos="6538"/>
        </w:tabs>
        <w:spacing w:line="245" w:lineRule="exact"/>
      </w:pPr>
      <w:r w:rsidRPr="00DF7C8A">
        <w:rPr>
          <w:b/>
          <w:bCs/>
          <w:spacing w:val="-8"/>
        </w:rPr>
        <w:t xml:space="preserve">                               Wykonanie</w:t>
      </w:r>
      <w:r w:rsidRPr="00DF7C8A">
        <w:rPr>
          <w:b/>
          <w:bCs/>
        </w:rPr>
        <w:tab/>
        <w:t xml:space="preserve">232 951,47 </w:t>
      </w:r>
      <w:r w:rsidRPr="00DF7C8A">
        <w:rPr>
          <w:b/>
          <w:bCs/>
          <w:spacing w:val="-4"/>
        </w:rPr>
        <w:t>zł</w:t>
      </w:r>
      <w:r w:rsidRPr="00DF7C8A">
        <w:rPr>
          <w:b/>
          <w:bCs/>
        </w:rPr>
        <w:tab/>
        <w:t>72,06 %</w:t>
      </w:r>
    </w:p>
    <w:p w:rsidR="00DF7C8A" w:rsidRPr="00DF7C8A" w:rsidRDefault="00DF7C8A" w:rsidP="00DF7C8A">
      <w:pPr>
        <w:shd w:val="clear" w:color="auto" w:fill="FFFFFF"/>
        <w:jc w:val="both"/>
      </w:pPr>
      <w:r w:rsidRPr="00DF7C8A">
        <w:t>Pomoc materialna dla uczniów o charakterze socjalnym była realizowana przez gminę jako zadanie własne, dofinansowane w formie dotacji celowej z budżetu państwa.</w:t>
      </w:r>
    </w:p>
    <w:p w:rsidR="00DF7C8A" w:rsidRPr="00DF7C8A" w:rsidRDefault="00DF7C8A" w:rsidP="00DF7C8A">
      <w:pPr>
        <w:shd w:val="clear" w:color="auto" w:fill="FFFFFF"/>
        <w:jc w:val="both"/>
      </w:pPr>
      <w:r w:rsidRPr="00DF7C8A">
        <w:t xml:space="preserve">Wydatki zostały wykorzystane na pokrycie kosztów udzielenia pomocy materialnej dla </w:t>
      </w:r>
      <w:r w:rsidRPr="00DF7C8A">
        <w:rPr>
          <w:spacing w:val="-1"/>
        </w:rPr>
        <w:t>uczniów o charakterze socjalnym, obejmującej stypendia  szkolne dla uczniów najuboższych,</w:t>
      </w:r>
    </w:p>
    <w:p w:rsidR="00DF7C8A" w:rsidRPr="00DF7C8A" w:rsidRDefault="00DF7C8A" w:rsidP="00DF7C8A">
      <w:pPr>
        <w:shd w:val="clear" w:color="auto" w:fill="FFFFFF"/>
        <w:jc w:val="both"/>
      </w:pPr>
      <w:r w:rsidRPr="00DF7C8A">
        <w:t>udzielane w formie przedmiotowej: pokrycie kosztów zajęć wyrównawczych lub edukacyjnych oraz pomoc rzeczową. Z pomocy skorzystało:</w:t>
      </w:r>
    </w:p>
    <w:p w:rsidR="00DF7C8A" w:rsidRPr="00DF7C8A" w:rsidRDefault="00DF7C8A" w:rsidP="00DF7C8A">
      <w:pPr>
        <w:shd w:val="clear" w:color="auto" w:fill="FFFFFF"/>
        <w:jc w:val="both"/>
      </w:pPr>
      <w:r w:rsidRPr="00DF7C8A">
        <w:t>w szkołach podstawowych     - 107 uczniów</w:t>
      </w:r>
    </w:p>
    <w:p w:rsidR="00DF7C8A" w:rsidRPr="00DF7C8A" w:rsidRDefault="00DF7C8A" w:rsidP="00DF7C8A">
      <w:pPr>
        <w:shd w:val="clear" w:color="auto" w:fill="FFFFFF"/>
        <w:jc w:val="both"/>
      </w:pPr>
      <w:r w:rsidRPr="00DF7C8A">
        <w:lastRenderedPageBreak/>
        <w:t>w gimnazjum                           -  71 uczniów</w:t>
      </w:r>
    </w:p>
    <w:p w:rsidR="00DF7C8A" w:rsidRPr="00DF7C8A" w:rsidRDefault="00DF7C8A" w:rsidP="00DF7C8A">
      <w:pPr>
        <w:shd w:val="clear" w:color="auto" w:fill="FFFFFF"/>
        <w:spacing w:line="283" w:lineRule="exact"/>
      </w:pPr>
      <w:r w:rsidRPr="00DF7C8A">
        <w:t xml:space="preserve">w szkołach średnich                -  70 uczniów </w:t>
      </w:r>
    </w:p>
    <w:p w:rsidR="00DF7C8A" w:rsidRDefault="00DF7C8A" w:rsidP="00DF7C8A">
      <w:pPr>
        <w:shd w:val="clear" w:color="auto" w:fill="FFFFFF"/>
        <w:spacing w:line="283" w:lineRule="exact"/>
        <w:jc w:val="both"/>
      </w:pPr>
      <w:r w:rsidRPr="00DF7C8A">
        <w:t xml:space="preserve">Ogólnie na wypłaty świadczeń pomocy materialnej dla uczniów o charakterze socjalnym wydano 232 951,47 zł. Otrzymano dotacja Wojewody w wysokości 270 000,00 zł, z czego wydano kwotę 186 361,18 co stanowiło 80 % ogólnej kwoty wydatków. Z budżetu gminy na ten cel wydatkowano kwotę 46 590,29  zł. </w:t>
      </w:r>
    </w:p>
    <w:p w:rsidR="007F5E2D" w:rsidRPr="00DF7C8A" w:rsidRDefault="007F5E2D" w:rsidP="00DF7C8A">
      <w:pPr>
        <w:shd w:val="clear" w:color="auto" w:fill="FFFFFF"/>
        <w:spacing w:line="283" w:lineRule="exact"/>
        <w:jc w:val="both"/>
      </w:pPr>
    </w:p>
    <w:p w:rsidR="00320DCD" w:rsidRPr="007F5E2D" w:rsidRDefault="00320DCD" w:rsidP="00320DCD">
      <w:pPr>
        <w:shd w:val="clear" w:color="auto" w:fill="FFFFFF"/>
        <w:tabs>
          <w:tab w:val="left" w:pos="3466"/>
        </w:tabs>
        <w:spacing w:before="509" w:line="245" w:lineRule="exact"/>
        <w:ind w:left="720" w:right="2822" w:hanging="720"/>
        <w:rPr>
          <w:color w:val="365F91" w:themeColor="accent1" w:themeShade="BF"/>
        </w:rPr>
      </w:pPr>
      <w:r w:rsidRPr="007F5E2D">
        <w:rPr>
          <w:b/>
          <w:bCs/>
          <w:color w:val="365F91" w:themeColor="accent1" w:themeShade="BF"/>
          <w:u w:val="single"/>
        </w:rPr>
        <w:t>900 -  GOSPODARKA KOMUNALNA I OCHRONA ŚRODOWISKA</w:t>
      </w:r>
      <w:r w:rsidRPr="007F5E2D">
        <w:rPr>
          <w:b/>
          <w:bCs/>
          <w:color w:val="365F91" w:themeColor="accent1" w:themeShade="BF"/>
          <w:u w:val="single"/>
        </w:rPr>
        <w:br/>
      </w:r>
      <w:r w:rsidRPr="007F5E2D">
        <w:rPr>
          <w:b/>
          <w:bCs/>
          <w:color w:val="365F91" w:themeColor="accent1" w:themeShade="BF"/>
        </w:rPr>
        <w:t xml:space="preserve">              Plan</w:t>
      </w:r>
      <w:r w:rsidRPr="007F5E2D">
        <w:rPr>
          <w:b/>
          <w:bCs/>
          <w:color w:val="365F91" w:themeColor="accent1" w:themeShade="BF"/>
        </w:rPr>
        <w:tab/>
        <w:t xml:space="preserve">         1 775 731,70 zł</w:t>
      </w:r>
    </w:p>
    <w:p w:rsidR="00320DCD" w:rsidRDefault="00320DCD" w:rsidP="00320DCD">
      <w:pPr>
        <w:shd w:val="clear" w:color="auto" w:fill="FFFFFF"/>
        <w:tabs>
          <w:tab w:val="left" w:pos="3466"/>
          <w:tab w:val="left" w:pos="5995"/>
        </w:tabs>
        <w:spacing w:line="245" w:lineRule="exact"/>
        <w:rPr>
          <w:b/>
          <w:bCs/>
          <w:color w:val="365F91" w:themeColor="accent1" w:themeShade="BF"/>
        </w:rPr>
      </w:pPr>
      <w:r w:rsidRPr="007F5E2D">
        <w:rPr>
          <w:b/>
          <w:bCs/>
          <w:color w:val="365F91" w:themeColor="accent1" w:themeShade="BF"/>
        </w:rPr>
        <w:t xml:space="preserve">                          Wykonanie</w:t>
      </w:r>
      <w:r w:rsidRPr="007F5E2D">
        <w:rPr>
          <w:b/>
          <w:bCs/>
          <w:color w:val="365F91" w:themeColor="accent1" w:themeShade="BF"/>
        </w:rPr>
        <w:tab/>
        <w:t xml:space="preserve">         1 757 251,30 zł</w:t>
      </w:r>
      <w:r w:rsidRPr="007F5E2D">
        <w:rPr>
          <w:b/>
          <w:bCs/>
          <w:color w:val="365F91" w:themeColor="accent1" w:themeShade="BF"/>
        </w:rPr>
        <w:tab/>
        <w:t xml:space="preserve">             98,96 %</w:t>
      </w:r>
    </w:p>
    <w:p w:rsidR="007F5E2D" w:rsidRPr="007F5E2D" w:rsidRDefault="007F5E2D" w:rsidP="00320DCD">
      <w:pPr>
        <w:shd w:val="clear" w:color="auto" w:fill="FFFFFF"/>
        <w:tabs>
          <w:tab w:val="left" w:pos="3466"/>
          <w:tab w:val="left" w:pos="5995"/>
        </w:tabs>
        <w:spacing w:line="245" w:lineRule="exact"/>
        <w:rPr>
          <w:color w:val="365F91" w:themeColor="accent1" w:themeShade="BF"/>
        </w:rPr>
      </w:pPr>
    </w:p>
    <w:p w:rsidR="00320DCD" w:rsidRPr="00966C75" w:rsidRDefault="00320DCD" w:rsidP="00320DCD">
      <w:pPr>
        <w:shd w:val="clear" w:color="auto" w:fill="FFFFFF"/>
        <w:rPr>
          <w:b/>
          <w:bCs/>
        </w:rPr>
      </w:pPr>
    </w:p>
    <w:p w:rsidR="00320DCD" w:rsidRPr="00966C75" w:rsidRDefault="00320DCD" w:rsidP="00320DCD">
      <w:pPr>
        <w:shd w:val="clear" w:color="auto" w:fill="FFFFFF"/>
        <w:rPr>
          <w:b/>
          <w:bCs/>
        </w:rPr>
      </w:pPr>
      <w:r w:rsidRPr="00966C75">
        <w:rPr>
          <w:b/>
          <w:bCs/>
        </w:rPr>
        <w:t>90001 Gospodarka ściekowa i ochrona wód</w:t>
      </w:r>
    </w:p>
    <w:p w:rsidR="00320DCD" w:rsidRPr="00966C75" w:rsidRDefault="00320DCD" w:rsidP="00320DCD">
      <w:pPr>
        <w:shd w:val="clear" w:color="auto" w:fill="FFFFFF"/>
        <w:rPr>
          <w:b/>
          <w:bCs/>
        </w:rPr>
      </w:pPr>
      <w:r w:rsidRPr="00966C75">
        <w:rPr>
          <w:b/>
          <w:bCs/>
        </w:rPr>
        <w:tab/>
      </w:r>
      <w:r w:rsidRPr="00966C75">
        <w:rPr>
          <w:b/>
          <w:bCs/>
        </w:rPr>
        <w:tab/>
        <w:t xml:space="preserve">   Plan </w:t>
      </w:r>
      <w:r w:rsidRPr="00966C75">
        <w:rPr>
          <w:b/>
          <w:bCs/>
        </w:rPr>
        <w:tab/>
      </w:r>
      <w:r w:rsidRPr="00966C75">
        <w:rPr>
          <w:b/>
          <w:bCs/>
        </w:rPr>
        <w:tab/>
      </w:r>
      <w:r w:rsidRPr="00966C75">
        <w:rPr>
          <w:b/>
          <w:bCs/>
        </w:rPr>
        <w:tab/>
      </w:r>
      <w:r w:rsidRPr="00966C75">
        <w:rPr>
          <w:b/>
          <w:bCs/>
        </w:rPr>
        <w:tab/>
      </w:r>
      <w:r>
        <w:rPr>
          <w:b/>
          <w:bCs/>
        </w:rPr>
        <w:t>377 296,87</w:t>
      </w:r>
      <w:r w:rsidRPr="00966C75">
        <w:rPr>
          <w:b/>
          <w:bCs/>
        </w:rPr>
        <w:t xml:space="preserve"> zł</w:t>
      </w:r>
    </w:p>
    <w:p w:rsidR="00320DCD" w:rsidRPr="00966C75" w:rsidRDefault="00320DCD" w:rsidP="00320DCD">
      <w:pPr>
        <w:shd w:val="clear" w:color="auto" w:fill="FFFFFF"/>
        <w:rPr>
          <w:b/>
          <w:bCs/>
        </w:rPr>
      </w:pPr>
      <w:r>
        <w:rPr>
          <w:b/>
          <w:bCs/>
        </w:rPr>
        <w:tab/>
      </w:r>
      <w:r>
        <w:rPr>
          <w:b/>
          <w:bCs/>
        </w:rPr>
        <w:tab/>
        <w:t xml:space="preserve">   Wykonanie</w:t>
      </w:r>
      <w:r>
        <w:rPr>
          <w:b/>
          <w:bCs/>
        </w:rPr>
        <w:tab/>
      </w:r>
      <w:r>
        <w:rPr>
          <w:b/>
          <w:bCs/>
        </w:rPr>
        <w:tab/>
      </w:r>
      <w:r>
        <w:rPr>
          <w:b/>
          <w:bCs/>
        </w:rPr>
        <w:tab/>
        <w:t>376 088,17</w:t>
      </w:r>
      <w:r w:rsidRPr="00966C75">
        <w:rPr>
          <w:b/>
          <w:bCs/>
        </w:rPr>
        <w:t xml:space="preserve"> zł                     </w:t>
      </w:r>
      <w:r>
        <w:rPr>
          <w:b/>
          <w:bCs/>
        </w:rPr>
        <w:t xml:space="preserve">99,68 </w:t>
      </w:r>
      <w:r w:rsidRPr="00966C75">
        <w:rPr>
          <w:b/>
          <w:bCs/>
        </w:rPr>
        <w:t>%</w:t>
      </w:r>
    </w:p>
    <w:p w:rsidR="00320DCD" w:rsidRDefault="00320DCD" w:rsidP="00320DCD">
      <w:pPr>
        <w:shd w:val="clear" w:color="auto" w:fill="FFFFFF"/>
        <w:jc w:val="both"/>
        <w:rPr>
          <w:bCs/>
        </w:rPr>
      </w:pPr>
      <w:r w:rsidRPr="00922BC5">
        <w:rPr>
          <w:bCs/>
        </w:rPr>
        <w:t xml:space="preserve">W ramach tego rozdziału przekazano dotację w wysokości </w:t>
      </w:r>
      <w:r>
        <w:rPr>
          <w:bCs/>
        </w:rPr>
        <w:t>360 000</w:t>
      </w:r>
      <w:r w:rsidRPr="00922BC5">
        <w:rPr>
          <w:bCs/>
        </w:rPr>
        <w:t xml:space="preserve">,00 zł Zakładowi Gospodarki Komunalnej i Mieszkaniowej w Grucie. Ponadto poniesiono wydatki w wysokości </w:t>
      </w:r>
      <w:r>
        <w:rPr>
          <w:bCs/>
        </w:rPr>
        <w:t xml:space="preserve">2 142,23 zł na wykonanie odwodnienia, 1 250,00 zł badanie doraźne urządzeń technicznych hydroforni Gruta, 2 706,00 zł wykonanie projektu prac na wykonanie ujęcia wody. Zakup i montaż oczyszczalni przydomowej 6 699,69 zł, części do naprawy oczyszczalni 338,25 zł, badanie ścieków 2 952,00 zł </w:t>
      </w:r>
    </w:p>
    <w:p w:rsidR="007F5E2D" w:rsidRPr="00966C75" w:rsidRDefault="007F5E2D" w:rsidP="00320DCD">
      <w:pPr>
        <w:shd w:val="clear" w:color="auto" w:fill="FFFFFF"/>
        <w:jc w:val="both"/>
        <w:rPr>
          <w:bCs/>
        </w:rPr>
      </w:pPr>
    </w:p>
    <w:p w:rsidR="00320DCD" w:rsidRPr="00966C75" w:rsidRDefault="00320DCD" w:rsidP="00320DCD">
      <w:pPr>
        <w:shd w:val="clear" w:color="auto" w:fill="FFFFFF"/>
        <w:spacing w:before="254" w:line="245" w:lineRule="exact"/>
      </w:pPr>
      <w:r w:rsidRPr="00966C75">
        <w:rPr>
          <w:b/>
          <w:bCs/>
        </w:rPr>
        <w:t>90002 Gospodarka odpadami</w:t>
      </w:r>
    </w:p>
    <w:p w:rsidR="00320DCD" w:rsidRPr="00966C75" w:rsidRDefault="00320DCD" w:rsidP="00320DCD">
      <w:pPr>
        <w:shd w:val="clear" w:color="auto" w:fill="FFFFFF"/>
        <w:tabs>
          <w:tab w:val="left" w:pos="3629"/>
        </w:tabs>
        <w:spacing w:line="245" w:lineRule="exact"/>
      </w:pPr>
      <w:r w:rsidRPr="00966C75">
        <w:rPr>
          <w:b/>
          <w:bCs/>
        </w:rPr>
        <w:t xml:space="preserve">          </w:t>
      </w:r>
      <w:r>
        <w:rPr>
          <w:b/>
          <w:bCs/>
        </w:rPr>
        <w:t xml:space="preserve">                Plan</w:t>
      </w:r>
      <w:r>
        <w:rPr>
          <w:b/>
          <w:bCs/>
        </w:rPr>
        <w:tab/>
        <w:t xml:space="preserve">          849 224,79</w:t>
      </w:r>
      <w:r w:rsidRPr="00966C75">
        <w:rPr>
          <w:b/>
          <w:bCs/>
        </w:rPr>
        <w:t xml:space="preserve"> zł</w:t>
      </w:r>
    </w:p>
    <w:p w:rsidR="00320DCD" w:rsidRPr="00966C75" w:rsidRDefault="00320DCD" w:rsidP="00320DCD">
      <w:pPr>
        <w:shd w:val="clear" w:color="auto" w:fill="FFFFFF"/>
        <w:tabs>
          <w:tab w:val="left" w:pos="3634"/>
          <w:tab w:val="left" w:pos="5995"/>
        </w:tabs>
        <w:spacing w:line="245" w:lineRule="exact"/>
      </w:pPr>
      <w:r w:rsidRPr="00966C75">
        <w:rPr>
          <w:b/>
          <w:bCs/>
        </w:rPr>
        <w:t xml:space="preserve">                      </w:t>
      </w:r>
      <w:r>
        <w:rPr>
          <w:b/>
          <w:bCs/>
        </w:rPr>
        <w:t xml:space="preserve">     Wykonanie</w:t>
      </w:r>
      <w:r>
        <w:rPr>
          <w:b/>
          <w:bCs/>
        </w:rPr>
        <w:tab/>
        <w:t xml:space="preserve">          845 637,79</w:t>
      </w:r>
      <w:r w:rsidRPr="00966C75">
        <w:rPr>
          <w:b/>
          <w:bCs/>
        </w:rPr>
        <w:t xml:space="preserve"> zł</w:t>
      </w:r>
      <w:r w:rsidRPr="00966C75">
        <w:rPr>
          <w:b/>
          <w:bCs/>
        </w:rPr>
        <w:tab/>
        <w:t xml:space="preserve">                </w:t>
      </w:r>
      <w:r>
        <w:rPr>
          <w:b/>
          <w:bCs/>
        </w:rPr>
        <w:t>99,58</w:t>
      </w:r>
      <w:r w:rsidRPr="00966C75">
        <w:rPr>
          <w:b/>
          <w:bCs/>
        </w:rPr>
        <w:t xml:space="preserve"> %</w:t>
      </w:r>
    </w:p>
    <w:p w:rsidR="00320DCD" w:rsidRPr="00966C75" w:rsidRDefault="00320DCD" w:rsidP="00320DCD">
      <w:pPr>
        <w:shd w:val="clear" w:color="auto" w:fill="FFFFFF"/>
        <w:spacing w:before="86" w:line="283" w:lineRule="exact"/>
        <w:ind w:right="14"/>
        <w:jc w:val="both"/>
      </w:pPr>
      <w:r w:rsidRPr="00966C75">
        <w:t>Na realizację zadań wynikających z ustawy o utrzymaniu czystoś</w:t>
      </w:r>
      <w:r>
        <w:t>ci i porządku w gminach wydano 845 637,79</w:t>
      </w:r>
      <w:r w:rsidRPr="00966C75">
        <w:t xml:space="preserve"> zł.</w:t>
      </w:r>
    </w:p>
    <w:p w:rsidR="00320DCD" w:rsidRPr="00966C75" w:rsidRDefault="00320DCD" w:rsidP="00320DCD">
      <w:pPr>
        <w:shd w:val="clear" w:color="auto" w:fill="FFFFFF"/>
        <w:spacing w:before="86" w:line="283" w:lineRule="exact"/>
        <w:ind w:right="14"/>
        <w:jc w:val="both"/>
      </w:pPr>
    </w:p>
    <w:p w:rsidR="00320DCD" w:rsidRPr="00966C75" w:rsidRDefault="00320DCD" w:rsidP="00320DCD">
      <w:pPr>
        <w:shd w:val="clear" w:color="auto" w:fill="FFFFFF"/>
        <w:tabs>
          <w:tab w:val="left" w:pos="1915"/>
          <w:tab w:val="left" w:pos="4848"/>
          <w:tab w:val="left" w:pos="6581"/>
        </w:tabs>
        <w:spacing w:before="125" w:line="274" w:lineRule="exact"/>
        <w:ind w:right="1210"/>
        <w:jc w:val="both"/>
        <w:rPr>
          <w:b/>
          <w:bCs/>
        </w:rPr>
      </w:pPr>
      <w:r w:rsidRPr="00966C75">
        <w:rPr>
          <w:b/>
          <w:bCs/>
        </w:rPr>
        <w:t xml:space="preserve">Wynagrodzenia i pochodne od wynagrodzeń, dodatkowe wynagrodzenie roczne, odpis na ZFŚS </w:t>
      </w:r>
    </w:p>
    <w:p w:rsidR="00320DCD" w:rsidRPr="00966C75" w:rsidRDefault="00320DCD" w:rsidP="00320DCD">
      <w:pPr>
        <w:shd w:val="clear" w:color="auto" w:fill="FFFFFF"/>
        <w:tabs>
          <w:tab w:val="left" w:pos="1915"/>
          <w:tab w:val="left" w:pos="4848"/>
          <w:tab w:val="left" w:pos="6581"/>
        </w:tabs>
        <w:spacing w:before="125" w:line="274" w:lineRule="exact"/>
        <w:ind w:right="1210"/>
      </w:pPr>
      <w:r>
        <w:rPr>
          <w:b/>
          <w:bCs/>
          <w:i/>
          <w:iCs/>
        </w:rPr>
        <w:t>Plan</w:t>
      </w:r>
      <w:r>
        <w:rPr>
          <w:b/>
          <w:bCs/>
          <w:i/>
          <w:iCs/>
        </w:rPr>
        <w:tab/>
        <w:t>40 538,00 zł    Wykonanie</w:t>
      </w:r>
      <w:r>
        <w:rPr>
          <w:b/>
          <w:bCs/>
          <w:i/>
          <w:iCs/>
        </w:rPr>
        <w:tab/>
        <w:t>40 538,00</w:t>
      </w:r>
      <w:r w:rsidRPr="00966C75">
        <w:rPr>
          <w:b/>
          <w:bCs/>
          <w:i/>
          <w:iCs/>
        </w:rPr>
        <w:t xml:space="preserve"> zł</w:t>
      </w:r>
      <w:r w:rsidRPr="00966C75">
        <w:rPr>
          <w:b/>
          <w:bCs/>
          <w:i/>
          <w:iCs/>
        </w:rPr>
        <w:tab/>
      </w:r>
      <w:r>
        <w:rPr>
          <w:b/>
          <w:bCs/>
          <w:i/>
          <w:iCs/>
        </w:rPr>
        <w:t>100,00</w:t>
      </w:r>
      <w:r w:rsidRPr="00966C75">
        <w:rPr>
          <w:b/>
          <w:bCs/>
          <w:i/>
          <w:iCs/>
        </w:rPr>
        <w:t>%</w:t>
      </w:r>
    </w:p>
    <w:p w:rsidR="00320DCD" w:rsidRPr="00966C75" w:rsidRDefault="00320DCD" w:rsidP="00320DCD">
      <w:pPr>
        <w:shd w:val="clear" w:color="auto" w:fill="FFFFFF"/>
        <w:spacing w:before="293"/>
      </w:pPr>
      <w:r>
        <w:rPr>
          <w:b/>
          <w:bCs/>
        </w:rPr>
        <w:t>Zakup usług</w:t>
      </w:r>
    </w:p>
    <w:p w:rsidR="00320DCD" w:rsidRPr="00966C75" w:rsidRDefault="00320DCD" w:rsidP="00320DCD">
      <w:pPr>
        <w:shd w:val="clear" w:color="auto" w:fill="FFFFFF"/>
        <w:tabs>
          <w:tab w:val="left" w:pos="1800"/>
          <w:tab w:val="left" w:pos="4714"/>
          <w:tab w:val="left" w:pos="6566"/>
        </w:tabs>
        <w:spacing w:before="29"/>
      </w:pPr>
      <w:r w:rsidRPr="00966C75">
        <w:rPr>
          <w:b/>
          <w:bCs/>
          <w:i/>
          <w:iCs/>
        </w:rPr>
        <w:t>Plan</w:t>
      </w:r>
      <w:r w:rsidRPr="00966C75">
        <w:rPr>
          <w:b/>
          <w:bCs/>
          <w:i/>
          <w:iCs/>
        </w:rPr>
        <w:tab/>
      </w:r>
      <w:r>
        <w:rPr>
          <w:b/>
          <w:bCs/>
          <w:i/>
          <w:iCs/>
        </w:rPr>
        <w:t>808 686,79</w:t>
      </w:r>
      <w:r w:rsidRPr="00966C75">
        <w:rPr>
          <w:b/>
          <w:bCs/>
          <w:i/>
          <w:iCs/>
        </w:rPr>
        <w:t xml:space="preserve"> zł    Wykonanie</w:t>
      </w:r>
      <w:r w:rsidRPr="00966C75">
        <w:rPr>
          <w:b/>
          <w:bCs/>
          <w:i/>
          <w:iCs/>
        </w:rPr>
        <w:tab/>
      </w:r>
      <w:r>
        <w:rPr>
          <w:b/>
          <w:bCs/>
          <w:i/>
          <w:iCs/>
        </w:rPr>
        <w:t>805 099,79 zł</w:t>
      </w:r>
      <w:r>
        <w:rPr>
          <w:b/>
          <w:bCs/>
          <w:i/>
          <w:iCs/>
        </w:rPr>
        <w:tab/>
        <w:t>99,56</w:t>
      </w:r>
      <w:r w:rsidRPr="00966C75">
        <w:rPr>
          <w:b/>
          <w:bCs/>
          <w:i/>
          <w:iCs/>
        </w:rPr>
        <w:t>%</w:t>
      </w:r>
    </w:p>
    <w:p w:rsidR="00320DCD" w:rsidRPr="00966C75" w:rsidRDefault="00320DCD" w:rsidP="00DF7C8A">
      <w:pPr>
        <w:shd w:val="clear" w:color="auto" w:fill="FFFFFF"/>
        <w:spacing w:line="293" w:lineRule="exact"/>
        <w:jc w:val="both"/>
        <w:rPr>
          <w:b/>
          <w:bCs/>
        </w:rPr>
      </w:pPr>
      <w:r w:rsidRPr="00966C75">
        <w:t xml:space="preserve">W okresie objętym sprawozdaniem wydatki dotyczące gospodarki odpadami komunalnymi związane były bezpośrednio z fakturami wystawionymi przez firmę </w:t>
      </w:r>
      <w:r>
        <w:t>SANI-BUD Sp. z o.o</w:t>
      </w:r>
      <w:r w:rsidRPr="00966C75">
        <w:t>.</w:t>
      </w:r>
      <w:r>
        <w:t xml:space="preserve"> z Nowego Miasta Lubawskiego oraz PUM z Grudziądza i dotyczyły wywozu i zagospodarowania odpadów z terenu gminy.</w:t>
      </w:r>
    </w:p>
    <w:p w:rsidR="00320DCD" w:rsidRPr="00966C75" w:rsidRDefault="00320DCD" w:rsidP="00320DCD">
      <w:pPr>
        <w:shd w:val="clear" w:color="auto" w:fill="FFFFFF"/>
        <w:tabs>
          <w:tab w:val="left" w:pos="725"/>
        </w:tabs>
        <w:spacing w:before="403" w:line="245" w:lineRule="exact"/>
        <w:ind w:left="10"/>
      </w:pPr>
      <w:r w:rsidRPr="00966C75">
        <w:rPr>
          <w:b/>
          <w:bCs/>
        </w:rPr>
        <w:t>90003</w:t>
      </w:r>
      <w:r w:rsidRPr="00966C75">
        <w:rPr>
          <w:b/>
          <w:bCs/>
        </w:rPr>
        <w:tab/>
        <w:t>Oczyszczanie miast i wsi</w:t>
      </w:r>
    </w:p>
    <w:p w:rsidR="00320DCD" w:rsidRPr="00966C75" w:rsidRDefault="00320DCD" w:rsidP="00320DCD">
      <w:pPr>
        <w:shd w:val="clear" w:color="auto" w:fill="FFFFFF"/>
        <w:tabs>
          <w:tab w:val="left" w:pos="3758"/>
        </w:tabs>
        <w:spacing w:line="245" w:lineRule="exact"/>
      </w:pPr>
      <w:r w:rsidRPr="00966C75">
        <w:rPr>
          <w:b/>
          <w:bCs/>
        </w:rPr>
        <w:t xml:space="preserve">                Plan</w:t>
      </w:r>
      <w:r w:rsidRPr="00966C75">
        <w:rPr>
          <w:b/>
          <w:bCs/>
        </w:rPr>
        <w:tab/>
      </w:r>
      <w:r>
        <w:rPr>
          <w:b/>
          <w:bCs/>
        </w:rPr>
        <w:t>16 000,00</w:t>
      </w:r>
      <w:r w:rsidRPr="00966C75">
        <w:rPr>
          <w:b/>
          <w:bCs/>
        </w:rPr>
        <w:t xml:space="preserve"> zł</w:t>
      </w:r>
    </w:p>
    <w:p w:rsidR="00320DCD" w:rsidRPr="00966C75" w:rsidRDefault="00320DCD" w:rsidP="00320DCD">
      <w:pPr>
        <w:shd w:val="clear" w:color="auto" w:fill="FFFFFF"/>
        <w:tabs>
          <w:tab w:val="left" w:pos="3754"/>
          <w:tab w:val="left" w:pos="5995"/>
        </w:tabs>
        <w:spacing w:line="245" w:lineRule="exact"/>
        <w:ind w:left="931"/>
      </w:pPr>
      <w:r w:rsidRPr="00966C75">
        <w:rPr>
          <w:b/>
          <w:bCs/>
        </w:rPr>
        <w:t xml:space="preserve"> Wykonanie</w:t>
      </w:r>
      <w:r w:rsidRPr="00966C75">
        <w:rPr>
          <w:b/>
          <w:bCs/>
        </w:rPr>
        <w:tab/>
      </w:r>
      <w:r>
        <w:rPr>
          <w:b/>
          <w:bCs/>
        </w:rPr>
        <w:t>13 620,88</w:t>
      </w:r>
      <w:r w:rsidRPr="00966C75">
        <w:rPr>
          <w:b/>
          <w:bCs/>
        </w:rPr>
        <w:t xml:space="preserve"> zł</w:t>
      </w:r>
      <w:r w:rsidRPr="00966C75">
        <w:rPr>
          <w:b/>
          <w:bCs/>
        </w:rPr>
        <w:tab/>
      </w:r>
      <w:r>
        <w:rPr>
          <w:b/>
          <w:bCs/>
        </w:rPr>
        <w:t>85,13</w:t>
      </w:r>
      <w:r w:rsidRPr="00966C75">
        <w:rPr>
          <w:b/>
          <w:bCs/>
        </w:rPr>
        <w:t xml:space="preserve"> %</w:t>
      </w:r>
    </w:p>
    <w:p w:rsidR="00320DCD" w:rsidRPr="00966C75" w:rsidRDefault="00320DCD" w:rsidP="00320DCD">
      <w:pPr>
        <w:shd w:val="clear" w:color="auto" w:fill="FFFFFF"/>
        <w:spacing w:before="82" w:line="283" w:lineRule="exact"/>
        <w:ind w:left="5"/>
        <w:jc w:val="both"/>
      </w:pPr>
      <w:r w:rsidRPr="00966C75">
        <w:t xml:space="preserve">Na oczyszczanie miasta i wsi, wywóz nieczystości, prace porządkowe , opróżnianie toalet i kontenerów na nieczystości , zakup koszy i worków na śmieci wydatkowano </w:t>
      </w:r>
      <w:r>
        <w:t xml:space="preserve">utrzymanie porządku na plażach, </w:t>
      </w:r>
      <w:r w:rsidRPr="00966C75">
        <w:t>w 201</w:t>
      </w:r>
      <w:r>
        <w:t>5</w:t>
      </w:r>
      <w:r w:rsidRPr="00966C75">
        <w:t xml:space="preserve"> roku  </w:t>
      </w:r>
      <w:r>
        <w:t xml:space="preserve">13 620,88 </w:t>
      </w:r>
      <w:r w:rsidRPr="00966C75">
        <w:t xml:space="preserve"> zł.</w:t>
      </w:r>
    </w:p>
    <w:p w:rsidR="00320DCD" w:rsidRPr="00966C75" w:rsidRDefault="00320DCD" w:rsidP="00320DCD">
      <w:pPr>
        <w:shd w:val="clear" w:color="auto" w:fill="FFFFFF"/>
        <w:tabs>
          <w:tab w:val="left" w:pos="725"/>
        </w:tabs>
        <w:spacing w:before="403" w:line="245" w:lineRule="exact"/>
        <w:ind w:left="10"/>
      </w:pPr>
      <w:r w:rsidRPr="00966C75">
        <w:rPr>
          <w:b/>
          <w:bCs/>
        </w:rPr>
        <w:lastRenderedPageBreak/>
        <w:t>90004</w:t>
      </w:r>
      <w:r w:rsidRPr="00966C75">
        <w:rPr>
          <w:b/>
          <w:bCs/>
        </w:rPr>
        <w:tab/>
        <w:t>Utrzymanie zieleni w miastach i gminach</w:t>
      </w:r>
    </w:p>
    <w:p w:rsidR="00320DCD" w:rsidRPr="00966C75" w:rsidRDefault="00320DCD" w:rsidP="00320DCD">
      <w:pPr>
        <w:shd w:val="clear" w:color="auto" w:fill="FFFFFF"/>
        <w:tabs>
          <w:tab w:val="left" w:pos="3758"/>
        </w:tabs>
        <w:spacing w:line="245" w:lineRule="exact"/>
      </w:pPr>
      <w:r w:rsidRPr="00966C75">
        <w:rPr>
          <w:b/>
          <w:bCs/>
        </w:rPr>
        <w:t xml:space="preserve">                Plan</w:t>
      </w:r>
      <w:r w:rsidRPr="00966C75">
        <w:rPr>
          <w:b/>
          <w:bCs/>
        </w:rPr>
        <w:tab/>
        <w:t xml:space="preserve">  </w:t>
      </w:r>
      <w:r>
        <w:rPr>
          <w:b/>
          <w:bCs/>
        </w:rPr>
        <w:t>3 500,00</w:t>
      </w:r>
      <w:r w:rsidRPr="00966C75">
        <w:rPr>
          <w:b/>
          <w:bCs/>
        </w:rPr>
        <w:t xml:space="preserve"> zł</w:t>
      </w:r>
    </w:p>
    <w:p w:rsidR="00320DCD" w:rsidRPr="00966C75" w:rsidRDefault="00320DCD" w:rsidP="00320DCD">
      <w:pPr>
        <w:shd w:val="clear" w:color="auto" w:fill="FFFFFF"/>
        <w:tabs>
          <w:tab w:val="left" w:pos="3754"/>
          <w:tab w:val="left" w:pos="5995"/>
        </w:tabs>
        <w:spacing w:line="245" w:lineRule="exact"/>
        <w:ind w:left="931"/>
      </w:pPr>
      <w:r>
        <w:rPr>
          <w:b/>
          <w:bCs/>
        </w:rPr>
        <w:t xml:space="preserve"> Wykonanie</w:t>
      </w:r>
      <w:r>
        <w:rPr>
          <w:b/>
          <w:bCs/>
        </w:rPr>
        <w:tab/>
        <w:t xml:space="preserve">  2 941,00 zł</w:t>
      </w:r>
      <w:r>
        <w:rPr>
          <w:b/>
          <w:bCs/>
        </w:rPr>
        <w:tab/>
        <w:t>84,03</w:t>
      </w:r>
      <w:r w:rsidRPr="00966C75">
        <w:rPr>
          <w:b/>
          <w:bCs/>
        </w:rPr>
        <w:t xml:space="preserve"> %</w:t>
      </w:r>
    </w:p>
    <w:p w:rsidR="00320DCD" w:rsidRPr="00966C75" w:rsidRDefault="00320DCD" w:rsidP="00320DCD">
      <w:pPr>
        <w:shd w:val="clear" w:color="auto" w:fill="FFFFFF"/>
        <w:spacing w:before="82" w:line="283" w:lineRule="exact"/>
        <w:ind w:left="5"/>
        <w:jc w:val="both"/>
      </w:pPr>
      <w:r w:rsidRPr="00966C75">
        <w:t>W ramach rozdziału zakupiono ziemię i kwiat</w:t>
      </w:r>
      <w:r>
        <w:t>y na rabaty przed urzędem gminy oraz dokonano nasadzeń w sołectwie Mełno Cukrownia.</w:t>
      </w:r>
    </w:p>
    <w:p w:rsidR="00320DCD" w:rsidRPr="00966C75" w:rsidRDefault="00320DCD" w:rsidP="00320DCD">
      <w:pPr>
        <w:shd w:val="clear" w:color="auto" w:fill="FFFFFF"/>
        <w:tabs>
          <w:tab w:val="left" w:pos="725"/>
        </w:tabs>
        <w:spacing w:before="446" w:line="245" w:lineRule="exact"/>
        <w:ind w:left="10"/>
      </w:pPr>
      <w:r w:rsidRPr="00966C75">
        <w:rPr>
          <w:b/>
          <w:bCs/>
        </w:rPr>
        <w:t>90005</w:t>
      </w:r>
      <w:r w:rsidRPr="00966C75">
        <w:rPr>
          <w:b/>
          <w:bCs/>
        </w:rPr>
        <w:tab/>
        <w:t>Ochrona powietrza atmosferycznego i klimatu</w:t>
      </w:r>
    </w:p>
    <w:p w:rsidR="00320DCD" w:rsidRPr="00966C75" w:rsidRDefault="00320DCD" w:rsidP="00320DCD">
      <w:pPr>
        <w:shd w:val="clear" w:color="auto" w:fill="FFFFFF"/>
        <w:tabs>
          <w:tab w:val="left" w:pos="3758"/>
        </w:tabs>
        <w:spacing w:line="245" w:lineRule="exact"/>
        <w:ind w:left="931"/>
      </w:pPr>
      <w:r w:rsidRPr="00966C75">
        <w:rPr>
          <w:b/>
          <w:bCs/>
        </w:rPr>
        <w:t>Plan</w:t>
      </w:r>
      <w:r w:rsidRPr="00966C75">
        <w:rPr>
          <w:b/>
          <w:bCs/>
        </w:rPr>
        <w:tab/>
        <w:t xml:space="preserve"> </w:t>
      </w:r>
      <w:r>
        <w:rPr>
          <w:b/>
          <w:bCs/>
        </w:rPr>
        <w:t>46</w:t>
      </w:r>
      <w:r w:rsidRPr="00966C75">
        <w:rPr>
          <w:b/>
          <w:bCs/>
        </w:rPr>
        <w:t xml:space="preserve"> </w:t>
      </w:r>
      <w:r>
        <w:rPr>
          <w:b/>
          <w:bCs/>
        </w:rPr>
        <w:t>050</w:t>
      </w:r>
      <w:r w:rsidRPr="00966C75">
        <w:rPr>
          <w:b/>
          <w:bCs/>
        </w:rPr>
        <w:t>,00 zł</w:t>
      </w:r>
    </w:p>
    <w:p w:rsidR="00320DCD" w:rsidRPr="00966C75" w:rsidRDefault="00320DCD" w:rsidP="00320DCD">
      <w:pPr>
        <w:shd w:val="clear" w:color="auto" w:fill="FFFFFF"/>
        <w:tabs>
          <w:tab w:val="left" w:pos="3749"/>
          <w:tab w:val="left" w:pos="5990"/>
        </w:tabs>
        <w:spacing w:line="245" w:lineRule="exact"/>
        <w:ind w:left="912"/>
        <w:rPr>
          <w:b/>
          <w:bCs/>
        </w:rPr>
      </w:pPr>
      <w:r>
        <w:rPr>
          <w:b/>
          <w:bCs/>
        </w:rPr>
        <w:t>Wykonanie</w:t>
      </w:r>
      <w:r>
        <w:rPr>
          <w:b/>
          <w:bCs/>
        </w:rPr>
        <w:tab/>
        <w:t xml:space="preserve"> 45 664,00 </w:t>
      </w:r>
      <w:r w:rsidRPr="00966C75">
        <w:rPr>
          <w:b/>
          <w:bCs/>
        </w:rPr>
        <w:t>zł</w:t>
      </w:r>
      <w:r w:rsidRPr="00966C75">
        <w:rPr>
          <w:b/>
          <w:bCs/>
        </w:rPr>
        <w:tab/>
      </w:r>
      <w:r>
        <w:rPr>
          <w:b/>
          <w:bCs/>
        </w:rPr>
        <w:t>99,16</w:t>
      </w:r>
      <w:r w:rsidRPr="00966C75">
        <w:rPr>
          <w:b/>
          <w:bCs/>
        </w:rPr>
        <w:t xml:space="preserve"> %</w:t>
      </w:r>
    </w:p>
    <w:p w:rsidR="00320DCD" w:rsidRPr="00966C75" w:rsidRDefault="00320DCD" w:rsidP="00320DCD">
      <w:pPr>
        <w:shd w:val="clear" w:color="auto" w:fill="FFFFFF"/>
        <w:tabs>
          <w:tab w:val="left" w:pos="3749"/>
          <w:tab w:val="left" w:pos="5990"/>
        </w:tabs>
        <w:spacing w:line="245" w:lineRule="exact"/>
        <w:ind w:left="912"/>
        <w:rPr>
          <w:b/>
          <w:bCs/>
        </w:rPr>
      </w:pPr>
    </w:p>
    <w:p w:rsidR="00320DCD" w:rsidRPr="00966C75" w:rsidRDefault="00320DCD" w:rsidP="00320DCD">
      <w:pPr>
        <w:shd w:val="clear" w:color="auto" w:fill="FFFFFF"/>
        <w:tabs>
          <w:tab w:val="left" w:pos="3749"/>
          <w:tab w:val="left" w:pos="5990"/>
        </w:tabs>
        <w:spacing w:line="245" w:lineRule="exact"/>
        <w:jc w:val="both"/>
        <w:rPr>
          <w:bCs/>
        </w:rPr>
      </w:pPr>
      <w:r w:rsidRPr="00966C75">
        <w:rPr>
          <w:bCs/>
        </w:rPr>
        <w:t>Na ochronę powietrza atmosferycznego wydano następujące środki :</w:t>
      </w:r>
    </w:p>
    <w:p w:rsidR="00320DCD" w:rsidRPr="00966C75" w:rsidRDefault="00320DCD" w:rsidP="00320DCD">
      <w:pPr>
        <w:shd w:val="clear" w:color="auto" w:fill="FFFFFF"/>
        <w:tabs>
          <w:tab w:val="left" w:pos="3749"/>
          <w:tab w:val="left" w:pos="5990"/>
        </w:tabs>
        <w:spacing w:line="245" w:lineRule="exact"/>
        <w:jc w:val="both"/>
        <w:rPr>
          <w:bCs/>
        </w:rPr>
      </w:pPr>
      <w:r w:rsidRPr="00966C75">
        <w:rPr>
          <w:bCs/>
        </w:rPr>
        <w:t>- 2 61</w:t>
      </w:r>
      <w:r>
        <w:rPr>
          <w:bCs/>
        </w:rPr>
        <w:t>4</w:t>
      </w:r>
      <w:r w:rsidRPr="00966C75">
        <w:rPr>
          <w:bCs/>
        </w:rPr>
        <w:t>,00 opłata roczna za odprowadzanie pyłów i gazów do środowiska,</w:t>
      </w:r>
    </w:p>
    <w:p w:rsidR="00320DCD" w:rsidRPr="00966C75" w:rsidRDefault="00320DCD" w:rsidP="00320DCD">
      <w:pPr>
        <w:shd w:val="clear" w:color="auto" w:fill="FFFFFF"/>
        <w:tabs>
          <w:tab w:val="left" w:pos="3749"/>
          <w:tab w:val="left" w:pos="5990"/>
        </w:tabs>
        <w:spacing w:line="245" w:lineRule="exact"/>
        <w:jc w:val="both"/>
        <w:rPr>
          <w:bCs/>
        </w:rPr>
      </w:pPr>
    </w:p>
    <w:p w:rsidR="00320DCD" w:rsidRPr="00966C75" w:rsidRDefault="00320DCD" w:rsidP="00320DCD">
      <w:pPr>
        <w:shd w:val="clear" w:color="auto" w:fill="FFFFFF"/>
        <w:tabs>
          <w:tab w:val="left" w:pos="3749"/>
          <w:tab w:val="left" w:pos="5990"/>
        </w:tabs>
        <w:spacing w:line="245" w:lineRule="exact"/>
        <w:jc w:val="both"/>
        <w:rPr>
          <w:bCs/>
        </w:rPr>
      </w:pPr>
      <w:r w:rsidRPr="00966C75">
        <w:rPr>
          <w:bCs/>
        </w:rPr>
        <w:t xml:space="preserve">W rozdziale 90005 zaplanowano sporządzenie dla gminy Gruta planu gospodarki niskoemisyjnej, tworzenie baz danych, przeprowadzenie szkoleń oraz działań informacyjno-promocyjnych. </w:t>
      </w:r>
      <w:r>
        <w:rPr>
          <w:bCs/>
        </w:rPr>
        <w:t>Na ten cel wydatkowano kwotę 43 050,00 zł</w:t>
      </w:r>
    </w:p>
    <w:p w:rsidR="00320DCD" w:rsidRPr="00966C75" w:rsidRDefault="00320DCD" w:rsidP="00320DCD">
      <w:pPr>
        <w:shd w:val="clear" w:color="auto" w:fill="FFFFFF"/>
        <w:spacing w:before="355" w:line="245" w:lineRule="exact"/>
        <w:ind w:left="10"/>
      </w:pPr>
      <w:r w:rsidRPr="00966C75">
        <w:rPr>
          <w:b/>
          <w:bCs/>
        </w:rPr>
        <w:t>90013 Schroniska dla zwierząt</w:t>
      </w:r>
    </w:p>
    <w:p w:rsidR="00320DCD" w:rsidRPr="00966C75" w:rsidRDefault="00320DCD" w:rsidP="00320DCD">
      <w:pPr>
        <w:shd w:val="clear" w:color="auto" w:fill="FFFFFF"/>
        <w:tabs>
          <w:tab w:val="left" w:pos="3629"/>
        </w:tabs>
        <w:spacing w:line="245" w:lineRule="exact"/>
        <w:ind w:left="931"/>
      </w:pPr>
      <w:r>
        <w:rPr>
          <w:b/>
          <w:bCs/>
        </w:rPr>
        <w:t>Plan</w:t>
      </w:r>
      <w:r>
        <w:rPr>
          <w:b/>
          <w:bCs/>
        </w:rPr>
        <w:tab/>
        <w:t>72 300</w:t>
      </w:r>
      <w:r w:rsidRPr="00966C75">
        <w:rPr>
          <w:b/>
          <w:bCs/>
        </w:rPr>
        <w:t>,00 zł</w:t>
      </w:r>
    </w:p>
    <w:p w:rsidR="00320DCD" w:rsidRPr="00966C75" w:rsidRDefault="00320DCD" w:rsidP="00320DCD">
      <w:pPr>
        <w:shd w:val="clear" w:color="auto" w:fill="FFFFFF"/>
        <w:tabs>
          <w:tab w:val="left" w:pos="3638"/>
          <w:tab w:val="left" w:pos="5990"/>
        </w:tabs>
        <w:spacing w:line="245" w:lineRule="exact"/>
        <w:ind w:left="912"/>
        <w:rPr>
          <w:b/>
          <w:bCs/>
        </w:rPr>
      </w:pPr>
      <w:r>
        <w:rPr>
          <w:b/>
          <w:bCs/>
        </w:rPr>
        <w:t>Wykonanie</w:t>
      </w:r>
      <w:r>
        <w:rPr>
          <w:b/>
          <w:bCs/>
        </w:rPr>
        <w:tab/>
        <w:t>72 207,06</w:t>
      </w:r>
      <w:r w:rsidRPr="00966C75">
        <w:rPr>
          <w:b/>
          <w:bCs/>
        </w:rPr>
        <w:t xml:space="preserve"> zł</w:t>
      </w:r>
      <w:r w:rsidRPr="00966C75">
        <w:rPr>
          <w:b/>
          <w:bCs/>
        </w:rPr>
        <w:tab/>
      </w:r>
      <w:r>
        <w:rPr>
          <w:b/>
          <w:bCs/>
        </w:rPr>
        <w:t>99,87</w:t>
      </w:r>
      <w:r w:rsidRPr="00966C75">
        <w:rPr>
          <w:b/>
          <w:bCs/>
        </w:rPr>
        <w:t xml:space="preserve"> %</w:t>
      </w:r>
    </w:p>
    <w:p w:rsidR="00320DCD" w:rsidRPr="00966C75" w:rsidRDefault="00320DCD" w:rsidP="00320DCD">
      <w:pPr>
        <w:jc w:val="both"/>
      </w:pPr>
      <w:r w:rsidRPr="00966C75">
        <w:t xml:space="preserve">Zgodnie z art. </w:t>
      </w:r>
      <w:smartTag w:uri="urn:schemas-microsoft-com:office:smarttags" w:element="metricconverter">
        <w:smartTagPr>
          <w:attr w:name="ProductID" w:val="11 a"/>
        </w:smartTagPr>
        <w:r w:rsidRPr="00966C75">
          <w:t>11 a</w:t>
        </w:r>
      </w:smartTag>
      <w:r w:rsidRPr="00966C75">
        <w:t xml:space="preserve"> ustawy z dnia 21 sierpnia 1997 roku o ochronie zwierząt (Dz. U. z 2003 r., poz. 856) Rada Gminy jest zobowiązana określać w drodze uchwały program opieki nad zwierzętami bezdomnymi oraz zapobiegania bezdomności zwierząt na terenie gminy. Zapewnienie opieki bezdomnym zwierzętom oraz ich wyłapywanie należy do zadań własnych gminy.</w:t>
      </w:r>
    </w:p>
    <w:p w:rsidR="00320DCD" w:rsidRPr="00966C75" w:rsidRDefault="00320DCD" w:rsidP="00320DCD">
      <w:pPr>
        <w:jc w:val="both"/>
      </w:pPr>
      <w:r w:rsidRPr="004C67CF">
        <w:t xml:space="preserve">Na terenie Gminy Gruta obowiązuje uchwała Nr VI/33/15 Rady Gminy Gruta z dnia </w:t>
      </w:r>
      <w:r w:rsidRPr="004C67CF">
        <w:br/>
        <w:t>30 marca 2015 r. w sprawie przyjęcia Programu opieki nad zwierzętami bezdomnymi oraz</w:t>
      </w:r>
      <w:r w:rsidRPr="00966C75">
        <w:t xml:space="preserve"> zapobiegania bezdomności zwierząt na terenie gminy Gruta w 201</w:t>
      </w:r>
      <w:r>
        <w:t>5</w:t>
      </w:r>
      <w:r w:rsidRPr="00966C75">
        <w:t xml:space="preserve"> roku.</w:t>
      </w:r>
    </w:p>
    <w:p w:rsidR="00320DCD" w:rsidRDefault="00320DCD" w:rsidP="00320DCD">
      <w:pPr>
        <w:jc w:val="both"/>
      </w:pPr>
      <w:r w:rsidRPr="00966C75">
        <w:t>W związku z obowiązującą uchwałą Gmina</w:t>
      </w:r>
      <w:r>
        <w:t xml:space="preserve"> Gruta zawarła w dniu 01.01.2015</w:t>
      </w:r>
      <w:r w:rsidRPr="00966C75">
        <w:t xml:space="preserve"> r. umowę </w:t>
      </w:r>
      <w:r w:rsidRPr="00966C75">
        <w:br/>
        <w:t>z firmą „Daniel”, która realizuje obowiązki gminy wynikające z ustawy o ochronie zwierząt.</w:t>
      </w:r>
    </w:p>
    <w:p w:rsidR="00320DCD" w:rsidRPr="00966C75" w:rsidRDefault="00320DCD" w:rsidP="00320DCD">
      <w:pPr>
        <w:shd w:val="clear" w:color="auto" w:fill="FFFFFF"/>
        <w:spacing w:before="355" w:line="245" w:lineRule="exact"/>
        <w:ind w:left="10"/>
      </w:pPr>
      <w:r w:rsidRPr="00966C75">
        <w:rPr>
          <w:b/>
          <w:bCs/>
        </w:rPr>
        <w:t>90015 Oświetlenie ulic, placów i mostów</w:t>
      </w:r>
    </w:p>
    <w:p w:rsidR="00320DCD" w:rsidRPr="00966C75" w:rsidRDefault="00320DCD" w:rsidP="00320DCD">
      <w:pPr>
        <w:shd w:val="clear" w:color="auto" w:fill="FFFFFF"/>
        <w:tabs>
          <w:tab w:val="left" w:pos="3629"/>
        </w:tabs>
        <w:spacing w:line="245" w:lineRule="exact"/>
        <w:ind w:left="931"/>
      </w:pPr>
      <w:r w:rsidRPr="00966C75">
        <w:rPr>
          <w:b/>
          <w:bCs/>
        </w:rPr>
        <w:t>Plan</w:t>
      </w:r>
      <w:r w:rsidRPr="00966C75">
        <w:rPr>
          <w:b/>
          <w:bCs/>
        </w:rPr>
        <w:tab/>
      </w:r>
      <w:r>
        <w:rPr>
          <w:b/>
          <w:bCs/>
        </w:rPr>
        <w:t>189 200,00</w:t>
      </w:r>
      <w:r w:rsidRPr="00966C75">
        <w:rPr>
          <w:b/>
          <w:bCs/>
        </w:rPr>
        <w:t xml:space="preserve"> zł</w:t>
      </w:r>
    </w:p>
    <w:p w:rsidR="00320DCD" w:rsidRPr="00966C75" w:rsidRDefault="00320DCD" w:rsidP="00320DCD">
      <w:pPr>
        <w:shd w:val="clear" w:color="auto" w:fill="FFFFFF"/>
        <w:tabs>
          <w:tab w:val="left" w:pos="3638"/>
          <w:tab w:val="left" w:pos="5990"/>
        </w:tabs>
        <w:spacing w:line="245" w:lineRule="exact"/>
        <w:ind w:left="912"/>
      </w:pPr>
      <w:r w:rsidRPr="00966C75">
        <w:rPr>
          <w:b/>
          <w:bCs/>
        </w:rPr>
        <w:t>Wykonanie</w:t>
      </w:r>
      <w:r w:rsidRPr="00966C75">
        <w:rPr>
          <w:b/>
          <w:bCs/>
        </w:rPr>
        <w:tab/>
      </w:r>
      <w:r>
        <w:rPr>
          <w:b/>
          <w:bCs/>
        </w:rPr>
        <w:t>183 637,68</w:t>
      </w:r>
      <w:r w:rsidRPr="00966C75">
        <w:rPr>
          <w:b/>
          <w:bCs/>
        </w:rPr>
        <w:t xml:space="preserve"> zł</w:t>
      </w:r>
      <w:r w:rsidRPr="00966C75">
        <w:rPr>
          <w:b/>
          <w:bCs/>
        </w:rPr>
        <w:tab/>
      </w:r>
      <w:r>
        <w:rPr>
          <w:b/>
          <w:bCs/>
        </w:rPr>
        <w:t xml:space="preserve">97,06 </w:t>
      </w:r>
      <w:r w:rsidRPr="00966C75">
        <w:rPr>
          <w:b/>
          <w:bCs/>
        </w:rPr>
        <w:t>%</w:t>
      </w:r>
    </w:p>
    <w:p w:rsidR="00320DCD" w:rsidRPr="00966C75" w:rsidRDefault="00320DCD" w:rsidP="00320DCD">
      <w:pPr>
        <w:shd w:val="clear" w:color="auto" w:fill="FFFFFF"/>
        <w:ind w:left="10" w:right="10"/>
        <w:jc w:val="both"/>
      </w:pPr>
      <w:r w:rsidRPr="00966C75">
        <w:t xml:space="preserve">Wydatki tego rozdziału dotyczyły oświetlenia ulic i dróg oraz </w:t>
      </w:r>
      <w:r w:rsidRPr="00966C75">
        <w:rPr>
          <w:bCs/>
        </w:rPr>
        <w:t>wymiany i naprawę lamp ulicznych.</w:t>
      </w:r>
    </w:p>
    <w:p w:rsidR="00320DCD" w:rsidRPr="00966C75" w:rsidRDefault="00320DCD" w:rsidP="00320DCD">
      <w:pPr>
        <w:shd w:val="clear" w:color="auto" w:fill="FFFFFF"/>
        <w:ind w:left="10"/>
        <w:rPr>
          <w:b/>
          <w:bCs/>
        </w:rPr>
      </w:pPr>
    </w:p>
    <w:p w:rsidR="00320DCD" w:rsidRPr="00966C75" w:rsidRDefault="00320DCD" w:rsidP="00320DCD">
      <w:pPr>
        <w:shd w:val="clear" w:color="auto" w:fill="FFFFFF"/>
        <w:ind w:left="10"/>
      </w:pPr>
      <w:r w:rsidRPr="00966C75">
        <w:rPr>
          <w:b/>
          <w:bCs/>
        </w:rPr>
        <w:t>90095 Pozostała działalność</w:t>
      </w:r>
    </w:p>
    <w:p w:rsidR="00320DCD" w:rsidRPr="00966C75" w:rsidRDefault="00320DCD" w:rsidP="00320DCD">
      <w:pPr>
        <w:shd w:val="clear" w:color="auto" w:fill="FFFFFF"/>
        <w:tabs>
          <w:tab w:val="left" w:pos="3629"/>
        </w:tabs>
        <w:ind w:left="931"/>
      </w:pPr>
      <w:r>
        <w:rPr>
          <w:b/>
          <w:bCs/>
        </w:rPr>
        <w:t>Plan</w:t>
      </w:r>
      <w:r>
        <w:rPr>
          <w:b/>
          <w:bCs/>
        </w:rPr>
        <w:tab/>
        <w:t>222 160,04</w:t>
      </w:r>
      <w:r w:rsidRPr="00966C75">
        <w:rPr>
          <w:b/>
          <w:bCs/>
        </w:rPr>
        <w:t xml:space="preserve"> zł</w:t>
      </w:r>
    </w:p>
    <w:p w:rsidR="00320DCD" w:rsidRPr="00966C75" w:rsidRDefault="00320DCD" w:rsidP="00320DCD">
      <w:pPr>
        <w:shd w:val="clear" w:color="auto" w:fill="FFFFFF"/>
        <w:tabs>
          <w:tab w:val="left" w:pos="3629"/>
          <w:tab w:val="left" w:pos="5990"/>
        </w:tabs>
        <w:ind w:left="931"/>
      </w:pPr>
      <w:r w:rsidRPr="00966C75">
        <w:rPr>
          <w:b/>
          <w:bCs/>
        </w:rPr>
        <w:t>Wykonanie</w:t>
      </w:r>
      <w:r w:rsidRPr="00966C75">
        <w:rPr>
          <w:b/>
          <w:bCs/>
        </w:rPr>
        <w:tab/>
      </w:r>
      <w:r>
        <w:rPr>
          <w:b/>
          <w:bCs/>
        </w:rPr>
        <w:t>217 454,72 zł</w:t>
      </w:r>
      <w:r>
        <w:rPr>
          <w:b/>
          <w:bCs/>
        </w:rPr>
        <w:tab/>
        <w:t>97,88</w:t>
      </w:r>
      <w:r w:rsidRPr="00966C75">
        <w:rPr>
          <w:b/>
          <w:bCs/>
        </w:rPr>
        <w:t xml:space="preserve"> %</w:t>
      </w:r>
    </w:p>
    <w:p w:rsidR="00320DCD" w:rsidRPr="00966C75" w:rsidRDefault="00320DCD" w:rsidP="00320DCD">
      <w:pPr>
        <w:shd w:val="clear" w:color="auto" w:fill="FFFFFF"/>
      </w:pPr>
      <w:r w:rsidRPr="00966C75">
        <w:t>Wydatki tego rozdziału dotyczyły:</w:t>
      </w:r>
    </w:p>
    <w:p w:rsidR="00320DCD" w:rsidRPr="00966C75" w:rsidRDefault="00320DCD" w:rsidP="00320DCD">
      <w:pPr>
        <w:widowControl w:val="0"/>
        <w:numPr>
          <w:ilvl w:val="0"/>
          <w:numId w:val="25"/>
        </w:numPr>
        <w:shd w:val="clear" w:color="auto" w:fill="FFFFFF"/>
        <w:tabs>
          <w:tab w:val="left" w:pos="259"/>
        </w:tabs>
        <w:autoSpaceDE w:val="0"/>
        <w:autoSpaceDN w:val="0"/>
        <w:adjustRightInd w:val="0"/>
        <w:ind w:left="259" w:right="10" w:hanging="254"/>
        <w:jc w:val="both"/>
        <w:rPr>
          <w:b/>
          <w:bCs/>
        </w:rPr>
      </w:pPr>
      <w:r w:rsidRPr="00966C75">
        <w:t>wkładu własnego zatrudnionych pracowników w ramach robót publicznych (wynagrodzenia osobowe wraz z pochodnymi, dodatkowe wynagrodzenie roczne, odpis na ZFŚS, wydatki osobowe nie zaliczane do wynagrodzeń, narzędzia i materiały do robót publicznych, badania lekarskie),</w:t>
      </w:r>
    </w:p>
    <w:p w:rsidR="00320DCD" w:rsidRPr="00966C75" w:rsidRDefault="00320DCD" w:rsidP="00320DCD">
      <w:pPr>
        <w:widowControl w:val="0"/>
        <w:numPr>
          <w:ilvl w:val="0"/>
          <w:numId w:val="25"/>
        </w:numPr>
        <w:shd w:val="clear" w:color="auto" w:fill="FFFFFF"/>
        <w:tabs>
          <w:tab w:val="left" w:pos="259"/>
        </w:tabs>
        <w:autoSpaceDE w:val="0"/>
        <w:autoSpaceDN w:val="0"/>
        <w:adjustRightInd w:val="0"/>
        <w:spacing w:before="5" w:line="288" w:lineRule="exact"/>
        <w:ind w:left="259" w:right="10" w:hanging="254"/>
        <w:jc w:val="both"/>
        <w:rPr>
          <w:b/>
          <w:bCs/>
        </w:rPr>
      </w:pPr>
      <w:r w:rsidRPr="00966C75">
        <w:t>finansowania pracowników zatrudnionych w ramach zobowiązań  (wynagrodzenia i pochodne od wynagrodzeń, dodatkowe wynagrodzenie roczne, odpis na ZFŚS)</w:t>
      </w:r>
    </w:p>
    <w:p w:rsidR="00320DCD" w:rsidRDefault="00320DCD" w:rsidP="00320DCD">
      <w:pPr>
        <w:widowControl w:val="0"/>
        <w:shd w:val="clear" w:color="auto" w:fill="FFFFFF"/>
        <w:tabs>
          <w:tab w:val="left" w:pos="259"/>
        </w:tabs>
        <w:autoSpaceDE w:val="0"/>
        <w:autoSpaceDN w:val="0"/>
        <w:adjustRightInd w:val="0"/>
        <w:spacing w:before="5" w:line="288" w:lineRule="exact"/>
        <w:ind w:right="10"/>
        <w:jc w:val="both"/>
        <w:rPr>
          <w:b/>
          <w:bCs/>
        </w:rPr>
      </w:pPr>
    </w:p>
    <w:p w:rsidR="00DF7C8A" w:rsidRDefault="00DF7C8A" w:rsidP="00320DCD">
      <w:pPr>
        <w:widowControl w:val="0"/>
        <w:shd w:val="clear" w:color="auto" w:fill="FFFFFF"/>
        <w:tabs>
          <w:tab w:val="left" w:pos="259"/>
        </w:tabs>
        <w:autoSpaceDE w:val="0"/>
        <w:autoSpaceDN w:val="0"/>
        <w:adjustRightInd w:val="0"/>
        <w:spacing w:before="5" w:line="288" w:lineRule="exact"/>
        <w:ind w:right="10"/>
        <w:jc w:val="both"/>
        <w:rPr>
          <w:b/>
          <w:bCs/>
        </w:rPr>
      </w:pPr>
    </w:p>
    <w:p w:rsidR="007F5E2D" w:rsidRDefault="007F5E2D" w:rsidP="00320DCD">
      <w:pPr>
        <w:widowControl w:val="0"/>
        <w:shd w:val="clear" w:color="auto" w:fill="FFFFFF"/>
        <w:tabs>
          <w:tab w:val="left" w:pos="259"/>
        </w:tabs>
        <w:autoSpaceDE w:val="0"/>
        <w:autoSpaceDN w:val="0"/>
        <w:adjustRightInd w:val="0"/>
        <w:spacing w:before="5" w:line="288" w:lineRule="exact"/>
        <w:ind w:right="10"/>
        <w:jc w:val="both"/>
        <w:rPr>
          <w:b/>
          <w:bCs/>
        </w:rPr>
      </w:pPr>
    </w:p>
    <w:p w:rsidR="007F5E2D" w:rsidRDefault="007F5E2D" w:rsidP="00320DCD">
      <w:pPr>
        <w:widowControl w:val="0"/>
        <w:shd w:val="clear" w:color="auto" w:fill="FFFFFF"/>
        <w:tabs>
          <w:tab w:val="left" w:pos="259"/>
        </w:tabs>
        <w:autoSpaceDE w:val="0"/>
        <w:autoSpaceDN w:val="0"/>
        <w:adjustRightInd w:val="0"/>
        <w:spacing w:before="5" w:line="288" w:lineRule="exact"/>
        <w:ind w:right="10"/>
        <w:jc w:val="both"/>
        <w:rPr>
          <w:b/>
          <w:bCs/>
        </w:rPr>
      </w:pPr>
    </w:p>
    <w:p w:rsidR="007F5E2D" w:rsidRPr="00966C75" w:rsidRDefault="007F5E2D" w:rsidP="00320DCD">
      <w:pPr>
        <w:widowControl w:val="0"/>
        <w:shd w:val="clear" w:color="auto" w:fill="FFFFFF"/>
        <w:tabs>
          <w:tab w:val="left" w:pos="259"/>
        </w:tabs>
        <w:autoSpaceDE w:val="0"/>
        <w:autoSpaceDN w:val="0"/>
        <w:adjustRightInd w:val="0"/>
        <w:spacing w:before="5" w:line="288" w:lineRule="exact"/>
        <w:ind w:right="10"/>
        <w:jc w:val="both"/>
        <w:rPr>
          <w:b/>
          <w:bCs/>
        </w:rPr>
      </w:pPr>
    </w:p>
    <w:p w:rsidR="00320DCD" w:rsidRPr="007F5E2D" w:rsidRDefault="00320DCD" w:rsidP="00320DCD">
      <w:pPr>
        <w:shd w:val="clear" w:color="auto" w:fill="FFFFFF"/>
        <w:spacing w:before="245"/>
        <w:ind w:left="360" w:hanging="360"/>
        <w:rPr>
          <w:b/>
          <w:color w:val="365F91" w:themeColor="accent1" w:themeShade="BF"/>
          <w:u w:val="single"/>
        </w:rPr>
      </w:pPr>
      <w:r w:rsidRPr="007F5E2D">
        <w:rPr>
          <w:b/>
          <w:color w:val="365F91" w:themeColor="accent1" w:themeShade="BF"/>
          <w:u w:val="single"/>
        </w:rPr>
        <w:lastRenderedPageBreak/>
        <w:t>921 KULTURA I OCHRONA DZIEDZICTWA NARODOWEGO</w:t>
      </w:r>
    </w:p>
    <w:p w:rsidR="00320DCD" w:rsidRPr="007F5E2D" w:rsidRDefault="00320DCD" w:rsidP="00320DCD">
      <w:pPr>
        <w:shd w:val="clear" w:color="auto" w:fill="FFFFFF"/>
        <w:tabs>
          <w:tab w:val="left" w:pos="3466"/>
        </w:tabs>
        <w:spacing w:before="509" w:line="245" w:lineRule="exact"/>
        <w:ind w:left="720" w:right="2822" w:hanging="720"/>
        <w:rPr>
          <w:b/>
          <w:bCs/>
          <w:color w:val="365F91" w:themeColor="accent1" w:themeShade="BF"/>
        </w:rPr>
      </w:pPr>
      <w:r w:rsidRPr="007F5E2D">
        <w:rPr>
          <w:b/>
          <w:bCs/>
          <w:color w:val="365F91" w:themeColor="accent1" w:themeShade="BF"/>
        </w:rPr>
        <w:t xml:space="preserve">                 Plan</w:t>
      </w:r>
      <w:r w:rsidRPr="007F5E2D">
        <w:rPr>
          <w:b/>
          <w:bCs/>
          <w:color w:val="365F91" w:themeColor="accent1" w:themeShade="BF"/>
        </w:rPr>
        <w:tab/>
        <w:t xml:space="preserve">  1 120 381,46 zł</w:t>
      </w:r>
    </w:p>
    <w:p w:rsidR="00320DCD" w:rsidRPr="007F5E2D" w:rsidRDefault="00320DCD" w:rsidP="00320DCD">
      <w:pPr>
        <w:shd w:val="clear" w:color="auto" w:fill="FFFFFF"/>
        <w:tabs>
          <w:tab w:val="left" w:pos="3466"/>
          <w:tab w:val="left" w:pos="5995"/>
        </w:tabs>
        <w:spacing w:line="245" w:lineRule="exact"/>
        <w:rPr>
          <w:color w:val="365F91" w:themeColor="accent1" w:themeShade="BF"/>
        </w:rPr>
      </w:pPr>
      <w:r w:rsidRPr="007F5E2D">
        <w:rPr>
          <w:b/>
          <w:bCs/>
          <w:color w:val="365F91" w:themeColor="accent1" w:themeShade="BF"/>
        </w:rPr>
        <w:t xml:space="preserve">                 Wykonanie</w:t>
      </w:r>
      <w:r w:rsidRPr="007F5E2D">
        <w:rPr>
          <w:b/>
          <w:bCs/>
          <w:color w:val="365F91" w:themeColor="accent1" w:themeShade="BF"/>
        </w:rPr>
        <w:tab/>
        <w:t xml:space="preserve">  1 109 233,44 zł</w:t>
      </w:r>
      <w:r w:rsidRPr="007F5E2D">
        <w:rPr>
          <w:b/>
          <w:bCs/>
          <w:color w:val="365F91" w:themeColor="accent1" w:themeShade="BF"/>
        </w:rPr>
        <w:tab/>
        <w:t>99,00 %</w:t>
      </w:r>
    </w:p>
    <w:p w:rsidR="00320DCD" w:rsidRPr="00966C75" w:rsidRDefault="00320DCD" w:rsidP="00320DCD">
      <w:pPr>
        <w:shd w:val="clear" w:color="auto" w:fill="FFFFFF"/>
        <w:spacing w:before="245"/>
        <w:ind w:left="360" w:hanging="360"/>
      </w:pPr>
      <w:r w:rsidRPr="00966C75">
        <w:rPr>
          <w:b/>
          <w:bCs/>
        </w:rPr>
        <w:t>92109 Domy i ośrodki kultury, świetlice i kluby</w:t>
      </w:r>
    </w:p>
    <w:p w:rsidR="00320DCD" w:rsidRPr="00966C75" w:rsidRDefault="00320DCD" w:rsidP="00320DCD">
      <w:pPr>
        <w:shd w:val="clear" w:color="auto" w:fill="FFFFFF"/>
        <w:tabs>
          <w:tab w:val="left" w:pos="3739"/>
        </w:tabs>
        <w:spacing w:line="245" w:lineRule="exact"/>
        <w:ind w:left="1046"/>
      </w:pPr>
      <w:r>
        <w:rPr>
          <w:b/>
          <w:bCs/>
        </w:rPr>
        <w:t>Plan                                  930 381,46</w:t>
      </w:r>
      <w:r w:rsidRPr="00966C75">
        <w:rPr>
          <w:b/>
          <w:bCs/>
        </w:rPr>
        <w:t xml:space="preserve"> zł</w:t>
      </w:r>
    </w:p>
    <w:p w:rsidR="00320DCD" w:rsidRPr="00966C75" w:rsidRDefault="00320DCD" w:rsidP="00320DCD">
      <w:pPr>
        <w:shd w:val="clear" w:color="auto" w:fill="FFFFFF"/>
        <w:tabs>
          <w:tab w:val="left" w:pos="3739"/>
          <w:tab w:val="left" w:pos="6106"/>
        </w:tabs>
        <w:spacing w:line="245" w:lineRule="exact"/>
        <w:ind w:left="1027"/>
      </w:pPr>
      <w:r>
        <w:rPr>
          <w:b/>
          <w:bCs/>
        </w:rPr>
        <w:t>Wykonanie                       920 321,20</w:t>
      </w:r>
      <w:r w:rsidRPr="00966C75">
        <w:rPr>
          <w:b/>
          <w:bCs/>
        </w:rPr>
        <w:t xml:space="preserve"> zł</w:t>
      </w:r>
      <w:r w:rsidRPr="00966C75">
        <w:rPr>
          <w:b/>
          <w:bCs/>
        </w:rPr>
        <w:tab/>
      </w:r>
      <w:r>
        <w:rPr>
          <w:b/>
          <w:bCs/>
        </w:rPr>
        <w:t>98,92</w:t>
      </w:r>
      <w:r w:rsidRPr="00966C75">
        <w:rPr>
          <w:b/>
          <w:bCs/>
        </w:rPr>
        <w:t xml:space="preserve"> %</w:t>
      </w:r>
    </w:p>
    <w:p w:rsidR="00320DCD" w:rsidRPr="00966C75" w:rsidRDefault="00320DCD" w:rsidP="00320DCD">
      <w:pPr>
        <w:shd w:val="clear" w:color="auto" w:fill="FFFFFF"/>
        <w:spacing w:before="82" w:line="283" w:lineRule="exact"/>
        <w:ind w:left="120" w:right="34"/>
        <w:jc w:val="both"/>
      </w:pPr>
      <w:r w:rsidRPr="00966C75">
        <w:t>Na bieżącą działalność kulturalną Gminnego Centrum Kultury w Grucie działającego w formie instytucji kultury w 201</w:t>
      </w:r>
      <w:r>
        <w:t>5</w:t>
      </w:r>
      <w:r w:rsidRPr="00966C75">
        <w:t xml:space="preserve"> roku została przekazana dotacja podmiotowa w wysokości </w:t>
      </w:r>
      <w:r>
        <w:t>289 996,74</w:t>
      </w:r>
      <w:r w:rsidRPr="00966C75">
        <w:t xml:space="preserve"> zł.</w:t>
      </w:r>
    </w:p>
    <w:p w:rsidR="00320DCD" w:rsidRPr="00966C75" w:rsidRDefault="00320DCD" w:rsidP="00320DCD">
      <w:pPr>
        <w:shd w:val="clear" w:color="auto" w:fill="FFFFFF"/>
        <w:spacing w:line="283" w:lineRule="exact"/>
        <w:ind w:left="125" w:right="43"/>
        <w:jc w:val="both"/>
      </w:pPr>
      <w:r w:rsidRPr="00966C75">
        <w:t xml:space="preserve">Szczegółowe sprawozdanie z wykonania planu finansowego samorządowej instytucji kultury Gminnego Centrum Kultury w Grucie za </w:t>
      </w:r>
      <w:r>
        <w:t>2015</w:t>
      </w:r>
      <w:r w:rsidRPr="00966C75">
        <w:t xml:space="preserve"> rok stanowi załącznik do sprawozdania z wykonania budżetu.</w:t>
      </w:r>
    </w:p>
    <w:p w:rsidR="00320DCD" w:rsidRPr="00966C75" w:rsidRDefault="00320DCD" w:rsidP="00320DCD">
      <w:pPr>
        <w:shd w:val="clear" w:color="auto" w:fill="FFFFFF"/>
        <w:spacing w:before="178"/>
        <w:ind w:left="115"/>
        <w:jc w:val="both"/>
        <w:rPr>
          <w:color w:val="4F81BD"/>
        </w:rPr>
      </w:pPr>
      <w:r w:rsidRPr="00966C75">
        <w:t>W ramach rozdziału przekazano dotację dla stowarzyszeń na upowszechnianie kultury, na organizację imprez kulturalnych, pokazów kulinarnych, festynów rodzinnych</w:t>
      </w:r>
      <w:r>
        <w:t xml:space="preserve"> kwota 10 977,49 zł</w:t>
      </w:r>
      <w:r w:rsidRPr="00966C75">
        <w:t>.</w:t>
      </w:r>
    </w:p>
    <w:p w:rsidR="00320DCD" w:rsidRPr="00E6505C" w:rsidRDefault="00320DCD" w:rsidP="00320DCD">
      <w:pPr>
        <w:shd w:val="clear" w:color="auto" w:fill="FFFFFF"/>
        <w:spacing w:before="178"/>
        <w:ind w:left="115"/>
        <w:jc w:val="both"/>
      </w:pPr>
      <w:r>
        <w:t>Pozostałe w</w:t>
      </w:r>
      <w:r w:rsidRPr="00E6505C">
        <w:t>ydatki związane były z bieżącym utrzymaniem świetlic wiejskich i dotyczyły : remontu świetlic</w:t>
      </w:r>
      <w:r>
        <w:t xml:space="preserve"> w</w:t>
      </w:r>
      <w:r w:rsidRPr="00E6505C">
        <w:t>iejski</w:t>
      </w:r>
      <w:r>
        <w:t>ch</w:t>
      </w:r>
      <w:r w:rsidRPr="00E6505C">
        <w:t>, wyposażenie świetlic wiejskich, opłata energii elektrycznej</w:t>
      </w:r>
      <w:r>
        <w:t>, zakup opału. Wydatki te w kwocie 107 313,44 zł zrealizowane były ze środków własnych budżetu jak i ze środków funduszu sołeckiego.</w:t>
      </w:r>
    </w:p>
    <w:p w:rsidR="00320DCD" w:rsidRPr="00966C75" w:rsidRDefault="00320DCD" w:rsidP="00320DCD">
      <w:pPr>
        <w:shd w:val="clear" w:color="auto" w:fill="FFFFFF"/>
        <w:spacing w:before="178"/>
        <w:ind w:left="115"/>
        <w:jc w:val="both"/>
        <w:rPr>
          <w:b/>
        </w:rPr>
      </w:pPr>
      <w:r w:rsidRPr="00E6505C">
        <w:rPr>
          <w:b/>
        </w:rPr>
        <w:t>Wydatki inwestycyjne</w:t>
      </w:r>
    </w:p>
    <w:p w:rsidR="00320DCD" w:rsidRPr="00966C75" w:rsidRDefault="00320DCD" w:rsidP="00320DCD">
      <w:pPr>
        <w:shd w:val="clear" w:color="auto" w:fill="FFFFFF"/>
        <w:tabs>
          <w:tab w:val="left" w:pos="1915"/>
          <w:tab w:val="left" w:pos="4848"/>
          <w:tab w:val="left" w:pos="6581"/>
        </w:tabs>
        <w:spacing w:before="125" w:line="274" w:lineRule="exact"/>
        <w:ind w:right="1210"/>
      </w:pPr>
      <w:r w:rsidRPr="00966C75">
        <w:rPr>
          <w:b/>
          <w:bCs/>
          <w:i/>
          <w:iCs/>
        </w:rPr>
        <w:t>Plan</w:t>
      </w:r>
      <w:r w:rsidRPr="00966C75">
        <w:rPr>
          <w:b/>
          <w:bCs/>
          <w:i/>
          <w:iCs/>
        </w:rPr>
        <w:tab/>
      </w:r>
      <w:r>
        <w:rPr>
          <w:b/>
          <w:bCs/>
          <w:i/>
          <w:iCs/>
        </w:rPr>
        <w:t>619 543,90</w:t>
      </w:r>
      <w:r w:rsidRPr="00966C75">
        <w:rPr>
          <w:b/>
          <w:bCs/>
          <w:i/>
          <w:iCs/>
        </w:rPr>
        <w:t xml:space="preserve"> zł    Wykonanie</w:t>
      </w:r>
      <w:r w:rsidRPr="00966C75">
        <w:rPr>
          <w:b/>
          <w:bCs/>
          <w:i/>
          <w:iCs/>
        </w:rPr>
        <w:tab/>
      </w:r>
      <w:r>
        <w:rPr>
          <w:b/>
          <w:bCs/>
          <w:i/>
          <w:iCs/>
        </w:rPr>
        <w:t>512 033,53</w:t>
      </w:r>
      <w:r w:rsidRPr="00966C75">
        <w:rPr>
          <w:b/>
          <w:bCs/>
          <w:i/>
          <w:iCs/>
        </w:rPr>
        <w:t xml:space="preserve"> zł</w:t>
      </w:r>
      <w:r w:rsidRPr="00966C75">
        <w:rPr>
          <w:b/>
          <w:bCs/>
          <w:i/>
          <w:iCs/>
        </w:rPr>
        <w:tab/>
      </w:r>
      <w:r>
        <w:rPr>
          <w:b/>
          <w:bCs/>
          <w:i/>
          <w:iCs/>
        </w:rPr>
        <w:t xml:space="preserve">82,65 </w:t>
      </w:r>
      <w:r w:rsidRPr="00966C75">
        <w:rPr>
          <w:b/>
          <w:bCs/>
          <w:i/>
          <w:iCs/>
        </w:rPr>
        <w:t>%</w:t>
      </w:r>
    </w:p>
    <w:p w:rsidR="00320DCD" w:rsidRDefault="00320DCD" w:rsidP="00320DCD">
      <w:pPr>
        <w:shd w:val="clear" w:color="auto" w:fill="FFFFFF"/>
        <w:spacing w:before="178"/>
        <w:ind w:left="115"/>
        <w:jc w:val="both"/>
      </w:pPr>
      <w:r w:rsidRPr="00966C75">
        <w:t xml:space="preserve">W IV kwartale 2014 roku rozpoczęto inwestycję polegającą na modernizacji świetlicy wiejskiej w Mełnie. </w:t>
      </w:r>
      <w:r>
        <w:t>Inwestycję podzielono na dwa etapy. W 2015 roku na ten ce</w:t>
      </w:r>
      <w:r w:rsidR="0099697B">
        <w:t>l wydano kwotę 485 574,03 zł</w:t>
      </w:r>
    </w:p>
    <w:p w:rsidR="00320DCD" w:rsidRDefault="00320DCD" w:rsidP="00320DCD">
      <w:pPr>
        <w:shd w:val="clear" w:color="auto" w:fill="FFFFFF"/>
        <w:spacing w:before="178"/>
        <w:ind w:left="115"/>
        <w:jc w:val="both"/>
      </w:pPr>
      <w:r>
        <w:t>Ponadto w ramach wydatków inwestycyjnych zakupiono „piłkochwyty” do świetlicy wiejskiej w Pokrzywnie, namiot biesiadny do świetlicy w Annowie, wykonano projekt przebudowy świetlicy wiejskiej w Plemiętach, projekty budowlane doposażenia placów zabaw przy świetlicach.</w:t>
      </w:r>
    </w:p>
    <w:p w:rsidR="00320DCD" w:rsidRPr="00966C75" w:rsidRDefault="00320DCD" w:rsidP="00320DCD">
      <w:pPr>
        <w:shd w:val="clear" w:color="auto" w:fill="FFFFFF"/>
        <w:spacing w:before="178"/>
        <w:ind w:left="115"/>
        <w:jc w:val="both"/>
      </w:pPr>
    </w:p>
    <w:p w:rsidR="00320DCD" w:rsidRPr="00966C75" w:rsidRDefault="00320DCD" w:rsidP="00320DCD">
      <w:pPr>
        <w:shd w:val="clear" w:color="auto" w:fill="FFFFFF"/>
        <w:tabs>
          <w:tab w:val="left" w:pos="3619"/>
          <w:tab w:val="left" w:pos="5856"/>
        </w:tabs>
        <w:ind w:left="907" w:right="2325" w:hanging="907"/>
        <w:rPr>
          <w:b/>
          <w:bCs/>
        </w:rPr>
      </w:pPr>
      <w:r w:rsidRPr="00966C75">
        <w:rPr>
          <w:b/>
          <w:bCs/>
        </w:rPr>
        <w:t>92116   Biblioteki</w:t>
      </w:r>
      <w:r w:rsidRPr="00966C75">
        <w:rPr>
          <w:b/>
          <w:bCs/>
        </w:rPr>
        <w:br/>
        <w:t xml:space="preserve">Plan </w:t>
      </w:r>
      <w:r w:rsidRPr="00966C75">
        <w:rPr>
          <w:b/>
          <w:bCs/>
        </w:rPr>
        <w:tab/>
        <w:t xml:space="preserve">     19</w:t>
      </w:r>
      <w:r>
        <w:rPr>
          <w:b/>
          <w:bCs/>
        </w:rPr>
        <w:t>0 000</w:t>
      </w:r>
      <w:r w:rsidRPr="00966C75">
        <w:rPr>
          <w:b/>
          <w:bCs/>
        </w:rPr>
        <w:t>,00 zł</w:t>
      </w:r>
    </w:p>
    <w:p w:rsidR="00320DCD" w:rsidRPr="00966C75" w:rsidRDefault="00320DCD" w:rsidP="00320DCD">
      <w:pPr>
        <w:shd w:val="clear" w:color="auto" w:fill="FFFFFF"/>
        <w:tabs>
          <w:tab w:val="left" w:pos="0"/>
          <w:tab w:val="left" w:pos="5940"/>
        </w:tabs>
        <w:ind w:right="2057"/>
        <w:rPr>
          <w:b/>
          <w:bCs/>
        </w:rPr>
      </w:pPr>
      <w:r w:rsidRPr="00966C75">
        <w:rPr>
          <w:b/>
          <w:bCs/>
        </w:rPr>
        <w:t xml:space="preserve">                Wydatki          </w:t>
      </w:r>
      <w:r>
        <w:rPr>
          <w:b/>
          <w:bCs/>
        </w:rPr>
        <w:t xml:space="preserve">                         188 912,24 zł               99,43</w:t>
      </w:r>
      <w:r w:rsidRPr="00966C75">
        <w:rPr>
          <w:b/>
          <w:bCs/>
        </w:rPr>
        <w:t xml:space="preserve"> %</w:t>
      </w:r>
    </w:p>
    <w:p w:rsidR="00320DCD" w:rsidRDefault="00320DCD" w:rsidP="00320DCD">
      <w:pPr>
        <w:shd w:val="clear" w:color="auto" w:fill="FFFFFF"/>
        <w:spacing w:before="82" w:line="283" w:lineRule="exact"/>
        <w:jc w:val="both"/>
        <w:rPr>
          <w:i/>
          <w:iCs/>
        </w:rPr>
      </w:pPr>
      <w:r w:rsidRPr="00966C75">
        <w:rPr>
          <w:spacing w:val="-2"/>
        </w:rPr>
        <w:t>Wydatki tego rozdziału stanowiła dotacja podmiotowa dla samorządowej instytucji kultury -</w:t>
      </w:r>
      <w:r w:rsidRPr="00966C75">
        <w:rPr>
          <w:spacing w:val="-1"/>
        </w:rPr>
        <w:t xml:space="preserve">Biblioteki Publicznej w Grucie przeznaczona na pokrycie kosztów utrzymania placówki oraz trzech filii, </w:t>
      </w:r>
      <w:r w:rsidRPr="00966C75">
        <w:t xml:space="preserve">wynagrodzenia osobowe i zakup księgozbioru. </w:t>
      </w:r>
      <w:r w:rsidRPr="00966C75">
        <w:rPr>
          <w:spacing w:val="-5"/>
        </w:rPr>
        <w:t xml:space="preserve">Szczegółowe sprawozdanie z wykonania planu finansowego samorządowej instytucji kultury – </w:t>
      </w:r>
      <w:r w:rsidRPr="00966C75">
        <w:rPr>
          <w:spacing w:val="-2"/>
        </w:rPr>
        <w:t xml:space="preserve">Biblioteki Publicznej w Grucie za </w:t>
      </w:r>
      <w:r>
        <w:rPr>
          <w:spacing w:val="-2"/>
        </w:rPr>
        <w:t>2015</w:t>
      </w:r>
      <w:r w:rsidRPr="00966C75">
        <w:rPr>
          <w:spacing w:val="-2"/>
        </w:rPr>
        <w:t xml:space="preserve"> rok stanowi załącznik do sprawozdania z wykonania </w:t>
      </w:r>
      <w:r w:rsidRPr="00966C75">
        <w:t>budżetu</w:t>
      </w:r>
      <w:r w:rsidRPr="00966C75">
        <w:rPr>
          <w:i/>
          <w:iCs/>
        </w:rPr>
        <w:t>.</w:t>
      </w:r>
    </w:p>
    <w:p w:rsidR="0003084C" w:rsidRDefault="0003084C" w:rsidP="00320DCD">
      <w:pPr>
        <w:shd w:val="clear" w:color="auto" w:fill="FFFFFF"/>
        <w:spacing w:before="82" w:line="283" w:lineRule="exact"/>
        <w:jc w:val="both"/>
        <w:rPr>
          <w:i/>
          <w:iCs/>
        </w:rPr>
      </w:pPr>
    </w:p>
    <w:p w:rsidR="0003084C" w:rsidRDefault="0003084C" w:rsidP="00320DCD">
      <w:pPr>
        <w:shd w:val="clear" w:color="auto" w:fill="FFFFFF"/>
        <w:spacing w:before="82" w:line="283" w:lineRule="exact"/>
        <w:jc w:val="both"/>
        <w:rPr>
          <w:i/>
          <w:iCs/>
        </w:rPr>
      </w:pPr>
    </w:p>
    <w:p w:rsidR="0003084C" w:rsidRDefault="0003084C" w:rsidP="00320DCD">
      <w:pPr>
        <w:shd w:val="clear" w:color="auto" w:fill="FFFFFF"/>
        <w:spacing w:before="82" w:line="283" w:lineRule="exact"/>
        <w:jc w:val="both"/>
        <w:rPr>
          <w:i/>
          <w:iCs/>
        </w:rPr>
      </w:pPr>
    </w:p>
    <w:p w:rsidR="0003084C" w:rsidRDefault="0003084C" w:rsidP="00320DCD">
      <w:pPr>
        <w:shd w:val="clear" w:color="auto" w:fill="FFFFFF"/>
        <w:spacing w:before="82" w:line="283" w:lineRule="exact"/>
        <w:jc w:val="both"/>
        <w:rPr>
          <w:i/>
          <w:iCs/>
        </w:rPr>
      </w:pPr>
    </w:p>
    <w:p w:rsidR="0003084C" w:rsidRPr="00966C75" w:rsidRDefault="0003084C" w:rsidP="00320DCD">
      <w:pPr>
        <w:shd w:val="clear" w:color="auto" w:fill="FFFFFF"/>
        <w:spacing w:before="82" w:line="283" w:lineRule="exact"/>
        <w:jc w:val="both"/>
      </w:pPr>
    </w:p>
    <w:p w:rsidR="00320DCD" w:rsidRPr="0003084C" w:rsidRDefault="00320DCD" w:rsidP="00320DCD">
      <w:pPr>
        <w:shd w:val="clear" w:color="auto" w:fill="FFFFFF"/>
        <w:spacing w:before="518" w:line="245" w:lineRule="exact"/>
        <w:ind w:left="10"/>
        <w:rPr>
          <w:color w:val="365F91" w:themeColor="accent1" w:themeShade="BF"/>
          <w:u w:val="single"/>
        </w:rPr>
      </w:pPr>
      <w:r w:rsidRPr="0003084C">
        <w:rPr>
          <w:b/>
          <w:bCs/>
          <w:color w:val="365F91" w:themeColor="accent1" w:themeShade="BF"/>
          <w:u w:val="single"/>
        </w:rPr>
        <w:lastRenderedPageBreak/>
        <w:t>926-  KULTURA FIZYCZNA I SPORT</w:t>
      </w:r>
    </w:p>
    <w:p w:rsidR="00320DCD" w:rsidRPr="0003084C" w:rsidRDefault="00320DCD" w:rsidP="00320DCD">
      <w:pPr>
        <w:shd w:val="clear" w:color="auto" w:fill="FFFFFF"/>
        <w:tabs>
          <w:tab w:val="left" w:pos="3629"/>
        </w:tabs>
        <w:spacing w:line="245" w:lineRule="exact"/>
        <w:ind w:left="931"/>
        <w:rPr>
          <w:color w:val="365F91" w:themeColor="accent1" w:themeShade="BF"/>
        </w:rPr>
      </w:pPr>
      <w:r w:rsidRPr="0003084C">
        <w:rPr>
          <w:b/>
          <w:bCs/>
          <w:color w:val="365F91" w:themeColor="accent1" w:themeShade="BF"/>
        </w:rPr>
        <w:t>Plan</w:t>
      </w:r>
      <w:r w:rsidRPr="0003084C">
        <w:rPr>
          <w:b/>
          <w:bCs/>
          <w:color w:val="365F91" w:themeColor="accent1" w:themeShade="BF"/>
        </w:rPr>
        <w:tab/>
        <w:t>272 835,15 zł</w:t>
      </w:r>
    </w:p>
    <w:p w:rsidR="00320DCD" w:rsidRPr="0003084C" w:rsidRDefault="00320DCD" w:rsidP="00320DCD">
      <w:pPr>
        <w:shd w:val="clear" w:color="auto" w:fill="FFFFFF"/>
        <w:tabs>
          <w:tab w:val="left" w:pos="3629"/>
          <w:tab w:val="left" w:pos="5990"/>
        </w:tabs>
        <w:spacing w:line="245" w:lineRule="exact"/>
        <w:ind w:left="931"/>
        <w:rPr>
          <w:b/>
          <w:bCs/>
          <w:color w:val="365F91" w:themeColor="accent1" w:themeShade="BF"/>
        </w:rPr>
      </w:pPr>
      <w:r w:rsidRPr="0003084C">
        <w:rPr>
          <w:b/>
          <w:bCs/>
          <w:color w:val="365F91" w:themeColor="accent1" w:themeShade="BF"/>
        </w:rPr>
        <w:t>Wykonanie</w:t>
      </w:r>
      <w:r w:rsidRPr="0003084C">
        <w:rPr>
          <w:b/>
          <w:bCs/>
          <w:color w:val="365F91" w:themeColor="accent1" w:themeShade="BF"/>
        </w:rPr>
        <w:tab/>
        <w:t>269 756,55 zł</w:t>
      </w:r>
      <w:r w:rsidRPr="0003084C">
        <w:rPr>
          <w:b/>
          <w:bCs/>
          <w:color w:val="365F91" w:themeColor="accent1" w:themeShade="BF"/>
        </w:rPr>
        <w:tab/>
        <w:t>98,87 %</w:t>
      </w:r>
    </w:p>
    <w:p w:rsidR="00320DCD" w:rsidRDefault="00320DCD" w:rsidP="00320DCD">
      <w:pPr>
        <w:shd w:val="clear" w:color="auto" w:fill="FFFFFF"/>
        <w:tabs>
          <w:tab w:val="left" w:pos="3629"/>
          <w:tab w:val="left" w:pos="5990"/>
        </w:tabs>
        <w:spacing w:line="245" w:lineRule="exact"/>
        <w:ind w:left="931"/>
        <w:rPr>
          <w:b/>
          <w:bCs/>
        </w:rPr>
      </w:pPr>
    </w:p>
    <w:p w:rsidR="00320DCD" w:rsidRDefault="00320DCD" w:rsidP="00320DCD">
      <w:pPr>
        <w:shd w:val="clear" w:color="auto" w:fill="FFFFFF"/>
        <w:tabs>
          <w:tab w:val="left" w:pos="3629"/>
          <w:tab w:val="left" w:pos="5990"/>
        </w:tabs>
        <w:spacing w:line="245" w:lineRule="exact"/>
        <w:ind w:left="931"/>
        <w:rPr>
          <w:b/>
          <w:bCs/>
        </w:rPr>
      </w:pPr>
    </w:p>
    <w:p w:rsidR="00320DCD" w:rsidRDefault="00320DCD" w:rsidP="00320DCD">
      <w:pPr>
        <w:shd w:val="clear" w:color="auto" w:fill="FFFFFF"/>
        <w:tabs>
          <w:tab w:val="left" w:pos="3629"/>
          <w:tab w:val="left" w:pos="5990"/>
        </w:tabs>
        <w:spacing w:line="245" w:lineRule="exact"/>
        <w:rPr>
          <w:b/>
          <w:bCs/>
        </w:rPr>
      </w:pPr>
      <w:r>
        <w:rPr>
          <w:b/>
          <w:bCs/>
        </w:rPr>
        <w:t>92601 Obiekty sportowe</w:t>
      </w:r>
    </w:p>
    <w:p w:rsidR="00320DCD" w:rsidRDefault="00320DCD" w:rsidP="00320DCD">
      <w:pPr>
        <w:shd w:val="clear" w:color="auto" w:fill="FFFFFF"/>
        <w:tabs>
          <w:tab w:val="left" w:pos="3629"/>
          <w:tab w:val="left" w:pos="5990"/>
        </w:tabs>
        <w:spacing w:line="245" w:lineRule="exact"/>
        <w:ind w:left="931"/>
        <w:rPr>
          <w:b/>
          <w:bCs/>
        </w:rPr>
      </w:pPr>
      <w:r>
        <w:rPr>
          <w:b/>
          <w:bCs/>
        </w:rPr>
        <w:t xml:space="preserve">Plan </w:t>
      </w:r>
      <w:r>
        <w:rPr>
          <w:b/>
          <w:bCs/>
        </w:rPr>
        <w:tab/>
        <w:t>142 470,00</w:t>
      </w:r>
    </w:p>
    <w:p w:rsidR="00320DCD" w:rsidRDefault="00320DCD" w:rsidP="00320DCD">
      <w:pPr>
        <w:shd w:val="clear" w:color="auto" w:fill="FFFFFF"/>
        <w:tabs>
          <w:tab w:val="left" w:pos="3629"/>
          <w:tab w:val="left" w:pos="5990"/>
        </w:tabs>
        <w:spacing w:line="245" w:lineRule="exact"/>
        <w:ind w:left="931"/>
        <w:rPr>
          <w:b/>
          <w:bCs/>
        </w:rPr>
      </w:pPr>
      <w:r>
        <w:rPr>
          <w:b/>
          <w:bCs/>
        </w:rPr>
        <w:t xml:space="preserve">Wykonanie </w:t>
      </w:r>
      <w:r>
        <w:rPr>
          <w:b/>
          <w:bCs/>
        </w:rPr>
        <w:tab/>
        <w:t xml:space="preserve">142 469,01 </w:t>
      </w:r>
      <w:r>
        <w:rPr>
          <w:b/>
          <w:bCs/>
        </w:rPr>
        <w:tab/>
        <w:t>99,99%</w:t>
      </w:r>
    </w:p>
    <w:p w:rsidR="0099697B" w:rsidRPr="0099697B" w:rsidRDefault="0099697B" w:rsidP="0099697B">
      <w:pPr>
        <w:widowControl w:val="0"/>
        <w:autoSpaceDE w:val="0"/>
        <w:autoSpaceDN w:val="0"/>
        <w:adjustRightInd w:val="0"/>
        <w:jc w:val="both"/>
      </w:pPr>
      <w:r w:rsidRPr="0099697B">
        <w:t>W związku  z otrzymanym zwrotem podatku VAT od inwestycji realizowanej w 2009 roku pod nazwą "Budowa hali sportowej wraz z zapleczem przy Zespole Szkół w Gminie Gruta"  zwró</w:t>
      </w:r>
      <w:r>
        <w:t>cono</w:t>
      </w:r>
      <w:r w:rsidRPr="0099697B">
        <w:t xml:space="preserve"> część dotacji do Urz</w:t>
      </w:r>
      <w:r>
        <w:t>ę</w:t>
      </w:r>
      <w:r w:rsidRPr="0099697B">
        <w:t>du Marszałkowskiego z uwagi na to, iż przyznana w 2009 rok dotacja pokrywała koszty VAT-u.</w:t>
      </w:r>
    </w:p>
    <w:p w:rsidR="0099697B" w:rsidRPr="0099697B" w:rsidRDefault="0099697B" w:rsidP="0099697B">
      <w:pPr>
        <w:widowControl w:val="0"/>
        <w:autoSpaceDE w:val="0"/>
        <w:autoSpaceDN w:val="0"/>
        <w:adjustRightInd w:val="0"/>
        <w:jc w:val="both"/>
      </w:pPr>
    </w:p>
    <w:p w:rsidR="00320DCD" w:rsidRPr="00966C75" w:rsidRDefault="00320DCD" w:rsidP="0099697B">
      <w:pPr>
        <w:shd w:val="clear" w:color="auto" w:fill="FFFFFF"/>
        <w:spacing w:before="235" w:line="245" w:lineRule="exact"/>
        <w:rPr>
          <w:b/>
          <w:bCs/>
        </w:rPr>
      </w:pPr>
      <w:r w:rsidRPr="00966C75">
        <w:rPr>
          <w:b/>
          <w:bCs/>
        </w:rPr>
        <w:t>92604 Instytucje kultury fizycznej</w:t>
      </w:r>
    </w:p>
    <w:p w:rsidR="00320DCD" w:rsidRPr="00966C75" w:rsidRDefault="00320DCD" w:rsidP="00320DCD">
      <w:pPr>
        <w:shd w:val="clear" w:color="auto" w:fill="FFFFFF"/>
        <w:tabs>
          <w:tab w:val="left" w:pos="3629"/>
        </w:tabs>
        <w:spacing w:line="245" w:lineRule="exact"/>
        <w:ind w:left="931"/>
      </w:pPr>
      <w:r w:rsidRPr="00966C75">
        <w:rPr>
          <w:b/>
          <w:bCs/>
        </w:rPr>
        <w:t>Plan</w:t>
      </w:r>
      <w:r w:rsidRPr="00966C75">
        <w:rPr>
          <w:b/>
          <w:bCs/>
        </w:rPr>
        <w:tab/>
      </w:r>
      <w:r>
        <w:rPr>
          <w:b/>
          <w:bCs/>
        </w:rPr>
        <w:t xml:space="preserve">  95 0</w:t>
      </w:r>
      <w:r w:rsidRPr="00966C75">
        <w:rPr>
          <w:b/>
          <w:bCs/>
        </w:rPr>
        <w:t>00,00 zł</w:t>
      </w:r>
    </w:p>
    <w:p w:rsidR="00320DCD" w:rsidRPr="00966C75" w:rsidRDefault="00320DCD" w:rsidP="00320DCD">
      <w:pPr>
        <w:shd w:val="clear" w:color="auto" w:fill="FFFFFF"/>
        <w:tabs>
          <w:tab w:val="left" w:pos="3629"/>
          <w:tab w:val="left" w:pos="5990"/>
        </w:tabs>
        <w:spacing w:line="245" w:lineRule="exact"/>
        <w:ind w:left="912"/>
      </w:pPr>
      <w:r>
        <w:rPr>
          <w:b/>
          <w:bCs/>
        </w:rPr>
        <w:t>Wykonanie</w:t>
      </w:r>
      <w:r>
        <w:rPr>
          <w:b/>
          <w:bCs/>
        </w:rPr>
        <w:tab/>
        <w:t xml:space="preserve">  95</w:t>
      </w:r>
      <w:r w:rsidRPr="00966C75">
        <w:rPr>
          <w:b/>
          <w:bCs/>
        </w:rPr>
        <w:t xml:space="preserve"> </w:t>
      </w:r>
      <w:r>
        <w:rPr>
          <w:b/>
          <w:bCs/>
        </w:rPr>
        <w:t>0</w:t>
      </w:r>
      <w:r w:rsidRPr="00966C75">
        <w:rPr>
          <w:b/>
          <w:bCs/>
        </w:rPr>
        <w:t>00,00 zł</w:t>
      </w:r>
      <w:r w:rsidRPr="00966C75">
        <w:rPr>
          <w:b/>
          <w:bCs/>
        </w:rPr>
        <w:tab/>
        <w:t>100,00 %</w:t>
      </w:r>
    </w:p>
    <w:p w:rsidR="00320DCD" w:rsidRPr="00966C75" w:rsidRDefault="00320DCD" w:rsidP="00320DCD">
      <w:pPr>
        <w:shd w:val="clear" w:color="auto" w:fill="FFFFFF"/>
        <w:spacing w:before="82" w:line="283" w:lineRule="exact"/>
        <w:ind w:right="10"/>
        <w:jc w:val="both"/>
      </w:pPr>
      <w:r w:rsidRPr="00966C75">
        <w:t>W 201</w:t>
      </w:r>
      <w:r>
        <w:t>5</w:t>
      </w:r>
      <w:r w:rsidRPr="00966C75">
        <w:t xml:space="preserve"> roku został ogłoszony  otwarty konkurs ofert na wspieranie wykonania zadania publicznego w zakresie wspierania i upowszechniania kultury fizycznej w </w:t>
      </w:r>
      <w:r>
        <w:t>2015</w:t>
      </w:r>
      <w:r w:rsidRPr="00966C75">
        <w:t xml:space="preserve"> roku.</w:t>
      </w:r>
    </w:p>
    <w:p w:rsidR="00320DCD" w:rsidRPr="00966C75" w:rsidRDefault="00320DCD" w:rsidP="00320DCD">
      <w:pPr>
        <w:shd w:val="clear" w:color="auto" w:fill="FFFFFF"/>
        <w:ind w:left="5" w:right="14"/>
        <w:jc w:val="both"/>
      </w:pPr>
    </w:p>
    <w:p w:rsidR="00320DCD" w:rsidRPr="00966C75" w:rsidRDefault="00320DCD" w:rsidP="00320DCD">
      <w:pPr>
        <w:shd w:val="clear" w:color="auto" w:fill="FFFFFF"/>
        <w:ind w:left="5" w:right="14"/>
        <w:jc w:val="both"/>
      </w:pPr>
      <w:r w:rsidRPr="00966C75">
        <w:t xml:space="preserve">W wyniku rozstrzygnięcia konkursu ofert na wspieranie wykonania zadania publicznego </w:t>
      </w:r>
      <w:r w:rsidRPr="00966C75">
        <w:br/>
        <w:t>w zakresie wspierania i upowszechniania kultury fizycznej w 201</w:t>
      </w:r>
      <w:r>
        <w:t>5</w:t>
      </w:r>
      <w:r w:rsidRPr="00966C75">
        <w:t xml:space="preserve"> roku przyznano:</w:t>
      </w:r>
    </w:p>
    <w:p w:rsidR="00320DCD" w:rsidRPr="00966C75" w:rsidRDefault="00320DCD" w:rsidP="00320DCD">
      <w:pPr>
        <w:widowControl w:val="0"/>
        <w:numPr>
          <w:ilvl w:val="0"/>
          <w:numId w:val="34"/>
        </w:numPr>
        <w:shd w:val="clear" w:color="auto" w:fill="FFFFFF"/>
        <w:tabs>
          <w:tab w:val="left" w:pos="288"/>
        </w:tabs>
        <w:autoSpaceDE w:val="0"/>
        <w:autoSpaceDN w:val="0"/>
        <w:adjustRightInd w:val="0"/>
        <w:ind w:left="5" w:right="10"/>
        <w:jc w:val="both"/>
        <w:rPr>
          <w:b/>
          <w:bCs/>
        </w:rPr>
      </w:pPr>
      <w:r>
        <w:t xml:space="preserve">dotację w wysokości 30 </w:t>
      </w:r>
      <w:r w:rsidRPr="00966C75">
        <w:t>000,00 zł. otrzymał Gminny Ludowy Klub Sportowy w Grucie</w:t>
      </w:r>
    </w:p>
    <w:p w:rsidR="00320DCD" w:rsidRPr="00966C75" w:rsidRDefault="00320DCD" w:rsidP="00320DCD">
      <w:pPr>
        <w:widowControl w:val="0"/>
        <w:numPr>
          <w:ilvl w:val="0"/>
          <w:numId w:val="34"/>
        </w:numPr>
        <w:shd w:val="clear" w:color="auto" w:fill="FFFFFF"/>
        <w:tabs>
          <w:tab w:val="left" w:pos="288"/>
        </w:tabs>
        <w:autoSpaceDE w:val="0"/>
        <w:autoSpaceDN w:val="0"/>
        <w:adjustRightInd w:val="0"/>
        <w:ind w:left="5" w:right="10"/>
        <w:jc w:val="both"/>
        <w:rPr>
          <w:b/>
          <w:bCs/>
        </w:rPr>
      </w:pPr>
      <w:r w:rsidRPr="00966C75">
        <w:t xml:space="preserve">dotację w wysokości </w:t>
      </w:r>
      <w:r>
        <w:t xml:space="preserve">30 </w:t>
      </w:r>
      <w:r w:rsidRPr="00966C75">
        <w:t>000,00zł. otrzymał Ludowy Klub Sportowy „Horyzont” w Mełnie</w:t>
      </w:r>
    </w:p>
    <w:p w:rsidR="00320DCD" w:rsidRPr="00966C75" w:rsidRDefault="00320DCD" w:rsidP="00320DCD">
      <w:pPr>
        <w:widowControl w:val="0"/>
        <w:numPr>
          <w:ilvl w:val="0"/>
          <w:numId w:val="34"/>
        </w:numPr>
        <w:shd w:val="clear" w:color="auto" w:fill="FFFFFF"/>
        <w:tabs>
          <w:tab w:val="left" w:pos="288"/>
          <w:tab w:val="left" w:pos="8460"/>
          <w:tab w:val="left" w:pos="9000"/>
        </w:tabs>
        <w:autoSpaceDE w:val="0"/>
        <w:autoSpaceDN w:val="0"/>
        <w:adjustRightInd w:val="0"/>
        <w:ind w:left="5" w:right="72"/>
        <w:jc w:val="both"/>
      </w:pPr>
      <w:r w:rsidRPr="00966C75">
        <w:t>dotację w wysokości 3</w:t>
      </w:r>
      <w:r>
        <w:t xml:space="preserve">5 </w:t>
      </w:r>
      <w:r w:rsidRPr="00966C75">
        <w:t>000,00 zł. na organizację zajęć sportowych otrzymała Autonomiczna Ludowa Kolarska Sekcja „STAL” z siedzibą w Grudziądzu, ul. Sportowców3 86-300 Grudziądz.</w:t>
      </w:r>
    </w:p>
    <w:p w:rsidR="00320DCD" w:rsidRPr="00966C75" w:rsidRDefault="00320DCD" w:rsidP="00320DCD">
      <w:pPr>
        <w:shd w:val="clear" w:color="auto" w:fill="FFFFFF"/>
        <w:spacing w:before="235" w:line="245" w:lineRule="exact"/>
        <w:ind w:left="10"/>
      </w:pPr>
      <w:r w:rsidRPr="00966C75">
        <w:rPr>
          <w:b/>
          <w:bCs/>
        </w:rPr>
        <w:t>92605 Zadania w zakresie kultury fizycznej</w:t>
      </w:r>
    </w:p>
    <w:p w:rsidR="00320DCD" w:rsidRPr="00966C75" w:rsidRDefault="00320DCD" w:rsidP="00320DCD">
      <w:pPr>
        <w:shd w:val="clear" w:color="auto" w:fill="FFFFFF"/>
        <w:tabs>
          <w:tab w:val="left" w:pos="3629"/>
        </w:tabs>
        <w:spacing w:line="245" w:lineRule="exact"/>
        <w:ind w:left="931"/>
      </w:pPr>
      <w:r w:rsidRPr="00966C75">
        <w:rPr>
          <w:b/>
          <w:bCs/>
        </w:rPr>
        <w:t>Plan</w:t>
      </w:r>
      <w:r w:rsidRPr="00966C75">
        <w:rPr>
          <w:b/>
          <w:bCs/>
        </w:rPr>
        <w:tab/>
        <w:t xml:space="preserve">  </w:t>
      </w:r>
      <w:r>
        <w:rPr>
          <w:b/>
          <w:bCs/>
        </w:rPr>
        <w:t>23 365,15</w:t>
      </w:r>
      <w:r w:rsidRPr="00966C75">
        <w:rPr>
          <w:b/>
          <w:bCs/>
        </w:rPr>
        <w:t xml:space="preserve"> zł</w:t>
      </w:r>
    </w:p>
    <w:p w:rsidR="00320DCD" w:rsidRPr="00966C75" w:rsidRDefault="00320DCD" w:rsidP="00320DCD">
      <w:pPr>
        <w:shd w:val="clear" w:color="auto" w:fill="FFFFFF"/>
        <w:tabs>
          <w:tab w:val="left" w:pos="3629"/>
          <w:tab w:val="left" w:pos="5990"/>
        </w:tabs>
        <w:spacing w:line="245" w:lineRule="exact"/>
        <w:ind w:left="912"/>
        <w:rPr>
          <w:b/>
          <w:bCs/>
        </w:rPr>
      </w:pPr>
      <w:r>
        <w:rPr>
          <w:b/>
          <w:bCs/>
        </w:rPr>
        <w:t>Wykonanie</w:t>
      </w:r>
      <w:r>
        <w:rPr>
          <w:b/>
          <w:bCs/>
        </w:rPr>
        <w:tab/>
        <w:t xml:space="preserve">  20 287,54 zł</w:t>
      </w:r>
      <w:r>
        <w:rPr>
          <w:b/>
          <w:bCs/>
        </w:rPr>
        <w:tab/>
        <w:t>86,83</w:t>
      </w:r>
      <w:r w:rsidRPr="00966C75">
        <w:rPr>
          <w:b/>
          <w:bCs/>
        </w:rPr>
        <w:t xml:space="preserve"> %</w:t>
      </w:r>
    </w:p>
    <w:p w:rsidR="00320DCD" w:rsidRPr="00966C75" w:rsidRDefault="00320DCD" w:rsidP="00320DCD">
      <w:pPr>
        <w:shd w:val="clear" w:color="auto" w:fill="FFFFFF"/>
        <w:tabs>
          <w:tab w:val="left" w:pos="3629"/>
          <w:tab w:val="left" w:pos="5990"/>
        </w:tabs>
        <w:spacing w:line="245" w:lineRule="exact"/>
        <w:ind w:left="912"/>
        <w:rPr>
          <w:b/>
          <w:bCs/>
        </w:rPr>
      </w:pPr>
    </w:p>
    <w:p w:rsidR="00320DCD" w:rsidRPr="00966C75" w:rsidRDefault="00320DCD" w:rsidP="00320DCD">
      <w:pPr>
        <w:shd w:val="clear" w:color="auto" w:fill="FFFFFF"/>
        <w:tabs>
          <w:tab w:val="left" w:pos="3629"/>
          <w:tab w:val="left" w:pos="5990"/>
        </w:tabs>
        <w:spacing w:line="245" w:lineRule="exact"/>
        <w:jc w:val="both"/>
        <w:rPr>
          <w:bCs/>
        </w:rPr>
      </w:pPr>
      <w:r>
        <w:rPr>
          <w:bCs/>
        </w:rPr>
        <w:t>W ramach rozdziału z</w:t>
      </w:r>
      <w:r w:rsidRPr="00E6505C">
        <w:rPr>
          <w:bCs/>
        </w:rPr>
        <w:t xml:space="preserve">realizowano program „Umiem Pływać” oraz wyścigi kolarskie, zakupiono puchary, sprzęt sportowy oraz </w:t>
      </w:r>
      <w:r>
        <w:rPr>
          <w:bCs/>
        </w:rPr>
        <w:t>zatrudniono trenera do sekcji koszykówki i piłki nożnej dla dzieci, zakupiono – w ramach funduszu sołeckiego  wsi Orle – bramki z atestem do piłki nożnej, pokryto koszty przewozu na zawody sportowe, opłacono szkolenie sekcji kolarskiej.</w:t>
      </w:r>
    </w:p>
    <w:p w:rsidR="00320DCD" w:rsidRPr="00966C75" w:rsidRDefault="00320DCD" w:rsidP="00320DCD">
      <w:pPr>
        <w:shd w:val="clear" w:color="auto" w:fill="FFFFFF"/>
        <w:spacing w:before="509" w:line="250" w:lineRule="exact"/>
        <w:ind w:left="10"/>
      </w:pPr>
      <w:r w:rsidRPr="00966C75">
        <w:rPr>
          <w:b/>
          <w:bCs/>
        </w:rPr>
        <w:t>92695  Pozostała działalność</w:t>
      </w:r>
    </w:p>
    <w:p w:rsidR="00320DCD" w:rsidRPr="00966C75" w:rsidRDefault="00320DCD" w:rsidP="00320DCD">
      <w:pPr>
        <w:shd w:val="clear" w:color="auto" w:fill="FFFFFF"/>
        <w:tabs>
          <w:tab w:val="left" w:pos="3883"/>
        </w:tabs>
        <w:spacing w:line="250" w:lineRule="exact"/>
        <w:ind w:left="931"/>
      </w:pPr>
      <w:r w:rsidRPr="00966C75">
        <w:rPr>
          <w:b/>
          <w:bCs/>
          <w:spacing w:val="-3"/>
        </w:rPr>
        <w:t>Plan</w:t>
      </w:r>
      <w:r w:rsidRPr="00966C75">
        <w:rPr>
          <w:b/>
          <w:bCs/>
        </w:rPr>
        <w:tab/>
        <w:t xml:space="preserve"> </w:t>
      </w:r>
      <w:r>
        <w:rPr>
          <w:b/>
          <w:bCs/>
        </w:rPr>
        <w:t>12</w:t>
      </w:r>
      <w:r w:rsidRPr="00966C75">
        <w:rPr>
          <w:b/>
          <w:bCs/>
        </w:rPr>
        <w:t> </w:t>
      </w:r>
      <w:r>
        <w:rPr>
          <w:b/>
          <w:bCs/>
        </w:rPr>
        <w:t>000</w:t>
      </w:r>
      <w:r w:rsidRPr="00966C75">
        <w:rPr>
          <w:b/>
          <w:bCs/>
        </w:rPr>
        <w:t>,</w:t>
      </w:r>
      <w:r>
        <w:rPr>
          <w:b/>
          <w:bCs/>
        </w:rPr>
        <w:t>00</w:t>
      </w:r>
      <w:r w:rsidRPr="00966C75">
        <w:rPr>
          <w:b/>
          <w:bCs/>
        </w:rPr>
        <w:t xml:space="preserve"> zł</w:t>
      </w:r>
    </w:p>
    <w:p w:rsidR="00320DCD" w:rsidRPr="00966C75" w:rsidRDefault="00320DCD" w:rsidP="00320DCD">
      <w:pPr>
        <w:shd w:val="clear" w:color="auto" w:fill="FFFFFF"/>
        <w:tabs>
          <w:tab w:val="left" w:pos="3874"/>
          <w:tab w:val="left" w:pos="5875"/>
        </w:tabs>
        <w:spacing w:line="250" w:lineRule="exact"/>
        <w:ind w:left="912"/>
        <w:rPr>
          <w:b/>
          <w:bCs/>
        </w:rPr>
      </w:pPr>
      <w:r>
        <w:rPr>
          <w:b/>
          <w:bCs/>
        </w:rPr>
        <w:t>Wykonanie</w:t>
      </w:r>
      <w:r>
        <w:rPr>
          <w:b/>
          <w:bCs/>
        </w:rPr>
        <w:tab/>
        <w:t xml:space="preserve"> 12 000,00</w:t>
      </w:r>
      <w:r w:rsidRPr="00966C75">
        <w:rPr>
          <w:b/>
          <w:bCs/>
        </w:rPr>
        <w:t xml:space="preserve"> zł</w:t>
      </w:r>
      <w:r w:rsidRPr="00966C75">
        <w:rPr>
          <w:b/>
          <w:bCs/>
        </w:rPr>
        <w:tab/>
        <w:t xml:space="preserve">   </w:t>
      </w:r>
      <w:r>
        <w:rPr>
          <w:b/>
          <w:bCs/>
        </w:rPr>
        <w:t xml:space="preserve">  100,00</w:t>
      </w:r>
      <w:r w:rsidRPr="00966C75">
        <w:rPr>
          <w:b/>
          <w:bCs/>
        </w:rPr>
        <w:t xml:space="preserve"> %</w:t>
      </w:r>
    </w:p>
    <w:p w:rsidR="00320DCD" w:rsidRPr="00966C75" w:rsidRDefault="00320DCD" w:rsidP="00320DCD">
      <w:pPr>
        <w:shd w:val="clear" w:color="auto" w:fill="FFFFFF"/>
        <w:tabs>
          <w:tab w:val="left" w:pos="3874"/>
          <w:tab w:val="left" w:pos="5875"/>
        </w:tabs>
        <w:spacing w:line="250" w:lineRule="exact"/>
        <w:ind w:left="912"/>
        <w:rPr>
          <w:b/>
          <w:bCs/>
        </w:rPr>
      </w:pPr>
    </w:p>
    <w:p w:rsidR="00320DCD" w:rsidRPr="00966C75" w:rsidRDefault="00320DCD" w:rsidP="00320DCD">
      <w:pPr>
        <w:shd w:val="clear" w:color="auto" w:fill="FFFFFF"/>
        <w:tabs>
          <w:tab w:val="left" w:pos="3874"/>
          <w:tab w:val="left" w:pos="5875"/>
        </w:tabs>
        <w:spacing w:line="250" w:lineRule="exact"/>
        <w:jc w:val="both"/>
      </w:pPr>
      <w:r>
        <w:t xml:space="preserve">Stypendia sportowe przyznano </w:t>
      </w:r>
      <w:r w:rsidRPr="00D262E4">
        <w:t>sześciu</w:t>
      </w:r>
      <w:r>
        <w:t xml:space="preserve"> zawodnikom z terenu gminy Gruta za osiągnięcia sportowe na szczeblu krajowym. Kwota stypendium uzależniona jest od osiągniętych sukcesów sportowych. </w:t>
      </w:r>
    </w:p>
    <w:p w:rsidR="00320DCD" w:rsidRPr="00966C75" w:rsidRDefault="00320DCD" w:rsidP="00320DCD">
      <w:pPr>
        <w:shd w:val="clear" w:color="auto" w:fill="FFFFFF"/>
        <w:spacing w:before="11808"/>
        <w:ind w:left="5"/>
        <w:jc w:val="center"/>
        <w:sectPr w:rsidR="00320DCD" w:rsidRPr="00966C75" w:rsidSect="00FA470D">
          <w:pgSz w:w="11909" w:h="16834"/>
          <w:pgMar w:top="847" w:right="1421" w:bottom="360" w:left="1421" w:header="708" w:footer="708" w:gutter="0"/>
          <w:cols w:space="60"/>
          <w:noEndnote/>
        </w:sectPr>
      </w:pPr>
    </w:p>
    <w:p w:rsidR="00320DCD" w:rsidRPr="0003084C" w:rsidRDefault="00320DCD" w:rsidP="00320DCD">
      <w:pPr>
        <w:shd w:val="clear" w:color="auto" w:fill="FFFFFF"/>
        <w:spacing w:before="398"/>
        <w:ind w:left="2160"/>
        <w:rPr>
          <w:b/>
          <w:color w:val="365F91" w:themeColor="accent1" w:themeShade="BF"/>
        </w:rPr>
      </w:pPr>
      <w:r w:rsidRPr="0003084C">
        <w:rPr>
          <w:b/>
          <w:bCs/>
          <w:color w:val="365F91" w:themeColor="accent1" w:themeShade="BF"/>
        </w:rPr>
        <w:lastRenderedPageBreak/>
        <w:t>Realizacja wydatków majątkowych za 2015 rok</w:t>
      </w:r>
    </w:p>
    <w:p w:rsidR="00320DCD" w:rsidRPr="00D262E4" w:rsidRDefault="00320DCD" w:rsidP="00320DCD">
      <w:pPr>
        <w:spacing w:after="245" w:line="1" w:lineRule="exact"/>
        <w:rPr>
          <w:b/>
        </w:rPr>
      </w:pPr>
    </w:p>
    <w:tbl>
      <w:tblPr>
        <w:tblW w:w="0" w:type="auto"/>
        <w:tblInd w:w="40" w:type="dxa"/>
        <w:tblLayout w:type="fixed"/>
        <w:tblCellMar>
          <w:left w:w="40" w:type="dxa"/>
          <w:right w:w="40" w:type="dxa"/>
        </w:tblCellMar>
        <w:tblLook w:val="0000" w:firstRow="0" w:lastRow="0" w:firstColumn="0" w:lastColumn="0" w:noHBand="0" w:noVBand="0"/>
      </w:tblPr>
      <w:tblGrid>
        <w:gridCol w:w="583"/>
        <w:gridCol w:w="4675"/>
        <w:gridCol w:w="1560"/>
        <w:gridCol w:w="1666"/>
        <w:gridCol w:w="869"/>
      </w:tblGrid>
      <w:tr w:rsidR="00320DCD" w:rsidRPr="00966C75" w:rsidTr="00320DCD">
        <w:trPr>
          <w:trHeight w:hRule="exact" w:val="499"/>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29"/>
            </w:pPr>
            <w:r w:rsidRPr="00966C75">
              <w:rPr>
                <w:b/>
                <w:bCs/>
              </w:rPr>
              <w:t>Lp.</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1541"/>
            </w:pPr>
            <w:r w:rsidRPr="00966C75">
              <w:rPr>
                <w:b/>
                <w:bCs/>
              </w:rPr>
              <w:t>Nazwa zadania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spacing w:line="235" w:lineRule="exact"/>
              <w:ind w:left="269" w:right="226" w:firstLine="192"/>
            </w:pPr>
            <w:r w:rsidRPr="00966C75">
              <w:rPr>
                <w:b/>
                <w:bCs/>
              </w:rPr>
              <w:t>Plan 201</w:t>
            </w:r>
            <w:r>
              <w:rPr>
                <w:b/>
                <w:bCs/>
              </w:rPr>
              <w:t>5</w:t>
            </w:r>
            <w:r w:rsidRPr="00966C75">
              <w:rPr>
                <w:b/>
                <w:bCs/>
              </w:rPr>
              <w:t xml:space="preserve"> rok</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spacing w:line="235" w:lineRule="exact"/>
              <w:ind w:left="130" w:right="134" w:firstLine="67"/>
            </w:pPr>
            <w:r w:rsidRPr="00966C75">
              <w:rPr>
                <w:b/>
                <w:bCs/>
                <w:spacing w:val="-1"/>
              </w:rPr>
              <w:t xml:space="preserve">Wykonanie </w:t>
            </w:r>
            <w:r w:rsidRPr="00966C75">
              <w:rPr>
                <w:b/>
                <w:bCs/>
              </w:rPr>
              <w:t>3</w:t>
            </w:r>
            <w:r>
              <w:rPr>
                <w:b/>
                <w:bCs/>
              </w:rPr>
              <w:t>1</w:t>
            </w:r>
            <w:r w:rsidRPr="00966C75">
              <w:rPr>
                <w:b/>
                <w:bCs/>
              </w:rPr>
              <w:t>.</w:t>
            </w:r>
            <w:r>
              <w:rPr>
                <w:b/>
                <w:bCs/>
              </w:rPr>
              <w:t>12</w:t>
            </w:r>
            <w:r w:rsidRPr="00966C75">
              <w:rPr>
                <w:b/>
                <w:bCs/>
              </w:rPr>
              <w:t>.201</w:t>
            </w:r>
            <w:r>
              <w:rPr>
                <w:b/>
                <w:bCs/>
              </w:rPr>
              <w:t>5</w:t>
            </w:r>
            <w:r w:rsidRPr="00966C75">
              <w:rPr>
                <w:b/>
                <w:bCs/>
              </w:rPr>
              <w:t xml:space="preserve"> r.</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216"/>
            </w:pPr>
            <w:r w:rsidRPr="00966C75">
              <w:rPr>
                <w:b/>
                <w:bCs/>
              </w:rPr>
              <w:t>%</w:t>
            </w:r>
          </w:p>
        </w:tc>
      </w:tr>
      <w:tr w:rsidR="00320DCD" w:rsidRPr="00966C75" w:rsidTr="00320DCD">
        <w:trPr>
          <w:trHeight w:hRule="exact" w:val="722"/>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1"/>
            </w:pPr>
            <w:r w:rsidRPr="00966C75">
              <w:t>1.</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pPr>
            <w:r>
              <w:t>Rozwój infrastruktury wodno-ściekowej w Gminie Gruta na lata 2015-2020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13319E">
            <w:pPr>
              <w:shd w:val="clear" w:color="auto" w:fill="FFFFFF"/>
              <w:ind w:left="485" w:hanging="485"/>
              <w:jc w:val="right"/>
            </w:pPr>
            <w:r>
              <w:rPr>
                <w:spacing w:val="-5"/>
              </w:rPr>
              <w:t>5</w:t>
            </w:r>
            <w:r w:rsidR="007F46C4">
              <w:rPr>
                <w:spacing w:val="-5"/>
              </w:rPr>
              <w:t>20</w:t>
            </w:r>
            <w:r>
              <w:rPr>
                <w:spacing w:val="-5"/>
              </w:rPr>
              <w:t xml:space="preserve"> </w:t>
            </w:r>
            <w:r w:rsidRPr="00966C75">
              <w:rPr>
                <w:spacing w:val="-5"/>
              </w:rPr>
              <w:t>0</w:t>
            </w:r>
            <w:r>
              <w:rPr>
                <w:spacing w:val="-5"/>
              </w:rPr>
              <w:t>0</w:t>
            </w:r>
            <w:r w:rsidRPr="00966C75">
              <w:rPr>
                <w:spacing w:val="-5"/>
              </w:rPr>
              <w:t>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7F46C4" w:rsidP="007F46C4">
            <w:pPr>
              <w:shd w:val="clear" w:color="auto" w:fill="FFFFFF"/>
              <w:ind w:left="586" w:hanging="586"/>
              <w:jc w:val="right"/>
            </w:pPr>
            <w:r>
              <w:t>496 151,55</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7F46C4" w:rsidP="00320DCD">
            <w:pPr>
              <w:shd w:val="clear" w:color="auto" w:fill="FFFFFF"/>
              <w:ind w:left="149"/>
              <w:jc w:val="right"/>
            </w:pPr>
            <w:r>
              <w:t>95,41</w:t>
            </w:r>
          </w:p>
        </w:tc>
      </w:tr>
      <w:tr w:rsidR="00320DCD" w:rsidRPr="00966C75" w:rsidTr="00320DCD">
        <w:trPr>
          <w:trHeight w:hRule="exact" w:val="240"/>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7F46C4">
            <w:pPr>
              <w:shd w:val="clear" w:color="auto" w:fill="FFFFFF"/>
              <w:ind w:left="10"/>
              <w:rPr>
                <w:i/>
              </w:rPr>
            </w:pPr>
            <w:r w:rsidRPr="00966C75">
              <w:rPr>
                <w:i/>
              </w:rPr>
              <w:t xml:space="preserve">Dział 010 rozdział 01010 </w:t>
            </w:r>
            <w:r>
              <w:rPr>
                <w:i/>
              </w:rPr>
              <w:t xml:space="preserve">                              </w:t>
            </w:r>
            <w:r w:rsidRPr="00966C75">
              <w:rPr>
                <w:i/>
              </w:rPr>
              <w:t xml:space="preserve"> Planowane nakłady   </w:t>
            </w:r>
            <w:r w:rsidR="007F46C4">
              <w:rPr>
                <w:i/>
              </w:rPr>
              <w:t xml:space="preserve">   520</w:t>
            </w:r>
            <w:r>
              <w:rPr>
                <w:i/>
              </w:rPr>
              <w:t xml:space="preserve"> 0</w:t>
            </w:r>
            <w:r w:rsidRPr="00966C75">
              <w:rPr>
                <w:i/>
              </w:rPr>
              <w:t>00,00</w:t>
            </w:r>
            <w:r>
              <w:rPr>
                <w:i/>
              </w:rPr>
              <w:t xml:space="preserve">   </w:t>
            </w:r>
            <w:r w:rsidRPr="00966C75">
              <w:rPr>
                <w:i/>
              </w:rPr>
              <w:t xml:space="preserve">     </w:t>
            </w:r>
            <w:r>
              <w:rPr>
                <w:i/>
              </w:rPr>
              <w:t xml:space="preserve"> </w:t>
            </w:r>
            <w:r w:rsidRPr="00966C75">
              <w:rPr>
                <w:i/>
              </w:rPr>
              <w:t>(201</w:t>
            </w:r>
            <w:r>
              <w:rPr>
                <w:i/>
              </w:rPr>
              <w:t>5</w:t>
            </w:r>
            <w:r w:rsidRPr="00966C75">
              <w:rPr>
                <w:i/>
              </w:rPr>
              <w:t xml:space="preserve"> rok)</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74"/>
            </w:pPr>
          </w:p>
        </w:tc>
      </w:tr>
      <w:tr w:rsidR="00320DCD" w:rsidRPr="00966C75" w:rsidTr="00320DCD">
        <w:trPr>
          <w:trHeight w:hRule="exact" w:val="793"/>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1"/>
            </w:pPr>
            <w:r w:rsidRPr="00966C75">
              <w:t>2.</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7F46C4" w:rsidP="00320DCD">
            <w:pPr>
              <w:shd w:val="clear" w:color="auto" w:fill="FFFFFF"/>
            </w:pPr>
            <w:r>
              <w:t>Zakup wiaty przystankowej</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7F46C4" w:rsidP="00320DCD">
            <w:pPr>
              <w:shd w:val="clear" w:color="auto" w:fill="FFFFFF"/>
              <w:ind w:left="374"/>
              <w:jc w:val="right"/>
            </w:pPr>
            <w:r>
              <w:t>6 144,00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7F46C4" w:rsidP="00320DCD">
            <w:pPr>
              <w:shd w:val="clear" w:color="auto" w:fill="FFFFFF"/>
              <w:ind w:left="475"/>
              <w:jc w:val="right"/>
            </w:pPr>
            <w:r>
              <w:t>6 143,85</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7F46C4" w:rsidP="00320DCD">
            <w:pPr>
              <w:shd w:val="clear" w:color="auto" w:fill="FFFFFF"/>
              <w:ind w:left="149"/>
              <w:jc w:val="right"/>
            </w:pPr>
            <w:r>
              <w:t>99,99</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10"/>
            </w:pPr>
            <w:r w:rsidRPr="00966C75">
              <w:rPr>
                <w:i/>
                <w:iCs/>
              </w:rPr>
              <w:t xml:space="preserve">Dział </w:t>
            </w:r>
            <w:r>
              <w:rPr>
                <w:i/>
                <w:iCs/>
              </w:rPr>
              <w:t>600</w:t>
            </w:r>
            <w:r w:rsidRPr="00966C75">
              <w:rPr>
                <w:i/>
                <w:iCs/>
              </w:rPr>
              <w:t xml:space="preserve"> rozdział  </w:t>
            </w:r>
            <w:r>
              <w:rPr>
                <w:i/>
                <w:iCs/>
              </w:rPr>
              <w:t>60016</w:t>
            </w:r>
            <w:r w:rsidRPr="00966C75">
              <w:rPr>
                <w:i/>
                <w:iCs/>
              </w:rPr>
              <w:t xml:space="preserve">                              </w:t>
            </w:r>
            <w:r>
              <w:rPr>
                <w:i/>
                <w:iCs/>
              </w:rPr>
              <w:t xml:space="preserve"> </w:t>
            </w:r>
            <w:r>
              <w:rPr>
                <w:i/>
              </w:rPr>
              <w:t>Planowane nakłady   3</w:t>
            </w:r>
            <w:r w:rsidRPr="00966C75">
              <w:rPr>
                <w:i/>
              </w:rPr>
              <w:t>0</w:t>
            </w:r>
            <w:r>
              <w:rPr>
                <w:i/>
              </w:rPr>
              <w:t xml:space="preserve"> 0</w:t>
            </w:r>
            <w:r w:rsidRPr="00966C75">
              <w:rPr>
                <w:i/>
              </w:rPr>
              <w:t xml:space="preserve">00,00          </w:t>
            </w:r>
            <w:r>
              <w:rPr>
                <w:i/>
              </w:rPr>
              <w:t xml:space="preserve">   </w:t>
            </w:r>
            <w:r w:rsidRPr="00966C75">
              <w:rPr>
                <w:i/>
              </w:rPr>
              <w:t xml:space="preserve"> (201</w:t>
            </w:r>
            <w:r>
              <w:rPr>
                <w:i/>
              </w:rPr>
              <w:t>5</w:t>
            </w:r>
            <w:r w:rsidRPr="00966C75">
              <w:rPr>
                <w:i/>
              </w:rPr>
              <w:t xml:space="preserve"> rok)</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74"/>
            </w:pPr>
          </w:p>
        </w:tc>
      </w:tr>
      <w:tr w:rsidR="00320DCD" w:rsidRPr="00966C75" w:rsidTr="00320DCD">
        <w:trPr>
          <w:trHeight w:hRule="exact" w:val="494"/>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1"/>
            </w:pPr>
            <w:r w:rsidRPr="00966C75">
              <w:t>3.</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Default="00320DCD" w:rsidP="00320DCD">
            <w:pPr>
              <w:shd w:val="clear" w:color="auto" w:fill="FFFFFF"/>
              <w:spacing w:line="235" w:lineRule="exact"/>
              <w:ind w:right="43"/>
            </w:pPr>
            <w:r>
              <w:t xml:space="preserve">Przebudowa drogi gminnej Jasiewo-Gruta </w:t>
            </w:r>
          </w:p>
          <w:p w:rsidR="00320DCD" w:rsidRPr="00966C75" w:rsidRDefault="00320DCD" w:rsidP="00320DCD">
            <w:pPr>
              <w:shd w:val="clear" w:color="auto" w:fill="FFFFFF"/>
              <w:spacing w:line="235" w:lineRule="exact"/>
              <w:ind w:right="43"/>
            </w:pPr>
            <w:r>
              <w:t>Etap III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7F46C4" w:rsidP="00B56B26">
            <w:pPr>
              <w:shd w:val="clear" w:color="auto" w:fill="FFFFFF"/>
              <w:ind w:left="374"/>
            </w:pPr>
            <w:r>
              <w:t>8</w:t>
            </w:r>
            <w:r w:rsidR="00B56B26">
              <w:t>38 520,56</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B56B26" w:rsidP="00B56B26">
            <w:pPr>
              <w:shd w:val="clear" w:color="auto" w:fill="FFFFFF"/>
              <w:ind w:left="475"/>
              <w:jc w:val="right"/>
            </w:pPr>
            <w:r>
              <w:t>837 433,78</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B56B26" w:rsidP="00320DCD">
            <w:pPr>
              <w:shd w:val="clear" w:color="auto" w:fill="FFFFFF"/>
              <w:ind w:left="38"/>
              <w:jc w:val="right"/>
            </w:pPr>
            <w:r>
              <w:t>99,87</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B56B26">
            <w:pPr>
              <w:shd w:val="clear" w:color="auto" w:fill="FFFFFF"/>
              <w:ind w:left="10"/>
              <w:rPr>
                <w:i/>
              </w:rPr>
            </w:pPr>
            <w:r w:rsidRPr="00966C75">
              <w:rPr>
                <w:i/>
              </w:rPr>
              <w:t xml:space="preserve">Dział 600 rozdział 60016                                Planowane nakłady   </w:t>
            </w:r>
            <w:r w:rsidR="00B56B26">
              <w:rPr>
                <w:i/>
              </w:rPr>
              <w:t>838 520,56</w:t>
            </w:r>
            <w:r w:rsidRPr="00966C75">
              <w:rPr>
                <w:i/>
              </w:rPr>
              <w:t xml:space="preserve"> </w:t>
            </w:r>
            <w:r>
              <w:rPr>
                <w:i/>
              </w:rPr>
              <w:t xml:space="preserve">    </w:t>
            </w:r>
            <w:r w:rsidRPr="00966C75">
              <w:rPr>
                <w:i/>
              </w:rPr>
              <w:t xml:space="preserve">       (201</w:t>
            </w:r>
            <w:r>
              <w:rPr>
                <w:i/>
              </w:rPr>
              <w:t>5</w:t>
            </w:r>
            <w:r w:rsidRPr="00966C75">
              <w:rPr>
                <w:i/>
              </w:rPr>
              <w:t xml:space="preserve"> rok)</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74"/>
            </w:pPr>
          </w:p>
        </w:tc>
      </w:tr>
      <w:tr w:rsidR="00320DCD" w:rsidRPr="00966C75" w:rsidTr="00320DCD">
        <w:trPr>
          <w:trHeight w:hRule="exact" w:val="641"/>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1"/>
            </w:pPr>
            <w:r w:rsidRPr="00966C75">
              <w:t>4.</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B56B26" w:rsidP="00320DCD">
            <w:pPr>
              <w:shd w:val="clear" w:color="auto" w:fill="FFFFFF"/>
              <w:spacing w:line="230" w:lineRule="exact"/>
              <w:ind w:right="187"/>
            </w:pPr>
            <w:r>
              <w:t>Projekt drogi gminnej Wiktorowo</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B56B26" w:rsidP="00B56B26">
            <w:pPr>
              <w:shd w:val="clear" w:color="auto" w:fill="FFFFFF"/>
              <w:ind w:left="374"/>
              <w:jc w:val="right"/>
            </w:pPr>
            <w:r>
              <w:t>6 0</w:t>
            </w:r>
            <w:r w:rsidR="00320DCD">
              <w:t>00</w:t>
            </w:r>
            <w:r w:rsidR="00320DCD" w:rsidRPr="00966C75">
              <w:t>,00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B56B26" w:rsidP="00320DCD">
            <w:pPr>
              <w:shd w:val="clear" w:color="auto" w:fill="FFFFFF"/>
              <w:ind w:left="586" w:hanging="568"/>
              <w:jc w:val="right"/>
            </w:pPr>
            <w:r>
              <w:t>6 00</w:t>
            </w:r>
            <w:r w:rsidR="00320DCD">
              <w:t>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B56B26" w:rsidP="00320DCD">
            <w:pPr>
              <w:shd w:val="clear" w:color="auto" w:fill="FFFFFF"/>
              <w:ind w:hanging="31"/>
              <w:jc w:val="right"/>
            </w:pPr>
            <w:r>
              <w:t>10</w:t>
            </w:r>
            <w:r w:rsidR="00320DCD" w:rsidRPr="00966C75">
              <w:t>0,00</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B56B26">
            <w:pPr>
              <w:shd w:val="clear" w:color="auto" w:fill="FFFFFF"/>
              <w:ind w:left="10"/>
              <w:rPr>
                <w:i/>
              </w:rPr>
            </w:pPr>
            <w:r w:rsidRPr="00966C75">
              <w:rPr>
                <w:i/>
              </w:rPr>
              <w:t>Dział 6</w:t>
            </w:r>
            <w:r>
              <w:rPr>
                <w:i/>
              </w:rPr>
              <w:t>0</w:t>
            </w:r>
            <w:r w:rsidRPr="00966C75">
              <w:rPr>
                <w:i/>
              </w:rPr>
              <w:t>0 rozdział 6</w:t>
            </w:r>
            <w:r>
              <w:rPr>
                <w:i/>
              </w:rPr>
              <w:t>0</w:t>
            </w:r>
            <w:r w:rsidRPr="00966C75">
              <w:rPr>
                <w:i/>
              </w:rPr>
              <w:t>0</w:t>
            </w:r>
            <w:r>
              <w:rPr>
                <w:i/>
              </w:rPr>
              <w:t>16</w:t>
            </w:r>
            <w:r w:rsidRPr="00966C75">
              <w:rPr>
                <w:i/>
              </w:rPr>
              <w:t xml:space="preserve">                         </w:t>
            </w:r>
            <w:r>
              <w:rPr>
                <w:i/>
              </w:rPr>
              <w:t xml:space="preserve">       </w:t>
            </w:r>
            <w:r w:rsidRPr="00966C75">
              <w:rPr>
                <w:i/>
              </w:rPr>
              <w:t xml:space="preserve">Planowane nakłady </w:t>
            </w:r>
            <w:r w:rsidR="00B56B26">
              <w:rPr>
                <w:i/>
              </w:rPr>
              <w:t xml:space="preserve">    6 </w:t>
            </w:r>
            <w:r>
              <w:rPr>
                <w:i/>
              </w:rPr>
              <w:t>000</w:t>
            </w:r>
            <w:r w:rsidRPr="00966C75">
              <w:rPr>
                <w:i/>
              </w:rPr>
              <w:t>,00</w:t>
            </w:r>
            <w:r>
              <w:rPr>
                <w:i/>
              </w:rPr>
              <w:t xml:space="preserve">              (2015</w:t>
            </w:r>
            <w:r w:rsidRPr="00966C75">
              <w:rPr>
                <w:i/>
              </w:rPr>
              <w:t xml:space="preserve"> rok)</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74"/>
            </w:pPr>
          </w:p>
        </w:tc>
      </w:tr>
      <w:tr w:rsidR="00320DCD" w:rsidRPr="00966C75" w:rsidTr="00320DCD">
        <w:trPr>
          <w:trHeight w:hRule="exact" w:val="765"/>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1"/>
            </w:pPr>
            <w:r w:rsidRPr="00966C75">
              <w:t>5.</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spacing w:line="235" w:lineRule="exact"/>
              <w:ind w:right="235"/>
            </w:pPr>
            <w:r w:rsidRPr="00966C75">
              <w:t>Środki własne na realizację projektu pn. „Infrastruktura Kujaw i Pomorza”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B56B26" w:rsidP="00320DCD">
            <w:pPr>
              <w:shd w:val="clear" w:color="auto" w:fill="FFFFFF"/>
              <w:ind w:left="595" w:hanging="595"/>
              <w:jc w:val="right"/>
            </w:pPr>
            <w:r>
              <w:t>18 430,00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8809EB" w:rsidP="008809EB">
            <w:pPr>
              <w:shd w:val="clear" w:color="auto" w:fill="FFFFFF"/>
              <w:ind w:left="696" w:hanging="696"/>
              <w:jc w:val="right"/>
            </w:pPr>
            <w:r>
              <w:t>14 917,75</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8809EB" w:rsidP="00320DCD">
            <w:pPr>
              <w:shd w:val="clear" w:color="auto" w:fill="FFFFFF"/>
              <w:ind w:left="149"/>
              <w:jc w:val="right"/>
            </w:pPr>
            <w:r>
              <w:t>80,94</w:t>
            </w:r>
          </w:p>
        </w:tc>
      </w:tr>
      <w:tr w:rsidR="00320DCD" w:rsidRPr="00966C75" w:rsidTr="00320DCD">
        <w:trPr>
          <w:trHeight w:hRule="exact" w:val="364"/>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8809EB">
            <w:pPr>
              <w:shd w:val="clear" w:color="auto" w:fill="FFFFFF"/>
              <w:ind w:left="10"/>
              <w:rPr>
                <w:i/>
              </w:rPr>
            </w:pPr>
            <w:r w:rsidRPr="00966C75">
              <w:rPr>
                <w:i/>
              </w:rPr>
              <w:t>Dział 7</w:t>
            </w:r>
            <w:r>
              <w:rPr>
                <w:i/>
              </w:rPr>
              <w:t>20</w:t>
            </w:r>
            <w:r w:rsidRPr="00966C75">
              <w:rPr>
                <w:i/>
              </w:rPr>
              <w:t xml:space="preserve"> rozdział 7</w:t>
            </w:r>
            <w:r>
              <w:rPr>
                <w:i/>
              </w:rPr>
              <w:t>2095</w:t>
            </w:r>
            <w:r w:rsidRPr="00966C75">
              <w:rPr>
                <w:i/>
              </w:rPr>
              <w:t xml:space="preserve">     </w:t>
            </w:r>
            <w:r>
              <w:rPr>
                <w:i/>
              </w:rPr>
              <w:t xml:space="preserve">                          Planowane nakłady </w:t>
            </w:r>
            <w:r w:rsidR="008809EB">
              <w:rPr>
                <w:i/>
              </w:rPr>
              <w:t>18 430,00</w:t>
            </w:r>
            <w:r>
              <w:rPr>
                <w:i/>
              </w:rPr>
              <w:t xml:space="preserve">      </w:t>
            </w:r>
            <w:r w:rsidRPr="00966C75">
              <w:rPr>
                <w:i/>
              </w:rPr>
              <w:t>(</w:t>
            </w:r>
            <w:r>
              <w:rPr>
                <w:i/>
              </w:rPr>
              <w:t xml:space="preserve">lata </w:t>
            </w:r>
            <w:r w:rsidRPr="00966C75">
              <w:rPr>
                <w:i/>
              </w:rPr>
              <w:t>201</w:t>
            </w:r>
            <w:r w:rsidR="008809EB">
              <w:rPr>
                <w:i/>
              </w:rPr>
              <w:t>3</w:t>
            </w:r>
            <w:r>
              <w:rPr>
                <w:i/>
              </w:rPr>
              <w:t>-20</w:t>
            </w:r>
            <w:r w:rsidR="008809EB">
              <w:rPr>
                <w:i/>
              </w:rPr>
              <w:t>15</w:t>
            </w:r>
            <w:r w:rsidRPr="00966C75">
              <w:rPr>
                <w:i/>
              </w:rPr>
              <w:t>)</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31"/>
            </w:pPr>
          </w:p>
        </w:tc>
      </w:tr>
      <w:tr w:rsidR="00320DCD" w:rsidRPr="00966C75" w:rsidTr="00320DCD">
        <w:trPr>
          <w:trHeight w:hRule="exact" w:val="485"/>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1"/>
            </w:pPr>
            <w:r>
              <w:t>7.</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tabs>
                <w:tab w:val="left" w:pos="0"/>
              </w:tabs>
              <w:spacing w:line="235" w:lineRule="exact"/>
              <w:ind w:right="48"/>
              <w:jc w:val="both"/>
            </w:pPr>
            <w:r>
              <w:t xml:space="preserve">Zakup </w:t>
            </w:r>
            <w:r w:rsidRPr="00EF4717">
              <w:t>kopiarki kolorowej KYOCERA TASKALFA 3051CI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485" w:hanging="527"/>
              <w:jc w:val="right"/>
            </w:pPr>
            <w:r>
              <w:t>13 000,00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jc w:val="right"/>
            </w:pPr>
            <w:r>
              <w:t>13 000,00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jc w:val="right"/>
            </w:pPr>
            <w:r>
              <w:t>100,00</w:t>
            </w:r>
          </w:p>
        </w:tc>
      </w:tr>
      <w:tr w:rsidR="00320DCD" w:rsidRPr="00966C75" w:rsidTr="00320DCD">
        <w:trPr>
          <w:trHeight w:hRule="exact" w:val="254"/>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F93BA8" w:rsidRDefault="00320DCD" w:rsidP="00320DCD">
            <w:pPr>
              <w:shd w:val="clear" w:color="auto" w:fill="FFFFFF"/>
              <w:rPr>
                <w:i/>
              </w:rPr>
            </w:pPr>
            <w:r>
              <w:rPr>
                <w:i/>
              </w:rPr>
              <w:t>Dział 750 rozdział 75023                              Planowane  nakłady 13 000,00                 (2015 rok)</w:t>
            </w:r>
          </w:p>
        </w:tc>
      </w:tr>
      <w:tr w:rsidR="00320DCD" w:rsidRPr="00966C75" w:rsidTr="00320DCD">
        <w:trPr>
          <w:trHeight w:hRule="exact" w:val="286"/>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Default="00320DCD" w:rsidP="00320DCD">
            <w:pPr>
              <w:shd w:val="clear" w:color="auto" w:fill="FFFFFF"/>
              <w:rPr>
                <w:i/>
              </w:rPr>
            </w:pPr>
          </w:p>
        </w:tc>
      </w:tr>
      <w:tr w:rsidR="00320DCD" w:rsidRPr="00966C75" w:rsidTr="00320DCD">
        <w:trPr>
          <w:trHeight w:hRule="exact" w:val="418"/>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Default="00320DCD" w:rsidP="00320DCD">
            <w:pPr>
              <w:shd w:val="clear" w:color="auto" w:fill="FFFFFF"/>
              <w:ind w:left="91"/>
            </w:pPr>
            <w:r>
              <w:t>8.</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spacing w:line="235" w:lineRule="exact"/>
              <w:ind w:right="48"/>
            </w:pPr>
            <w:r>
              <w:t>Współfinansowanie samochodu Policji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485" w:hanging="527"/>
              <w:jc w:val="right"/>
            </w:pPr>
            <w:r>
              <w:t>5 000,00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jc w:val="right"/>
            </w:pPr>
            <w:r>
              <w:t>5 000,00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jc w:val="right"/>
            </w:pPr>
            <w:r>
              <w:t>100,00</w:t>
            </w:r>
          </w:p>
        </w:tc>
      </w:tr>
      <w:tr w:rsidR="00320DCD" w:rsidRPr="00966C75" w:rsidTr="00320DCD">
        <w:trPr>
          <w:trHeight w:hRule="exact" w:val="282"/>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22676D" w:rsidRDefault="00320DCD" w:rsidP="00320DCD">
            <w:pPr>
              <w:shd w:val="clear" w:color="auto" w:fill="FFFFFF"/>
              <w:jc w:val="both"/>
              <w:rPr>
                <w:i/>
              </w:rPr>
            </w:pPr>
            <w:r>
              <w:rPr>
                <w:i/>
              </w:rPr>
              <w:t>Dział 754 rozdział 75405                            Planowane nakłady 5 000,00                      (2015 rok)</w:t>
            </w:r>
          </w:p>
        </w:tc>
      </w:tr>
      <w:tr w:rsidR="00320DCD" w:rsidRPr="00966C75" w:rsidTr="00320DCD">
        <w:trPr>
          <w:trHeight w:hRule="exact" w:val="286"/>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jc w:val="right"/>
            </w:pPr>
          </w:p>
        </w:tc>
      </w:tr>
      <w:tr w:rsidR="00456B27" w:rsidRPr="00966C75" w:rsidTr="00456B27">
        <w:trPr>
          <w:trHeight w:hRule="exact" w:val="1772"/>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456B27" w:rsidRDefault="00456B27" w:rsidP="00320DCD">
            <w:pPr>
              <w:shd w:val="clear" w:color="auto" w:fill="FFFFFF"/>
              <w:ind w:left="91"/>
            </w:pPr>
            <w:r>
              <w:t xml:space="preserve">9. </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456B27" w:rsidRDefault="00456B27" w:rsidP="00456B27">
            <w:pPr>
              <w:pStyle w:val="Domyln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pPr>
            <w:r>
              <w:t>Dotacja celowa dla jednostek OSP: Gruta, Boguszewo i Plemięta w ramach projektu pn. "Ludziom na ratunek - zakup sprzętu specjalistycznego dla jednostek Ochotniczych Straży Pożarnych z terenu województwa kujawsko-pomorskiego - etap IV".</w:t>
            </w:r>
          </w:p>
          <w:p w:rsidR="00456B27" w:rsidRPr="00966C75" w:rsidRDefault="00456B27" w:rsidP="00320DCD">
            <w:pPr>
              <w:shd w:val="clear" w:color="auto" w:fill="FFFFFF"/>
              <w:spacing w:line="235" w:lineRule="exact"/>
              <w:ind w:right="48"/>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56B27" w:rsidRPr="00966C75" w:rsidRDefault="00456B27" w:rsidP="00320DCD">
            <w:pPr>
              <w:shd w:val="clear" w:color="auto" w:fill="FFFFFF"/>
              <w:ind w:left="485" w:hanging="527"/>
              <w:jc w:val="right"/>
            </w:pPr>
            <w:r>
              <w:t>4 900,00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456B27" w:rsidRPr="00966C75" w:rsidRDefault="00456B27" w:rsidP="00320DCD">
            <w:pPr>
              <w:shd w:val="clear" w:color="auto" w:fill="FFFFFF"/>
              <w:jc w:val="right"/>
            </w:pPr>
            <w:r>
              <w:t xml:space="preserve"> 4 821,80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456B27" w:rsidRDefault="00456B27" w:rsidP="00320DCD">
            <w:pPr>
              <w:shd w:val="clear" w:color="auto" w:fill="FFFFFF"/>
              <w:jc w:val="right"/>
            </w:pPr>
            <w:r>
              <w:t>98,40</w:t>
            </w:r>
          </w:p>
        </w:tc>
      </w:tr>
      <w:tr w:rsidR="00456B27" w:rsidRPr="00966C75" w:rsidTr="00456B27">
        <w:trPr>
          <w:trHeight w:hRule="exact" w:val="280"/>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456B27" w:rsidRDefault="00456B27" w:rsidP="00456B27">
            <w:pPr>
              <w:shd w:val="clear" w:color="auto" w:fill="FFFFFF"/>
            </w:pPr>
            <w:r>
              <w:rPr>
                <w:i/>
                <w:iCs/>
              </w:rPr>
              <w:t>Dział   754</w:t>
            </w:r>
            <w:r w:rsidRPr="00966C75">
              <w:rPr>
                <w:i/>
                <w:iCs/>
              </w:rPr>
              <w:t xml:space="preserve"> rozdział </w:t>
            </w:r>
            <w:r>
              <w:rPr>
                <w:i/>
                <w:iCs/>
              </w:rPr>
              <w:t>75412</w:t>
            </w:r>
            <w:r w:rsidRPr="00966C75">
              <w:rPr>
                <w:i/>
                <w:iCs/>
              </w:rPr>
              <w:t xml:space="preserve">                </w:t>
            </w:r>
            <w:r>
              <w:rPr>
                <w:i/>
                <w:iCs/>
              </w:rPr>
              <w:t xml:space="preserve">        </w:t>
            </w:r>
            <w:r w:rsidRPr="00966C75">
              <w:rPr>
                <w:i/>
                <w:iCs/>
              </w:rPr>
              <w:t xml:space="preserve"> </w:t>
            </w:r>
            <w:r w:rsidRPr="00966C75">
              <w:rPr>
                <w:i/>
              </w:rPr>
              <w:t xml:space="preserve">Planowane nakłady   </w:t>
            </w:r>
            <w:r>
              <w:rPr>
                <w:i/>
              </w:rPr>
              <w:t>4 900,00</w:t>
            </w:r>
            <w:r w:rsidRPr="00966C75">
              <w:rPr>
                <w:i/>
              </w:rPr>
              <w:t xml:space="preserve">   </w:t>
            </w:r>
            <w:r>
              <w:rPr>
                <w:i/>
              </w:rPr>
              <w:t xml:space="preserve">      </w:t>
            </w:r>
            <w:r w:rsidRPr="00966C75">
              <w:rPr>
                <w:i/>
              </w:rPr>
              <w:t xml:space="preserve"> </w:t>
            </w:r>
            <w:r>
              <w:rPr>
                <w:i/>
              </w:rPr>
              <w:t xml:space="preserve">           </w:t>
            </w:r>
            <w:r w:rsidRPr="00966C75">
              <w:rPr>
                <w:i/>
              </w:rPr>
              <w:t>(201</w:t>
            </w:r>
            <w:r>
              <w:rPr>
                <w:i/>
              </w:rPr>
              <w:t>5 rok</w:t>
            </w:r>
            <w:r w:rsidRPr="00966C75">
              <w:rPr>
                <w:i/>
              </w:rPr>
              <w:t>)</w:t>
            </w:r>
          </w:p>
        </w:tc>
      </w:tr>
      <w:tr w:rsidR="00456B27" w:rsidRPr="00966C75" w:rsidTr="00456B27">
        <w:trPr>
          <w:trHeight w:hRule="exact" w:val="286"/>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456B27" w:rsidRDefault="00456B27" w:rsidP="00456B27">
            <w:pPr>
              <w:shd w:val="clear" w:color="auto" w:fill="FFFFFF"/>
              <w:rPr>
                <w:i/>
                <w:iCs/>
              </w:rPr>
            </w:pPr>
          </w:p>
        </w:tc>
      </w:tr>
      <w:tr w:rsidR="00320DCD" w:rsidRPr="00966C75" w:rsidTr="00320DCD">
        <w:trPr>
          <w:trHeight w:hRule="exact" w:val="573"/>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456B27" w:rsidP="00320DCD">
            <w:pPr>
              <w:shd w:val="clear" w:color="auto" w:fill="FFFFFF"/>
              <w:ind w:left="91"/>
            </w:pPr>
            <w:r>
              <w:t>10</w:t>
            </w:r>
            <w:r w:rsidR="00320DCD" w:rsidRPr="00966C75">
              <w:t>.</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spacing w:line="235" w:lineRule="exact"/>
              <w:ind w:right="48"/>
            </w:pPr>
            <w:r w:rsidRPr="00966C75">
              <w:t>Termomodernizacja budynków użyteczności publicznej –szkół podstawowych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485" w:hanging="527"/>
              <w:jc w:val="right"/>
            </w:pPr>
            <w:r w:rsidRPr="00966C75">
              <w:t xml:space="preserve">1 </w:t>
            </w:r>
            <w:r>
              <w:t>408</w:t>
            </w:r>
            <w:r w:rsidRPr="00966C75">
              <w:t xml:space="preserve"> </w:t>
            </w:r>
            <w:r>
              <w:t>416</w:t>
            </w:r>
            <w:r w:rsidRPr="00966C75">
              <w:t>,</w:t>
            </w:r>
            <w:r>
              <w:t>12</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jc w:val="right"/>
            </w:pPr>
            <w:r w:rsidRPr="00966C75">
              <w:t>1 </w:t>
            </w:r>
            <w:r>
              <w:t>406</w:t>
            </w:r>
            <w:r w:rsidRPr="00966C75">
              <w:t> </w:t>
            </w:r>
            <w:r>
              <w:t>874</w:t>
            </w:r>
            <w:r w:rsidRPr="00966C75">
              <w:t>,</w:t>
            </w:r>
            <w:r>
              <w:t>07</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jc w:val="right"/>
            </w:pPr>
            <w:r>
              <w:t>99,89</w:t>
            </w:r>
          </w:p>
        </w:tc>
      </w:tr>
      <w:tr w:rsidR="00320DCD" w:rsidRPr="00966C75" w:rsidTr="00320DCD">
        <w:trPr>
          <w:trHeight w:hRule="exact" w:val="250"/>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10"/>
            </w:pPr>
            <w:r w:rsidRPr="00966C75">
              <w:rPr>
                <w:i/>
                <w:iCs/>
              </w:rPr>
              <w:t xml:space="preserve">Dział   801 rozdział  80101                </w:t>
            </w:r>
            <w:r>
              <w:rPr>
                <w:i/>
                <w:iCs/>
              </w:rPr>
              <w:t xml:space="preserve">      </w:t>
            </w:r>
            <w:r w:rsidRPr="00966C75">
              <w:rPr>
                <w:i/>
                <w:iCs/>
              </w:rPr>
              <w:t xml:space="preserve"> </w:t>
            </w:r>
            <w:r w:rsidRPr="00966C75">
              <w:rPr>
                <w:i/>
              </w:rPr>
              <w:t>Planowane nakłady   1 </w:t>
            </w:r>
            <w:r>
              <w:rPr>
                <w:i/>
              </w:rPr>
              <w:t>408</w:t>
            </w:r>
            <w:r w:rsidRPr="00966C75">
              <w:rPr>
                <w:i/>
              </w:rPr>
              <w:t> </w:t>
            </w:r>
            <w:r>
              <w:rPr>
                <w:i/>
              </w:rPr>
              <w:t>416</w:t>
            </w:r>
            <w:r w:rsidRPr="00966C75">
              <w:rPr>
                <w:i/>
              </w:rPr>
              <w:t>,</w:t>
            </w:r>
            <w:r>
              <w:rPr>
                <w:i/>
              </w:rPr>
              <w:t>12</w:t>
            </w:r>
            <w:r w:rsidRPr="00966C75">
              <w:rPr>
                <w:i/>
              </w:rPr>
              <w:t xml:space="preserve">    (lata 2013-201</w:t>
            </w:r>
            <w:r>
              <w:rPr>
                <w:i/>
              </w:rPr>
              <w:t>5</w:t>
            </w:r>
            <w:r w:rsidRPr="00966C75">
              <w:rPr>
                <w:i/>
              </w:rPr>
              <w:t>)</w:t>
            </w:r>
          </w:p>
        </w:tc>
      </w:tr>
      <w:tr w:rsidR="00320DCD" w:rsidRPr="00966C75" w:rsidTr="00320DCD">
        <w:trPr>
          <w:trHeight w:hRule="exact" w:val="250"/>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31"/>
            </w:pPr>
          </w:p>
        </w:tc>
      </w:tr>
      <w:tr w:rsidR="00320DCD" w:rsidRPr="00966C75" w:rsidTr="00320DCD">
        <w:trPr>
          <w:trHeight w:hRule="exact" w:val="838"/>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650F8">
            <w:pPr>
              <w:shd w:val="clear" w:color="auto" w:fill="FFFFFF"/>
              <w:ind w:left="91"/>
            </w:pPr>
            <w:r>
              <w:t>1</w:t>
            </w:r>
            <w:r w:rsidR="003650F8">
              <w:t>1</w:t>
            </w:r>
            <w:r w:rsidRPr="00966C75">
              <w:t>.</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spacing w:line="230" w:lineRule="exact"/>
              <w:ind w:right="413"/>
            </w:pPr>
            <w:r w:rsidRPr="00966C75">
              <w:t>Środki własne „Zakup tablic interaktywnych dla szkół podstawowych”</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650F8" w:rsidP="00320DCD">
            <w:pPr>
              <w:shd w:val="clear" w:color="auto" w:fill="FFFFFF"/>
              <w:ind w:left="374"/>
              <w:jc w:val="right"/>
            </w:pPr>
            <w:r>
              <w:t>19 993,88</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650F8" w:rsidP="00320DCD">
            <w:pPr>
              <w:shd w:val="clear" w:color="auto" w:fill="FFFFFF"/>
              <w:ind w:left="475"/>
              <w:jc w:val="right"/>
            </w:pPr>
            <w:r>
              <w:t>16 556,14</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650F8" w:rsidP="00320DCD">
            <w:pPr>
              <w:shd w:val="clear" w:color="auto" w:fill="FFFFFF"/>
              <w:ind w:left="149"/>
              <w:jc w:val="right"/>
            </w:pPr>
            <w:r>
              <w:t>82,81</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650F8">
            <w:pPr>
              <w:shd w:val="clear" w:color="auto" w:fill="FFFFFF"/>
              <w:ind w:left="10"/>
            </w:pPr>
            <w:r w:rsidRPr="00966C75">
              <w:rPr>
                <w:i/>
                <w:iCs/>
              </w:rPr>
              <w:t xml:space="preserve">Dział   801 rozdział   80101                        </w:t>
            </w:r>
            <w:r w:rsidRPr="00966C75">
              <w:rPr>
                <w:i/>
              </w:rPr>
              <w:t xml:space="preserve">Planowane nakłady   19 </w:t>
            </w:r>
            <w:r>
              <w:rPr>
                <w:i/>
              </w:rPr>
              <w:t>993</w:t>
            </w:r>
            <w:r w:rsidRPr="00966C75">
              <w:rPr>
                <w:i/>
              </w:rPr>
              <w:t>,</w:t>
            </w:r>
            <w:r>
              <w:rPr>
                <w:i/>
              </w:rPr>
              <w:t>88</w:t>
            </w:r>
            <w:r w:rsidRPr="00966C75">
              <w:rPr>
                <w:i/>
              </w:rPr>
              <w:t xml:space="preserve">     </w:t>
            </w:r>
            <w:r w:rsidR="003650F8">
              <w:rPr>
                <w:i/>
              </w:rPr>
              <w:t xml:space="preserve"> </w:t>
            </w:r>
            <w:r w:rsidRPr="00966C75">
              <w:rPr>
                <w:i/>
              </w:rPr>
              <w:t xml:space="preserve"> (lata 2013-201</w:t>
            </w:r>
            <w:r>
              <w:rPr>
                <w:i/>
              </w:rPr>
              <w:t>5</w:t>
            </w:r>
            <w:r w:rsidRPr="00966C75">
              <w:rPr>
                <w:i/>
              </w:rPr>
              <w:t>)</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74"/>
            </w:pPr>
          </w:p>
        </w:tc>
      </w:tr>
      <w:tr w:rsidR="00320DCD" w:rsidRPr="00966C75" w:rsidTr="00320DCD">
        <w:trPr>
          <w:trHeight w:hRule="exact" w:val="605"/>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650F8" w:rsidP="00320DCD">
            <w:pPr>
              <w:shd w:val="clear" w:color="auto" w:fill="FFFFFF"/>
              <w:ind w:left="34"/>
            </w:pPr>
            <w:r>
              <w:lastRenderedPageBreak/>
              <w:t>12</w:t>
            </w:r>
            <w:r w:rsidR="00320DCD" w:rsidRPr="00966C75">
              <w:t>.</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spacing w:line="235" w:lineRule="exact"/>
              <w:ind w:right="19"/>
            </w:pPr>
            <w:r>
              <w:t>Modernizacja oddziałów przedszkolnych w Gminie Gruta – w ramach projektu POKL</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374"/>
              <w:jc w:val="right"/>
            </w:pPr>
            <w:r>
              <w:t>197 631,70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650F8" w:rsidP="003650F8">
            <w:pPr>
              <w:shd w:val="clear" w:color="auto" w:fill="FFFFFF"/>
              <w:ind w:left="558" w:hanging="558"/>
              <w:jc w:val="right"/>
            </w:pPr>
            <w:r>
              <w:t>193 507,60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650F8" w:rsidP="00320DCD">
            <w:pPr>
              <w:shd w:val="clear" w:color="auto" w:fill="FFFFFF"/>
              <w:jc w:val="right"/>
            </w:pPr>
            <w:r>
              <w:t>97,91</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10"/>
            </w:pPr>
            <w:r w:rsidRPr="00966C75">
              <w:rPr>
                <w:i/>
                <w:iCs/>
              </w:rPr>
              <w:t>Dział   8</w:t>
            </w:r>
            <w:r>
              <w:rPr>
                <w:i/>
                <w:iCs/>
              </w:rPr>
              <w:t>01</w:t>
            </w:r>
            <w:r w:rsidRPr="00966C75">
              <w:rPr>
                <w:i/>
                <w:iCs/>
              </w:rPr>
              <w:t xml:space="preserve"> rozdział   8</w:t>
            </w:r>
            <w:r>
              <w:rPr>
                <w:i/>
                <w:iCs/>
              </w:rPr>
              <w:t>0103</w:t>
            </w:r>
            <w:r w:rsidRPr="00966C75">
              <w:rPr>
                <w:i/>
                <w:iCs/>
              </w:rPr>
              <w:t xml:space="preserve">                         </w:t>
            </w:r>
            <w:r w:rsidRPr="00966C75">
              <w:rPr>
                <w:i/>
              </w:rPr>
              <w:t xml:space="preserve">Planowane nakłady  </w:t>
            </w:r>
            <w:r>
              <w:rPr>
                <w:i/>
              </w:rPr>
              <w:t>197 631</w:t>
            </w:r>
            <w:r w:rsidRPr="00966C75">
              <w:rPr>
                <w:i/>
              </w:rPr>
              <w:t xml:space="preserve">,00       </w:t>
            </w:r>
            <w:r w:rsidR="003650F8">
              <w:rPr>
                <w:i/>
              </w:rPr>
              <w:t xml:space="preserve">       </w:t>
            </w:r>
            <w:r w:rsidRPr="00966C75">
              <w:rPr>
                <w:i/>
              </w:rPr>
              <w:t xml:space="preserve"> (201</w:t>
            </w:r>
            <w:r>
              <w:rPr>
                <w:i/>
              </w:rPr>
              <w:t>5</w:t>
            </w:r>
            <w:r w:rsidRPr="00966C75">
              <w:rPr>
                <w:i/>
              </w:rPr>
              <w:t xml:space="preserve"> rok)</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74"/>
            </w:pPr>
          </w:p>
        </w:tc>
      </w:tr>
      <w:tr w:rsidR="00320DCD" w:rsidRPr="00966C75" w:rsidTr="00320DCD">
        <w:trPr>
          <w:trHeight w:hRule="exact" w:val="1148"/>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650F8">
            <w:pPr>
              <w:shd w:val="clear" w:color="auto" w:fill="FFFFFF"/>
              <w:ind w:left="34"/>
            </w:pPr>
            <w:r>
              <w:t>1</w:t>
            </w:r>
            <w:r w:rsidR="003650F8">
              <w:t>3</w:t>
            </w:r>
            <w:r w:rsidRPr="00966C75">
              <w:t>.</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Pr="00D07B8D" w:rsidRDefault="00320DCD" w:rsidP="00320DCD">
            <w:pPr>
              <w:widowControl w:val="0"/>
              <w:autoSpaceDE w:val="0"/>
              <w:autoSpaceDN w:val="0"/>
              <w:adjustRightInd w:val="0"/>
              <w:jc w:val="both"/>
            </w:pPr>
            <w:r w:rsidRPr="00D07B8D">
              <w:t xml:space="preserve">Dotacja celowa na dofinansowanie kosztów realizacji </w:t>
            </w:r>
            <w:r>
              <w:t>inwestycji dla S</w:t>
            </w:r>
            <w:r w:rsidRPr="00D07B8D">
              <w:t>amodzielnego Publicznego Zakładu Opieki Zdrowotnej w Grucie.</w:t>
            </w:r>
          </w:p>
          <w:p w:rsidR="00320DCD" w:rsidRPr="00D07B8D" w:rsidRDefault="00320DCD" w:rsidP="00320DCD">
            <w:pPr>
              <w:widowControl w:val="0"/>
              <w:autoSpaceDE w:val="0"/>
              <w:autoSpaceDN w:val="0"/>
              <w:adjustRightInd w:val="0"/>
              <w:jc w:val="both"/>
            </w:pPr>
          </w:p>
          <w:p w:rsidR="00320DCD" w:rsidRPr="00966C75" w:rsidRDefault="00320DCD" w:rsidP="00320DCD">
            <w:pPr>
              <w:shd w:val="clear" w:color="auto" w:fill="FFFFFF"/>
              <w:spacing w:line="230" w:lineRule="exact"/>
              <w:ind w:right="59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374"/>
              <w:jc w:val="right"/>
            </w:pPr>
            <w:r>
              <w:t>17 000,00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475"/>
              <w:jc w:val="right"/>
            </w:pPr>
            <w:r>
              <w:t>17</w:t>
            </w:r>
            <w:r w:rsidRPr="00966C75">
              <w:t> 000,00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149" w:hanging="177"/>
              <w:jc w:val="right"/>
            </w:pPr>
            <w:r w:rsidRPr="00966C75">
              <w:t>100,00</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10"/>
            </w:pPr>
            <w:r w:rsidRPr="00966C75">
              <w:rPr>
                <w:i/>
                <w:iCs/>
              </w:rPr>
              <w:t>Dział   85</w:t>
            </w:r>
            <w:r>
              <w:rPr>
                <w:i/>
                <w:iCs/>
              </w:rPr>
              <w:t>1</w:t>
            </w:r>
            <w:r w:rsidRPr="00966C75">
              <w:rPr>
                <w:i/>
                <w:iCs/>
              </w:rPr>
              <w:t xml:space="preserve"> rozdział   85</w:t>
            </w:r>
            <w:r>
              <w:rPr>
                <w:i/>
                <w:iCs/>
              </w:rPr>
              <w:t>117</w:t>
            </w:r>
            <w:r w:rsidRPr="00966C75">
              <w:rPr>
                <w:i/>
                <w:iCs/>
              </w:rPr>
              <w:t xml:space="preserve"> </w:t>
            </w:r>
            <w:r>
              <w:rPr>
                <w:i/>
                <w:iCs/>
              </w:rPr>
              <w:t xml:space="preserve">                             </w:t>
            </w:r>
            <w:r w:rsidRPr="00966C75">
              <w:rPr>
                <w:i/>
              </w:rPr>
              <w:t xml:space="preserve">Planowane nakłady   </w:t>
            </w:r>
            <w:r>
              <w:rPr>
                <w:i/>
              </w:rPr>
              <w:t>17</w:t>
            </w:r>
            <w:r w:rsidRPr="00966C75">
              <w:rPr>
                <w:i/>
              </w:rPr>
              <w:t xml:space="preserve"> 000,00 </w:t>
            </w:r>
            <w:r>
              <w:rPr>
                <w:i/>
              </w:rPr>
              <w:t xml:space="preserve">   </w:t>
            </w:r>
            <w:r w:rsidRPr="00966C75">
              <w:rPr>
                <w:i/>
              </w:rPr>
              <w:t xml:space="preserve">     </w:t>
            </w:r>
            <w:r>
              <w:rPr>
                <w:i/>
              </w:rPr>
              <w:t xml:space="preserve">   (</w:t>
            </w:r>
            <w:r w:rsidRPr="00966C75">
              <w:rPr>
                <w:i/>
              </w:rPr>
              <w:t>201</w:t>
            </w:r>
            <w:r>
              <w:rPr>
                <w:i/>
              </w:rPr>
              <w:t>5</w:t>
            </w:r>
            <w:r w:rsidRPr="00966C75">
              <w:rPr>
                <w:i/>
              </w:rPr>
              <w:t xml:space="preserve"> rok)</w:t>
            </w:r>
          </w:p>
        </w:tc>
      </w:tr>
      <w:tr w:rsidR="00320DCD" w:rsidRPr="00966C75"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966C75" w:rsidRDefault="00320DCD" w:rsidP="00320DCD">
            <w:pPr>
              <w:shd w:val="clear" w:color="auto" w:fill="FFFFFF"/>
              <w:ind w:left="974"/>
            </w:pPr>
          </w:p>
        </w:tc>
      </w:tr>
      <w:tr w:rsidR="003650F8" w:rsidRPr="003B1978" w:rsidTr="002A69C4">
        <w:trPr>
          <w:trHeight w:hRule="exact" w:val="731"/>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650F8" w:rsidRPr="003B1978" w:rsidRDefault="003650F8" w:rsidP="00320DCD">
            <w:pPr>
              <w:shd w:val="clear" w:color="auto" w:fill="FFFFFF"/>
              <w:ind w:left="34"/>
              <w:rPr>
                <w:color w:val="000000" w:themeColor="text1"/>
              </w:rPr>
            </w:pPr>
            <w:r w:rsidRPr="003B1978">
              <w:rPr>
                <w:color w:val="000000" w:themeColor="text1"/>
              </w:rPr>
              <w:t>14.</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650F8" w:rsidRPr="003B1978" w:rsidRDefault="00DF2DDB" w:rsidP="002A69C4">
            <w:pPr>
              <w:widowControl w:val="0"/>
              <w:tabs>
                <w:tab w:val="left" w:pos="3402"/>
              </w:tabs>
              <w:autoSpaceDE w:val="0"/>
              <w:autoSpaceDN w:val="0"/>
              <w:adjustRightInd w:val="0"/>
              <w:jc w:val="both"/>
              <w:rPr>
                <w:color w:val="000000" w:themeColor="text1"/>
              </w:rPr>
            </w:pPr>
            <w:r w:rsidRPr="003B1978">
              <w:rPr>
                <w:color w:val="000000" w:themeColor="text1"/>
              </w:rPr>
              <w:t xml:space="preserve">Utworzenie i wyposażenie </w:t>
            </w:r>
            <w:r w:rsidR="002A69C4" w:rsidRPr="00E54CE9">
              <w:t>Środowiskow</w:t>
            </w:r>
            <w:r w:rsidR="002A69C4">
              <w:t>ego</w:t>
            </w:r>
            <w:r w:rsidR="002A69C4" w:rsidRPr="00E54CE9">
              <w:t xml:space="preserve"> Dom Samopomocy, Dąbrówka Królewska 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650F8" w:rsidRPr="003B1978" w:rsidRDefault="003B1978" w:rsidP="003B1978">
            <w:pPr>
              <w:shd w:val="clear" w:color="auto" w:fill="FFFFFF"/>
              <w:tabs>
                <w:tab w:val="right" w:pos="1480"/>
              </w:tabs>
              <w:ind w:left="374"/>
              <w:jc w:val="right"/>
              <w:rPr>
                <w:color w:val="000000" w:themeColor="text1"/>
              </w:rPr>
            </w:pPr>
            <w:r w:rsidRPr="003B1978">
              <w:rPr>
                <w:color w:val="000000" w:themeColor="text1"/>
              </w:rPr>
              <w:t>1</w:t>
            </w:r>
            <w:r>
              <w:rPr>
                <w:color w:val="000000" w:themeColor="text1"/>
              </w:rPr>
              <w:t>64 658,00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650F8" w:rsidRPr="003B1978" w:rsidRDefault="003B1978" w:rsidP="00320DCD">
            <w:pPr>
              <w:shd w:val="clear" w:color="auto" w:fill="FFFFFF"/>
              <w:ind w:left="475"/>
              <w:jc w:val="right"/>
              <w:rPr>
                <w:color w:val="000000" w:themeColor="text1"/>
              </w:rPr>
            </w:pPr>
            <w:r>
              <w:rPr>
                <w:color w:val="000000" w:themeColor="text1"/>
              </w:rPr>
              <w:t>164 656,74</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650F8" w:rsidRPr="003B1978" w:rsidRDefault="003B1978" w:rsidP="00320DCD">
            <w:pPr>
              <w:shd w:val="clear" w:color="auto" w:fill="FFFFFF"/>
              <w:ind w:left="149" w:hanging="177"/>
              <w:jc w:val="right"/>
              <w:rPr>
                <w:color w:val="000000" w:themeColor="text1"/>
              </w:rPr>
            </w:pPr>
            <w:r>
              <w:rPr>
                <w:color w:val="000000" w:themeColor="text1"/>
              </w:rPr>
              <w:t>99,99</w:t>
            </w:r>
          </w:p>
        </w:tc>
      </w:tr>
      <w:tr w:rsidR="002A69C4" w:rsidRPr="00DF2DDB" w:rsidTr="002A69C4">
        <w:trPr>
          <w:trHeight w:hRule="exact" w:val="416"/>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2A69C4" w:rsidRPr="00DF2DDB" w:rsidRDefault="002A69C4" w:rsidP="002A69C4">
            <w:pPr>
              <w:shd w:val="clear" w:color="auto" w:fill="FFFFFF"/>
              <w:ind w:left="149" w:hanging="177"/>
              <w:jc w:val="right"/>
              <w:rPr>
                <w:color w:val="FF0000"/>
              </w:rPr>
            </w:pPr>
            <w:r w:rsidRPr="00966C75">
              <w:rPr>
                <w:i/>
                <w:iCs/>
              </w:rPr>
              <w:t>Dział   85</w:t>
            </w:r>
            <w:r>
              <w:rPr>
                <w:i/>
                <w:iCs/>
              </w:rPr>
              <w:t>2</w:t>
            </w:r>
            <w:r w:rsidRPr="00966C75">
              <w:rPr>
                <w:i/>
                <w:iCs/>
              </w:rPr>
              <w:t xml:space="preserve"> rozdział   85</w:t>
            </w:r>
            <w:r>
              <w:rPr>
                <w:i/>
                <w:iCs/>
              </w:rPr>
              <w:t>203</w:t>
            </w:r>
            <w:r w:rsidRPr="00966C75">
              <w:rPr>
                <w:i/>
                <w:iCs/>
              </w:rPr>
              <w:t xml:space="preserve"> </w:t>
            </w:r>
            <w:r>
              <w:rPr>
                <w:i/>
                <w:iCs/>
              </w:rPr>
              <w:t xml:space="preserve">                      </w:t>
            </w:r>
            <w:r w:rsidRPr="00966C75">
              <w:rPr>
                <w:i/>
              </w:rPr>
              <w:t xml:space="preserve">Planowane nakłady   </w:t>
            </w:r>
            <w:r>
              <w:rPr>
                <w:i/>
              </w:rPr>
              <w:t>164 658,00     (lata 2014 -</w:t>
            </w:r>
            <w:r w:rsidRPr="00966C75">
              <w:rPr>
                <w:i/>
              </w:rPr>
              <w:t>201</w:t>
            </w:r>
            <w:r>
              <w:rPr>
                <w:i/>
              </w:rPr>
              <w:t>5</w:t>
            </w:r>
            <w:r w:rsidRPr="00966C75">
              <w:rPr>
                <w:i/>
              </w:rPr>
              <w:t>)</w:t>
            </w:r>
          </w:p>
        </w:tc>
      </w:tr>
      <w:tr w:rsidR="002A69C4" w:rsidRPr="00DF2DDB" w:rsidTr="002A69C4">
        <w:trPr>
          <w:trHeight w:hRule="exact" w:val="280"/>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2A69C4" w:rsidRPr="00DF2DDB" w:rsidRDefault="002A69C4" w:rsidP="00320DCD">
            <w:pPr>
              <w:shd w:val="clear" w:color="auto" w:fill="FFFFFF"/>
              <w:ind w:left="149" w:hanging="177"/>
              <w:jc w:val="right"/>
              <w:rPr>
                <w:color w:val="FF0000"/>
              </w:rPr>
            </w:pPr>
          </w:p>
        </w:tc>
      </w:tr>
      <w:tr w:rsidR="00320DCD" w:rsidRPr="00DF2DDB" w:rsidTr="002A69C4">
        <w:trPr>
          <w:trHeight w:hRule="exact" w:val="992"/>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320DCD" w:rsidRPr="002A69C4" w:rsidRDefault="00320DCD" w:rsidP="003650F8">
            <w:pPr>
              <w:shd w:val="clear" w:color="auto" w:fill="FFFFFF"/>
              <w:ind w:left="34"/>
              <w:rPr>
                <w:color w:val="000000" w:themeColor="text1"/>
              </w:rPr>
            </w:pPr>
            <w:r w:rsidRPr="002A69C4">
              <w:rPr>
                <w:color w:val="000000" w:themeColor="text1"/>
              </w:rPr>
              <w:t>1</w:t>
            </w:r>
            <w:r w:rsidR="003650F8" w:rsidRPr="002A69C4">
              <w:rPr>
                <w:color w:val="000000" w:themeColor="text1"/>
              </w:rPr>
              <w:t>5</w:t>
            </w:r>
            <w:r w:rsidRPr="002A69C4">
              <w:rPr>
                <w:color w:val="000000" w:themeColor="text1"/>
              </w:rPr>
              <w:t>.</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20DCD" w:rsidRPr="002A69C4" w:rsidRDefault="002A69C4" w:rsidP="002A69C4">
            <w:pPr>
              <w:widowControl w:val="0"/>
              <w:tabs>
                <w:tab w:val="left" w:pos="3402"/>
              </w:tabs>
              <w:autoSpaceDE w:val="0"/>
              <w:autoSpaceDN w:val="0"/>
              <w:adjustRightInd w:val="0"/>
              <w:jc w:val="both"/>
              <w:rPr>
                <w:color w:val="000000" w:themeColor="text1"/>
              </w:rPr>
            </w:pPr>
            <w:r w:rsidRPr="002A69C4">
              <w:rPr>
                <w:color w:val="000000" w:themeColor="text1"/>
              </w:rPr>
              <w:t>Dotacja celowa na zakup samochodu dla Powiatowego Urzędu Pracy</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0DCD" w:rsidRPr="002A69C4" w:rsidRDefault="002A69C4" w:rsidP="00320DCD">
            <w:pPr>
              <w:shd w:val="clear" w:color="auto" w:fill="FFFFFF"/>
              <w:tabs>
                <w:tab w:val="right" w:pos="1480"/>
              </w:tabs>
              <w:ind w:left="374"/>
              <w:jc w:val="right"/>
              <w:rPr>
                <w:color w:val="000000" w:themeColor="text1"/>
              </w:rPr>
            </w:pPr>
            <w:r>
              <w:rPr>
                <w:color w:val="000000" w:themeColor="text1"/>
              </w:rPr>
              <w:t>5 000,00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320DCD" w:rsidRPr="002A69C4" w:rsidRDefault="002A69C4" w:rsidP="00320DCD">
            <w:pPr>
              <w:shd w:val="clear" w:color="auto" w:fill="FFFFFF"/>
              <w:ind w:left="475"/>
              <w:jc w:val="right"/>
              <w:rPr>
                <w:color w:val="000000" w:themeColor="text1"/>
              </w:rPr>
            </w:pPr>
            <w:r>
              <w:rPr>
                <w:color w:val="000000" w:themeColor="text1"/>
              </w:rPr>
              <w:t>5 00</w:t>
            </w:r>
            <w:r w:rsidR="00320DCD" w:rsidRPr="002A69C4">
              <w:rPr>
                <w:color w:val="000000" w:themeColor="text1"/>
              </w:rPr>
              <w:t>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320DCD" w:rsidRPr="002A69C4" w:rsidRDefault="002A69C4" w:rsidP="00320DCD">
            <w:pPr>
              <w:shd w:val="clear" w:color="auto" w:fill="FFFFFF"/>
              <w:ind w:left="149" w:hanging="177"/>
              <w:jc w:val="right"/>
              <w:rPr>
                <w:color w:val="000000" w:themeColor="text1"/>
              </w:rPr>
            </w:pPr>
            <w:r>
              <w:rPr>
                <w:color w:val="000000" w:themeColor="text1"/>
              </w:rPr>
              <w:t>10</w:t>
            </w:r>
            <w:r w:rsidR="00320DCD" w:rsidRPr="002A69C4">
              <w:rPr>
                <w:color w:val="000000" w:themeColor="text1"/>
              </w:rPr>
              <w:t>0,00</w:t>
            </w:r>
          </w:p>
        </w:tc>
      </w:tr>
      <w:tr w:rsidR="00320DCD" w:rsidRPr="00DF2DDB"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2A69C4" w:rsidRDefault="00320DCD" w:rsidP="002A69C4">
            <w:pPr>
              <w:shd w:val="clear" w:color="auto" w:fill="FFFFFF"/>
              <w:ind w:left="10"/>
              <w:rPr>
                <w:color w:val="000000" w:themeColor="text1"/>
              </w:rPr>
            </w:pPr>
            <w:r w:rsidRPr="002A69C4">
              <w:rPr>
                <w:i/>
                <w:iCs/>
                <w:color w:val="000000" w:themeColor="text1"/>
              </w:rPr>
              <w:t xml:space="preserve">Dział   </w:t>
            </w:r>
            <w:r w:rsidR="002A69C4" w:rsidRPr="002A69C4">
              <w:rPr>
                <w:i/>
                <w:iCs/>
                <w:color w:val="000000" w:themeColor="text1"/>
              </w:rPr>
              <w:t>853</w:t>
            </w:r>
            <w:r w:rsidRPr="002A69C4">
              <w:rPr>
                <w:i/>
                <w:iCs/>
                <w:color w:val="000000" w:themeColor="text1"/>
              </w:rPr>
              <w:t xml:space="preserve"> rozdział </w:t>
            </w:r>
            <w:r w:rsidR="002A69C4" w:rsidRPr="002A69C4">
              <w:rPr>
                <w:i/>
                <w:iCs/>
                <w:color w:val="000000" w:themeColor="text1"/>
              </w:rPr>
              <w:t>85333</w:t>
            </w:r>
            <w:r w:rsidRPr="002A69C4">
              <w:rPr>
                <w:i/>
                <w:iCs/>
                <w:color w:val="000000" w:themeColor="text1"/>
              </w:rPr>
              <w:t xml:space="preserve">                               </w:t>
            </w:r>
            <w:r w:rsidRPr="002A69C4">
              <w:rPr>
                <w:i/>
                <w:color w:val="000000" w:themeColor="text1"/>
              </w:rPr>
              <w:t>Planowane nakłady  5</w:t>
            </w:r>
            <w:r w:rsidR="002A69C4" w:rsidRPr="002A69C4">
              <w:rPr>
                <w:i/>
                <w:color w:val="000000" w:themeColor="text1"/>
              </w:rPr>
              <w:t xml:space="preserve"> </w:t>
            </w:r>
            <w:r w:rsidRPr="002A69C4">
              <w:rPr>
                <w:i/>
                <w:color w:val="000000" w:themeColor="text1"/>
              </w:rPr>
              <w:t>0</w:t>
            </w:r>
            <w:r w:rsidR="002A69C4" w:rsidRPr="002A69C4">
              <w:rPr>
                <w:i/>
                <w:color w:val="000000" w:themeColor="text1"/>
              </w:rPr>
              <w:t>00</w:t>
            </w:r>
            <w:r w:rsidRPr="002A69C4">
              <w:rPr>
                <w:i/>
                <w:color w:val="000000" w:themeColor="text1"/>
              </w:rPr>
              <w:t xml:space="preserve">,00  </w:t>
            </w:r>
            <w:r w:rsidR="002A69C4" w:rsidRPr="002A69C4">
              <w:rPr>
                <w:i/>
                <w:color w:val="000000" w:themeColor="text1"/>
              </w:rPr>
              <w:t xml:space="preserve">              </w:t>
            </w:r>
            <w:r w:rsidRPr="002A69C4">
              <w:rPr>
                <w:i/>
                <w:color w:val="000000" w:themeColor="text1"/>
              </w:rPr>
              <w:t>(2015</w:t>
            </w:r>
            <w:r w:rsidR="002A69C4" w:rsidRPr="002A69C4">
              <w:rPr>
                <w:i/>
                <w:color w:val="000000" w:themeColor="text1"/>
              </w:rPr>
              <w:t xml:space="preserve"> rok</w:t>
            </w:r>
            <w:r w:rsidRPr="002A69C4">
              <w:rPr>
                <w:i/>
                <w:color w:val="000000" w:themeColor="text1"/>
              </w:rPr>
              <w:t>)</w:t>
            </w:r>
          </w:p>
        </w:tc>
      </w:tr>
      <w:tr w:rsidR="00320DCD" w:rsidRPr="00DF2DDB"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320DCD" w:rsidRPr="00DF2DDB" w:rsidRDefault="00320DCD" w:rsidP="00320DCD">
            <w:pPr>
              <w:shd w:val="clear" w:color="auto" w:fill="FFFFFF"/>
              <w:ind w:left="974"/>
              <w:rPr>
                <w:color w:val="FF0000"/>
              </w:rPr>
            </w:pPr>
          </w:p>
        </w:tc>
      </w:tr>
      <w:tr w:rsidR="002A69C4" w:rsidRPr="00DF2DDB" w:rsidTr="002A69C4">
        <w:trPr>
          <w:trHeight w:hRule="exact" w:val="1482"/>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2A69C4" w:rsidRPr="002A69C4" w:rsidRDefault="002A69C4" w:rsidP="00320DCD">
            <w:pPr>
              <w:shd w:val="clear" w:color="auto" w:fill="FFFFFF"/>
              <w:ind w:left="34"/>
              <w:rPr>
                <w:color w:val="000000" w:themeColor="text1"/>
              </w:rPr>
            </w:pPr>
            <w:r w:rsidRPr="002A69C4">
              <w:rPr>
                <w:color w:val="000000" w:themeColor="text1"/>
              </w:rPr>
              <w:t>16.</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2A69C4" w:rsidRPr="00966C75" w:rsidRDefault="002A69C4" w:rsidP="002107CC">
            <w:pPr>
              <w:widowControl w:val="0"/>
              <w:tabs>
                <w:tab w:val="left" w:pos="3402"/>
              </w:tabs>
              <w:autoSpaceDE w:val="0"/>
              <w:autoSpaceDN w:val="0"/>
              <w:adjustRightInd w:val="0"/>
              <w:jc w:val="both"/>
            </w:pPr>
            <w:r w:rsidRPr="00966C75">
              <w:t xml:space="preserve">Projekt pn. "Sporządzenie dla gminy Gruta planu gospodarki niskoemisyjnej, stworzenie baz danych, przeprowadzenie szkoleń dla pracowników oraz działań informacyjno-promocyjnych.    </w:t>
            </w:r>
          </w:p>
          <w:p w:rsidR="002A69C4" w:rsidRPr="00966C75" w:rsidRDefault="002A69C4" w:rsidP="002107CC">
            <w:pPr>
              <w:shd w:val="clear" w:color="auto" w:fill="FFFFFF"/>
              <w:spacing w:line="230" w:lineRule="exact"/>
              <w:ind w:right="59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A69C4" w:rsidRPr="00966C75" w:rsidRDefault="002A69C4" w:rsidP="002107CC">
            <w:pPr>
              <w:shd w:val="clear" w:color="auto" w:fill="FFFFFF"/>
              <w:tabs>
                <w:tab w:val="right" w:pos="1480"/>
              </w:tabs>
              <w:ind w:left="374"/>
              <w:jc w:val="right"/>
            </w:pPr>
            <w:r>
              <w:t>43 050</w:t>
            </w:r>
            <w:r w:rsidRPr="00966C75">
              <w:t>,00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A69C4" w:rsidRPr="00966C75" w:rsidRDefault="002A69C4" w:rsidP="002107CC">
            <w:pPr>
              <w:shd w:val="clear" w:color="auto" w:fill="FFFFFF"/>
              <w:ind w:left="475"/>
              <w:jc w:val="right"/>
            </w:pPr>
            <w:r>
              <w:t>43 05</w:t>
            </w:r>
            <w:r w:rsidRPr="00966C75">
              <w:t>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2A69C4" w:rsidRPr="00966C75" w:rsidRDefault="002A69C4" w:rsidP="002107CC">
            <w:pPr>
              <w:shd w:val="clear" w:color="auto" w:fill="FFFFFF"/>
              <w:ind w:left="149" w:hanging="177"/>
              <w:jc w:val="right"/>
            </w:pPr>
            <w:r>
              <w:t>10</w:t>
            </w:r>
            <w:r w:rsidRPr="00966C75">
              <w:t>0,00</w:t>
            </w:r>
          </w:p>
        </w:tc>
      </w:tr>
      <w:tr w:rsidR="002A69C4" w:rsidRPr="00DF2DDB" w:rsidTr="002A69C4">
        <w:trPr>
          <w:trHeight w:hRule="exact" w:val="284"/>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2A69C4" w:rsidRPr="00DF2DDB" w:rsidRDefault="002A69C4" w:rsidP="002A69C4">
            <w:pPr>
              <w:shd w:val="clear" w:color="auto" w:fill="FFFFFF"/>
              <w:rPr>
                <w:color w:val="FF0000"/>
              </w:rPr>
            </w:pPr>
            <w:r w:rsidRPr="002A69C4">
              <w:rPr>
                <w:i/>
                <w:iCs/>
                <w:color w:val="000000" w:themeColor="text1"/>
              </w:rPr>
              <w:t xml:space="preserve">Dział   </w:t>
            </w:r>
            <w:r>
              <w:rPr>
                <w:i/>
                <w:iCs/>
                <w:color w:val="000000" w:themeColor="text1"/>
              </w:rPr>
              <w:t>900</w:t>
            </w:r>
            <w:r w:rsidRPr="002A69C4">
              <w:rPr>
                <w:i/>
                <w:iCs/>
                <w:color w:val="000000" w:themeColor="text1"/>
              </w:rPr>
              <w:t xml:space="preserve"> rozdział </w:t>
            </w:r>
            <w:r>
              <w:rPr>
                <w:i/>
                <w:iCs/>
                <w:color w:val="000000" w:themeColor="text1"/>
              </w:rPr>
              <w:t>90005</w:t>
            </w:r>
            <w:r w:rsidRPr="002A69C4">
              <w:rPr>
                <w:i/>
                <w:iCs/>
                <w:color w:val="000000" w:themeColor="text1"/>
              </w:rPr>
              <w:t xml:space="preserve">                               </w:t>
            </w:r>
            <w:r w:rsidRPr="002A69C4">
              <w:rPr>
                <w:i/>
                <w:color w:val="000000" w:themeColor="text1"/>
              </w:rPr>
              <w:t xml:space="preserve">Planowane nakłady  </w:t>
            </w:r>
            <w:r>
              <w:rPr>
                <w:i/>
                <w:color w:val="000000" w:themeColor="text1"/>
              </w:rPr>
              <w:t>43 050,00</w:t>
            </w:r>
            <w:r w:rsidRPr="002A69C4">
              <w:rPr>
                <w:i/>
                <w:color w:val="000000" w:themeColor="text1"/>
              </w:rPr>
              <w:t xml:space="preserve">     </w:t>
            </w:r>
            <w:r>
              <w:rPr>
                <w:i/>
                <w:color w:val="000000" w:themeColor="text1"/>
              </w:rPr>
              <w:t xml:space="preserve"> </w:t>
            </w:r>
            <w:r w:rsidRPr="002A69C4">
              <w:rPr>
                <w:i/>
                <w:color w:val="000000" w:themeColor="text1"/>
              </w:rPr>
              <w:t xml:space="preserve">        (2015 rok)</w:t>
            </w:r>
          </w:p>
        </w:tc>
      </w:tr>
      <w:tr w:rsidR="002A69C4" w:rsidRPr="00DF2DDB" w:rsidTr="002A69C4">
        <w:trPr>
          <w:trHeight w:hRule="exact" w:val="288"/>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2A69C4" w:rsidRPr="00DF2DDB" w:rsidRDefault="002A69C4" w:rsidP="00320DCD">
            <w:pPr>
              <w:shd w:val="clear" w:color="auto" w:fill="FFFFFF"/>
              <w:ind w:left="149"/>
              <w:jc w:val="right"/>
              <w:rPr>
                <w:color w:val="FF0000"/>
              </w:rPr>
            </w:pPr>
          </w:p>
        </w:tc>
      </w:tr>
      <w:tr w:rsidR="00DE67A2" w:rsidRPr="00DF2DDB" w:rsidTr="00320DCD">
        <w:trPr>
          <w:trHeight w:hRule="exact" w:val="784"/>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DE67A2" w:rsidRPr="00DE67A2" w:rsidRDefault="00DE67A2" w:rsidP="00DE67A2">
            <w:pPr>
              <w:shd w:val="clear" w:color="auto" w:fill="FFFFFF"/>
              <w:ind w:left="34"/>
              <w:rPr>
                <w:color w:val="000000" w:themeColor="text1"/>
              </w:rPr>
            </w:pPr>
            <w:r>
              <w:rPr>
                <w:color w:val="000000" w:themeColor="text1"/>
              </w:rPr>
              <w:t xml:space="preserve">17. </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DE67A2" w:rsidRPr="00DE67A2" w:rsidRDefault="00DE67A2" w:rsidP="00320DCD">
            <w:pPr>
              <w:shd w:val="clear" w:color="auto" w:fill="FFFFFF"/>
              <w:spacing w:line="235" w:lineRule="exact"/>
              <w:ind w:right="240"/>
              <w:rPr>
                <w:color w:val="000000" w:themeColor="text1"/>
                <w:spacing w:val="-2"/>
              </w:rPr>
            </w:pPr>
            <w:r>
              <w:rPr>
                <w:color w:val="000000" w:themeColor="text1"/>
                <w:spacing w:val="-2"/>
              </w:rPr>
              <w:t>Plan rozbudowy i modernizacji świetlicy wiejskiej w Plemiętach</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E67A2" w:rsidRDefault="00DE67A2" w:rsidP="00320DCD">
            <w:pPr>
              <w:shd w:val="clear" w:color="auto" w:fill="FFFFFF"/>
              <w:ind w:left="485" w:hanging="485"/>
              <w:jc w:val="right"/>
              <w:rPr>
                <w:color w:val="000000" w:themeColor="text1"/>
              </w:rPr>
            </w:pPr>
            <w:r>
              <w:rPr>
                <w:color w:val="000000" w:themeColor="text1"/>
              </w:rPr>
              <w:t>11 070,00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DE67A2" w:rsidRPr="00DE67A2" w:rsidRDefault="00DE67A2" w:rsidP="00DE67A2">
            <w:pPr>
              <w:shd w:val="clear" w:color="auto" w:fill="FFFFFF"/>
              <w:ind w:left="586" w:hanging="586"/>
              <w:jc w:val="right"/>
              <w:rPr>
                <w:color w:val="000000" w:themeColor="text1"/>
              </w:rPr>
            </w:pPr>
            <w:r>
              <w:rPr>
                <w:color w:val="000000" w:themeColor="text1"/>
              </w:rPr>
              <w:t>11 070,00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E67A2" w:rsidRDefault="00DE67A2" w:rsidP="00DE67A2">
            <w:pPr>
              <w:shd w:val="clear" w:color="auto" w:fill="FFFFFF"/>
              <w:ind w:left="149" w:hanging="168"/>
              <w:jc w:val="right"/>
              <w:rPr>
                <w:color w:val="000000" w:themeColor="text1"/>
              </w:rPr>
            </w:pPr>
            <w:r>
              <w:rPr>
                <w:color w:val="000000" w:themeColor="text1"/>
              </w:rPr>
              <w:t>100,00</w:t>
            </w:r>
          </w:p>
        </w:tc>
      </w:tr>
      <w:tr w:rsidR="00DE67A2" w:rsidRPr="00DF2DDB" w:rsidTr="001946AA">
        <w:trPr>
          <w:trHeight w:hRule="exact" w:val="360"/>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DE67A2" w:rsidRDefault="001946AA" w:rsidP="00561164">
            <w:pPr>
              <w:shd w:val="clear" w:color="auto" w:fill="FFFFFF"/>
              <w:rPr>
                <w:color w:val="000000" w:themeColor="text1"/>
              </w:rPr>
            </w:pPr>
            <w:r w:rsidRPr="002A69C4">
              <w:rPr>
                <w:i/>
                <w:iCs/>
                <w:color w:val="000000" w:themeColor="text1"/>
              </w:rPr>
              <w:t xml:space="preserve">Dział   </w:t>
            </w:r>
            <w:r>
              <w:rPr>
                <w:i/>
                <w:iCs/>
                <w:color w:val="000000" w:themeColor="text1"/>
              </w:rPr>
              <w:t>9</w:t>
            </w:r>
            <w:r w:rsidR="00561164">
              <w:rPr>
                <w:i/>
                <w:iCs/>
                <w:color w:val="000000" w:themeColor="text1"/>
              </w:rPr>
              <w:t>21</w:t>
            </w:r>
            <w:r w:rsidRPr="002A69C4">
              <w:rPr>
                <w:i/>
                <w:iCs/>
                <w:color w:val="000000" w:themeColor="text1"/>
              </w:rPr>
              <w:t xml:space="preserve"> rozdział </w:t>
            </w:r>
            <w:r>
              <w:rPr>
                <w:i/>
                <w:iCs/>
                <w:color w:val="000000" w:themeColor="text1"/>
              </w:rPr>
              <w:t>9</w:t>
            </w:r>
            <w:r w:rsidR="00561164">
              <w:rPr>
                <w:i/>
                <w:iCs/>
                <w:color w:val="000000" w:themeColor="text1"/>
              </w:rPr>
              <w:t>21</w:t>
            </w:r>
            <w:r>
              <w:rPr>
                <w:i/>
                <w:iCs/>
                <w:color w:val="000000" w:themeColor="text1"/>
              </w:rPr>
              <w:t>09</w:t>
            </w:r>
            <w:r w:rsidRPr="002A69C4">
              <w:rPr>
                <w:i/>
                <w:iCs/>
                <w:color w:val="000000" w:themeColor="text1"/>
              </w:rPr>
              <w:t xml:space="preserve">                               </w:t>
            </w:r>
            <w:r w:rsidRPr="002A69C4">
              <w:rPr>
                <w:i/>
                <w:color w:val="000000" w:themeColor="text1"/>
              </w:rPr>
              <w:t xml:space="preserve">Planowane nakłady  </w:t>
            </w:r>
            <w:r>
              <w:rPr>
                <w:i/>
                <w:color w:val="000000" w:themeColor="text1"/>
              </w:rPr>
              <w:t>11 070,00</w:t>
            </w:r>
            <w:r w:rsidRPr="002A69C4">
              <w:rPr>
                <w:i/>
                <w:color w:val="000000" w:themeColor="text1"/>
              </w:rPr>
              <w:t xml:space="preserve">     </w:t>
            </w:r>
            <w:r>
              <w:rPr>
                <w:i/>
                <w:color w:val="000000" w:themeColor="text1"/>
              </w:rPr>
              <w:t xml:space="preserve"> </w:t>
            </w:r>
            <w:r w:rsidRPr="002A69C4">
              <w:rPr>
                <w:i/>
                <w:color w:val="000000" w:themeColor="text1"/>
              </w:rPr>
              <w:t xml:space="preserve">        (2015 rok)</w:t>
            </w:r>
          </w:p>
        </w:tc>
      </w:tr>
      <w:tr w:rsidR="00DE67A2" w:rsidRPr="00DF2DDB" w:rsidTr="00DE67A2">
        <w:trPr>
          <w:trHeight w:hRule="exact" w:val="264"/>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DE67A2" w:rsidRDefault="00DE67A2" w:rsidP="00320DCD">
            <w:pPr>
              <w:shd w:val="clear" w:color="auto" w:fill="FFFFFF"/>
              <w:ind w:left="149"/>
              <w:jc w:val="right"/>
              <w:rPr>
                <w:color w:val="000000" w:themeColor="text1"/>
              </w:rPr>
            </w:pPr>
          </w:p>
        </w:tc>
      </w:tr>
      <w:tr w:rsidR="001946AA" w:rsidRPr="00DF2DDB" w:rsidTr="00320DCD">
        <w:trPr>
          <w:trHeight w:hRule="exact" w:val="784"/>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1946AA" w:rsidRPr="00DE67A2" w:rsidRDefault="001946AA" w:rsidP="00DE67A2">
            <w:pPr>
              <w:shd w:val="clear" w:color="auto" w:fill="FFFFFF"/>
              <w:ind w:left="34"/>
              <w:rPr>
                <w:color w:val="000000" w:themeColor="text1"/>
              </w:rPr>
            </w:pPr>
            <w:r>
              <w:rPr>
                <w:color w:val="000000" w:themeColor="text1"/>
              </w:rPr>
              <w:t>18.</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1946AA" w:rsidRPr="00DE67A2" w:rsidRDefault="001946AA" w:rsidP="001946AA">
            <w:pPr>
              <w:shd w:val="clear" w:color="auto" w:fill="FFFFFF"/>
              <w:spacing w:line="235" w:lineRule="exact"/>
              <w:ind w:right="240"/>
              <w:rPr>
                <w:color w:val="000000" w:themeColor="text1"/>
                <w:spacing w:val="-2"/>
              </w:rPr>
            </w:pPr>
            <w:r>
              <w:rPr>
                <w:color w:val="000000" w:themeColor="text1"/>
                <w:spacing w:val="-2"/>
              </w:rPr>
              <w:t>Zakup i montaż piłkochwytów</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946AA" w:rsidRDefault="001946AA" w:rsidP="00320DCD">
            <w:pPr>
              <w:shd w:val="clear" w:color="auto" w:fill="FFFFFF"/>
              <w:ind w:left="485" w:hanging="485"/>
              <w:jc w:val="right"/>
              <w:rPr>
                <w:color w:val="000000" w:themeColor="text1"/>
              </w:rPr>
            </w:pPr>
            <w:r>
              <w:rPr>
                <w:color w:val="000000" w:themeColor="text1"/>
              </w:rPr>
              <w:t>8 200,00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1946AA" w:rsidRPr="006E3777" w:rsidRDefault="001946AA" w:rsidP="00DE67A2">
            <w:pPr>
              <w:shd w:val="clear" w:color="auto" w:fill="FFFFFF"/>
              <w:ind w:left="586" w:hanging="586"/>
              <w:jc w:val="right"/>
            </w:pPr>
            <w:r w:rsidRPr="006E3777">
              <w:t>8 199,00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1946AA" w:rsidRPr="006E3777" w:rsidRDefault="001946AA" w:rsidP="00320DCD">
            <w:pPr>
              <w:shd w:val="clear" w:color="auto" w:fill="FFFFFF"/>
              <w:ind w:left="149"/>
              <w:jc w:val="right"/>
            </w:pPr>
            <w:r w:rsidRPr="006E3777">
              <w:t>99,99</w:t>
            </w:r>
          </w:p>
        </w:tc>
      </w:tr>
      <w:tr w:rsidR="001946AA" w:rsidRPr="00DF2DDB" w:rsidTr="001946AA">
        <w:trPr>
          <w:trHeight w:hRule="exact" w:val="366"/>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1946AA" w:rsidRDefault="001946AA" w:rsidP="00561164">
            <w:pPr>
              <w:shd w:val="clear" w:color="auto" w:fill="FFFFFF"/>
              <w:rPr>
                <w:color w:val="000000" w:themeColor="text1"/>
              </w:rPr>
            </w:pPr>
            <w:r w:rsidRPr="002A69C4">
              <w:rPr>
                <w:i/>
                <w:iCs/>
                <w:color w:val="000000" w:themeColor="text1"/>
              </w:rPr>
              <w:t xml:space="preserve">Dział   </w:t>
            </w:r>
            <w:r w:rsidR="00561164">
              <w:rPr>
                <w:i/>
                <w:iCs/>
                <w:color w:val="000000" w:themeColor="text1"/>
              </w:rPr>
              <w:t>921</w:t>
            </w:r>
            <w:r w:rsidRPr="002A69C4">
              <w:rPr>
                <w:i/>
                <w:iCs/>
                <w:color w:val="000000" w:themeColor="text1"/>
              </w:rPr>
              <w:t xml:space="preserve"> rozdział </w:t>
            </w:r>
            <w:r>
              <w:rPr>
                <w:i/>
                <w:iCs/>
                <w:color w:val="000000" w:themeColor="text1"/>
              </w:rPr>
              <w:t>9</w:t>
            </w:r>
            <w:r w:rsidR="00561164">
              <w:rPr>
                <w:i/>
                <w:iCs/>
                <w:color w:val="000000" w:themeColor="text1"/>
              </w:rPr>
              <w:t>21</w:t>
            </w:r>
            <w:r>
              <w:rPr>
                <w:i/>
                <w:iCs/>
                <w:color w:val="000000" w:themeColor="text1"/>
              </w:rPr>
              <w:t>09</w:t>
            </w:r>
            <w:r w:rsidRPr="002A69C4">
              <w:rPr>
                <w:i/>
                <w:iCs/>
                <w:color w:val="000000" w:themeColor="text1"/>
              </w:rPr>
              <w:t xml:space="preserve">                               </w:t>
            </w:r>
            <w:r w:rsidRPr="002A69C4">
              <w:rPr>
                <w:i/>
                <w:color w:val="000000" w:themeColor="text1"/>
              </w:rPr>
              <w:t xml:space="preserve">Planowane nakłady  </w:t>
            </w:r>
            <w:r>
              <w:rPr>
                <w:i/>
                <w:color w:val="000000" w:themeColor="text1"/>
              </w:rPr>
              <w:t>8 200,00</w:t>
            </w:r>
            <w:r w:rsidRPr="002A69C4">
              <w:rPr>
                <w:i/>
                <w:color w:val="000000" w:themeColor="text1"/>
              </w:rPr>
              <w:t xml:space="preserve">    </w:t>
            </w:r>
            <w:r>
              <w:rPr>
                <w:i/>
                <w:color w:val="000000" w:themeColor="text1"/>
              </w:rPr>
              <w:t xml:space="preserve">   </w:t>
            </w:r>
            <w:r w:rsidRPr="002A69C4">
              <w:rPr>
                <w:i/>
                <w:color w:val="000000" w:themeColor="text1"/>
              </w:rPr>
              <w:t xml:space="preserve"> </w:t>
            </w:r>
            <w:r>
              <w:rPr>
                <w:i/>
                <w:color w:val="000000" w:themeColor="text1"/>
              </w:rPr>
              <w:t xml:space="preserve"> </w:t>
            </w:r>
            <w:r w:rsidRPr="002A69C4">
              <w:rPr>
                <w:i/>
                <w:color w:val="000000" w:themeColor="text1"/>
              </w:rPr>
              <w:t xml:space="preserve">  </w:t>
            </w:r>
            <w:r>
              <w:rPr>
                <w:i/>
                <w:color w:val="000000" w:themeColor="text1"/>
              </w:rPr>
              <w:t xml:space="preserve">  </w:t>
            </w:r>
            <w:r w:rsidRPr="002A69C4">
              <w:rPr>
                <w:i/>
                <w:color w:val="000000" w:themeColor="text1"/>
              </w:rPr>
              <w:t xml:space="preserve">   (2015 rok)</w:t>
            </w:r>
          </w:p>
        </w:tc>
      </w:tr>
      <w:tr w:rsidR="001946AA" w:rsidRPr="00DF2DDB" w:rsidTr="001946AA">
        <w:trPr>
          <w:trHeight w:hRule="exact" w:val="272"/>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1946AA" w:rsidRDefault="001946AA" w:rsidP="00320DCD">
            <w:pPr>
              <w:shd w:val="clear" w:color="auto" w:fill="FFFFFF"/>
              <w:ind w:left="149"/>
              <w:jc w:val="right"/>
              <w:rPr>
                <w:color w:val="000000" w:themeColor="text1"/>
              </w:rPr>
            </w:pPr>
          </w:p>
        </w:tc>
      </w:tr>
      <w:tr w:rsidR="001946AA" w:rsidRPr="00DF2DDB" w:rsidTr="00320DCD">
        <w:trPr>
          <w:trHeight w:hRule="exact" w:val="784"/>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1946AA" w:rsidRPr="00DE67A2" w:rsidRDefault="001946AA" w:rsidP="00DE67A2">
            <w:pPr>
              <w:shd w:val="clear" w:color="auto" w:fill="FFFFFF"/>
              <w:ind w:left="34"/>
              <w:rPr>
                <w:color w:val="000000" w:themeColor="text1"/>
              </w:rPr>
            </w:pPr>
            <w:r>
              <w:rPr>
                <w:color w:val="000000" w:themeColor="text1"/>
              </w:rPr>
              <w:t>19.</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1946AA" w:rsidRPr="00DE67A2" w:rsidRDefault="001946AA" w:rsidP="00320DCD">
            <w:pPr>
              <w:shd w:val="clear" w:color="auto" w:fill="FFFFFF"/>
              <w:spacing w:line="235" w:lineRule="exact"/>
              <w:ind w:right="240"/>
              <w:rPr>
                <w:color w:val="000000" w:themeColor="text1"/>
                <w:spacing w:val="-2"/>
              </w:rPr>
            </w:pPr>
            <w:r>
              <w:rPr>
                <w:color w:val="000000" w:themeColor="text1"/>
                <w:spacing w:val="-2"/>
              </w:rPr>
              <w:t>Zakup namiotu</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946AA" w:rsidRDefault="001946AA" w:rsidP="00320DCD">
            <w:pPr>
              <w:shd w:val="clear" w:color="auto" w:fill="FFFFFF"/>
              <w:ind w:left="485" w:hanging="485"/>
              <w:jc w:val="right"/>
              <w:rPr>
                <w:color w:val="000000" w:themeColor="text1"/>
              </w:rPr>
            </w:pPr>
            <w:r>
              <w:rPr>
                <w:color w:val="000000" w:themeColor="text1"/>
              </w:rPr>
              <w:t>3 500,00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1946AA" w:rsidRPr="00DE67A2" w:rsidRDefault="001946AA" w:rsidP="00DE67A2">
            <w:pPr>
              <w:shd w:val="clear" w:color="auto" w:fill="FFFFFF"/>
              <w:ind w:left="586" w:hanging="586"/>
              <w:jc w:val="right"/>
              <w:rPr>
                <w:color w:val="000000" w:themeColor="text1"/>
              </w:rPr>
            </w:pPr>
            <w:r>
              <w:rPr>
                <w:color w:val="000000" w:themeColor="text1"/>
              </w:rPr>
              <w:t>3 500,00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1946AA" w:rsidRDefault="001946AA" w:rsidP="001946AA">
            <w:pPr>
              <w:shd w:val="clear" w:color="auto" w:fill="FFFFFF"/>
              <w:ind w:left="149" w:hanging="168"/>
              <w:jc w:val="right"/>
              <w:rPr>
                <w:color w:val="000000" w:themeColor="text1"/>
              </w:rPr>
            </w:pPr>
            <w:r>
              <w:rPr>
                <w:color w:val="000000" w:themeColor="text1"/>
              </w:rPr>
              <w:t>100,00</w:t>
            </w:r>
          </w:p>
        </w:tc>
      </w:tr>
      <w:tr w:rsidR="001946AA" w:rsidRPr="00DF2DDB" w:rsidTr="001946AA">
        <w:trPr>
          <w:trHeight w:hRule="exact" w:val="358"/>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1946AA" w:rsidRDefault="001946AA" w:rsidP="00561164">
            <w:pPr>
              <w:shd w:val="clear" w:color="auto" w:fill="FFFFFF"/>
              <w:rPr>
                <w:color w:val="000000" w:themeColor="text1"/>
              </w:rPr>
            </w:pPr>
            <w:r w:rsidRPr="002A69C4">
              <w:rPr>
                <w:i/>
                <w:iCs/>
                <w:color w:val="000000" w:themeColor="text1"/>
              </w:rPr>
              <w:t xml:space="preserve">Dział   </w:t>
            </w:r>
            <w:r>
              <w:rPr>
                <w:i/>
                <w:iCs/>
                <w:color w:val="000000" w:themeColor="text1"/>
              </w:rPr>
              <w:t>9</w:t>
            </w:r>
            <w:r w:rsidR="00561164">
              <w:rPr>
                <w:i/>
                <w:iCs/>
                <w:color w:val="000000" w:themeColor="text1"/>
              </w:rPr>
              <w:t>21</w:t>
            </w:r>
            <w:r w:rsidRPr="002A69C4">
              <w:rPr>
                <w:i/>
                <w:iCs/>
                <w:color w:val="000000" w:themeColor="text1"/>
              </w:rPr>
              <w:t xml:space="preserve"> rozdział </w:t>
            </w:r>
            <w:r>
              <w:rPr>
                <w:i/>
                <w:iCs/>
                <w:color w:val="000000" w:themeColor="text1"/>
              </w:rPr>
              <w:t>9</w:t>
            </w:r>
            <w:r w:rsidR="00561164">
              <w:rPr>
                <w:i/>
                <w:iCs/>
                <w:color w:val="000000" w:themeColor="text1"/>
              </w:rPr>
              <w:t>21</w:t>
            </w:r>
            <w:r>
              <w:rPr>
                <w:i/>
                <w:iCs/>
                <w:color w:val="000000" w:themeColor="text1"/>
              </w:rPr>
              <w:t>09</w:t>
            </w:r>
            <w:r w:rsidRPr="002A69C4">
              <w:rPr>
                <w:i/>
                <w:iCs/>
                <w:color w:val="000000" w:themeColor="text1"/>
              </w:rPr>
              <w:t xml:space="preserve">                               </w:t>
            </w:r>
            <w:r w:rsidRPr="002A69C4">
              <w:rPr>
                <w:i/>
                <w:color w:val="000000" w:themeColor="text1"/>
              </w:rPr>
              <w:t xml:space="preserve">Planowane nakłady </w:t>
            </w:r>
            <w:r>
              <w:rPr>
                <w:i/>
                <w:color w:val="000000" w:themeColor="text1"/>
              </w:rPr>
              <w:t>3 500,00</w:t>
            </w:r>
            <w:r w:rsidRPr="002A69C4">
              <w:rPr>
                <w:i/>
                <w:color w:val="000000" w:themeColor="text1"/>
              </w:rPr>
              <w:t xml:space="preserve">    </w:t>
            </w:r>
            <w:r>
              <w:rPr>
                <w:i/>
                <w:color w:val="000000" w:themeColor="text1"/>
              </w:rPr>
              <w:t xml:space="preserve">   </w:t>
            </w:r>
            <w:r w:rsidRPr="002A69C4">
              <w:rPr>
                <w:i/>
                <w:color w:val="000000" w:themeColor="text1"/>
              </w:rPr>
              <w:t xml:space="preserve"> </w:t>
            </w:r>
            <w:r>
              <w:rPr>
                <w:i/>
                <w:color w:val="000000" w:themeColor="text1"/>
              </w:rPr>
              <w:t xml:space="preserve"> </w:t>
            </w:r>
            <w:r w:rsidRPr="002A69C4">
              <w:rPr>
                <w:i/>
                <w:color w:val="000000" w:themeColor="text1"/>
              </w:rPr>
              <w:t xml:space="preserve"> </w:t>
            </w:r>
            <w:r>
              <w:rPr>
                <w:i/>
                <w:color w:val="000000" w:themeColor="text1"/>
              </w:rPr>
              <w:t xml:space="preserve">   </w:t>
            </w:r>
            <w:r w:rsidRPr="002A69C4">
              <w:rPr>
                <w:i/>
                <w:color w:val="000000" w:themeColor="text1"/>
              </w:rPr>
              <w:t xml:space="preserve">    (2015 rok)</w:t>
            </w:r>
          </w:p>
        </w:tc>
      </w:tr>
      <w:tr w:rsidR="001946AA" w:rsidRPr="00DF2DDB" w:rsidTr="001946AA">
        <w:trPr>
          <w:trHeight w:hRule="exact" w:val="278"/>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1946AA" w:rsidRDefault="001946AA" w:rsidP="00320DCD">
            <w:pPr>
              <w:shd w:val="clear" w:color="auto" w:fill="FFFFFF"/>
              <w:ind w:left="149"/>
              <w:jc w:val="right"/>
              <w:rPr>
                <w:color w:val="000000" w:themeColor="text1"/>
              </w:rPr>
            </w:pPr>
          </w:p>
        </w:tc>
      </w:tr>
      <w:tr w:rsidR="002A69C4" w:rsidRPr="00DF2DDB" w:rsidTr="00320DCD">
        <w:trPr>
          <w:trHeight w:hRule="exact" w:val="784"/>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2A69C4" w:rsidRPr="00DE67A2" w:rsidRDefault="002A69C4" w:rsidP="00DE67A2">
            <w:pPr>
              <w:shd w:val="clear" w:color="auto" w:fill="FFFFFF"/>
              <w:ind w:left="34"/>
              <w:rPr>
                <w:color w:val="000000" w:themeColor="text1"/>
              </w:rPr>
            </w:pPr>
            <w:r w:rsidRPr="00DE67A2">
              <w:rPr>
                <w:color w:val="000000" w:themeColor="text1"/>
              </w:rPr>
              <w:t>1</w:t>
            </w:r>
            <w:r w:rsidR="00DE67A2" w:rsidRPr="00DE67A2">
              <w:rPr>
                <w:color w:val="000000" w:themeColor="text1"/>
              </w:rPr>
              <w:t>7</w:t>
            </w:r>
            <w:r w:rsidRPr="00DE67A2">
              <w:rPr>
                <w:color w:val="000000" w:themeColor="text1"/>
              </w:rPr>
              <w:t>.</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2A69C4" w:rsidRPr="00DE67A2" w:rsidRDefault="002A69C4" w:rsidP="00320DCD">
            <w:pPr>
              <w:shd w:val="clear" w:color="auto" w:fill="FFFFFF"/>
              <w:spacing w:line="235" w:lineRule="exact"/>
              <w:ind w:right="240"/>
              <w:rPr>
                <w:color w:val="000000" w:themeColor="text1"/>
                <w:spacing w:val="-2"/>
              </w:rPr>
            </w:pPr>
            <w:r w:rsidRPr="00DE67A2">
              <w:rPr>
                <w:color w:val="000000" w:themeColor="text1"/>
                <w:spacing w:val="-2"/>
              </w:rPr>
              <w:t xml:space="preserve">Modernizacja świetlicy wiejskiej w Mełnie </w:t>
            </w:r>
          </w:p>
          <w:p w:rsidR="002A69C4" w:rsidRPr="00DE67A2" w:rsidRDefault="002A69C4" w:rsidP="00320DCD">
            <w:pPr>
              <w:shd w:val="clear" w:color="auto" w:fill="FFFFFF"/>
              <w:spacing w:line="235" w:lineRule="exact"/>
              <w:ind w:right="240"/>
              <w:rPr>
                <w:color w:val="000000" w:themeColor="text1"/>
              </w:rPr>
            </w:pPr>
            <w:r w:rsidRPr="00DE67A2">
              <w:rPr>
                <w:color w:val="000000" w:themeColor="text1"/>
                <w:spacing w:val="-2"/>
              </w:rPr>
              <w:t xml:space="preserve">I i II etap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A69C4" w:rsidRPr="00DE67A2" w:rsidRDefault="00DE67A2" w:rsidP="00320DCD">
            <w:pPr>
              <w:shd w:val="clear" w:color="auto" w:fill="FFFFFF"/>
              <w:ind w:left="485" w:hanging="485"/>
              <w:jc w:val="right"/>
              <w:rPr>
                <w:color w:val="000000" w:themeColor="text1"/>
              </w:rPr>
            </w:pPr>
            <w:r>
              <w:rPr>
                <w:color w:val="000000" w:themeColor="text1"/>
              </w:rPr>
              <w:t>489 460,46</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A69C4" w:rsidRPr="00DE67A2" w:rsidRDefault="002A69C4" w:rsidP="001946AA">
            <w:pPr>
              <w:shd w:val="clear" w:color="auto" w:fill="FFFFFF"/>
              <w:ind w:left="586" w:hanging="586"/>
              <w:jc w:val="right"/>
              <w:rPr>
                <w:color w:val="000000" w:themeColor="text1"/>
              </w:rPr>
            </w:pPr>
            <w:r w:rsidRPr="00DE67A2">
              <w:rPr>
                <w:color w:val="000000" w:themeColor="text1"/>
              </w:rPr>
              <w:t>4</w:t>
            </w:r>
            <w:r w:rsidR="00DE67A2">
              <w:rPr>
                <w:color w:val="000000" w:themeColor="text1"/>
              </w:rPr>
              <w:t>89 264,</w:t>
            </w:r>
            <w:r w:rsidR="001946AA">
              <w:rPr>
                <w:color w:val="000000" w:themeColor="text1"/>
              </w:rPr>
              <w:t>53</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2A69C4" w:rsidRPr="00DE67A2" w:rsidRDefault="00DE67A2" w:rsidP="00320DCD">
            <w:pPr>
              <w:shd w:val="clear" w:color="auto" w:fill="FFFFFF"/>
              <w:ind w:left="149"/>
              <w:jc w:val="right"/>
              <w:rPr>
                <w:color w:val="000000" w:themeColor="text1"/>
              </w:rPr>
            </w:pPr>
            <w:r>
              <w:rPr>
                <w:color w:val="000000" w:themeColor="text1"/>
              </w:rPr>
              <w:t>99,96</w:t>
            </w:r>
          </w:p>
        </w:tc>
      </w:tr>
      <w:tr w:rsidR="002A69C4" w:rsidRPr="00DF2DDB" w:rsidTr="00320DCD">
        <w:trPr>
          <w:trHeight w:hRule="exact" w:val="254"/>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2A69C4" w:rsidRPr="00DE67A2" w:rsidRDefault="002A69C4" w:rsidP="00DE67A2">
            <w:pPr>
              <w:shd w:val="clear" w:color="auto" w:fill="FFFFFF"/>
              <w:ind w:left="10"/>
              <w:rPr>
                <w:color w:val="000000" w:themeColor="text1"/>
              </w:rPr>
            </w:pPr>
            <w:r w:rsidRPr="00DE67A2">
              <w:rPr>
                <w:i/>
                <w:iCs/>
                <w:color w:val="000000" w:themeColor="text1"/>
              </w:rPr>
              <w:t xml:space="preserve">Dział   921 rozdział  92109                              </w:t>
            </w:r>
            <w:r w:rsidRPr="00DE67A2">
              <w:rPr>
                <w:i/>
                <w:color w:val="000000" w:themeColor="text1"/>
              </w:rPr>
              <w:t xml:space="preserve">Planowane nakłady  </w:t>
            </w:r>
            <w:r w:rsidR="00DE67A2" w:rsidRPr="00DE67A2">
              <w:rPr>
                <w:i/>
                <w:color w:val="000000" w:themeColor="text1"/>
              </w:rPr>
              <w:t>489 460,46</w:t>
            </w:r>
            <w:r w:rsidRPr="00DE67A2">
              <w:rPr>
                <w:i/>
                <w:color w:val="000000" w:themeColor="text1"/>
              </w:rPr>
              <w:t xml:space="preserve"> (lata 2014-2015)</w:t>
            </w:r>
          </w:p>
        </w:tc>
      </w:tr>
      <w:tr w:rsidR="002A69C4" w:rsidRPr="00DF2DDB" w:rsidTr="00320DCD">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rsidR="002A69C4" w:rsidRPr="00DF2DDB" w:rsidRDefault="002A69C4" w:rsidP="00320DCD">
            <w:pPr>
              <w:shd w:val="clear" w:color="auto" w:fill="FFFFFF"/>
              <w:ind w:left="974"/>
              <w:rPr>
                <w:color w:val="FF0000"/>
              </w:rPr>
            </w:pPr>
          </w:p>
        </w:tc>
      </w:tr>
      <w:tr w:rsidR="002A69C4" w:rsidRPr="00DF2DDB" w:rsidTr="006E3777">
        <w:trPr>
          <w:trHeight w:hRule="exact" w:val="555"/>
        </w:trPr>
        <w:tc>
          <w:tcPr>
            <w:tcW w:w="583" w:type="dxa"/>
            <w:tcBorders>
              <w:top w:val="single" w:sz="6" w:space="0" w:color="auto"/>
              <w:left w:val="single" w:sz="6" w:space="0" w:color="auto"/>
              <w:bottom w:val="single" w:sz="4" w:space="0" w:color="auto"/>
              <w:right w:val="single" w:sz="6" w:space="0" w:color="auto"/>
            </w:tcBorders>
            <w:shd w:val="clear" w:color="auto" w:fill="FFFFFF"/>
          </w:tcPr>
          <w:p w:rsidR="002A69C4" w:rsidRPr="00DF2DDB" w:rsidRDefault="002A69C4" w:rsidP="00320DCD">
            <w:pPr>
              <w:shd w:val="clear" w:color="auto" w:fill="FFFFFF"/>
              <w:rPr>
                <w:color w:val="FF0000"/>
              </w:rPr>
            </w:pPr>
          </w:p>
        </w:tc>
        <w:tc>
          <w:tcPr>
            <w:tcW w:w="4675" w:type="dxa"/>
            <w:tcBorders>
              <w:top w:val="single" w:sz="6" w:space="0" w:color="auto"/>
              <w:left w:val="single" w:sz="6" w:space="0" w:color="auto"/>
              <w:bottom w:val="single" w:sz="4" w:space="0" w:color="auto"/>
              <w:right w:val="nil"/>
            </w:tcBorders>
            <w:shd w:val="clear" w:color="auto" w:fill="FFFFFF"/>
          </w:tcPr>
          <w:p w:rsidR="002A69C4" w:rsidRPr="006E3777" w:rsidRDefault="002A69C4" w:rsidP="00320DCD">
            <w:pPr>
              <w:shd w:val="clear" w:color="auto" w:fill="FFFFFF"/>
            </w:pPr>
            <w:r w:rsidRPr="006E3777">
              <w:rPr>
                <w:b/>
                <w:bCs/>
              </w:rPr>
              <w:t>RAZEM   WYDATKI   MAJĄTKOWE</w:t>
            </w:r>
          </w:p>
        </w:tc>
        <w:tc>
          <w:tcPr>
            <w:tcW w:w="1560" w:type="dxa"/>
            <w:tcBorders>
              <w:top w:val="single" w:sz="6" w:space="0" w:color="auto"/>
              <w:left w:val="nil"/>
              <w:bottom w:val="single" w:sz="4" w:space="0" w:color="auto"/>
              <w:right w:val="nil"/>
            </w:tcBorders>
            <w:shd w:val="clear" w:color="auto" w:fill="FFFFFF"/>
          </w:tcPr>
          <w:p w:rsidR="002A69C4" w:rsidRPr="006E3777" w:rsidRDefault="002A69C4" w:rsidP="006E3777">
            <w:pPr>
              <w:shd w:val="clear" w:color="auto" w:fill="FFFFFF"/>
              <w:tabs>
                <w:tab w:val="right" w:pos="1480"/>
              </w:tabs>
              <w:rPr>
                <w:b/>
              </w:rPr>
            </w:pPr>
            <w:r w:rsidRPr="006E3777">
              <w:rPr>
                <w:b/>
              </w:rPr>
              <w:tab/>
            </w:r>
            <w:r w:rsidR="006E3777" w:rsidRPr="006E3777">
              <w:rPr>
                <w:b/>
              </w:rPr>
              <w:t>3 779 974,72</w:t>
            </w:r>
          </w:p>
        </w:tc>
        <w:tc>
          <w:tcPr>
            <w:tcW w:w="1666" w:type="dxa"/>
            <w:tcBorders>
              <w:top w:val="single" w:sz="6" w:space="0" w:color="auto"/>
              <w:left w:val="nil"/>
              <w:bottom w:val="single" w:sz="4" w:space="0" w:color="auto"/>
              <w:right w:val="nil"/>
            </w:tcBorders>
            <w:shd w:val="clear" w:color="auto" w:fill="FFFFFF"/>
          </w:tcPr>
          <w:p w:rsidR="002A69C4" w:rsidRPr="006E3777" w:rsidRDefault="006E3777" w:rsidP="00320DCD">
            <w:pPr>
              <w:shd w:val="clear" w:color="auto" w:fill="FFFFFF"/>
              <w:jc w:val="right"/>
              <w:rPr>
                <w:b/>
              </w:rPr>
            </w:pPr>
            <w:r>
              <w:rPr>
                <w:b/>
              </w:rPr>
              <w:t>3 742 146,81</w:t>
            </w:r>
          </w:p>
        </w:tc>
        <w:tc>
          <w:tcPr>
            <w:tcW w:w="869" w:type="dxa"/>
            <w:tcBorders>
              <w:top w:val="single" w:sz="6" w:space="0" w:color="auto"/>
              <w:left w:val="nil"/>
              <w:bottom w:val="single" w:sz="4" w:space="0" w:color="auto"/>
              <w:right w:val="single" w:sz="6" w:space="0" w:color="auto"/>
            </w:tcBorders>
            <w:shd w:val="clear" w:color="auto" w:fill="FFFFFF"/>
          </w:tcPr>
          <w:p w:rsidR="002A69C4" w:rsidRPr="006E3777" w:rsidRDefault="006E3777" w:rsidP="00320DCD">
            <w:pPr>
              <w:shd w:val="clear" w:color="auto" w:fill="FFFFFF"/>
              <w:ind w:left="110"/>
              <w:jc w:val="right"/>
              <w:rPr>
                <w:b/>
              </w:rPr>
            </w:pPr>
            <w:r>
              <w:rPr>
                <w:b/>
              </w:rPr>
              <w:t>99,00</w:t>
            </w:r>
          </w:p>
        </w:tc>
      </w:tr>
    </w:tbl>
    <w:p w:rsidR="00320DCD" w:rsidRPr="00966C75" w:rsidRDefault="00320DCD" w:rsidP="00320DCD">
      <w:pPr>
        <w:shd w:val="clear" w:color="auto" w:fill="FFFFFF"/>
        <w:spacing w:before="10752"/>
        <w:sectPr w:rsidR="00320DCD" w:rsidRPr="00966C75" w:rsidSect="00FA470D">
          <w:pgSz w:w="11909" w:h="16834"/>
          <w:pgMar w:top="847" w:right="1296" w:bottom="360" w:left="1296" w:header="708" w:footer="708" w:gutter="0"/>
          <w:cols w:space="60"/>
          <w:noEndnote/>
        </w:sectPr>
      </w:pPr>
    </w:p>
    <w:p w:rsidR="00D94FB9" w:rsidRPr="00D94FB9" w:rsidRDefault="00D94FB9" w:rsidP="00D94FB9">
      <w:pPr>
        <w:shd w:val="clear" w:color="auto" w:fill="FFFFFF"/>
        <w:spacing w:line="466" w:lineRule="exact"/>
        <w:ind w:left="446"/>
        <w:rPr>
          <w:color w:val="365F91" w:themeColor="accent1" w:themeShade="BF"/>
        </w:rPr>
      </w:pPr>
      <w:r w:rsidRPr="00D94FB9">
        <w:rPr>
          <w:b/>
          <w:bCs/>
          <w:color w:val="365F91" w:themeColor="accent1" w:themeShade="BF"/>
          <w:sz w:val="26"/>
          <w:szCs w:val="26"/>
        </w:rPr>
        <w:lastRenderedPageBreak/>
        <w:t>Wykonanie planu finansowego przez Zakład Gospodarki Komunalnej</w:t>
      </w:r>
    </w:p>
    <w:p w:rsidR="00D94FB9" w:rsidRPr="00D94FB9" w:rsidRDefault="00D94FB9" w:rsidP="00D94FB9">
      <w:pPr>
        <w:shd w:val="clear" w:color="auto" w:fill="FFFFFF"/>
        <w:spacing w:before="5" w:line="466" w:lineRule="exact"/>
        <w:ind w:left="2520" w:right="2520"/>
        <w:jc w:val="center"/>
        <w:rPr>
          <w:b/>
          <w:color w:val="365F91" w:themeColor="accent1" w:themeShade="BF"/>
        </w:rPr>
      </w:pPr>
      <w:r w:rsidRPr="00D94FB9">
        <w:rPr>
          <w:b/>
          <w:bCs/>
          <w:color w:val="365F91" w:themeColor="accent1" w:themeShade="BF"/>
          <w:sz w:val="26"/>
          <w:szCs w:val="26"/>
        </w:rPr>
        <w:t xml:space="preserve">i Mieszkaniowej w Grucie </w:t>
      </w:r>
      <w:r w:rsidRPr="00D94FB9">
        <w:rPr>
          <w:b/>
          <w:color w:val="365F91" w:themeColor="accent1" w:themeShade="BF"/>
          <w:sz w:val="26"/>
          <w:szCs w:val="26"/>
        </w:rPr>
        <w:t>za okres 01.01.2015r. - 31.12.2015r.</w:t>
      </w:r>
    </w:p>
    <w:p w:rsidR="00D94FB9" w:rsidRDefault="00D94FB9" w:rsidP="00D94FB9">
      <w:pPr>
        <w:shd w:val="clear" w:color="auto" w:fill="FFFFFF"/>
        <w:spacing w:before="912"/>
        <w:ind w:left="119" w:right="149" w:firstLine="672"/>
        <w:jc w:val="both"/>
      </w:pPr>
      <w:r>
        <w:t>Zakład Gospodarki Komunalnej i Mieszkaniowej w Grucie prowadzi działalność w zakresie dostawy wody i odprowadzania ścieków, zarządzania budynkami komunalnymi, naprawy i odśnieżania dróg, utrzymania porządku i czystości terenów zielonych należących do Gminy Gruta, odprowadzania ścieków z indywidualnych gospodarstw domowych.</w:t>
      </w:r>
    </w:p>
    <w:p w:rsidR="00D94FB9" w:rsidRDefault="00D94FB9" w:rsidP="00D94FB9">
      <w:pPr>
        <w:shd w:val="clear" w:color="auto" w:fill="FFFFFF"/>
        <w:spacing w:before="211"/>
        <w:ind w:left="119"/>
      </w:pPr>
      <w:r>
        <w:rPr>
          <w:sz w:val="26"/>
          <w:szCs w:val="26"/>
        </w:rPr>
        <w:t>Planowane  i  wykonane przychody i  koszty ZGKiM w  Grucie w okresie od 01.01.2015r. do 31.12.2015r. przedstawiały się następująco:</w:t>
      </w:r>
    </w:p>
    <w:p w:rsidR="00D94FB9" w:rsidRDefault="00D94FB9" w:rsidP="00D94FB9">
      <w:pPr>
        <w:shd w:val="clear" w:color="auto" w:fill="FFFFFF"/>
        <w:spacing w:before="614"/>
        <w:ind w:left="130"/>
      </w:pPr>
      <w:r>
        <w:rPr>
          <w:b/>
          <w:bCs/>
          <w:spacing w:val="-13"/>
          <w:u w:val="single"/>
        </w:rPr>
        <w:t>Przychody:</w:t>
      </w:r>
    </w:p>
    <w:p w:rsidR="00D94FB9" w:rsidRDefault="00D94FB9" w:rsidP="00D94FB9">
      <w:pPr>
        <w:spacing w:after="19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243"/>
        <w:gridCol w:w="3907"/>
        <w:gridCol w:w="2026"/>
        <w:gridCol w:w="1805"/>
      </w:tblGrid>
      <w:tr w:rsidR="00D94FB9" w:rsidTr="00BE7608">
        <w:trPr>
          <w:trHeight w:hRule="exact" w:val="48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b/>
                <w:bCs/>
                <w:sz w:val="26"/>
                <w:szCs w:val="26"/>
              </w:rPr>
              <w:t>Paragraf</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850"/>
            </w:pPr>
            <w:r>
              <w:rPr>
                <w:b/>
                <w:bCs/>
                <w:sz w:val="26"/>
                <w:szCs w:val="26"/>
              </w:rPr>
              <w:t>Nazwa paragrafu</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4"/>
            </w:pPr>
            <w:r>
              <w:rPr>
                <w:b/>
                <w:bCs/>
                <w:sz w:val="26"/>
                <w:szCs w:val="26"/>
              </w:rPr>
              <w:t>Plan na 2015 r.</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30"/>
            </w:pPr>
            <w:r>
              <w:rPr>
                <w:b/>
                <w:bCs/>
                <w:sz w:val="26"/>
                <w:szCs w:val="26"/>
              </w:rPr>
              <w:t>Wykonanie</w:t>
            </w:r>
          </w:p>
        </w:tc>
      </w:tr>
      <w:tr w:rsidR="00D94FB9" w:rsidTr="00BE7608">
        <w:trPr>
          <w:trHeight w:hRule="exact" w:val="475"/>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254"/>
            </w:pPr>
            <w:r>
              <w:rPr>
                <w:sz w:val="26"/>
                <w:szCs w:val="26"/>
              </w:rPr>
              <w:t>0830</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sz w:val="26"/>
                <w:szCs w:val="26"/>
              </w:rPr>
              <w:t>Wpływy z usług</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84"/>
            </w:pPr>
            <w:r>
              <w:rPr>
                <w:sz w:val="26"/>
                <w:szCs w:val="26"/>
              </w:rPr>
              <w:t>2 006 858,00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24"/>
              <w:jc w:val="right"/>
            </w:pPr>
            <w:r>
              <w:rPr>
                <w:spacing w:val="-2"/>
                <w:sz w:val="26"/>
                <w:szCs w:val="26"/>
              </w:rPr>
              <w:t>1 812 264,07</w:t>
            </w:r>
          </w:p>
        </w:tc>
      </w:tr>
      <w:tr w:rsidR="00D94FB9" w:rsidTr="00BE7608">
        <w:trPr>
          <w:trHeight w:hRule="exact" w:val="475"/>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259"/>
            </w:pPr>
            <w:r>
              <w:rPr>
                <w:b/>
                <w:bCs/>
                <w:sz w:val="26"/>
                <w:szCs w:val="26"/>
              </w:rPr>
              <w:t>0920</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sz w:val="26"/>
                <w:szCs w:val="26"/>
              </w:rPr>
              <w:t>Różne dochody - odsetki</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725"/>
            </w:pPr>
            <w:r>
              <w:rPr>
                <w:sz w:val="26"/>
                <w:szCs w:val="26"/>
              </w:rPr>
              <w:t>20 000,00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58"/>
              <w:jc w:val="right"/>
            </w:pPr>
            <w:r>
              <w:rPr>
                <w:sz w:val="26"/>
                <w:szCs w:val="26"/>
              </w:rPr>
              <w:t>8 180,11</w:t>
            </w:r>
          </w:p>
        </w:tc>
      </w:tr>
      <w:tr w:rsidR="00D94FB9" w:rsidTr="00BE7608">
        <w:trPr>
          <w:trHeight w:hRule="exact" w:val="475"/>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250"/>
            </w:pPr>
            <w:r>
              <w:rPr>
                <w:sz w:val="26"/>
                <w:szCs w:val="26"/>
              </w:rPr>
              <w:t>2280</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sz w:val="26"/>
                <w:szCs w:val="26"/>
              </w:rPr>
              <w:t>Dopłata do wody i ścieków</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86"/>
            </w:pPr>
            <w:r>
              <w:rPr>
                <w:sz w:val="26"/>
                <w:szCs w:val="26"/>
              </w:rPr>
              <w:t>333 330,00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34"/>
              <w:jc w:val="right"/>
            </w:pPr>
            <w:r>
              <w:rPr>
                <w:sz w:val="26"/>
                <w:szCs w:val="26"/>
              </w:rPr>
              <w:t>333 330,00</w:t>
            </w:r>
          </w:p>
        </w:tc>
      </w:tr>
      <w:tr w:rsidR="00D94FB9" w:rsidTr="00BE7608">
        <w:trPr>
          <w:trHeight w:hRule="exact" w:val="47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sz w:val="26"/>
                <w:szCs w:val="26"/>
              </w:rPr>
              <w:t>Pokrycie amortyzacji</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95"/>
            </w:pPr>
            <w:r>
              <w:rPr>
                <w:sz w:val="26"/>
                <w:szCs w:val="26"/>
              </w:rPr>
              <w:t>530 000,00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53"/>
              <w:jc w:val="right"/>
            </w:pPr>
            <w:r>
              <w:rPr>
                <w:sz w:val="26"/>
                <w:szCs w:val="26"/>
              </w:rPr>
              <w:t>461 589,21</w:t>
            </w:r>
          </w:p>
        </w:tc>
      </w:tr>
      <w:tr w:rsidR="00D94FB9" w:rsidTr="00BE7608">
        <w:trPr>
          <w:trHeight w:hRule="exact" w:val="49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b/>
                <w:bCs/>
                <w:sz w:val="26"/>
                <w:szCs w:val="26"/>
              </w:rPr>
              <w:t>Razem</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84"/>
            </w:pPr>
            <w:r>
              <w:rPr>
                <w:b/>
                <w:bCs/>
                <w:sz w:val="26"/>
                <w:szCs w:val="26"/>
              </w:rPr>
              <w:t>2 890 188,00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29"/>
              <w:jc w:val="right"/>
            </w:pPr>
            <w:r>
              <w:rPr>
                <w:b/>
                <w:bCs/>
                <w:sz w:val="26"/>
                <w:szCs w:val="26"/>
              </w:rPr>
              <w:t>2 615 363,39</w:t>
            </w:r>
          </w:p>
        </w:tc>
      </w:tr>
    </w:tbl>
    <w:p w:rsidR="00D94FB9" w:rsidRDefault="00D94FB9" w:rsidP="00D94FB9">
      <w:pPr>
        <w:shd w:val="clear" w:color="auto" w:fill="FFFFFF"/>
        <w:spacing w:before="504" w:line="326" w:lineRule="exact"/>
        <w:ind w:left="130" w:right="-91"/>
        <w:jc w:val="both"/>
      </w:pPr>
      <w:r>
        <w:t>Wpływy z usług jest to suma wystawionych faktura nie suma środków pieniężnych , które wpłynęły za te usługi.</w:t>
      </w:r>
    </w:p>
    <w:p w:rsidR="00D94FB9" w:rsidRDefault="00D94FB9" w:rsidP="00D94FB9">
      <w:pPr>
        <w:shd w:val="clear" w:color="auto" w:fill="FFFFFF"/>
        <w:spacing w:before="235"/>
        <w:ind w:left="120"/>
      </w:pPr>
      <w:r>
        <w:t>Zaległości w wodzie i ściekach na dzień 31.12.2015r. wynosiły 214 067,23 zł.</w:t>
      </w:r>
    </w:p>
    <w:p w:rsidR="00D94FB9" w:rsidRDefault="00D94FB9" w:rsidP="00D94FB9">
      <w:pPr>
        <w:shd w:val="clear" w:color="auto" w:fill="FFFFFF"/>
        <w:spacing w:before="245"/>
        <w:ind w:left="120"/>
      </w:pPr>
      <w:r>
        <w:t>Zaległości za czynsz mieszkaniowy wynosiły 43 286,85 zł.</w:t>
      </w:r>
    </w:p>
    <w:p w:rsidR="00D94FB9" w:rsidRDefault="00D94FB9" w:rsidP="00D94FB9">
      <w:pPr>
        <w:shd w:val="clear" w:color="auto" w:fill="FFFFFF"/>
        <w:spacing w:before="245"/>
        <w:ind w:left="120"/>
        <w:sectPr w:rsidR="00D94FB9" w:rsidSect="00D94FB9">
          <w:pgSz w:w="11909" w:h="16834"/>
          <w:pgMar w:top="1440" w:right="1396" w:bottom="720" w:left="1532" w:header="708" w:footer="708" w:gutter="0"/>
          <w:cols w:space="60"/>
          <w:noEndnote/>
        </w:sectPr>
      </w:pPr>
    </w:p>
    <w:p w:rsidR="00D94FB9" w:rsidRDefault="00D94FB9" w:rsidP="00D94FB9">
      <w:pPr>
        <w:shd w:val="clear" w:color="auto" w:fill="FFFFFF"/>
        <w:ind w:left="134"/>
      </w:pPr>
      <w:r>
        <w:rPr>
          <w:spacing w:val="-5"/>
          <w:u w:val="single"/>
        </w:rPr>
        <w:lastRenderedPageBreak/>
        <w:t>Koszty:</w:t>
      </w:r>
    </w:p>
    <w:p w:rsidR="00D94FB9" w:rsidRDefault="00D94FB9" w:rsidP="00D94FB9">
      <w:pPr>
        <w:spacing w:after="19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325"/>
        <w:gridCol w:w="4219"/>
        <w:gridCol w:w="1642"/>
        <w:gridCol w:w="1805"/>
      </w:tblGrid>
      <w:tr w:rsidR="00D94FB9" w:rsidTr="00BE7608">
        <w:trPr>
          <w:trHeight w:hRule="exact" w:val="782"/>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8"/>
            </w:pPr>
            <w:r>
              <w:rPr>
                <w:b/>
                <w:bCs/>
              </w:rPr>
              <w:t>Paragraf</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941"/>
            </w:pPr>
            <w:r>
              <w:t>Nazwa paragrafu</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spacing w:line="379" w:lineRule="exact"/>
              <w:ind w:left="254" w:right="250"/>
            </w:pPr>
            <w:r>
              <w:rPr>
                <w:b/>
                <w:bCs/>
              </w:rPr>
              <w:t>Plan na 2015r.</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82"/>
            </w:pPr>
            <w:r>
              <w:rPr>
                <w:b/>
                <w:bCs/>
              </w:rPr>
              <w:t>Wykonanie</w:t>
            </w:r>
          </w:p>
        </w:tc>
      </w:tr>
      <w:tr w:rsidR="00D94FB9" w:rsidTr="00BE7608">
        <w:trPr>
          <w:trHeight w:hRule="exact" w:val="346"/>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499"/>
            </w:pPr>
            <w:r>
              <w:rPr>
                <w:b/>
                <w:bCs/>
              </w:rPr>
              <w:t>1</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958"/>
            </w:pPr>
            <w:r>
              <w:t>2</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648"/>
            </w:pPr>
            <w:r>
              <w:t>3</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739"/>
            </w:pPr>
            <w:r>
              <w:t>4</w:t>
            </w:r>
          </w:p>
        </w:tc>
      </w:tr>
      <w:tr w:rsidR="00D94FB9" w:rsidTr="00BE7608">
        <w:trPr>
          <w:trHeight w:hRule="exact" w:val="629"/>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4"/>
            </w:pPr>
            <w:r>
              <w:t>3020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spacing w:line="307" w:lineRule="exact"/>
              <w:ind w:left="5" w:right="336"/>
            </w:pPr>
            <w:r>
              <w:t>Wydatki osobowe niezaliczane do wynagrodzeń</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490"/>
            </w:pPr>
            <w:r>
              <w:rPr>
                <w:spacing w:val="-3"/>
              </w:rPr>
              <w:t>1 000,00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0"/>
              <w:jc w:val="right"/>
            </w:pPr>
            <w:r>
              <w:t>0,00</w:t>
            </w:r>
          </w:p>
        </w:tc>
      </w:tr>
      <w:tr w:rsidR="00D94FB9" w:rsidTr="00BE7608">
        <w:trPr>
          <w:trHeight w:hRule="exact" w:val="629"/>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0"/>
            </w:pPr>
            <w:r>
              <w:t>4010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spacing w:line="312" w:lineRule="exact"/>
              <w:ind w:right="979"/>
            </w:pPr>
            <w:r>
              <w:t>Wynagrodzenia osobowe pracowników</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206"/>
            </w:pPr>
            <w:r>
              <w:rPr>
                <w:spacing w:val="-2"/>
              </w:rPr>
              <w:t>554 500,00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9"/>
              <w:jc w:val="right"/>
            </w:pPr>
            <w:r>
              <w:t>446 745,92</w:t>
            </w:r>
          </w:p>
        </w:tc>
      </w:tr>
      <w:tr w:rsidR="00D94FB9" w:rsidTr="00BE7608">
        <w:trPr>
          <w:trHeight w:hRule="exact" w:val="629"/>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4110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spacing w:line="307" w:lineRule="exact"/>
              <w:ind w:right="970"/>
            </w:pPr>
            <w:r>
              <w:t>Składki na ubezpieczenia społeczne</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216"/>
            </w:pPr>
            <w:r>
              <w:rPr>
                <w:spacing w:val="-3"/>
              </w:rPr>
              <w:t>102 000,00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0"/>
              <w:jc w:val="right"/>
            </w:pPr>
            <w:r>
              <w:t>80 568,04</w:t>
            </w:r>
          </w:p>
        </w:tc>
      </w:tr>
      <w:tr w:rsidR="00D94FB9" w:rsidTr="00BE7608">
        <w:trPr>
          <w:trHeight w:hRule="exact" w:val="336"/>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4120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Składki na fundusz pracy</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50"/>
            </w:pPr>
            <w:r>
              <w:rPr>
                <w:spacing w:val="-3"/>
              </w:rPr>
              <w:t>15 000,00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4"/>
              <w:jc w:val="right"/>
            </w:pPr>
            <w:r>
              <w:t>9 602,46</w:t>
            </w:r>
          </w:p>
        </w:tc>
      </w:tr>
      <w:tr w:rsidR="00D94FB9" w:rsidTr="00BE7608">
        <w:trPr>
          <w:trHeight w:hRule="exact" w:val="336"/>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4170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Wynagrodzenia bezosobowe</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46"/>
            </w:pPr>
            <w:r>
              <w:rPr>
                <w:spacing w:val="-2"/>
              </w:rPr>
              <w:t>18 000,00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4"/>
              <w:jc w:val="right"/>
            </w:pPr>
            <w:r>
              <w:t>13 870,00</w:t>
            </w:r>
          </w:p>
        </w:tc>
      </w:tr>
      <w:tr w:rsidR="00D94FB9" w:rsidTr="00BE7608">
        <w:trPr>
          <w:trHeight w:hRule="exact" w:val="336"/>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4210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Zakup materiałów i wyposażenia</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97"/>
            </w:pPr>
            <w:r>
              <w:rPr>
                <w:spacing w:val="-1"/>
              </w:rPr>
              <w:t>371 729,00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0"/>
              <w:jc w:val="right"/>
            </w:pPr>
            <w:r>
              <w:t>363 180,67</w:t>
            </w:r>
          </w:p>
        </w:tc>
      </w:tr>
      <w:tr w:rsidR="00D94FB9" w:rsidTr="00BE7608">
        <w:trPr>
          <w:trHeight w:hRule="exact" w:val="341"/>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4260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Zakup energii</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202"/>
            </w:pPr>
            <w:r>
              <w:rPr>
                <w:spacing w:val="-2"/>
              </w:rPr>
              <w:t>360 130,00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4"/>
              <w:jc w:val="right"/>
            </w:pPr>
            <w:r>
              <w:t>326 598,56</w:t>
            </w:r>
          </w:p>
        </w:tc>
      </w:tr>
      <w:tr w:rsidR="00D94FB9" w:rsidTr="00BE7608">
        <w:trPr>
          <w:trHeight w:hRule="exact" w:val="341"/>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0"/>
            </w:pPr>
            <w:r>
              <w:t>4270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Zakup usług remontowych</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46"/>
            </w:pPr>
            <w:r>
              <w:rPr>
                <w:spacing w:val="-3"/>
              </w:rPr>
              <w:t>12 000,00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4"/>
              <w:jc w:val="right"/>
            </w:pPr>
            <w:r>
              <w:t>3 982,77</w:t>
            </w:r>
          </w:p>
        </w:tc>
      </w:tr>
      <w:tr w:rsidR="00D94FB9" w:rsidTr="00BE7608">
        <w:trPr>
          <w:trHeight w:hRule="exact" w:val="336"/>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0"/>
            </w:pPr>
            <w:r>
              <w:t>4300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Zakup usług pozostałych</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97"/>
            </w:pPr>
            <w:r>
              <w:rPr>
                <w:spacing w:val="-1"/>
              </w:rPr>
              <w:t>449 229,00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4"/>
              <w:jc w:val="right"/>
            </w:pPr>
            <w:r>
              <w:t>312 351,53</w:t>
            </w:r>
          </w:p>
        </w:tc>
      </w:tr>
      <w:tr w:rsidR="00D94FB9" w:rsidTr="00BE7608">
        <w:trPr>
          <w:trHeight w:hRule="exact" w:val="994"/>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4360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spacing w:line="326" w:lineRule="exact"/>
              <w:ind w:right="725" w:firstLine="10"/>
            </w:pPr>
            <w:r>
              <w:t>Opłaty z tytułu zakupu usług telekomunikacyjnych telefonii komórkowej</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470"/>
            </w:pPr>
            <w:r>
              <w:rPr>
                <w:spacing w:val="-1"/>
              </w:rPr>
              <w:t>5 100,00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0"/>
              <w:jc w:val="right"/>
            </w:pPr>
            <w:r>
              <w:t>4 562,70</w:t>
            </w:r>
          </w:p>
        </w:tc>
      </w:tr>
      <w:tr w:rsidR="00D94FB9" w:rsidTr="00BE7608">
        <w:trPr>
          <w:trHeight w:hRule="exact" w:val="341"/>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0"/>
            </w:pPr>
            <w:r>
              <w:t>4390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Zakup ekspertyz, analiz i opinii</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41"/>
            </w:pPr>
            <w:r>
              <w:rPr>
                <w:spacing w:val="-2"/>
              </w:rPr>
              <w:t>37 000,00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0"/>
              <w:jc w:val="right"/>
            </w:pPr>
            <w:r>
              <w:t>35 255,00</w:t>
            </w:r>
          </w:p>
        </w:tc>
      </w:tr>
      <w:tr w:rsidR="00D94FB9" w:rsidTr="00BE7608">
        <w:trPr>
          <w:trHeight w:hRule="exact" w:val="341"/>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4410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Podróże służbowe krajowe</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46"/>
            </w:pPr>
            <w:r>
              <w:rPr>
                <w:spacing w:val="-2"/>
              </w:rPr>
              <w:t>15 000,00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4"/>
              <w:jc w:val="right"/>
            </w:pPr>
            <w:r>
              <w:t>14 551,95</w:t>
            </w:r>
          </w:p>
        </w:tc>
      </w:tr>
      <w:tr w:rsidR="00D94FB9" w:rsidTr="00BE7608">
        <w:trPr>
          <w:trHeight w:hRule="exact" w:val="341"/>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4430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Różne opłaty i składki</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41"/>
            </w:pPr>
            <w:r>
              <w:rPr>
                <w:spacing w:val="-2"/>
              </w:rPr>
              <w:t>37 000,00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0"/>
              <w:jc w:val="right"/>
            </w:pPr>
            <w:r>
              <w:t>6 288,00</w:t>
            </w:r>
          </w:p>
        </w:tc>
      </w:tr>
      <w:tr w:rsidR="00D94FB9" w:rsidTr="00BE7608">
        <w:trPr>
          <w:trHeight w:hRule="exact" w:val="658"/>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4440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spacing w:line="326" w:lineRule="exact"/>
              <w:ind w:right="917" w:firstLine="5"/>
            </w:pPr>
            <w:r>
              <w:t>Odpis na zakładowy fundusz świadczeń socjalnych</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50"/>
            </w:pPr>
            <w:r>
              <w:rPr>
                <w:spacing w:val="-3"/>
              </w:rPr>
              <w:t>14 500,00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4"/>
              <w:jc w:val="right"/>
            </w:pPr>
            <w:r>
              <w:t>13 947,61</w:t>
            </w:r>
          </w:p>
        </w:tc>
      </w:tr>
      <w:tr w:rsidR="00D94FB9" w:rsidTr="00BE7608">
        <w:trPr>
          <w:trHeight w:hRule="exact" w:val="331"/>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0"/>
            </w:pPr>
            <w:r>
              <w:t>4610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Koszty postępowania sądowego</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475"/>
            </w:pPr>
            <w:r>
              <w:rPr>
                <w:spacing w:val="-2"/>
              </w:rPr>
              <w:t>2 000,00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0"/>
              <w:jc w:val="right"/>
            </w:pPr>
            <w:r>
              <w:t>100,00</w:t>
            </w:r>
          </w:p>
        </w:tc>
      </w:tr>
      <w:tr w:rsidR="00D94FB9" w:rsidTr="00BE7608">
        <w:trPr>
          <w:trHeight w:hRule="exact" w:val="341"/>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4700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Szkolenia pracowników</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470"/>
            </w:pPr>
            <w:r>
              <w:rPr>
                <w:spacing w:val="-2"/>
              </w:rPr>
              <w:t>6 000,00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0"/>
              <w:jc w:val="right"/>
            </w:pPr>
            <w:r>
              <w:t>1 741,00</w:t>
            </w:r>
          </w:p>
        </w:tc>
      </w:tr>
      <w:tr w:rsidR="00D94FB9" w:rsidTr="00BE7608">
        <w:trPr>
          <w:trHeight w:hRule="exact" w:val="341"/>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4040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Dodatkowe wynagrodzenie roczne</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36"/>
            </w:pPr>
            <w:r>
              <w:rPr>
                <w:spacing w:val="-2"/>
              </w:rPr>
              <w:t>50 000,00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0"/>
              <w:jc w:val="right"/>
            </w:pPr>
            <w:r>
              <w:t>28 901,39</w:t>
            </w:r>
          </w:p>
        </w:tc>
      </w:tr>
      <w:tr w:rsidR="00D94FB9" w:rsidTr="00BE7608">
        <w:trPr>
          <w:trHeight w:hRule="exact" w:val="341"/>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5"/>
            </w:pPr>
            <w:r>
              <w:t>4720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Odpisy amortyzacji</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87"/>
            </w:pPr>
            <w:r>
              <w:t>467 500,00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4"/>
              <w:jc w:val="right"/>
            </w:pPr>
            <w:r>
              <w:t>467 161,55</w:t>
            </w:r>
          </w:p>
        </w:tc>
      </w:tr>
      <w:tr w:rsidR="00D94FB9" w:rsidTr="00BE7608">
        <w:trPr>
          <w:trHeight w:hRule="exact" w:val="341"/>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0"/>
            </w:pPr>
            <w:r>
              <w:t>4480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0"/>
            </w:pPr>
            <w:r>
              <w:t>Podatek od nieruchomości</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97"/>
            </w:pPr>
            <w:r>
              <w:rPr>
                <w:spacing w:val="-1"/>
              </w:rPr>
              <w:t>334 000,00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0"/>
              <w:jc w:val="right"/>
            </w:pPr>
            <w:r>
              <w:t>305 407,00</w:t>
            </w:r>
          </w:p>
        </w:tc>
      </w:tr>
      <w:tr w:rsidR="00D94FB9" w:rsidTr="00BE7608">
        <w:trPr>
          <w:trHeight w:hRule="exact" w:val="331"/>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24"/>
            </w:pPr>
            <w:r>
              <w:t>6080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4"/>
            </w:pPr>
            <w:r>
              <w:t>Inwestycje - rezerwy</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341"/>
            </w:pPr>
            <w:r>
              <w:rPr>
                <w:spacing w:val="-2"/>
              </w:rPr>
              <w:t>36 000,00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0"/>
              <w:jc w:val="right"/>
            </w:pPr>
            <w:r>
              <w:t>36 000,00</w:t>
            </w:r>
          </w:p>
        </w:tc>
      </w:tr>
      <w:tr w:rsidR="00D94FB9" w:rsidTr="00BE7608">
        <w:trPr>
          <w:trHeight w:hRule="exact" w:val="341"/>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0"/>
            </w:pPr>
            <w:r>
              <w:t>4280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Zakup usług zdrowotnych</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480"/>
            </w:pPr>
            <w:r>
              <w:rPr>
                <w:spacing w:val="-2"/>
              </w:rPr>
              <w:t>1 500,00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5"/>
              <w:jc w:val="right"/>
            </w:pPr>
            <w:r>
              <w:t>1 035,50</w:t>
            </w:r>
          </w:p>
        </w:tc>
      </w:tr>
      <w:tr w:rsidR="00D94FB9" w:rsidTr="00BE7608">
        <w:trPr>
          <w:trHeight w:hRule="exact" w:val="336"/>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0"/>
            </w:pPr>
            <w:r>
              <w:t>4600</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0"/>
            </w:pPr>
            <w:r>
              <w:rPr>
                <w:spacing w:val="-2"/>
              </w:rPr>
              <w:t>Kary i odszkodowania os. Prawne</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480"/>
            </w:pPr>
            <w:r>
              <w:rPr>
                <w:spacing w:val="-2"/>
              </w:rPr>
              <w:t>1 000,00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5"/>
              <w:jc w:val="right"/>
            </w:pPr>
            <w:r>
              <w:t>0,00</w:t>
            </w:r>
          </w:p>
        </w:tc>
      </w:tr>
      <w:tr w:rsidR="00D94FB9" w:rsidTr="00BE7608">
        <w:trPr>
          <w:trHeight w:hRule="exact" w:val="360"/>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b/>
                <w:bCs/>
              </w:rPr>
              <w:t>Razem</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spacing w:val="-2"/>
              </w:rPr>
              <w:t>2 890 188,00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right="10"/>
              <w:jc w:val="right"/>
            </w:pPr>
            <w:r>
              <w:rPr>
                <w:spacing w:val="-4"/>
              </w:rPr>
              <w:t>2 471 851,65</w:t>
            </w:r>
          </w:p>
        </w:tc>
      </w:tr>
    </w:tbl>
    <w:p w:rsidR="00D94FB9" w:rsidRDefault="00D94FB9" w:rsidP="00D94FB9">
      <w:pPr>
        <w:shd w:val="clear" w:color="auto" w:fill="FFFFFF"/>
        <w:tabs>
          <w:tab w:val="left" w:pos="4214"/>
        </w:tabs>
        <w:spacing w:before="317" w:line="322" w:lineRule="exact"/>
        <w:ind w:left="120" w:right="998"/>
      </w:pPr>
      <w:r>
        <w:t>Zaległość w podatku od nieruchomości za 2015 r. wynosi 80 713,60 zł.</w:t>
      </w:r>
      <w:r>
        <w:br/>
        <w:t>Zaległy podatek za 2014 r. wynosi 184 639,00 zł.</w:t>
      </w:r>
      <w:r>
        <w:br/>
      </w:r>
      <w:r>
        <w:rPr>
          <w:spacing w:val="-1"/>
        </w:rPr>
        <w:t xml:space="preserve">Podatek zapłacony w 2015 r. to kwota </w:t>
      </w:r>
      <w:r>
        <w:rPr>
          <w:spacing w:val="-2"/>
        </w:rPr>
        <w:t>224 693,40 zł.</w:t>
      </w:r>
    </w:p>
    <w:p w:rsidR="00D94FB9" w:rsidRDefault="00D94FB9" w:rsidP="009F261B">
      <w:pPr>
        <w:jc w:val="center"/>
        <w:rPr>
          <w:b/>
        </w:rPr>
      </w:pPr>
    </w:p>
    <w:p w:rsidR="009F261B" w:rsidRPr="00966C75" w:rsidRDefault="009F261B" w:rsidP="009F261B">
      <w:pPr>
        <w:jc w:val="both"/>
      </w:pPr>
    </w:p>
    <w:p w:rsidR="009F261B" w:rsidRPr="00966C75" w:rsidRDefault="009F261B" w:rsidP="009F261B">
      <w:pPr>
        <w:jc w:val="both"/>
      </w:pPr>
      <w:r w:rsidRPr="00966C75">
        <w:rPr>
          <w:u w:val="single"/>
        </w:rPr>
        <w:t>Sprawozdanie sporządził</w:t>
      </w:r>
      <w:r w:rsidRPr="00966C75">
        <w:t xml:space="preserve">: </w:t>
      </w:r>
      <w:r w:rsidR="00D94FB9">
        <w:t xml:space="preserve">p.o. </w:t>
      </w:r>
      <w:r w:rsidR="00C70CE0">
        <w:t>Kierownika</w:t>
      </w:r>
      <w:r w:rsidRPr="00966C75">
        <w:t xml:space="preserve"> ZGKiM </w:t>
      </w:r>
      <w:r w:rsidR="00D94FB9">
        <w:t>Tadeusz Ties</w:t>
      </w:r>
    </w:p>
    <w:p w:rsidR="009F261B" w:rsidRDefault="009F261B" w:rsidP="009F261B">
      <w:pPr>
        <w:shd w:val="clear" w:color="auto" w:fill="FFFFFF"/>
        <w:spacing w:line="283" w:lineRule="exact"/>
        <w:ind w:left="108"/>
        <w:jc w:val="center"/>
        <w:rPr>
          <w:b/>
          <w:bCs/>
          <w:spacing w:val="-10"/>
        </w:rPr>
      </w:pPr>
    </w:p>
    <w:p w:rsidR="00C70CE0" w:rsidRDefault="00C70CE0" w:rsidP="009F261B">
      <w:pPr>
        <w:shd w:val="clear" w:color="auto" w:fill="FFFFFF"/>
        <w:spacing w:line="283" w:lineRule="exact"/>
        <w:ind w:left="108"/>
        <w:jc w:val="center"/>
        <w:rPr>
          <w:b/>
          <w:bCs/>
          <w:spacing w:val="-10"/>
        </w:rPr>
      </w:pPr>
    </w:p>
    <w:p w:rsidR="00C70CE0" w:rsidRDefault="00C70CE0" w:rsidP="009F261B">
      <w:pPr>
        <w:shd w:val="clear" w:color="auto" w:fill="FFFFFF"/>
        <w:spacing w:line="283" w:lineRule="exact"/>
        <w:ind w:left="108"/>
        <w:jc w:val="center"/>
        <w:rPr>
          <w:b/>
          <w:bCs/>
          <w:spacing w:val="-10"/>
        </w:rPr>
      </w:pPr>
    </w:p>
    <w:p w:rsidR="00C70CE0" w:rsidRDefault="00C70CE0" w:rsidP="009F261B">
      <w:pPr>
        <w:shd w:val="clear" w:color="auto" w:fill="FFFFFF"/>
        <w:spacing w:line="283" w:lineRule="exact"/>
        <w:ind w:left="108"/>
        <w:jc w:val="center"/>
        <w:rPr>
          <w:b/>
          <w:bCs/>
          <w:spacing w:val="-10"/>
        </w:rPr>
      </w:pPr>
    </w:p>
    <w:p w:rsidR="00D94FB9" w:rsidRPr="00D94FB9" w:rsidRDefault="00D94FB9" w:rsidP="00D94FB9">
      <w:pPr>
        <w:spacing w:line="300" w:lineRule="auto"/>
        <w:jc w:val="center"/>
        <w:rPr>
          <w:b/>
          <w:color w:val="365F91" w:themeColor="accent1" w:themeShade="BF"/>
          <w:sz w:val="27"/>
          <w:szCs w:val="27"/>
        </w:rPr>
      </w:pPr>
      <w:r w:rsidRPr="00D94FB9">
        <w:rPr>
          <w:b/>
          <w:color w:val="365F91" w:themeColor="accent1" w:themeShade="BF"/>
          <w:sz w:val="27"/>
          <w:szCs w:val="27"/>
        </w:rPr>
        <w:lastRenderedPageBreak/>
        <w:t>Sprawozdanie roczne z wykonania planu finansowego</w:t>
      </w:r>
    </w:p>
    <w:p w:rsidR="00D94FB9" w:rsidRPr="00D94FB9" w:rsidRDefault="00D94FB9" w:rsidP="00D94FB9">
      <w:pPr>
        <w:spacing w:line="300" w:lineRule="auto"/>
        <w:jc w:val="center"/>
        <w:rPr>
          <w:b/>
          <w:color w:val="365F91" w:themeColor="accent1" w:themeShade="BF"/>
          <w:sz w:val="27"/>
          <w:szCs w:val="27"/>
        </w:rPr>
      </w:pPr>
      <w:r w:rsidRPr="00D94FB9">
        <w:rPr>
          <w:b/>
          <w:color w:val="365F91" w:themeColor="accent1" w:themeShade="BF"/>
          <w:sz w:val="27"/>
          <w:szCs w:val="27"/>
        </w:rPr>
        <w:t xml:space="preserve">samorządowej instytucji kultury </w:t>
      </w:r>
    </w:p>
    <w:p w:rsidR="00D94FB9" w:rsidRPr="00D94FB9" w:rsidRDefault="00D94FB9" w:rsidP="00487ED1">
      <w:pPr>
        <w:spacing w:line="300" w:lineRule="auto"/>
        <w:jc w:val="center"/>
        <w:rPr>
          <w:b/>
          <w:color w:val="365F91" w:themeColor="accent1" w:themeShade="BF"/>
          <w:sz w:val="27"/>
          <w:szCs w:val="27"/>
        </w:rPr>
      </w:pPr>
      <w:r w:rsidRPr="00D94FB9">
        <w:rPr>
          <w:b/>
          <w:color w:val="365F91" w:themeColor="accent1" w:themeShade="BF"/>
          <w:sz w:val="27"/>
          <w:szCs w:val="27"/>
        </w:rPr>
        <w:t>Gminnej Biblioteki Publicznej im. Wiktora Kulerskiego w Grucie</w:t>
      </w:r>
      <w:r w:rsidR="00487ED1">
        <w:rPr>
          <w:b/>
          <w:color w:val="365F91" w:themeColor="accent1" w:themeShade="BF"/>
          <w:sz w:val="27"/>
          <w:szCs w:val="27"/>
        </w:rPr>
        <w:t xml:space="preserve">  </w:t>
      </w:r>
      <w:r w:rsidRPr="00D94FB9">
        <w:rPr>
          <w:b/>
          <w:color w:val="365F91" w:themeColor="accent1" w:themeShade="BF"/>
          <w:sz w:val="27"/>
          <w:szCs w:val="27"/>
        </w:rPr>
        <w:t>za 2015 rok.</w:t>
      </w:r>
    </w:p>
    <w:p w:rsidR="00D94FB9" w:rsidRPr="002060B1" w:rsidRDefault="00D94FB9" w:rsidP="00D94FB9">
      <w:pPr>
        <w:spacing w:line="300" w:lineRule="auto"/>
      </w:pPr>
    </w:p>
    <w:p w:rsidR="00D94FB9" w:rsidRPr="002060B1" w:rsidRDefault="00D94FB9" w:rsidP="00487ED1">
      <w:pPr>
        <w:ind w:firstLine="709"/>
        <w:jc w:val="both"/>
      </w:pPr>
      <w:r w:rsidRPr="002060B1">
        <w:t xml:space="preserve">Gminna Biblioteka Publiczna im. Wiktora Kulerskiego w Grucie, </w:t>
      </w:r>
      <w:r w:rsidRPr="002060B1">
        <w:rPr>
          <w:spacing w:val="-2"/>
        </w:rPr>
        <w:t xml:space="preserve">jest samorządową instytucją kultury, służącą zaspakajaniu potrzeb oświatowych, kulturalnych i informacyjnych społeczeństwa w upowszechnianiu wiedzy i kultury. </w:t>
      </w:r>
      <w:r w:rsidRPr="002060B1">
        <w:t>Usługi świadczone przez bibliotekę są ogólnie dostępne i bezpłatne. Biblioteka usługi te świadczy w obiektach w GBP w Grucie oraz filiach w następujących miejscowościach:</w:t>
      </w:r>
      <w:r w:rsidR="00487ED1">
        <w:t xml:space="preserve"> </w:t>
      </w:r>
      <w:r w:rsidRPr="002060B1">
        <w:t>- Boguszewo,</w:t>
      </w:r>
      <w:r w:rsidR="00487ED1">
        <w:t xml:space="preserve"> </w:t>
      </w:r>
      <w:r w:rsidRPr="002060B1">
        <w:t>- Nicwałd,</w:t>
      </w:r>
      <w:r w:rsidR="00487ED1">
        <w:t xml:space="preserve"> </w:t>
      </w:r>
      <w:r w:rsidRPr="002060B1">
        <w:t>- Okonin.</w:t>
      </w:r>
    </w:p>
    <w:p w:rsidR="00D94FB9" w:rsidRPr="000368B2" w:rsidRDefault="00D94FB9" w:rsidP="00487ED1">
      <w:pPr>
        <w:pStyle w:val="Nagwek2"/>
        <w:ind w:firstLine="0"/>
      </w:pPr>
      <w:r w:rsidRPr="000368B2">
        <w:t xml:space="preserve">Głównym źródłem finansowania działalności Biblioteki jest dotacja otrzymana od organizatora. W 2015r., dotacja ta wynosiła 190.000,00 zł. Z </w:t>
      </w:r>
      <w:r w:rsidRPr="000368B2">
        <w:rPr>
          <w:bCs/>
        </w:rPr>
        <w:t xml:space="preserve">Programu Biblioteki Narodowej </w:t>
      </w:r>
      <w:r w:rsidRPr="000368B2">
        <w:rPr>
          <w:bCs/>
          <w:i/>
        </w:rPr>
        <w:t xml:space="preserve">Zakup nowości wydawniczych do bibliotek - </w:t>
      </w:r>
      <w:r w:rsidRPr="000368B2">
        <w:t xml:space="preserve">Biblioteka pozyskała środki w kwocie 5.118,00 zł na zakup książek. Łącznie na zakup książek przeznaczono kwotę 7.918,00 zł. Ponadto, współpraca z fundacją ORANG pozwoliła na pozyskanie kwoty 1.041,01 zł. </w:t>
      </w:r>
    </w:p>
    <w:p w:rsidR="00D94FB9" w:rsidRPr="002060B1" w:rsidRDefault="00D94FB9" w:rsidP="00487ED1"/>
    <w:p w:rsidR="00D94FB9" w:rsidRPr="000368B2" w:rsidRDefault="00D94FB9" w:rsidP="00487ED1">
      <w:pPr>
        <w:pStyle w:val="Akapitzlist"/>
        <w:numPr>
          <w:ilvl w:val="0"/>
          <w:numId w:val="42"/>
        </w:numPr>
        <w:rPr>
          <w:b/>
        </w:rPr>
      </w:pPr>
      <w:r w:rsidRPr="000368B2">
        <w:rPr>
          <w:b/>
        </w:rPr>
        <w:t>Zestawienie przychodów i kosztów za 2015r.</w:t>
      </w:r>
    </w:p>
    <w:p w:rsidR="00D94FB9" w:rsidRPr="000F56A5" w:rsidRDefault="00D94FB9" w:rsidP="00487ED1">
      <w:pPr>
        <w:shd w:val="clear" w:color="auto" w:fill="FFFFFF"/>
        <w:rPr>
          <w:b/>
          <w:bCs/>
          <w:i/>
          <w:iCs/>
          <w:u w:val="single"/>
        </w:rPr>
      </w:pPr>
    </w:p>
    <w:p w:rsidR="00D94FB9" w:rsidRPr="000F56A5" w:rsidRDefault="00D94FB9" w:rsidP="00487ED1">
      <w:pPr>
        <w:pStyle w:val="Akapitzlist"/>
        <w:numPr>
          <w:ilvl w:val="0"/>
          <w:numId w:val="43"/>
        </w:numPr>
        <w:shd w:val="clear" w:color="auto" w:fill="FFFFFF"/>
        <w:rPr>
          <w:b/>
        </w:rPr>
      </w:pPr>
      <w:r w:rsidRPr="000F56A5">
        <w:rPr>
          <w:b/>
          <w:bCs/>
          <w:iCs/>
        </w:rPr>
        <w:t>Przychody</w:t>
      </w:r>
    </w:p>
    <w:tbl>
      <w:tblPr>
        <w:tblW w:w="9740" w:type="dxa"/>
        <w:tblInd w:w="-8" w:type="dxa"/>
        <w:tblLayout w:type="fixed"/>
        <w:tblCellMar>
          <w:left w:w="40" w:type="dxa"/>
          <w:right w:w="40" w:type="dxa"/>
        </w:tblCellMar>
        <w:tblLook w:val="0000" w:firstRow="0" w:lastRow="0" w:firstColumn="0" w:lastColumn="0" w:noHBand="0" w:noVBand="0"/>
      </w:tblPr>
      <w:tblGrid>
        <w:gridCol w:w="4906"/>
        <w:gridCol w:w="1997"/>
        <w:gridCol w:w="2837"/>
      </w:tblGrid>
      <w:tr w:rsidR="00D94FB9" w:rsidTr="00BE7608">
        <w:trPr>
          <w:trHeight w:hRule="exact" w:val="293"/>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b/>
                <w:bCs/>
              </w:rPr>
              <w:t>Przychody</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b/>
                <w:bCs/>
                <w:spacing w:val="-2"/>
              </w:rPr>
              <w:t>Plan na 2015 rok</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b/>
                <w:bCs/>
                <w:spacing w:val="-2"/>
              </w:rPr>
              <w:t>Wykonanie 31.12.2015 r</w:t>
            </w:r>
          </w:p>
        </w:tc>
      </w:tr>
      <w:tr w:rsidR="00D94FB9" w:rsidTr="00BE7608">
        <w:trPr>
          <w:trHeight w:hRule="exact" w:val="427"/>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Saldo na dzień 01.01.2015</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0,00</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0,00                                 </w:t>
            </w:r>
          </w:p>
        </w:tc>
      </w:tr>
      <w:tr w:rsidR="00D94FB9" w:rsidTr="00BE7608">
        <w:trPr>
          <w:trHeight w:hRule="exact" w:val="427"/>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Dotacja z budżetu gminy</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tabs>
                <w:tab w:val="right" w:pos="1917"/>
              </w:tabs>
              <w:jc w:val="right"/>
            </w:pPr>
            <w:r>
              <w:t xml:space="preserve">            190.000,00</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188.912,24 </w:t>
            </w:r>
          </w:p>
        </w:tc>
      </w:tr>
      <w:tr w:rsidR="00D94FB9" w:rsidTr="00BE7608">
        <w:trPr>
          <w:trHeight w:hRule="exact" w:val="427"/>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tabs>
                <w:tab w:val="center" w:pos="2413"/>
              </w:tabs>
            </w:pPr>
            <w:r>
              <w:t>Dotacja – Umowa Orange</w:t>
            </w:r>
            <w:r>
              <w:tab/>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1.041,01          </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1.041,01          </w:t>
            </w:r>
          </w:p>
        </w:tc>
      </w:tr>
      <w:tr w:rsidR="00D94FB9" w:rsidTr="00BE7608">
        <w:trPr>
          <w:trHeight w:hRule="exact" w:val="427"/>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Dotacja – Biblioteka Narodowa</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5.118,00           </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5.118,00                      </w:t>
            </w:r>
          </w:p>
        </w:tc>
      </w:tr>
      <w:tr w:rsidR="00D94FB9" w:rsidTr="00BE7608">
        <w:trPr>
          <w:trHeight w:hRule="exact" w:val="427"/>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Kapitalizacja odsetek</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0,00</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0,00           </w:t>
            </w:r>
          </w:p>
        </w:tc>
      </w:tr>
      <w:tr w:rsidR="00D94FB9" w:rsidTr="00BE7608">
        <w:trPr>
          <w:trHeight w:hRule="exact" w:val="427"/>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Pozostałe przychody</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15,00</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15,00</w:t>
            </w:r>
          </w:p>
        </w:tc>
      </w:tr>
      <w:tr w:rsidR="00D94FB9" w:rsidTr="00BE7608">
        <w:trPr>
          <w:trHeight w:hRule="exact" w:val="437"/>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b/>
                <w:bCs/>
              </w:rPr>
              <w:t>OGÓŁEM</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196.174,01</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195.086,25    </w:t>
            </w:r>
          </w:p>
        </w:tc>
      </w:tr>
    </w:tbl>
    <w:p w:rsidR="00D94FB9" w:rsidRDefault="00D94FB9" w:rsidP="00D94FB9">
      <w:pPr>
        <w:shd w:val="clear" w:color="auto" w:fill="FFFFFF"/>
        <w:spacing w:line="300" w:lineRule="auto"/>
        <w:rPr>
          <w:b/>
          <w:bCs/>
          <w:i/>
          <w:iCs/>
          <w:spacing w:val="-18"/>
          <w:u w:val="single"/>
        </w:rPr>
      </w:pPr>
    </w:p>
    <w:p w:rsidR="00D94FB9" w:rsidRPr="000F56A5" w:rsidRDefault="00D94FB9" w:rsidP="00D94FB9">
      <w:pPr>
        <w:pStyle w:val="Akapitzlist"/>
        <w:numPr>
          <w:ilvl w:val="0"/>
          <w:numId w:val="43"/>
        </w:numPr>
        <w:shd w:val="clear" w:color="auto" w:fill="FFFFFF"/>
        <w:spacing w:line="300" w:lineRule="auto"/>
        <w:rPr>
          <w:b/>
          <w:bCs/>
          <w:iCs/>
        </w:rPr>
      </w:pPr>
      <w:r w:rsidRPr="000F56A5">
        <w:rPr>
          <w:b/>
          <w:bCs/>
          <w:iCs/>
        </w:rPr>
        <w:t>Koszty</w:t>
      </w:r>
    </w:p>
    <w:tbl>
      <w:tblPr>
        <w:tblW w:w="0" w:type="auto"/>
        <w:tblInd w:w="40" w:type="dxa"/>
        <w:tblLayout w:type="fixed"/>
        <w:tblCellMar>
          <w:left w:w="40" w:type="dxa"/>
          <w:right w:w="40" w:type="dxa"/>
        </w:tblCellMar>
        <w:tblLook w:val="0000" w:firstRow="0" w:lastRow="0" w:firstColumn="0" w:lastColumn="0" w:noHBand="0" w:noVBand="0"/>
      </w:tblPr>
      <w:tblGrid>
        <w:gridCol w:w="4906"/>
        <w:gridCol w:w="1982"/>
        <w:gridCol w:w="2851"/>
      </w:tblGrid>
      <w:tr w:rsidR="00D94FB9" w:rsidTr="00BE7608">
        <w:trPr>
          <w:trHeight w:hRule="exact" w:val="365"/>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ind w:left="1781"/>
            </w:pPr>
            <w:r>
              <w:rPr>
                <w:b/>
                <w:bCs/>
              </w:rPr>
              <w:t>Koszty</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b/>
                <w:bCs/>
                <w:spacing w:val="-2"/>
              </w:rPr>
              <w:t>Plan na 2015 rok</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b/>
                <w:bCs/>
                <w:spacing w:val="-2"/>
              </w:rPr>
              <w:t>Wykonanie 31.12.2015 r</w:t>
            </w:r>
          </w:p>
        </w:tc>
      </w:tr>
      <w:tr w:rsidR="00D94FB9" w:rsidTr="00BE7608">
        <w:trPr>
          <w:trHeight w:hRule="exact" w:val="36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wynagrodzenia osobowe pracowników</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111.300,00</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111.222,08</w:t>
            </w:r>
          </w:p>
        </w:tc>
      </w:tr>
      <w:tr w:rsidR="00D94FB9" w:rsidTr="00BE7608">
        <w:trPr>
          <w:trHeight w:hRule="exact" w:val="36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dodatkowe wynagrodzenie roczne</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8.500,00</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8.255,95</w:t>
            </w:r>
          </w:p>
        </w:tc>
      </w:tr>
      <w:tr w:rsidR="00D94FB9" w:rsidTr="00BE7608">
        <w:trPr>
          <w:trHeight w:hRule="exact" w:val="446"/>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tabs>
                <w:tab w:val="left" w:pos="4355"/>
              </w:tabs>
              <w:spacing w:line="360" w:lineRule="auto"/>
            </w:pPr>
            <w:r>
              <w:t>wynagrodzenie bezosobowe</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100,00</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59,00</w:t>
            </w:r>
          </w:p>
        </w:tc>
      </w:tr>
      <w:tr w:rsidR="00D94FB9" w:rsidTr="00BE7608">
        <w:trPr>
          <w:trHeight w:hRule="exact" w:val="446"/>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tabs>
                <w:tab w:val="left" w:pos="4355"/>
              </w:tabs>
              <w:spacing w:line="360" w:lineRule="auto"/>
            </w:pPr>
            <w:r>
              <w:t>ubezpieczenie społeczne fundusz pracy</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22.440,00</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22.427,05</w:t>
            </w:r>
          </w:p>
        </w:tc>
      </w:tr>
      <w:tr w:rsidR="00D94FB9" w:rsidTr="00BE7608">
        <w:trPr>
          <w:trHeight w:hRule="exact" w:val="36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zakup materiałów i wyposażenia</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10.055,00</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9.834,74</w:t>
            </w:r>
          </w:p>
        </w:tc>
      </w:tr>
      <w:tr w:rsidR="00D94FB9" w:rsidTr="00BE7608">
        <w:trPr>
          <w:trHeight w:hRule="exact" w:val="631"/>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spacing w:line="274" w:lineRule="exact"/>
              <w:ind w:right="442"/>
            </w:pPr>
            <w:r>
              <w:rPr>
                <w:spacing w:val="-2"/>
              </w:rPr>
              <w:t xml:space="preserve">zakup pomocy naukowych, dydaktycznych i </w:t>
            </w:r>
            <w:r>
              <w:t>książek</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10.418,00</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10.371,47</w:t>
            </w:r>
          </w:p>
        </w:tc>
      </w:tr>
      <w:tr w:rsidR="00D94FB9" w:rsidTr="00BE7608">
        <w:trPr>
          <w:trHeight w:hRule="exact" w:val="36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Energia</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8.200,00</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8.144,70</w:t>
            </w:r>
          </w:p>
        </w:tc>
      </w:tr>
      <w:tr w:rsidR="00D94FB9" w:rsidTr="00BE7608">
        <w:trPr>
          <w:trHeight w:hRule="exact" w:val="36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zakup usług pozostałych</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20.401, 01</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20.298 88</w:t>
            </w:r>
          </w:p>
        </w:tc>
      </w:tr>
      <w:tr w:rsidR="00D94FB9" w:rsidTr="00BE7608">
        <w:trPr>
          <w:trHeight w:hRule="exact" w:val="365"/>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t>podróże służbowe krajowe</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1.200,00</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917,31</w:t>
            </w:r>
          </w:p>
        </w:tc>
      </w:tr>
      <w:tr w:rsidR="00D94FB9" w:rsidTr="00BE7608">
        <w:trPr>
          <w:trHeight w:hRule="exact" w:val="60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spacing w:line="278" w:lineRule="exact"/>
              <w:ind w:right="878"/>
            </w:pPr>
            <w:r>
              <w:rPr>
                <w:spacing w:val="-2"/>
              </w:rPr>
              <w:t xml:space="preserve">Odpis na zakładowy fundusz świadczeń </w:t>
            </w:r>
            <w:r>
              <w:t>socjalnych</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3.560,00</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3.555,07</w:t>
            </w:r>
          </w:p>
        </w:tc>
      </w:tr>
      <w:tr w:rsidR="00D94FB9" w:rsidTr="00BE7608">
        <w:trPr>
          <w:trHeight w:hRule="exact" w:val="37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BE7608">
            <w:pPr>
              <w:shd w:val="clear" w:color="auto" w:fill="FFFFFF"/>
            </w:pPr>
            <w:r>
              <w:rPr>
                <w:b/>
                <w:bCs/>
              </w:rPr>
              <w:t>OGÓŁEM  KOSZTY</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196.174,01</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94FB9" w:rsidRDefault="00D94FB9" w:rsidP="00487ED1">
            <w:pPr>
              <w:shd w:val="clear" w:color="auto" w:fill="FFFFFF"/>
              <w:jc w:val="right"/>
            </w:pPr>
            <w:r>
              <w:t xml:space="preserve">           195,086,25   </w:t>
            </w:r>
          </w:p>
        </w:tc>
      </w:tr>
    </w:tbl>
    <w:p w:rsidR="00D94FB9" w:rsidRDefault="00D94FB9" w:rsidP="00487ED1">
      <w:pPr>
        <w:pStyle w:val="Akapitzlist"/>
        <w:numPr>
          <w:ilvl w:val="0"/>
          <w:numId w:val="42"/>
        </w:numPr>
        <w:rPr>
          <w:b/>
        </w:rPr>
      </w:pPr>
      <w:r w:rsidRPr="000368B2">
        <w:rPr>
          <w:b/>
        </w:rPr>
        <w:lastRenderedPageBreak/>
        <w:t xml:space="preserve">Zatrudnienie </w:t>
      </w:r>
    </w:p>
    <w:p w:rsidR="00D94FB9" w:rsidRPr="00367DE4" w:rsidRDefault="00D94FB9" w:rsidP="00487ED1">
      <w:pPr>
        <w:pStyle w:val="Akapitzlist"/>
      </w:pPr>
      <w:r w:rsidRPr="00367DE4">
        <w:t>W</w:t>
      </w:r>
      <w:r>
        <w:t xml:space="preserve"> Bibliotece pracują 4 osoby na następujących stanowiskach:</w:t>
      </w:r>
    </w:p>
    <w:p w:rsidR="00D94FB9" w:rsidRDefault="00D94FB9" w:rsidP="00487ED1">
      <w:pPr>
        <w:pStyle w:val="Akapitzlist"/>
      </w:pPr>
      <w:r w:rsidRPr="00367DE4">
        <w:t xml:space="preserve">- GBP w Grucie: kierownik/bibliotekarz – 1 etat, </w:t>
      </w:r>
    </w:p>
    <w:p w:rsidR="00D94FB9" w:rsidRPr="00367DE4" w:rsidRDefault="00D94FB9" w:rsidP="00487ED1">
      <w:pPr>
        <w:pStyle w:val="Akapitzlist"/>
      </w:pPr>
      <w:r>
        <w:t xml:space="preserve">- GBP w Grucie: </w:t>
      </w:r>
      <w:r w:rsidRPr="00367DE4">
        <w:t>księgowy ¼ etatu</w:t>
      </w:r>
    </w:p>
    <w:p w:rsidR="00D94FB9" w:rsidRPr="00367DE4" w:rsidRDefault="00D94FB9" w:rsidP="00487ED1">
      <w:pPr>
        <w:pStyle w:val="Akapitzlist"/>
      </w:pPr>
      <w:r w:rsidRPr="00367DE4">
        <w:t>- Filia w Okoninie: bibliotekarz – 1 etat</w:t>
      </w:r>
    </w:p>
    <w:p w:rsidR="00D94FB9" w:rsidRPr="00367DE4" w:rsidRDefault="00D94FB9" w:rsidP="00487ED1">
      <w:pPr>
        <w:pStyle w:val="Akapitzlist"/>
      </w:pPr>
      <w:r w:rsidRPr="00367DE4">
        <w:t>- Filia w Boguszewie: bibliotekarz – ½ etatu</w:t>
      </w:r>
    </w:p>
    <w:p w:rsidR="00D94FB9" w:rsidRPr="00367DE4" w:rsidRDefault="00D94FB9" w:rsidP="00487ED1">
      <w:pPr>
        <w:pStyle w:val="Akapitzlist"/>
      </w:pPr>
      <w:r w:rsidRPr="00367DE4">
        <w:t>- Filia w Nicwałdzie: bibliotekarz – ½ etatu.</w:t>
      </w:r>
    </w:p>
    <w:p w:rsidR="00D94FB9" w:rsidRDefault="00D94FB9" w:rsidP="00487ED1">
      <w:pPr>
        <w:pStyle w:val="Akapitzlist"/>
      </w:pPr>
    </w:p>
    <w:p w:rsidR="00D94FB9" w:rsidRPr="00926108" w:rsidRDefault="00D94FB9" w:rsidP="00487ED1">
      <w:pPr>
        <w:pStyle w:val="Akapitzlist"/>
        <w:numPr>
          <w:ilvl w:val="0"/>
          <w:numId w:val="42"/>
        </w:numPr>
        <w:rPr>
          <w:b/>
        </w:rPr>
      </w:pPr>
      <w:r>
        <w:t xml:space="preserve"> </w:t>
      </w:r>
      <w:r w:rsidRPr="00926108">
        <w:rPr>
          <w:b/>
        </w:rPr>
        <w:t>Informacje statystyczne, stan na 31.12.2015r.,:</w:t>
      </w:r>
    </w:p>
    <w:p w:rsidR="00D94FB9" w:rsidRDefault="00D94FB9" w:rsidP="00487ED1">
      <w:pPr>
        <w:pStyle w:val="Akapitzlist"/>
        <w:numPr>
          <w:ilvl w:val="1"/>
          <w:numId w:val="42"/>
        </w:numPr>
      </w:pPr>
      <w:r w:rsidRPr="00CE6A37">
        <w:t>Księgozbiór – dostępny dla czytelników w bibliotekach:</w:t>
      </w:r>
      <w:r>
        <w:t xml:space="preserve"> 31.716</w:t>
      </w:r>
      <w:r w:rsidRPr="00CE6A37">
        <w:t>;</w:t>
      </w:r>
    </w:p>
    <w:p w:rsidR="00D94FB9" w:rsidRPr="00CE6A37" w:rsidRDefault="00D94FB9" w:rsidP="00487ED1">
      <w:pPr>
        <w:pStyle w:val="Akapitzlist"/>
        <w:numPr>
          <w:ilvl w:val="1"/>
          <w:numId w:val="42"/>
        </w:numPr>
        <w:jc w:val="both"/>
      </w:pPr>
      <w:r w:rsidRPr="00CE6A37">
        <w:t>Zakupiono 461 woluminów w tym z dotacji B</w:t>
      </w:r>
      <w:r>
        <w:t xml:space="preserve">iblioteki </w:t>
      </w:r>
      <w:r w:rsidRPr="00CE6A37">
        <w:t>N</w:t>
      </w:r>
      <w:r>
        <w:t>arodowej</w:t>
      </w:r>
      <w:r w:rsidRPr="00CE6A37">
        <w:t xml:space="preserve"> -245 sztuk książek;</w:t>
      </w:r>
    </w:p>
    <w:p w:rsidR="00D94FB9" w:rsidRDefault="00D94FB9" w:rsidP="00487ED1">
      <w:pPr>
        <w:pStyle w:val="Akapitzlist"/>
        <w:numPr>
          <w:ilvl w:val="1"/>
          <w:numId w:val="42"/>
        </w:numPr>
      </w:pPr>
      <w:r>
        <w:t>Prenumerata 8 tytułów czasopism dla młodzieży i najmłodszych;</w:t>
      </w:r>
    </w:p>
    <w:p w:rsidR="00D94FB9" w:rsidRDefault="00D94FB9" w:rsidP="00487ED1">
      <w:pPr>
        <w:pStyle w:val="Akapitzlist"/>
        <w:numPr>
          <w:ilvl w:val="1"/>
          <w:numId w:val="42"/>
        </w:numPr>
      </w:pPr>
      <w:r>
        <w:t>Liczba czytelników – 824 osoby;</w:t>
      </w:r>
    </w:p>
    <w:p w:rsidR="00D94FB9" w:rsidRDefault="00D94FB9" w:rsidP="00487ED1">
      <w:pPr>
        <w:pStyle w:val="Akapitzlist"/>
        <w:numPr>
          <w:ilvl w:val="1"/>
          <w:numId w:val="42"/>
        </w:numPr>
      </w:pPr>
      <w:r>
        <w:t>Ilość wypożyczeń -  11.152</w:t>
      </w:r>
    </w:p>
    <w:p w:rsidR="00D94FB9" w:rsidRPr="00885579" w:rsidRDefault="00D94FB9" w:rsidP="00487ED1">
      <w:pPr>
        <w:pStyle w:val="Akapitzlist"/>
        <w:ind w:left="1440"/>
      </w:pPr>
    </w:p>
    <w:p w:rsidR="00D94FB9" w:rsidRPr="00926108" w:rsidRDefault="00D94FB9" w:rsidP="00487ED1">
      <w:pPr>
        <w:pStyle w:val="Akapitzlist"/>
        <w:numPr>
          <w:ilvl w:val="0"/>
          <w:numId w:val="42"/>
        </w:numPr>
        <w:rPr>
          <w:b/>
        </w:rPr>
      </w:pPr>
      <w:r w:rsidRPr="00926108">
        <w:rPr>
          <w:b/>
        </w:rPr>
        <w:t>Zadania zrealizowane:</w:t>
      </w:r>
    </w:p>
    <w:p w:rsidR="00D94FB9" w:rsidRDefault="00D94FB9" w:rsidP="00487ED1">
      <w:pPr>
        <w:pStyle w:val="Akapitzlist"/>
        <w:numPr>
          <w:ilvl w:val="1"/>
          <w:numId w:val="42"/>
        </w:numPr>
        <w:jc w:val="both"/>
      </w:pPr>
      <w:r>
        <w:t>Bibliotekarki udzielały porad osobom korzystającym z czytelni Internetowych, udostępniają drukarki i niezbędne materiały biurowe do nauki;</w:t>
      </w:r>
    </w:p>
    <w:p w:rsidR="00D94FB9" w:rsidRDefault="00D94FB9" w:rsidP="00487ED1">
      <w:pPr>
        <w:pStyle w:val="Akapitzlist"/>
        <w:numPr>
          <w:ilvl w:val="1"/>
          <w:numId w:val="42"/>
        </w:numPr>
        <w:jc w:val="both"/>
      </w:pPr>
      <w:r>
        <w:t>Bibliotekarka w Boguszewie na podstawie porozumienia prowadziła zajęcia świetlicowe dla dzieci ze szkoły podstawowej, bibliotekarka w Nicwałdzie również współpracowała z nauczycielami szkoły podstawowej przy organizacji zajęć dla uczniów;</w:t>
      </w:r>
    </w:p>
    <w:p w:rsidR="00D94FB9" w:rsidRDefault="00D94FB9" w:rsidP="00487ED1">
      <w:pPr>
        <w:pStyle w:val="Akapitzlist"/>
        <w:numPr>
          <w:ilvl w:val="1"/>
          <w:numId w:val="42"/>
        </w:numPr>
        <w:jc w:val="both"/>
      </w:pPr>
      <w:r>
        <w:t>Biblioteka w Okoninie na stanie, posiada trzy tablety dobrej jakości technologicznej – pozyskane w wyniku udziału w konkursie ogłoszonym przez fundację ORANGE. We wszystkich bibliotekach gminnych pracownik biblioteki posiadający uprawnienia TabletMasatera prowadził zajęcia dla zainteresowanych;</w:t>
      </w:r>
    </w:p>
    <w:p w:rsidR="00D94FB9" w:rsidRDefault="00D94FB9" w:rsidP="00487ED1">
      <w:pPr>
        <w:pStyle w:val="Akapitzlist"/>
        <w:numPr>
          <w:ilvl w:val="1"/>
          <w:numId w:val="42"/>
        </w:numPr>
        <w:jc w:val="both"/>
      </w:pPr>
      <w:r>
        <w:t>Bibliotekarki czynnie uczestniczyły, często kreowały życie lokalnej społeczności, pomagały w zorganizowaniu okolicznościowych imprez, wspierały wiedzą stowarzyszenia;</w:t>
      </w:r>
    </w:p>
    <w:p w:rsidR="00D94FB9" w:rsidRDefault="00D94FB9" w:rsidP="00487ED1">
      <w:pPr>
        <w:pStyle w:val="Akapitzlist"/>
        <w:numPr>
          <w:ilvl w:val="1"/>
          <w:numId w:val="42"/>
        </w:numPr>
        <w:jc w:val="both"/>
      </w:pPr>
      <w:r>
        <w:t>Biblioteka od kilku lat prowadzi „Bibliotekę na kółkach”, zadanie to polega, na dostarczeniu książek zamówieniowych telefonicznie lub na wcześniejszym spotkaniu przez czytelników do ich domów lub wyznaczonych miejsc, np.: świetlic wiejskich;</w:t>
      </w:r>
    </w:p>
    <w:p w:rsidR="00D94FB9" w:rsidRDefault="00D94FB9" w:rsidP="00487ED1">
      <w:pPr>
        <w:pStyle w:val="Akapitzlist"/>
        <w:numPr>
          <w:ilvl w:val="1"/>
          <w:numId w:val="42"/>
        </w:numPr>
        <w:jc w:val="both"/>
      </w:pPr>
      <w:r>
        <w:t>Biblioteka czynnie współpracowała w 2015r.,  z Gminnym Centrum Kultury w Grucie, z Warsztatami Terapii Zajęciowe w Grucie, szkołami znajdującymi się na terenie Gminy Gruta;</w:t>
      </w:r>
    </w:p>
    <w:p w:rsidR="00D94FB9" w:rsidRDefault="00D94FB9" w:rsidP="00487ED1">
      <w:pPr>
        <w:pStyle w:val="Akapitzlist"/>
        <w:numPr>
          <w:ilvl w:val="1"/>
          <w:numId w:val="42"/>
        </w:numPr>
        <w:jc w:val="both"/>
      </w:pPr>
      <w:r>
        <w:t>W ramach promocji czytelnictwa organizowano pogadanki, konkursy tematyczne, lekcje biblioteczne, zaopiekowano się grupą seniorów, ucząc ich podstawowej obsługi komputera i podstaw korzystania z Internetu;</w:t>
      </w:r>
    </w:p>
    <w:p w:rsidR="00D94FB9" w:rsidRDefault="00D94FB9" w:rsidP="00487ED1">
      <w:pPr>
        <w:pStyle w:val="Akapitzlist"/>
        <w:numPr>
          <w:ilvl w:val="1"/>
          <w:numId w:val="42"/>
        </w:numPr>
        <w:jc w:val="both"/>
      </w:pPr>
      <w:r>
        <w:t>Biblioteki uczestniczyły w akcjach ogólnopolskich takich jak: „Tydzień z Internetem”, konsultacje społeczne, szkolenia z zasad prowadzenia Wolontariatu;</w:t>
      </w:r>
    </w:p>
    <w:p w:rsidR="00D94FB9" w:rsidRDefault="00D94FB9" w:rsidP="00487ED1">
      <w:pPr>
        <w:pStyle w:val="Akapitzlist"/>
        <w:numPr>
          <w:ilvl w:val="1"/>
          <w:numId w:val="42"/>
        </w:numPr>
        <w:jc w:val="both"/>
      </w:pPr>
      <w:r>
        <w:t>Bibliotekarki brały udział w projekcie prowadzonym przez Gminę wspólnie z TRG Płużnica - „Dobre Klimaty”; czynie uczestniczyły w „Festiwalu Aktywności Lokalnej” oraz II Forum Organizacji Pozarządowych Gminy Gruta;</w:t>
      </w:r>
    </w:p>
    <w:p w:rsidR="00D94FB9" w:rsidRDefault="00D94FB9" w:rsidP="00487ED1">
      <w:pPr>
        <w:pStyle w:val="Akapitzlist"/>
        <w:numPr>
          <w:ilvl w:val="1"/>
          <w:numId w:val="42"/>
        </w:numPr>
        <w:jc w:val="both"/>
      </w:pPr>
      <w:r>
        <w:t>Bibliotekarki prowadziły zajęcia z dziećmi w czasie wakacji i ferii zimowych.</w:t>
      </w:r>
    </w:p>
    <w:p w:rsidR="00D94FB9" w:rsidRDefault="00D94FB9" w:rsidP="00487ED1">
      <w:pPr>
        <w:pStyle w:val="Akapitzlist"/>
        <w:numPr>
          <w:ilvl w:val="1"/>
          <w:numId w:val="42"/>
        </w:numPr>
        <w:jc w:val="both"/>
      </w:pPr>
      <w:r>
        <w:t>Bibliotekarki promowały twórczość lokalnej poetki, pani Weselak.</w:t>
      </w:r>
    </w:p>
    <w:p w:rsidR="00D94FB9" w:rsidRDefault="00D94FB9" w:rsidP="00487ED1">
      <w:pPr>
        <w:pStyle w:val="Akapitzlist"/>
        <w:numPr>
          <w:ilvl w:val="1"/>
          <w:numId w:val="42"/>
        </w:numPr>
        <w:jc w:val="both"/>
      </w:pPr>
      <w:r>
        <w:t xml:space="preserve">Prowadzono prace zmierzające do uruchomienia systemu MAK+, pozwalającego na wirtualne korzystanie z zasobów biblioteki. </w:t>
      </w:r>
    </w:p>
    <w:p w:rsidR="00487ED1" w:rsidRDefault="00487ED1" w:rsidP="00487ED1">
      <w:pPr>
        <w:jc w:val="both"/>
      </w:pPr>
    </w:p>
    <w:p w:rsidR="00487ED1" w:rsidRDefault="00487ED1" w:rsidP="00487ED1">
      <w:pPr>
        <w:jc w:val="both"/>
      </w:pPr>
    </w:p>
    <w:p w:rsidR="00487ED1" w:rsidRDefault="00487ED1" w:rsidP="00487ED1">
      <w:pPr>
        <w:jc w:val="both"/>
      </w:pPr>
    </w:p>
    <w:p w:rsidR="00D94FB9" w:rsidRDefault="00D94FB9" w:rsidP="00487ED1">
      <w:pPr>
        <w:pStyle w:val="Akapitzlist"/>
        <w:ind w:left="1440"/>
        <w:jc w:val="both"/>
      </w:pPr>
    </w:p>
    <w:p w:rsidR="00D94FB9" w:rsidRDefault="00D94FB9" w:rsidP="00487ED1">
      <w:pPr>
        <w:pStyle w:val="Akapitzlist"/>
        <w:numPr>
          <w:ilvl w:val="0"/>
          <w:numId w:val="42"/>
        </w:numPr>
        <w:rPr>
          <w:b/>
        </w:rPr>
      </w:pPr>
      <w:r w:rsidRPr="00304B4C">
        <w:rPr>
          <w:b/>
        </w:rPr>
        <w:t>Udział w szkoleniach, forach.</w:t>
      </w:r>
    </w:p>
    <w:p w:rsidR="00D94FB9" w:rsidRDefault="00D94FB9" w:rsidP="00487ED1">
      <w:pPr>
        <w:ind w:left="720" w:firstLine="698"/>
        <w:jc w:val="both"/>
      </w:pPr>
      <w:r>
        <w:t xml:space="preserve">Pracownicy biblioteki, samodzielnie podnosili w 2015r., kwalifikacje zawodowe, uczestniczyli w szkoleniach organizowanych przez opiekuna merytorycznego – Książnicę Kopernikańską; brali czynny udział w </w:t>
      </w:r>
      <w:r w:rsidR="00811BC0">
        <w:t>s</w:t>
      </w:r>
      <w:r>
        <w:t>e</w:t>
      </w:r>
      <w:r w:rsidR="00811BC0">
        <w:t>m</w:t>
      </w:r>
      <w:r>
        <w:t>inariach organizowanych przez Bibliotekę Narodową, fundacje i ośrodki związane z animacją życ</w:t>
      </w:r>
      <w:r w:rsidR="00811BC0">
        <w:t>ia kulturalnego, lokalnego społe</w:t>
      </w:r>
      <w:r>
        <w:t>czeństwa. Bibliotekarki uczestniczyły w Rejonowym Forum Bibliotekarzy w Radzyniu Chełmińskim oraz w uroczystościach poświęconych 150. rocznicy urodzin i 80. rocznicy śmierci Wiktora Kulerskiego, zorganizowanych przez Bibliotekę Miejską w Grudziądzu.</w:t>
      </w:r>
    </w:p>
    <w:p w:rsidR="00D94FB9" w:rsidRDefault="00D94FB9" w:rsidP="00487ED1">
      <w:pPr>
        <w:ind w:left="720" w:firstLine="698"/>
        <w:jc w:val="both"/>
      </w:pPr>
    </w:p>
    <w:p w:rsidR="00D94FB9" w:rsidRDefault="00D94FB9" w:rsidP="00487ED1">
      <w:pPr>
        <w:ind w:left="720" w:firstLine="698"/>
        <w:jc w:val="both"/>
      </w:pPr>
    </w:p>
    <w:p w:rsidR="00D94FB9" w:rsidRDefault="00487ED1" w:rsidP="00487ED1">
      <w:pPr>
        <w:jc w:val="both"/>
      </w:pPr>
      <w:r>
        <w:t xml:space="preserve">Sprawozdanie sporządził: Kierownik GBP </w:t>
      </w:r>
      <w:r w:rsidR="00D94FB9">
        <w:t>Celestyna Cichocka</w:t>
      </w: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E65464" w:rsidRDefault="00E65464" w:rsidP="00487ED1">
      <w:pPr>
        <w:jc w:val="both"/>
      </w:pPr>
    </w:p>
    <w:p w:rsidR="00E65464" w:rsidRDefault="00E65464" w:rsidP="00487ED1">
      <w:pPr>
        <w:jc w:val="both"/>
      </w:pPr>
    </w:p>
    <w:p w:rsidR="00E65464" w:rsidRDefault="00E65464" w:rsidP="00487ED1">
      <w:pPr>
        <w:jc w:val="both"/>
      </w:pPr>
    </w:p>
    <w:p w:rsidR="00E65464" w:rsidRDefault="00E65464" w:rsidP="00487ED1">
      <w:pPr>
        <w:jc w:val="both"/>
      </w:pPr>
    </w:p>
    <w:p w:rsidR="00E65464" w:rsidRDefault="00E65464" w:rsidP="00487ED1">
      <w:pPr>
        <w:jc w:val="both"/>
      </w:pPr>
    </w:p>
    <w:p w:rsidR="00E65464" w:rsidRDefault="00E65464" w:rsidP="00487ED1">
      <w:pPr>
        <w:jc w:val="both"/>
      </w:pPr>
    </w:p>
    <w:p w:rsidR="00E65464" w:rsidRDefault="00E65464" w:rsidP="00487ED1">
      <w:pPr>
        <w:jc w:val="both"/>
      </w:pPr>
    </w:p>
    <w:p w:rsidR="00487ED1" w:rsidRDefault="00487ED1" w:rsidP="00487ED1">
      <w:pPr>
        <w:jc w:val="both"/>
      </w:pPr>
    </w:p>
    <w:p w:rsidR="00487ED1" w:rsidRDefault="00487ED1" w:rsidP="00487ED1">
      <w:pPr>
        <w:jc w:val="both"/>
      </w:pPr>
    </w:p>
    <w:p w:rsidR="00487ED1" w:rsidRDefault="00487ED1" w:rsidP="00487ED1">
      <w:pPr>
        <w:jc w:val="both"/>
      </w:pPr>
    </w:p>
    <w:p w:rsidR="002E2FCF" w:rsidRPr="002E2FCF" w:rsidRDefault="002E2FCF" w:rsidP="002E2FCF">
      <w:pPr>
        <w:jc w:val="center"/>
        <w:rPr>
          <w:b/>
          <w:color w:val="365F91" w:themeColor="accent1" w:themeShade="BF"/>
        </w:rPr>
      </w:pPr>
      <w:r w:rsidRPr="002E2FCF">
        <w:rPr>
          <w:b/>
          <w:color w:val="365F91" w:themeColor="accent1" w:themeShade="BF"/>
        </w:rPr>
        <w:lastRenderedPageBreak/>
        <w:t>Sprawozdanie</w:t>
      </w:r>
    </w:p>
    <w:p w:rsidR="002E2FCF" w:rsidRDefault="002E2FCF" w:rsidP="002E2FCF">
      <w:pPr>
        <w:jc w:val="center"/>
        <w:rPr>
          <w:b/>
          <w:color w:val="365F91" w:themeColor="accent1" w:themeShade="BF"/>
        </w:rPr>
      </w:pPr>
      <w:r w:rsidRPr="002E2FCF">
        <w:rPr>
          <w:b/>
          <w:color w:val="365F91" w:themeColor="accent1" w:themeShade="BF"/>
        </w:rPr>
        <w:t xml:space="preserve">z </w:t>
      </w:r>
      <w:r>
        <w:rPr>
          <w:b/>
          <w:color w:val="365F91" w:themeColor="accent1" w:themeShade="BF"/>
        </w:rPr>
        <w:t xml:space="preserve">wykonania planu finansowego samorządowej instytucji kultury </w:t>
      </w:r>
      <w:r w:rsidRPr="002E2FCF">
        <w:rPr>
          <w:b/>
          <w:color w:val="365F91" w:themeColor="accent1" w:themeShade="BF"/>
        </w:rPr>
        <w:t xml:space="preserve">Gminnego Centrum Kultury w Grucie </w:t>
      </w:r>
      <w:r>
        <w:rPr>
          <w:b/>
          <w:color w:val="365F91" w:themeColor="accent1" w:themeShade="BF"/>
        </w:rPr>
        <w:t>n</w:t>
      </w:r>
      <w:r w:rsidRPr="002E2FCF">
        <w:rPr>
          <w:b/>
          <w:color w:val="365F91" w:themeColor="accent1" w:themeShade="BF"/>
        </w:rPr>
        <w:t xml:space="preserve">a </w:t>
      </w:r>
      <w:r>
        <w:rPr>
          <w:b/>
          <w:color w:val="365F91" w:themeColor="accent1" w:themeShade="BF"/>
        </w:rPr>
        <w:t>31.12.</w:t>
      </w:r>
      <w:r w:rsidRPr="002E2FCF">
        <w:rPr>
          <w:b/>
          <w:color w:val="365F91" w:themeColor="accent1" w:themeShade="BF"/>
        </w:rPr>
        <w:t>2015 rok.</w:t>
      </w:r>
    </w:p>
    <w:p w:rsidR="002E2FCF" w:rsidRPr="002E2FCF" w:rsidRDefault="002E2FCF" w:rsidP="002E2FCF">
      <w:pPr>
        <w:jc w:val="center"/>
        <w:rPr>
          <w:b/>
          <w:color w:val="365F91" w:themeColor="accent1" w:themeShade="BF"/>
        </w:rPr>
      </w:pPr>
    </w:p>
    <w:p w:rsidR="002E2FCF" w:rsidRDefault="002E2FCF" w:rsidP="002E2FCF">
      <w:pPr>
        <w:jc w:val="center"/>
        <w:rPr>
          <w:b/>
        </w:rPr>
      </w:pPr>
    </w:p>
    <w:p w:rsidR="002E2FCF" w:rsidRDefault="002E2FCF" w:rsidP="002E2FCF">
      <w:pPr>
        <w:shd w:val="clear" w:color="auto" w:fill="FFFFFF"/>
        <w:ind w:left="91"/>
        <w:jc w:val="both"/>
      </w:pPr>
      <w:r>
        <w:rPr>
          <w:spacing w:val="-1"/>
        </w:rPr>
        <w:t xml:space="preserve">Gminne Centrum Kultury w Grucie prowadzi działalność kulturalną na podstawie Uchwały Nr </w:t>
      </w:r>
      <w:r>
        <w:t xml:space="preserve">XXXII/175/06 Rady Gminy Gruta z dnia 16.07.2010 roku w sprawie utworzenia gminnej instytucji kultury pod nazwą „Gminne Centrum Kultury w Grucie” . </w:t>
      </w:r>
    </w:p>
    <w:p w:rsidR="002E2FCF" w:rsidRDefault="002E2FCF" w:rsidP="002E2FCF">
      <w:pPr>
        <w:shd w:val="clear" w:color="auto" w:fill="FFFFFF"/>
        <w:spacing w:before="82"/>
        <w:ind w:left="91" w:right="-480"/>
        <w:rPr>
          <w:b/>
          <w:bCs/>
        </w:rPr>
      </w:pPr>
    </w:p>
    <w:p w:rsidR="002E2FCF" w:rsidRDefault="002E2FCF" w:rsidP="002E2FCF">
      <w:pPr>
        <w:shd w:val="clear" w:color="auto" w:fill="FFFFFF"/>
        <w:spacing w:before="82"/>
        <w:ind w:left="91" w:right="-480"/>
      </w:pPr>
      <w:r>
        <w:rPr>
          <w:b/>
          <w:bCs/>
        </w:rPr>
        <w:t>Przychody  2015 rok oraz wykonanie na dzień 31.12.2015 r</w:t>
      </w:r>
    </w:p>
    <w:p w:rsidR="002E2FCF" w:rsidRDefault="002E2FCF" w:rsidP="002E2FCF">
      <w:pPr>
        <w:spacing w:after="528" w:line="1" w:lineRule="exact"/>
        <w:rPr>
          <w:sz w:val="2"/>
          <w:szCs w:val="2"/>
        </w:rPr>
      </w:pPr>
    </w:p>
    <w:tbl>
      <w:tblPr>
        <w:tblW w:w="0" w:type="auto"/>
        <w:tblLayout w:type="fixed"/>
        <w:tblCellMar>
          <w:left w:w="40" w:type="dxa"/>
          <w:right w:w="40" w:type="dxa"/>
        </w:tblCellMar>
        <w:tblLook w:val="00A0" w:firstRow="1" w:lastRow="0" w:firstColumn="1" w:lastColumn="0" w:noHBand="0" w:noVBand="0"/>
      </w:tblPr>
      <w:tblGrid>
        <w:gridCol w:w="4906"/>
        <w:gridCol w:w="1997"/>
        <w:gridCol w:w="2028"/>
      </w:tblGrid>
      <w:tr w:rsidR="002E2FCF" w:rsidTr="00BE7608">
        <w:trPr>
          <w:trHeight w:hRule="exact" w:val="655"/>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center"/>
            </w:pPr>
            <w:r>
              <w:rPr>
                <w:b/>
                <w:bCs/>
              </w:rPr>
              <w:t>Przychody</w:t>
            </w:r>
          </w:p>
        </w:tc>
        <w:tc>
          <w:tcPr>
            <w:tcW w:w="1997"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rPr>
                <w:b/>
                <w:bCs/>
                <w:spacing w:val="-2"/>
              </w:rPr>
              <w:t>Plan na 2015rok</w:t>
            </w:r>
          </w:p>
        </w:tc>
        <w:tc>
          <w:tcPr>
            <w:tcW w:w="2028"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rPr>
                <w:b/>
                <w:bCs/>
                <w:spacing w:val="-2"/>
              </w:rPr>
              <w:t>Wykonanie 31.12.2015 r</w:t>
            </w:r>
          </w:p>
        </w:tc>
      </w:tr>
      <w:tr w:rsidR="002E2FCF" w:rsidTr="00BE7608">
        <w:trPr>
          <w:trHeight w:hRule="exact" w:val="427"/>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t>Saldo na dzień 31.12.2014r.</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E2FCF" w:rsidRDefault="002E2FCF" w:rsidP="00BE7608">
            <w:pPr>
              <w:shd w:val="clear" w:color="auto" w:fill="FFFFFF"/>
              <w:ind w:left="739"/>
              <w:jc w:val="right"/>
              <w:rPr>
                <w:spacing w:val="-2"/>
              </w:rPr>
            </w:pPr>
          </w:p>
        </w:tc>
        <w:tc>
          <w:tcPr>
            <w:tcW w:w="2028"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pPr>
            <w:r>
              <w:t>0,00</w:t>
            </w:r>
          </w:p>
        </w:tc>
      </w:tr>
      <w:tr w:rsidR="002E2FCF" w:rsidTr="00BE7608">
        <w:trPr>
          <w:trHeight w:hRule="exact" w:val="427"/>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t>Dotacja z budżetu gminy</w:t>
            </w:r>
          </w:p>
        </w:tc>
        <w:tc>
          <w:tcPr>
            <w:tcW w:w="1997"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ind w:left="739"/>
              <w:jc w:val="right"/>
            </w:pPr>
            <w:r>
              <w:rPr>
                <w:spacing w:val="-2"/>
              </w:rPr>
              <w:t>290 000,00</w:t>
            </w:r>
          </w:p>
        </w:tc>
        <w:tc>
          <w:tcPr>
            <w:tcW w:w="2028"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pPr>
            <w:r>
              <w:t>290 000,00</w:t>
            </w:r>
          </w:p>
        </w:tc>
      </w:tr>
      <w:tr w:rsidR="002E2FCF" w:rsidTr="00BE7608">
        <w:trPr>
          <w:trHeight w:hRule="exact" w:val="437"/>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2E2FCF" w:rsidRDefault="002E2FCF" w:rsidP="00BE7608">
            <w:pPr>
              <w:shd w:val="clear" w:color="auto" w:fill="FFFFFF"/>
              <w:rPr>
                <w:b/>
                <w:bCs/>
              </w:rPr>
            </w:pPr>
            <w:r>
              <w:t>Inne dochody – wynajem pow. reklamowej</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E2FCF" w:rsidRPr="00086867" w:rsidRDefault="002E2FCF" w:rsidP="00BE7608">
            <w:pPr>
              <w:shd w:val="clear" w:color="auto" w:fill="FFFFFF"/>
              <w:ind w:left="739"/>
              <w:jc w:val="right"/>
              <w:rPr>
                <w:spacing w:val="-2"/>
              </w:rPr>
            </w:pPr>
            <w:r>
              <w:rPr>
                <w:spacing w:val="-2"/>
              </w:rPr>
              <w:t>10 000,00</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2E2FCF" w:rsidRPr="00086867" w:rsidRDefault="002E2FCF" w:rsidP="00BE7608">
            <w:pPr>
              <w:shd w:val="clear" w:color="auto" w:fill="FFFFFF"/>
              <w:jc w:val="right"/>
            </w:pPr>
            <w:r w:rsidRPr="00086867">
              <w:t>10 000,00</w:t>
            </w:r>
          </w:p>
        </w:tc>
      </w:tr>
      <w:tr w:rsidR="002E2FCF" w:rsidTr="00BE7608">
        <w:trPr>
          <w:trHeight w:hRule="exact" w:val="437"/>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rPr>
                <w:b/>
                <w:bCs/>
              </w:rPr>
              <w:t>OGÓŁEM</w:t>
            </w:r>
          </w:p>
        </w:tc>
        <w:tc>
          <w:tcPr>
            <w:tcW w:w="1997"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ind w:left="739"/>
              <w:jc w:val="right"/>
              <w:rPr>
                <w:b/>
              </w:rPr>
            </w:pPr>
            <w:r>
              <w:rPr>
                <w:b/>
                <w:spacing w:val="-2"/>
              </w:rPr>
              <w:t>300 000,00</w:t>
            </w:r>
          </w:p>
        </w:tc>
        <w:tc>
          <w:tcPr>
            <w:tcW w:w="2028"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rPr>
                <w:b/>
              </w:rPr>
            </w:pPr>
            <w:r>
              <w:rPr>
                <w:b/>
              </w:rPr>
              <w:t>300 000,00</w:t>
            </w:r>
          </w:p>
        </w:tc>
      </w:tr>
    </w:tbl>
    <w:p w:rsidR="002E2FCF" w:rsidRDefault="002E2FCF" w:rsidP="002E2FCF">
      <w:pPr>
        <w:shd w:val="clear" w:color="auto" w:fill="FFFFFF"/>
        <w:spacing w:before="389"/>
        <w:ind w:left="91"/>
      </w:pPr>
      <w:r>
        <w:rPr>
          <w:b/>
          <w:bCs/>
          <w:spacing w:val="-1"/>
        </w:rPr>
        <w:t>Koszty działalności w 2015 roku oraz wykonanie na dzień 31.12.2015 rok</w:t>
      </w:r>
    </w:p>
    <w:p w:rsidR="002E2FCF" w:rsidRDefault="002E2FCF" w:rsidP="002E2FCF">
      <w:pPr>
        <w:spacing w:after="115" w:line="1" w:lineRule="exact"/>
        <w:rPr>
          <w:sz w:val="2"/>
          <w:szCs w:val="2"/>
        </w:rPr>
      </w:pPr>
    </w:p>
    <w:tbl>
      <w:tblPr>
        <w:tblW w:w="0" w:type="auto"/>
        <w:tblLayout w:type="fixed"/>
        <w:tblCellMar>
          <w:left w:w="40" w:type="dxa"/>
          <w:right w:w="40" w:type="dxa"/>
        </w:tblCellMar>
        <w:tblLook w:val="00A0" w:firstRow="1" w:lastRow="0" w:firstColumn="1" w:lastColumn="0" w:noHBand="0" w:noVBand="0"/>
      </w:tblPr>
      <w:tblGrid>
        <w:gridCol w:w="4906"/>
        <w:gridCol w:w="1982"/>
        <w:gridCol w:w="2043"/>
      </w:tblGrid>
      <w:tr w:rsidR="002E2FCF" w:rsidTr="00BE7608">
        <w:trPr>
          <w:trHeight w:hRule="exact" w:val="678"/>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ind w:left="1781"/>
            </w:pPr>
            <w:r>
              <w:rPr>
                <w:b/>
                <w:bCs/>
              </w:rPr>
              <w:t>Koszty</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rPr>
                <w:b/>
                <w:bCs/>
                <w:spacing w:val="-2"/>
              </w:rPr>
              <w:t>Plan na 2015 rok</w:t>
            </w:r>
          </w:p>
        </w:tc>
        <w:tc>
          <w:tcPr>
            <w:tcW w:w="2043"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rPr>
                <w:b/>
                <w:bCs/>
                <w:spacing w:val="-2"/>
              </w:rPr>
              <w:t>Wykonanie 31.12.2015 r</w:t>
            </w:r>
          </w:p>
        </w:tc>
      </w:tr>
      <w:tr w:rsidR="002E2FCF" w:rsidTr="00BE7608">
        <w:trPr>
          <w:trHeight w:hRule="exact" w:val="360"/>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t>wynagrodzenia osobowe pracowników</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E2FCF" w:rsidRDefault="002E2FCF" w:rsidP="00BE7608">
            <w:pPr>
              <w:shd w:val="clear" w:color="auto" w:fill="FFFFFF"/>
              <w:jc w:val="right"/>
            </w:pPr>
            <w:r>
              <w:t>128 399,50</w:t>
            </w:r>
          </w:p>
        </w:tc>
        <w:tc>
          <w:tcPr>
            <w:tcW w:w="2043"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pPr>
            <w:r>
              <w:t>128 399,45</w:t>
            </w:r>
          </w:p>
        </w:tc>
      </w:tr>
      <w:tr w:rsidR="002E2FCF" w:rsidTr="00BE7608">
        <w:trPr>
          <w:trHeight w:hRule="exact" w:val="360"/>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t>wynagrodzenie bezosobowe- umowy zlecenia</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E2FCF" w:rsidRDefault="002E2FCF" w:rsidP="00BE7608">
            <w:pPr>
              <w:shd w:val="clear" w:color="auto" w:fill="FFFFFF"/>
              <w:ind w:left="840"/>
              <w:jc w:val="right"/>
              <w:rPr>
                <w:spacing w:val="-2"/>
              </w:rPr>
            </w:pPr>
            <w:r>
              <w:rPr>
                <w:spacing w:val="-2"/>
              </w:rPr>
              <w:t>40 151,50</w:t>
            </w:r>
          </w:p>
        </w:tc>
        <w:tc>
          <w:tcPr>
            <w:tcW w:w="2043"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pPr>
            <w:r>
              <w:t>40 151,32</w:t>
            </w:r>
          </w:p>
        </w:tc>
      </w:tr>
      <w:tr w:rsidR="002E2FCF" w:rsidTr="00BE7608">
        <w:trPr>
          <w:trHeight w:hRule="exact" w:val="565"/>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t xml:space="preserve">ubezpieczenie społeczne </w:t>
            </w:r>
          </w:p>
          <w:p w:rsidR="002E2FCF" w:rsidRDefault="002E2FCF" w:rsidP="00BE7608">
            <w:pPr>
              <w:shd w:val="clear" w:color="auto" w:fill="FFFFFF"/>
            </w:pPr>
            <w:r>
              <w:t>fundusz pracy</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E2FCF" w:rsidRDefault="002E2FCF" w:rsidP="00BE7608">
            <w:pPr>
              <w:shd w:val="clear" w:color="auto" w:fill="FFFFFF"/>
              <w:ind w:left="840"/>
              <w:jc w:val="right"/>
            </w:pPr>
            <w:r>
              <w:t>26  084,00</w:t>
            </w:r>
          </w:p>
        </w:tc>
        <w:tc>
          <w:tcPr>
            <w:tcW w:w="2043"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pPr>
            <w:r>
              <w:t>26 083,97</w:t>
            </w:r>
          </w:p>
          <w:p w:rsidR="002E2FCF" w:rsidRDefault="002E2FCF" w:rsidP="00BE7608">
            <w:pPr>
              <w:shd w:val="clear" w:color="auto" w:fill="FFFFFF"/>
              <w:jc w:val="right"/>
            </w:pPr>
          </w:p>
        </w:tc>
      </w:tr>
      <w:tr w:rsidR="002E2FCF" w:rsidTr="00BE7608">
        <w:trPr>
          <w:trHeight w:hRule="exact" w:val="360"/>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t>zakup materiałów i wyposażenia</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E2FCF" w:rsidRDefault="002E2FCF" w:rsidP="00BE7608">
            <w:pPr>
              <w:shd w:val="clear" w:color="auto" w:fill="FFFFFF"/>
              <w:ind w:left="840"/>
              <w:jc w:val="right"/>
            </w:pPr>
            <w:r>
              <w:t>31 176,00</w:t>
            </w:r>
          </w:p>
        </w:tc>
        <w:tc>
          <w:tcPr>
            <w:tcW w:w="2043"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pPr>
            <w:r>
              <w:t>31 175,92</w:t>
            </w:r>
          </w:p>
        </w:tc>
      </w:tr>
      <w:tr w:rsidR="002E2FCF" w:rsidTr="00BE7608">
        <w:trPr>
          <w:trHeight w:hRule="exact" w:val="360"/>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t>energia</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E2FCF" w:rsidRDefault="002E2FCF" w:rsidP="00BE7608">
            <w:pPr>
              <w:shd w:val="clear" w:color="auto" w:fill="FFFFFF"/>
              <w:ind w:left="960"/>
              <w:jc w:val="right"/>
            </w:pPr>
            <w:r>
              <w:t>2 450,00</w:t>
            </w:r>
          </w:p>
        </w:tc>
        <w:tc>
          <w:tcPr>
            <w:tcW w:w="2043"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pPr>
            <w:r>
              <w:t>2 449,64</w:t>
            </w:r>
          </w:p>
          <w:p w:rsidR="002E2FCF" w:rsidRDefault="002E2FCF" w:rsidP="00BE7608">
            <w:pPr>
              <w:shd w:val="clear" w:color="auto" w:fill="FFFFFF"/>
              <w:jc w:val="right"/>
            </w:pPr>
          </w:p>
        </w:tc>
      </w:tr>
      <w:tr w:rsidR="002E2FCF" w:rsidTr="00BE7608">
        <w:trPr>
          <w:trHeight w:hRule="exact" w:val="360"/>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t>dodatkowe wynagrodzenie roczne</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E2FCF" w:rsidRDefault="002E2FCF" w:rsidP="00BE7608">
            <w:pPr>
              <w:shd w:val="clear" w:color="auto" w:fill="FFFFFF"/>
              <w:ind w:left="960"/>
              <w:jc w:val="right"/>
            </w:pPr>
            <w:r>
              <w:t>10 026,00</w:t>
            </w:r>
          </w:p>
        </w:tc>
        <w:tc>
          <w:tcPr>
            <w:tcW w:w="2043"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pPr>
            <w:r>
              <w:t>10 025,10</w:t>
            </w:r>
          </w:p>
        </w:tc>
      </w:tr>
      <w:tr w:rsidR="002E2FCF" w:rsidTr="00BE7608">
        <w:trPr>
          <w:trHeight w:hRule="exact" w:val="360"/>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t>zakup usług pozostałych</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E2FCF" w:rsidRDefault="002E2FCF" w:rsidP="00BE7608">
            <w:pPr>
              <w:shd w:val="clear" w:color="auto" w:fill="FFFFFF"/>
              <w:jc w:val="right"/>
            </w:pPr>
            <w:r>
              <w:t>50 832,00</w:t>
            </w:r>
          </w:p>
        </w:tc>
        <w:tc>
          <w:tcPr>
            <w:tcW w:w="2043"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pPr>
            <w:r>
              <w:t>50 831,16</w:t>
            </w:r>
          </w:p>
        </w:tc>
      </w:tr>
      <w:tr w:rsidR="002E2FCF" w:rsidTr="00BE7608">
        <w:trPr>
          <w:trHeight w:hRule="exact" w:val="365"/>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t>podróże służbowe krajowe, ryczałt</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E2FCF" w:rsidRDefault="002E2FCF" w:rsidP="00BE7608">
            <w:pPr>
              <w:shd w:val="clear" w:color="auto" w:fill="FFFFFF"/>
              <w:jc w:val="right"/>
            </w:pPr>
            <w:r>
              <w:t>5 510,00</w:t>
            </w:r>
          </w:p>
        </w:tc>
        <w:tc>
          <w:tcPr>
            <w:tcW w:w="2043"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pPr>
            <w:r>
              <w:t>5 509,20</w:t>
            </w:r>
          </w:p>
        </w:tc>
      </w:tr>
      <w:tr w:rsidR="002E2FCF" w:rsidTr="00BE7608">
        <w:trPr>
          <w:trHeight w:hRule="exact" w:val="770"/>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spacing w:line="278" w:lineRule="exact"/>
              <w:ind w:right="878"/>
            </w:pPr>
            <w:r>
              <w:rPr>
                <w:spacing w:val="-2"/>
              </w:rPr>
              <w:t xml:space="preserve">Odpis na zakładowy fundusz świadczeń </w:t>
            </w:r>
            <w:r>
              <w:t>socjalnych</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E2FCF" w:rsidRDefault="002E2FCF" w:rsidP="00BE7608">
            <w:pPr>
              <w:shd w:val="clear" w:color="auto" w:fill="FFFFFF"/>
              <w:ind w:left="960"/>
              <w:jc w:val="right"/>
            </w:pPr>
            <w:r>
              <w:t>5 371,00</w:t>
            </w:r>
          </w:p>
        </w:tc>
        <w:tc>
          <w:tcPr>
            <w:tcW w:w="2043"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pPr>
            <w:r>
              <w:t>5 370,98</w:t>
            </w:r>
          </w:p>
        </w:tc>
      </w:tr>
      <w:tr w:rsidR="002E2FCF" w:rsidTr="00BE7608">
        <w:trPr>
          <w:trHeight w:hRule="exact" w:val="370"/>
        </w:trPr>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pPr>
            <w:r>
              <w:rPr>
                <w:b/>
                <w:bCs/>
              </w:rPr>
              <w:t>OGÓŁEM  KOSZTY</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ind w:left="720"/>
              <w:jc w:val="right"/>
            </w:pPr>
            <w:r>
              <w:rPr>
                <w:b/>
                <w:bCs/>
                <w:spacing w:val="-2"/>
              </w:rPr>
              <w:t>300 000 ,00</w:t>
            </w:r>
          </w:p>
        </w:tc>
        <w:tc>
          <w:tcPr>
            <w:tcW w:w="2043" w:type="dxa"/>
            <w:tcBorders>
              <w:top w:val="single" w:sz="6" w:space="0" w:color="auto"/>
              <w:left w:val="single" w:sz="6" w:space="0" w:color="auto"/>
              <w:bottom w:val="single" w:sz="6" w:space="0" w:color="auto"/>
              <w:right w:val="single" w:sz="6" w:space="0" w:color="auto"/>
            </w:tcBorders>
            <w:shd w:val="clear" w:color="auto" w:fill="FFFFFF"/>
            <w:hideMark/>
          </w:tcPr>
          <w:p w:rsidR="002E2FCF" w:rsidRDefault="002E2FCF" w:rsidP="00BE7608">
            <w:pPr>
              <w:shd w:val="clear" w:color="auto" w:fill="FFFFFF"/>
              <w:jc w:val="right"/>
            </w:pPr>
            <w:r>
              <w:rPr>
                <w:b/>
                <w:bCs/>
              </w:rPr>
              <w:t>299 996,74</w:t>
            </w:r>
          </w:p>
        </w:tc>
      </w:tr>
    </w:tbl>
    <w:p w:rsidR="002E2FCF" w:rsidRDefault="002E2FCF" w:rsidP="002E2FCF">
      <w:pPr>
        <w:shd w:val="clear" w:color="auto" w:fill="FFFFFF"/>
        <w:spacing w:before="100" w:beforeAutospacing="1"/>
        <w:rPr>
          <w:b/>
          <w:bCs/>
        </w:rPr>
      </w:pPr>
      <w:r>
        <w:t xml:space="preserve">Stan środków na koncie bankowym na dzień </w:t>
      </w:r>
      <w:r w:rsidRPr="00BF58F1">
        <w:rPr>
          <w:b/>
        </w:rPr>
        <w:t>31</w:t>
      </w:r>
      <w:r>
        <w:rPr>
          <w:b/>
          <w:bCs/>
        </w:rPr>
        <w:t xml:space="preserve">-12-2015 r </w:t>
      </w:r>
      <w:r>
        <w:t xml:space="preserve">wynosi – </w:t>
      </w:r>
      <w:r>
        <w:rPr>
          <w:b/>
        </w:rPr>
        <w:t>0,00</w:t>
      </w:r>
      <w:r>
        <w:rPr>
          <w:b/>
          <w:bCs/>
        </w:rPr>
        <w:t xml:space="preserve"> zł</w:t>
      </w:r>
    </w:p>
    <w:p w:rsidR="002E2FCF" w:rsidRPr="00220E6E" w:rsidRDefault="002E2FCF" w:rsidP="002E2FCF">
      <w:pPr>
        <w:shd w:val="clear" w:color="auto" w:fill="FFFFFF"/>
        <w:spacing w:before="100" w:beforeAutospacing="1"/>
        <w:rPr>
          <w:b/>
        </w:rPr>
      </w:pPr>
      <w:r>
        <w:rPr>
          <w:b/>
          <w:bCs/>
        </w:rPr>
        <w:t xml:space="preserve">Zwrot niewykorzystanej dotacji w dniu 31-12-2015 r. </w:t>
      </w:r>
      <w:r>
        <w:rPr>
          <w:b/>
          <w:bCs/>
        </w:rPr>
        <w:tab/>
      </w:r>
      <w:r>
        <w:rPr>
          <w:b/>
          <w:bCs/>
        </w:rPr>
        <w:tab/>
        <w:t>– 3,26 zł</w:t>
      </w:r>
    </w:p>
    <w:p w:rsidR="002E2FCF" w:rsidRDefault="002E2FCF" w:rsidP="002E2FCF">
      <w:pPr>
        <w:shd w:val="clear" w:color="auto" w:fill="FFFFFF"/>
        <w:spacing w:before="100" w:beforeAutospacing="1"/>
      </w:pPr>
      <w:r>
        <w:t>Na dzień 31.12.2015 rok Instytucja Kultury nie posiada zobowiązań wymagalnych i należności.</w:t>
      </w:r>
    </w:p>
    <w:p w:rsidR="002E2FCF" w:rsidRPr="006513F9" w:rsidRDefault="002E2FCF" w:rsidP="002E2FCF">
      <w:pPr>
        <w:jc w:val="center"/>
        <w:rPr>
          <w:b/>
        </w:rPr>
      </w:pPr>
    </w:p>
    <w:p w:rsidR="002E2FCF" w:rsidRPr="006513F9" w:rsidRDefault="002E2FCF" w:rsidP="002E2FCF">
      <w:pPr>
        <w:spacing w:line="276" w:lineRule="auto"/>
        <w:ind w:firstLine="708"/>
        <w:jc w:val="both"/>
      </w:pPr>
      <w:r w:rsidRPr="006513F9">
        <w:t>Gminne Centrum Kultury w Grucie prowadzi działalność kulturalną na podstawie Uchwały Nr XXXII/175/06 Rady Gminy Gruta z dnia 16 lipca 2010 r. w sprawie utworzenia gminnej instytucji kultury pod nazwą” Gminne Centrum Kultury w Grucie”.</w:t>
      </w:r>
    </w:p>
    <w:p w:rsidR="002E2FCF" w:rsidRDefault="002E2FCF" w:rsidP="002E2FCF">
      <w:pPr>
        <w:spacing w:line="276" w:lineRule="auto"/>
        <w:jc w:val="both"/>
      </w:pPr>
      <w:r w:rsidRPr="006513F9">
        <w:lastRenderedPageBreak/>
        <w:t>W Gminnym Centrum Kultury w Grucie w 2015 roku były zorganizowane ferie zimowe  w terminie od 16.02.2015r. do 27.02.2015 r. w godzinach od 10.00 do 14.00 , a uczęszczało  na te zajęcia 13 dzieci z terenu gminy. Centrum zapewniało opiekę dla dzieci na czas pobytu w GCK.  W Centrum były prowadzone: konkursy , zagadki , gry, zabawy, spotkanie z policyjnymi psami i ze strażakami z jednostki OSP w Grucie, elementy programu profilaktycznego „ Nie pal przy mnie, proszę”,  a także zabawy na śniegu, bal przebierańców.   Ciepłą herbatę i poczęstunek zapewniła nam rada sołecka z Gruty i Gminna Komisja Rozwiązywania Problemów Alkoholowych. Natomiast jeżeli chodzi o 2016 r. to podczas ferii zimowych zajęcia będą się odbywały w Gminnym Centrum Kultury w Grucie w terminie od 18.01 do 29.01.2016r. w godzinach od 10.00 do 14.00 na podobnych zasadach jak w ubiegłym roku.</w:t>
      </w:r>
    </w:p>
    <w:p w:rsidR="002E2FCF" w:rsidRPr="006513F9" w:rsidRDefault="002E2FCF" w:rsidP="002E2FCF">
      <w:pPr>
        <w:spacing w:line="276" w:lineRule="auto"/>
        <w:jc w:val="both"/>
      </w:pPr>
    </w:p>
    <w:p w:rsidR="002E2FCF" w:rsidRPr="006513F9" w:rsidRDefault="002E2FCF" w:rsidP="002E2FCF">
      <w:pPr>
        <w:spacing w:line="276" w:lineRule="auto"/>
        <w:jc w:val="both"/>
      </w:pPr>
      <w:r w:rsidRPr="006513F9">
        <w:tab/>
        <w:t xml:space="preserve">Dotacja z budżetu gminy na 2015 r. wynosiła 290.000zł,plus inne dochody- wynajem powierzchni reklamowej 10.000zł łącznie 300.000zł przeznaczono ją na działalność  Gminnego Centrum Kultury w Grucie  i organizację imprez gminnych w skład czego wchodzi: wynagrodzenia pracowników wraz ze wszystkimi pochodnymi,  umowy zlecenia, fundusz świadczeń socjalnych, podróże służbowe, ryczałty,  nagroda jubileuszowa (40 lecie) , zakup towarów i wyposażenia, opał paliwo do kosiarki, krzesła -hokery, odsłuchy, lampy, energia, prowizje bankowe, telefon, internet , polisa ubezpieczeniowa, dostarczanie wody, wywóz nieczystości oraz inne  łącznie wydatkowano kwotę </w:t>
      </w:r>
      <w:r w:rsidRPr="006513F9">
        <w:rPr>
          <w:b/>
        </w:rPr>
        <w:t xml:space="preserve"> 299 996,74zł.   </w:t>
      </w:r>
    </w:p>
    <w:p w:rsidR="002E2FCF" w:rsidRPr="006513F9" w:rsidRDefault="002E2FCF" w:rsidP="002E2FCF">
      <w:pPr>
        <w:spacing w:line="276" w:lineRule="auto"/>
        <w:jc w:val="both"/>
      </w:pPr>
      <w:r w:rsidRPr="006513F9">
        <w:t>Łącznie trzy imprezy pokryte z naszych środków to kwota 53303,73zł zł  plus pozyskane środki  od sponsorów  w postaci towarów i z projektów. A także duży wkład pracy stowarzyszeń z terenu gminy.</w:t>
      </w:r>
    </w:p>
    <w:p w:rsidR="002E2FCF" w:rsidRPr="006513F9" w:rsidRDefault="002E2FCF" w:rsidP="002E2FCF">
      <w:pPr>
        <w:spacing w:line="276" w:lineRule="auto"/>
        <w:jc w:val="both"/>
      </w:pPr>
      <w:r w:rsidRPr="006513F9">
        <w:t xml:space="preserve">W Gminnym Centrum Kultury w Grucie w 2015 r. były prowadzone następujące zajęcia : przez cały rok są prowadzone zajęcia raz w tygodniu : plastyczne, muzyczne , literackie i nauka gry na gitarze. Przy GCK działają dwa zespoły młodzieżowe i jeden zespół seniorów. Od 13.04.2015r do 30.06.2015r. był realizowany w GCK projekt z Funduszu Inicjatyw Obywatelskich pt.” Ruch jako aktywność fizyczna”  na łączną kwotę 4.290,00zł, który napisałam jako nieformalna grupa. W projekcie brało udział 20 dzieci  i 20 pań ( był taniec ZUMBA i gimnastyka). W związku z tym projektem w GCK utworzono mini siłownie. Ponadto prywatnie  w GCK prowadzona jest nauka języka angielskiego dla dzieci , dwa razy w tygodniu. </w:t>
      </w:r>
    </w:p>
    <w:p w:rsidR="002E2FCF" w:rsidRPr="006513F9" w:rsidRDefault="002E2FCF" w:rsidP="002E2FCF">
      <w:pPr>
        <w:spacing w:line="276" w:lineRule="auto"/>
        <w:jc w:val="both"/>
      </w:pPr>
      <w:r w:rsidRPr="006513F9">
        <w:t xml:space="preserve">Poza tym w Centrum są  organizowane imprezy okolicznościowe, przeglądy poezji, wystawy, zajęcia warsztatowe. Plan pracy na 2016 r.  szczegółowy w załączeniu, a przedstawia się on następująco:  zajęcia programowe muzyczne, literackie, organizacja ferii zimowych, przegląd poezji Złote usta, wspólne wykonywanie wraz ze stowarzyszeniami ozdób świątecznych,, imprezy okolicznościowe, Obchody  dożynkowe,  Festiwale, Wieczór Andrzejkowy itp.                 </w:t>
      </w:r>
    </w:p>
    <w:p w:rsidR="002E2FCF" w:rsidRPr="006513F9" w:rsidRDefault="002E2FCF" w:rsidP="002E2FCF">
      <w:pPr>
        <w:spacing w:line="276" w:lineRule="auto"/>
        <w:jc w:val="both"/>
      </w:pPr>
    </w:p>
    <w:p w:rsidR="009F261B" w:rsidRPr="00966C75" w:rsidRDefault="009F261B" w:rsidP="009F261B">
      <w:pPr>
        <w:rPr>
          <w:i/>
          <w:u w:val="single"/>
        </w:rPr>
      </w:pPr>
      <w:r w:rsidRPr="00966C75">
        <w:rPr>
          <w:i/>
          <w:u w:val="single"/>
        </w:rPr>
        <w:t>Sprawozdanie sporządził:</w:t>
      </w:r>
    </w:p>
    <w:p w:rsidR="009F261B" w:rsidRPr="00966C75" w:rsidRDefault="009F261B" w:rsidP="009F261B">
      <w:r w:rsidRPr="00966C75">
        <w:t>Dyrektor Gminnego Centrum Kultury</w:t>
      </w:r>
    </w:p>
    <w:p w:rsidR="009F261B" w:rsidRPr="00966C75" w:rsidRDefault="009F261B" w:rsidP="009F261B">
      <w:r w:rsidRPr="00966C75">
        <w:t>Hanna Szumotalska</w:t>
      </w:r>
    </w:p>
    <w:p w:rsidR="00BE7608" w:rsidRDefault="00BE7608" w:rsidP="00BE7608">
      <w:pPr>
        <w:shd w:val="clear" w:color="auto" w:fill="FFFFFF"/>
        <w:spacing w:before="100" w:beforeAutospacing="1"/>
        <w:jc w:val="center"/>
        <w:rPr>
          <w:b/>
          <w:bCs/>
          <w:color w:val="365F91" w:themeColor="accent1" w:themeShade="BF"/>
        </w:rPr>
      </w:pPr>
    </w:p>
    <w:p w:rsidR="00465D75" w:rsidRDefault="00465D75" w:rsidP="00BE7608">
      <w:pPr>
        <w:shd w:val="clear" w:color="auto" w:fill="FFFFFF"/>
        <w:spacing w:before="100" w:beforeAutospacing="1"/>
        <w:jc w:val="center"/>
        <w:rPr>
          <w:b/>
          <w:bCs/>
          <w:color w:val="365F91" w:themeColor="accent1" w:themeShade="BF"/>
        </w:rPr>
      </w:pPr>
    </w:p>
    <w:p w:rsidR="00465D75" w:rsidRDefault="00465D75" w:rsidP="00BE7608">
      <w:pPr>
        <w:shd w:val="clear" w:color="auto" w:fill="FFFFFF"/>
        <w:spacing w:before="100" w:beforeAutospacing="1"/>
        <w:jc w:val="center"/>
        <w:rPr>
          <w:b/>
          <w:bCs/>
          <w:color w:val="365F91" w:themeColor="accent1" w:themeShade="BF"/>
        </w:rPr>
      </w:pPr>
    </w:p>
    <w:p w:rsidR="00465D75" w:rsidRDefault="00465D75" w:rsidP="00BE7608">
      <w:pPr>
        <w:shd w:val="clear" w:color="auto" w:fill="FFFFFF"/>
        <w:spacing w:before="100" w:beforeAutospacing="1"/>
        <w:jc w:val="center"/>
        <w:rPr>
          <w:b/>
          <w:bCs/>
          <w:color w:val="365F91" w:themeColor="accent1" w:themeShade="BF"/>
        </w:rPr>
      </w:pPr>
    </w:p>
    <w:p w:rsidR="009F261B" w:rsidRPr="00BE7608" w:rsidRDefault="009F261B" w:rsidP="00BE7608">
      <w:pPr>
        <w:shd w:val="clear" w:color="auto" w:fill="FFFFFF"/>
        <w:spacing w:before="100" w:beforeAutospacing="1"/>
        <w:jc w:val="center"/>
        <w:rPr>
          <w:b/>
          <w:bCs/>
          <w:color w:val="365F91" w:themeColor="accent1" w:themeShade="BF"/>
          <w:spacing w:val="-5"/>
        </w:rPr>
      </w:pPr>
      <w:r w:rsidRPr="00BE7608">
        <w:rPr>
          <w:b/>
          <w:bCs/>
          <w:color w:val="365F91" w:themeColor="accent1" w:themeShade="BF"/>
        </w:rPr>
        <w:lastRenderedPageBreak/>
        <w:t xml:space="preserve">Sprawozdanie </w:t>
      </w:r>
      <w:r w:rsidRPr="00BE7608">
        <w:rPr>
          <w:b/>
          <w:bCs/>
          <w:color w:val="365F91" w:themeColor="accent1" w:themeShade="BF"/>
          <w:spacing w:val="-5"/>
        </w:rPr>
        <w:t>z wykonania planu finansowego</w:t>
      </w:r>
    </w:p>
    <w:p w:rsidR="008F09D0" w:rsidRPr="00BE7608" w:rsidRDefault="009F261B" w:rsidP="00BE7608">
      <w:pPr>
        <w:shd w:val="clear" w:color="auto" w:fill="FFFFFF"/>
        <w:jc w:val="center"/>
        <w:rPr>
          <w:b/>
          <w:bCs/>
          <w:color w:val="365F91" w:themeColor="accent1" w:themeShade="BF"/>
          <w:spacing w:val="-5"/>
        </w:rPr>
      </w:pPr>
      <w:r w:rsidRPr="00BE7608">
        <w:rPr>
          <w:b/>
          <w:bCs/>
          <w:color w:val="365F91" w:themeColor="accent1" w:themeShade="BF"/>
          <w:spacing w:val="-5"/>
        </w:rPr>
        <w:t>Samodzielnego Publicznego Zakładu Opieki Zdrowotnej w Grucie</w:t>
      </w:r>
    </w:p>
    <w:p w:rsidR="009F261B" w:rsidRPr="00BE7608" w:rsidRDefault="009F261B" w:rsidP="00BE7608">
      <w:pPr>
        <w:shd w:val="clear" w:color="auto" w:fill="FFFFFF"/>
        <w:jc w:val="center"/>
        <w:rPr>
          <w:b/>
          <w:bCs/>
          <w:color w:val="365F91" w:themeColor="accent1" w:themeShade="BF"/>
          <w:spacing w:val="-5"/>
        </w:rPr>
      </w:pPr>
      <w:r w:rsidRPr="00BE7608">
        <w:rPr>
          <w:b/>
          <w:bCs/>
          <w:color w:val="365F91" w:themeColor="accent1" w:themeShade="BF"/>
          <w:spacing w:val="-5"/>
        </w:rPr>
        <w:t xml:space="preserve">  na 3</w:t>
      </w:r>
      <w:r w:rsidR="00BE7608">
        <w:rPr>
          <w:b/>
          <w:bCs/>
          <w:color w:val="365F91" w:themeColor="accent1" w:themeShade="BF"/>
          <w:spacing w:val="-5"/>
        </w:rPr>
        <w:t>1</w:t>
      </w:r>
      <w:r w:rsidRPr="00BE7608">
        <w:rPr>
          <w:b/>
          <w:bCs/>
          <w:color w:val="365F91" w:themeColor="accent1" w:themeShade="BF"/>
          <w:spacing w:val="-5"/>
        </w:rPr>
        <w:t>.</w:t>
      </w:r>
      <w:r w:rsidR="00BE7608">
        <w:rPr>
          <w:b/>
          <w:bCs/>
          <w:color w:val="365F91" w:themeColor="accent1" w:themeShade="BF"/>
          <w:spacing w:val="-5"/>
        </w:rPr>
        <w:t>12</w:t>
      </w:r>
      <w:r w:rsidRPr="00BE7608">
        <w:rPr>
          <w:b/>
          <w:bCs/>
          <w:color w:val="365F91" w:themeColor="accent1" w:themeShade="BF"/>
          <w:spacing w:val="-5"/>
        </w:rPr>
        <w:t>.201</w:t>
      </w:r>
      <w:r w:rsidR="00EC19D0" w:rsidRPr="00BE7608">
        <w:rPr>
          <w:b/>
          <w:bCs/>
          <w:color w:val="365F91" w:themeColor="accent1" w:themeShade="BF"/>
          <w:spacing w:val="-5"/>
        </w:rPr>
        <w:t>5</w:t>
      </w:r>
      <w:r w:rsidRPr="00BE7608">
        <w:rPr>
          <w:b/>
          <w:bCs/>
          <w:color w:val="365F91" w:themeColor="accent1" w:themeShade="BF"/>
          <w:spacing w:val="-5"/>
        </w:rPr>
        <w:t xml:space="preserve"> rok</w:t>
      </w:r>
    </w:p>
    <w:p w:rsidR="00465D75" w:rsidRPr="00465D75" w:rsidRDefault="00465D75" w:rsidP="00465D75">
      <w:pPr>
        <w:shd w:val="clear" w:color="auto" w:fill="FFFFFF"/>
        <w:spacing w:before="931" w:line="322" w:lineRule="exact"/>
        <w:ind w:left="125" w:firstLine="715"/>
      </w:pPr>
      <w:r w:rsidRPr="00465D75">
        <w:t xml:space="preserve">Samodzielny Publiczny Zakład Opieki Zdrowotnej w Grucie działa w </w:t>
      </w:r>
      <w:r w:rsidRPr="00465D75">
        <w:rPr>
          <w:spacing w:val="-2"/>
        </w:rPr>
        <w:t xml:space="preserve">dwóch Ośrodkach Zdrowia w Grucie i Mełnie. Zawarte umowy z Narodowym </w:t>
      </w:r>
      <w:r w:rsidRPr="00465D75">
        <w:rPr>
          <w:spacing w:val="-1"/>
        </w:rPr>
        <w:t>Funduszem Zdrowia w 2015 roku na świadczenie usług medycznych:</w:t>
      </w:r>
    </w:p>
    <w:p w:rsidR="00465D75" w:rsidRPr="00465D75" w:rsidRDefault="00465D75" w:rsidP="00465D75">
      <w:pPr>
        <w:widowControl w:val="0"/>
        <w:numPr>
          <w:ilvl w:val="0"/>
          <w:numId w:val="44"/>
        </w:numPr>
        <w:shd w:val="clear" w:color="auto" w:fill="FFFFFF"/>
        <w:tabs>
          <w:tab w:val="left" w:pos="283"/>
        </w:tabs>
        <w:autoSpaceDE w:val="0"/>
        <w:autoSpaceDN w:val="0"/>
        <w:adjustRightInd w:val="0"/>
        <w:spacing w:line="322" w:lineRule="exact"/>
        <w:ind w:left="125"/>
      </w:pPr>
      <w:r w:rsidRPr="00465D75">
        <w:rPr>
          <w:spacing w:val="-1"/>
        </w:rPr>
        <w:t xml:space="preserve">Podstawowa Opieka Zdrowotna z programem profilaktycznym - zapobieganie </w:t>
      </w:r>
      <w:r w:rsidRPr="00465D75">
        <w:t>chorobom układu krążenia</w:t>
      </w:r>
    </w:p>
    <w:p w:rsidR="00465D75" w:rsidRPr="00465D75" w:rsidRDefault="00465D75" w:rsidP="00465D75">
      <w:pPr>
        <w:widowControl w:val="0"/>
        <w:numPr>
          <w:ilvl w:val="0"/>
          <w:numId w:val="44"/>
        </w:numPr>
        <w:shd w:val="clear" w:color="auto" w:fill="FFFFFF"/>
        <w:tabs>
          <w:tab w:val="left" w:pos="283"/>
        </w:tabs>
        <w:autoSpaceDE w:val="0"/>
        <w:autoSpaceDN w:val="0"/>
        <w:adjustRightInd w:val="0"/>
        <w:spacing w:before="5" w:line="322" w:lineRule="exact"/>
        <w:ind w:left="125"/>
      </w:pPr>
      <w:r w:rsidRPr="00465D75">
        <w:rPr>
          <w:spacing w:val="-1"/>
        </w:rPr>
        <w:t>Program profilaktyki chorób odtytoniowych w tym POCHP</w:t>
      </w:r>
    </w:p>
    <w:p w:rsidR="00465D75" w:rsidRPr="00465D75" w:rsidRDefault="00465D75" w:rsidP="00465D75">
      <w:pPr>
        <w:widowControl w:val="0"/>
        <w:numPr>
          <w:ilvl w:val="0"/>
          <w:numId w:val="44"/>
        </w:numPr>
        <w:shd w:val="clear" w:color="auto" w:fill="FFFFFF"/>
        <w:tabs>
          <w:tab w:val="left" w:pos="283"/>
        </w:tabs>
        <w:autoSpaceDE w:val="0"/>
        <w:autoSpaceDN w:val="0"/>
        <w:adjustRightInd w:val="0"/>
        <w:spacing w:line="322" w:lineRule="exact"/>
        <w:ind w:left="125"/>
      </w:pPr>
      <w:r w:rsidRPr="00465D75">
        <w:t>Stomatologia</w:t>
      </w:r>
    </w:p>
    <w:p w:rsidR="00465D75" w:rsidRPr="00465D75" w:rsidRDefault="00465D75" w:rsidP="00465D75">
      <w:pPr>
        <w:shd w:val="clear" w:color="auto" w:fill="FFFFFF"/>
        <w:spacing w:line="322" w:lineRule="exact"/>
        <w:ind w:left="120" w:firstLine="72"/>
      </w:pPr>
      <w:r w:rsidRPr="00465D75">
        <w:rPr>
          <w:spacing w:val="-1"/>
        </w:rPr>
        <w:t xml:space="preserve">-Poradnia ginekologiczno-położnicza z programem profilaktycznym- badania </w:t>
      </w:r>
      <w:r w:rsidRPr="00465D75">
        <w:t>cytologiczne</w:t>
      </w:r>
    </w:p>
    <w:p w:rsidR="00465D75" w:rsidRPr="00465D75" w:rsidRDefault="00465D75" w:rsidP="00465D75">
      <w:pPr>
        <w:shd w:val="clear" w:color="auto" w:fill="FFFFFF"/>
        <w:tabs>
          <w:tab w:val="left" w:pos="283"/>
        </w:tabs>
        <w:spacing w:line="322" w:lineRule="exact"/>
        <w:ind w:left="125"/>
      </w:pPr>
      <w:r w:rsidRPr="00465D75">
        <w:t>-</w:t>
      </w:r>
      <w:r w:rsidRPr="00465D75">
        <w:tab/>
        <w:t>Poradnia Rehabilitacyjna</w:t>
      </w:r>
    </w:p>
    <w:p w:rsidR="00465D75" w:rsidRPr="00465D75" w:rsidRDefault="00465D75" w:rsidP="00465D75">
      <w:pPr>
        <w:shd w:val="clear" w:color="auto" w:fill="FFFFFF"/>
        <w:spacing w:before="653" w:line="317" w:lineRule="exact"/>
        <w:ind w:left="120" w:right="1075"/>
      </w:pPr>
      <w:r w:rsidRPr="00465D75">
        <w:rPr>
          <w:spacing w:val="-2"/>
        </w:rPr>
        <w:t xml:space="preserve">Zakład sprzedaje usługi medyczne - USG, </w:t>
      </w:r>
      <w:r>
        <w:rPr>
          <w:spacing w:val="-2"/>
        </w:rPr>
        <w:t>-</w:t>
      </w:r>
      <w:r w:rsidRPr="00465D75">
        <w:rPr>
          <w:spacing w:val="-2"/>
        </w:rPr>
        <w:t xml:space="preserve">dzierżawi 2 gabinety </w:t>
      </w:r>
      <w:r w:rsidRPr="00465D75">
        <w:rPr>
          <w:spacing w:val="-1"/>
        </w:rPr>
        <w:t>lekarskie:, wykonywane były także prywatne badania laboratoryjne.</w:t>
      </w:r>
    </w:p>
    <w:p w:rsidR="00465D75" w:rsidRPr="00465D75" w:rsidRDefault="00465D75" w:rsidP="00465D75">
      <w:pPr>
        <w:shd w:val="clear" w:color="auto" w:fill="FFFFFF"/>
        <w:spacing w:before="326" w:line="322" w:lineRule="exact"/>
        <w:ind w:left="125"/>
      </w:pPr>
      <w:r w:rsidRPr="00465D75">
        <w:rPr>
          <w:spacing w:val="-1"/>
        </w:rPr>
        <w:t>Zatrudnienie (stan na 31.12.2015):</w:t>
      </w:r>
    </w:p>
    <w:p w:rsidR="00465D75" w:rsidRPr="00465D75" w:rsidRDefault="00465D75" w:rsidP="00465D75">
      <w:pPr>
        <w:shd w:val="clear" w:color="auto" w:fill="FFFFFF"/>
        <w:spacing w:line="322" w:lineRule="exact"/>
        <w:ind w:left="125"/>
      </w:pPr>
      <w:r w:rsidRPr="00465D75">
        <w:t>-Dyrektor - lek. medycyna rodzinna - umowa o pracę</w:t>
      </w:r>
    </w:p>
    <w:p w:rsidR="00465D75" w:rsidRPr="00465D75" w:rsidRDefault="00465D75" w:rsidP="00465D75">
      <w:pPr>
        <w:shd w:val="clear" w:color="auto" w:fill="FFFFFF"/>
        <w:spacing w:line="322" w:lineRule="exact"/>
        <w:ind w:left="125"/>
      </w:pPr>
      <w:r w:rsidRPr="00465D75">
        <w:t>-2 lekarzy stomatologów- umowa cywilno- prawna</w:t>
      </w:r>
    </w:p>
    <w:p w:rsidR="00465D75" w:rsidRPr="00465D75" w:rsidRDefault="00465D75" w:rsidP="00465D75">
      <w:pPr>
        <w:shd w:val="clear" w:color="auto" w:fill="FFFFFF"/>
        <w:spacing w:line="322" w:lineRule="exact"/>
        <w:ind w:left="125"/>
      </w:pPr>
      <w:r w:rsidRPr="00465D75">
        <w:t>-3 lekarzy POZ - 1 umowa cywilno-prawna, 2 umowy o pracy</w:t>
      </w:r>
    </w:p>
    <w:p w:rsidR="00465D75" w:rsidRPr="00465D75" w:rsidRDefault="00465D75" w:rsidP="00465D75">
      <w:pPr>
        <w:shd w:val="clear" w:color="auto" w:fill="FFFFFF"/>
        <w:spacing w:line="322" w:lineRule="exact"/>
        <w:ind w:left="125"/>
      </w:pPr>
      <w:r w:rsidRPr="00465D75">
        <w:rPr>
          <w:spacing w:val="-1"/>
        </w:rPr>
        <w:t>-2 lekarzy ginekologów-umowa cywilno-prawna</w:t>
      </w:r>
    </w:p>
    <w:p w:rsidR="00465D75" w:rsidRPr="00465D75" w:rsidRDefault="00465D75" w:rsidP="00465D75">
      <w:pPr>
        <w:shd w:val="clear" w:color="auto" w:fill="FFFFFF"/>
        <w:spacing w:line="322" w:lineRule="exact"/>
        <w:ind w:left="125"/>
      </w:pPr>
      <w:r w:rsidRPr="00465D75">
        <w:t>-1 lekarz rehabilitacji - umowa cywilno prawna</w:t>
      </w:r>
    </w:p>
    <w:p w:rsidR="00465D75" w:rsidRPr="00465D75" w:rsidRDefault="00465D75" w:rsidP="00465D75">
      <w:pPr>
        <w:shd w:val="clear" w:color="auto" w:fill="FFFFFF"/>
        <w:spacing w:line="322" w:lineRule="exact"/>
        <w:ind w:left="120"/>
      </w:pPr>
      <w:r w:rsidRPr="00465D75">
        <w:rPr>
          <w:spacing w:val="-1"/>
        </w:rPr>
        <w:t>-1 technik rehabilitacji- umowa o prace</w:t>
      </w:r>
    </w:p>
    <w:p w:rsidR="00465D75" w:rsidRPr="00465D75" w:rsidRDefault="00465D75" w:rsidP="00465D75">
      <w:pPr>
        <w:shd w:val="clear" w:color="auto" w:fill="FFFFFF"/>
        <w:spacing w:line="322" w:lineRule="exact"/>
        <w:ind w:left="120"/>
      </w:pPr>
      <w:r w:rsidRPr="00465D75">
        <w:t>-1 mgr rehabilitacji - umowa o pracę</w:t>
      </w:r>
    </w:p>
    <w:p w:rsidR="00465D75" w:rsidRPr="00465D75" w:rsidRDefault="00465D75" w:rsidP="00465D75">
      <w:pPr>
        <w:shd w:val="clear" w:color="auto" w:fill="FFFFFF"/>
        <w:spacing w:line="322" w:lineRule="exact"/>
        <w:ind w:left="120"/>
      </w:pPr>
      <w:r w:rsidRPr="00465D75">
        <w:t>-1 położna- umowa o pracę</w:t>
      </w:r>
    </w:p>
    <w:p w:rsidR="00465D75" w:rsidRPr="00465D75" w:rsidRDefault="00465D75" w:rsidP="00465D75">
      <w:pPr>
        <w:shd w:val="clear" w:color="auto" w:fill="FFFFFF"/>
        <w:spacing w:line="322" w:lineRule="exact"/>
        <w:ind w:left="125"/>
      </w:pPr>
      <w:r w:rsidRPr="00465D75">
        <w:rPr>
          <w:spacing w:val="-1"/>
        </w:rPr>
        <w:t>-1 pracownik administracyjno-biurowy- pielęgniarka- umowa o pracę</w:t>
      </w:r>
    </w:p>
    <w:p w:rsidR="00465D75" w:rsidRPr="00465D75" w:rsidRDefault="00465D75" w:rsidP="00465D75">
      <w:pPr>
        <w:shd w:val="clear" w:color="auto" w:fill="FFFFFF"/>
        <w:spacing w:line="322" w:lineRule="exact"/>
        <w:ind w:left="125"/>
      </w:pPr>
      <w:r w:rsidRPr="00465D75">
        <w:rPr>
          <w:spacing w:val="-1"/>
        </w:rPr>
        <w:t>-5 pielęgniarek- umowa o prac</w:t>
      </w:r>
      <w:r>
        <w:rPr>
          <w:spacing w:val="-1"/>
        </w:rPr>
        <w:t>ę</w:t>
      </w:r>
    </w:p>
    <w:p w:rsidR="00465D75" w:rsidRPr="00465D75" w:rsidRDefault="00465D75" w:rsidP="00465D75">
      <w:pPr>
        <w:shd w:val="clear" w:color="auto" w:fill="FFFFFF"/>
        <w:spacing w:line="322" w:lineRule="exact"/>
        <w:ind w:left="125"/>
      </w:pPr>
      <w:r w:rsidRPr="00465D75">
        <w:rPr>
          <w:spacing w:val="-1"/>
        </w:rPr>
        <w:t>-1 pracownik transportu- umowa cywilno- prawna</w:t>
      </w:r>
    </w:p>
    <w:p w:rsidR="00465D75" w:rsidRPr="00465D75" w:rsidRDefault="00465D75" w:rsidP="00465D75">
      <w:pPr>
        <w:shd w:val="clear" w:color="auto" w:fill="FFFFFF"/>
        <w:spacing w:line="322" w:lineRule="exact"/>
        <w:ind w:left="120"/>
      </w:pPr>
      <w:r w:rsidRPr="00465D75">
        <w:rPr>
          <w:spacing w:val="-1"/>
        </w:rPr>
        <w:t>-2 pracowników gospodarczych- umowa o pracę</w:t>
      </w:r>
    </w:p>
    <w:p w:rsidR="00465D75" w:rsidRPr="00465D75" w:rsidRDefault="00465D75" w:rsidP="00465D75">
      <w:pPr>
        <w:shd w:val="clear" w:color="auto" w:fill="FFFFFF"/>
        <w:spacing w:line="322" w:lineRule="exact"/>
        <w:ind w:left="120"/>
      </w:pPr>
      <w:r w:rsidRPr="00465D75">
        <w:rPr>
          <w:spacing w:val="-1"/>
        </w:rPr>
        <w:t>- 2 pracowników rejestracji (jedna osoba jako zobowiązanie dla Urzędu Pracy)</w:t>
      </w:r>
    </w:p>
    <w:p w:rsidR="00465D75" w:rsidRPr="00465D75" w:rsidRDefault="00465D75" w:rsidP="005E0909">
      <w:pPr>
        <w:shd w:val="clear" w:color="auto" w:fill="FFFFFF"/>
        <w:spacing w:line="322" w:lineRule="exact"/>
        <w:sectPr w:rsidR="00465D75" w:rsidRPr="00465D75" w:rsidSect="00465D75">
          <w:pgSz w:w="11909" w:h="16834"/>
          <w:pgMar w:top="1188" w:right="1195" w:bottom="360" w:left="1220" w:header="708" w:footer="708" w:gutter="0"/>
          <w:cols w:space="60"/>
          <w:noEndnote/>
        </w:sectPr>
      </w:pPr>
    </w:p>
    <w:p w:rsidR="00465D75" w:rsidRPr="00465D75" w:rsidRDefault="00465D75" w:rsidP="00465D75">
      <w:pPr>
        <w:shd w:val="clear" w:color="auto" w:fill="FFFFFF"/>
      </w:pPr>
    </w:p>
    <w:p w:rsidR="00465D75" w:rsidRPr="00465D75" w:rsidRDefault="00465D75" w:rsidP="005E0909">
      <w:pPr>
        <w:shd w:val="clear" w:color="auto" w:fill="FFFFFF"/>
        <w:jc w:val="center"/>
      </w:pPr>
      <w:r w:rsidRPr="00465D75">
        <w:rPr>
          <w:b/>
          <w:bCs/>
        </w:rPr>
        <w:t>Przychody w roku 2015</w:t>
      </w:r>
    </w:p>
    <w:p w:rsidR="00465D75" w:rsidRPr="00465D75" w:rsidRDefault="00465D75" w:rsidP="00465D75">
      <w:pPr>
        <w:shd w:val="clear" w:color="auto" w:fill="FFFFFF"/>
        <w:tabs>
          <w:tab w:val="left" w:pos="6470"/>
        </w:tabs>
        <w:spacing w:before="1282" w:line="322" w:lineRule="exact"/>
        <w:ind w:left="82"/>
      </w:pPr>
      <w:r w:rsidRPr="00465D75">
        <w:t xml:space="preserve">Narodowy Fundusz Zdrowia-                                     </w:t>
      </w:r>
      <w:r w:rsidR="005E0909">
        <w:t xml:space="preserve">                </w:t>
      </w:r>
      <w:r w:rsidRPr="00465D75">
        <w:t xml:space="preserve">  1</w:t>
      </w:r>
      <w:r w:rsidR="005E0909">
        <w:t xml:space="preserve"> </w:t>
      </w:r>
      <w:r w:rsidRPr="00465D75">
        <w:t>779</w:t>
      </w:r>
      <w:r w:rsidR="005E0909">
        <w:t xml:space="preserve"> </w:t>
      </w:r>
      <w:r w:rsidRPr="00465D75">
        <w:t>751,00 zł</w:t>
      </w:r>
      <w:r w:rsidRPr="00465D75">
        <w:br/>
        <w:t>Pozostałe przychody            -</w:t>
      </w:r>
      <w:r w:rsidRPr="00465D75">
        <w:tab/>
      </w:r>
      <w:r w:rsidR="005E0909">
        <w:t xml:space="preserve"> </w:t>
      </w:r>
      <w:r w:rsidRPr="00465D75">
        <w:rPr>
          <w:spacing w:val="-1"/>
        </w:rPr>
        <w:t>23</w:t>
      </w:r>
      <w:r w:rsidR="005E0909">
        <w:rPr>
          <w:spacing w:val="-1"/>
        </w:rPr>
        <w:t xml:space="preserve"> </w:t>
      </w:r>
      <w:r w:rsidRPr="00465D75">
        <w:rPr>
          <w:spacing w:val="-1"/>
        </w:rPr>
        <w:t>427,00 zł</w:t>
      </w:r>
    </w:p>
    <w:p w:rsidR="00465D75" w:rsidRPr="005E0909" w:rsidRDefault="00465D75" w:rsidP="005E0909">
      <w:pPr>
        <w:shd w:val="clear" w:color="auto" w:fill="FFFFFF"/>
        <w:tabs>
          <w:tab w:val="left" w:leader="underscore" w:pos="6322"/>
        </w:tabs>
        <w:spacing w:line="322" w:lineRule="exact"/>
        <w:rPr>
          <w:spacing w:val="-4"/>
          <w:u w:val="single"/>
        </w:rPr>
      </w:pPr>
      <w:r w:rsidRPr="00465D75">
        <w:rPr>
          <w:spacing w:val="-3"/>
          <w:u w:val="single"/>
        </w:rPr>
        <w:t>Razem przychody ze sprzedaży usług</w:t>
      </w:r>
      <w:r w:rsidR="005E0909">
        <w:t xml:space="preserve">                                              </w:t>
      </w:r>
      <w:r w:rsidRPr="00465D75">
        <w:rPr>
          <w:spacing w:val="-4"/>
          <w:u w:val="single"/>
        </w:rPr>
        <w:t>1</w:t>
      </w:r>
      <w:r w:rsidR="005E0909">
        <w:rPr>
          <w:spacing w:val="-4"/>
          <w:u w:val="single"/>
        </w:rPr>
        <w:t xml:space="preserve"> </w:t>
      </w:r>
      <w:r w:rsidRPr="00465D75">
        <w:rPr>
          <w:spacing w:val="-4"/>
          <w:u w:val="single"/>
        </w:rPr>
        <w:t>803</w:t>
      </w:r>
      <w:r w:rsidR="005E0909">
        <w:rPr>
          <w:spacing w:val="-4"/>
          <w:u w:val="single"/>
        </w:rPr>
        <w:t xml:space="preserve"> </w:t>
      </w:r>
      <w:r w:rsidRPr="00465D75">
        <w:rPr>
          <w:spacing w:val="-4"/>
          <w:u w:val="single"/>
        </w:rPr>
        <w:t>178,00 zł</w:t>
      </w:r>
    </w:p>
    <w:p w:rsidR="00465D75" w:rsidRPr="00465D75" w:rsidRDefault="00465D75" w:rsidP="00465D75">
      <w:pPr>
        <w:shd w:val="clear" w:color="auto" w:fill="FFFFFF"/>
        <w:tabs>
          <w:tab w:val="left" w:leader="dot" w:pos="6461"/>
        </w:tabs>
        <w:spacing w:before="317"/>
        <w:ind w:left="82"/>
      </w:pPr>
      <w:r w:rsidRPr="00465D75">
        <w:t xml:space="preserve">Pozostałe przychody operacyjne </w:t>
      </w:r>
      <w:r w:rsidR="005E0909">
        <w:t xml:space="preserve">                                                         </w:t>
      </w:r>
      <w:r w:rsidRPr="00465D75">
        <w:rPr>
          <w:spacing w:val="-6"/>
        </w:rPr>
        <w:t>1</w:t>
      </w:r>
      <w:r w:rsidR="005E0909">
        <w:rPr>
          <w:spacing w:val="-6"/>
        </w:rPr>
        <w:t> </w:t>
      </w:r>
      <w:r w:rsidRPr="00465D75">
        <w:rPr>
          <w:spacing w:val="-6"/>
        </w:rPr>
        <w:t>970</w:t>
      </w:r>
      <w:r w:rsidR="005E0909">
        <w:rPr>
          <w:spacing w:val="-6"/>
        </w:rPr>
        <w:t>,00</w:t>
      </w:r>
      <w:r w:rsidRPr="00465D75">
        <w:rPr>
          <w:spacing w:val="-6"/>
        </w:rPr>
        <w:t xml:space="preserve"> zł</w:t>
      </w:r>
    </w:p>
    <w:p w:rsidR="00465D75" w:rsidRPr="00465D75" w:rsidRDefault="00465D75" w:rsidP="00465D75">
      <w:pPr>
        <w:shd w:val="clear" w:color="auto" w:fill="FFFFFF"/>
        <w:tabs>
          <w:tab w:val="left" w:leader="dot" w:pos="6470"/>
        </w:tabs>
        <w:spacing w:before="317"/>
        <w:ind w:left="82"/>
      </w:pPr>
      <w:r w:rsidRPr="00465D75">
        <w:t xml:space="preserve">Przychody finansowe - odsetki </w:t>
      </w:r>
      <w:r w:rsidR="005E0909">
        <w:t xml:space="preserve">                                                            </w:t>
      </w:r>
      <w:r w:rsidRPr="00465D75">
        <w:rPr>
          <w:spacing w:val="-6"/>
        </w:rPr>
        <w:t>1</w:t>
      </w:r>
      <w:r w:rsidR="005E0909">
        <w:rPr>
          <w:spacing w:val="-6"/>
        </w:rPr>
        <w:t> </w:t>
      </w:r>
      <w:r w:rsidRPr="00465D75">
        <w:rPr>
          <w:spacing w:val="-6"/>
        </w:rPr>
        <w:t>573</w:t>
      </w:r>
      <w:r w:rsidR="005E0909">
        <w:rPr>
          <w:spacing w:val="-6"/>
        </w:rPr>
        <w:t>,00</w:t>
      </w:r>
      <w:r w:rsidRPr="00465D75">
        <w:rPr>
          <w:spacing w:val="-6"/>
        </w:rPr>
        <w:t xml:space="preserve"> zł</w:t>
      </w:r>
    </w:p>
    <w:p w:rsidR="00465D75" w:rsidRPr="00465D75" w:rsidRDefault="00465D75" w:rsidP="00465D75">
      <w:pPr>
        <w:shd w:val="clear" w:color="auto" w:fill="FFFFFF"/>
        <w:tabs>
          <w:tab w:val="left" w:leader="dot" w:pos="6091"/>
        </w:tabs>
        <w:spacing w:before="653"/>
        <w:ind w:left="86"/>
      </w:pPr>
      <w:r w:rsidRPr="00465D75">
        <w:rPr>
          <w:b/>
          <w:bCs/>
          <w:spacing w:val="-2"/>
        </w:rPr>
        <w:t>Ogółem przychody</w:t>
      </w:r>
      <w:r w:rsidRPr="00465D75">
        <w:rPr>
          <w:b/>
          <w:bCs/>
        </w:rPr>
        <w:tab/>
      </w:r>
      <w:r w:rsidR="005E0909">
        <w:rPr>
          <w:b/>
          <w:bCs/>
        </w:rPr>
        <w:t xml:space="preserve">   </w:t>
      </w:r>
      <w:r w:rsidRPr="00465D75">
        <w:rPr>
          <w:b/>
          <w:bCs/>
          <w:spacing w:val="-3"/>
        </w:rPr>
        <w:t>1</w:t>
      </w:r>
      <w:r w:rsidR="005E0909">
        <w:rPr>
          <w:b/>
          <w:bCs/>
          <w:spacing w:val="-3"/>
        </w:rPr>
        <w:t> </w:t>
      </w:r>
      <w:r w:rsidRPr="00465D75">
        <w:rPr>
          <w:b/>
          <w:bCs/>
          <w:spacing w:val="-3"/>
        </w:rPr>
        <w:t>806</w:t>
      </w:r>
      <w:r w:rsidR="005E0909">
        <w:rPr>
          <w:b/>
          <w:bCs/>
          <w:spacing w:val="-3"/>
        </w:rPr>
        <w:t> </w:t>
      </w:r>
      <w:r w:rsidRPr="00465D75">
        <w:rPr>
          <w:b/>
          <w:bCs/>
          <w:spacing w:val="-3"/>
        </w:rPr>
        <w:t>721</w:t>
      </w:r>
      <w:r w:rsidR="005E0909">
        <w:rPr>
          <w:b/>
          <w:bCs/>
          <w:spacing w:val="-3"/>
        </w:rPr>
        <w:t>,00</w:t>
      </w:r>
      <w:r w:rsidRPr="00465D75">
        <w:rPr>
          <w:b/>
          <w:bCs/>
          <w:spacing w:val="-3"/>
        </w:rPr>
        <w:t xml:space="preserve"> zł</w:t>
      </w:r>
    </w:p>
    <w:p w:rsidR="00465D75" w:rsidRPr="00465D75" w:rsidRDefault="00465D75" w:rsidP="00465D75">
      <w:pPr>
        <w:shd w:val="clear" w:color="auto" w:fill="FFFFFF"/>
        <w:tabs>
          <w:tab w:val="left" w:leader="dot" w:pos="6091"/>
        </w:tabs>
        <w:spacing w:before="653"/>
        <w:ind w:left="86"/>
        <w:sectPr w:rsidR="00465D75" w:rsidRPr="00465D75">
          <w:pgSz w:w="11909" w:h="16834"/>
          <w:pgMar w:top="1440" w:right="2573" w:bottom="720" w:left="1440" w:header="708" w:footer="708" w:gutter="0"/>
          <w:cols w:space="60"/>
          <w:noEndnote/>
        </w:sectPr>
      </w:pPr>
    </w:p>
    <w:p w:rsidR="005E0909" w:rsidRDefault="00465D75" w:rsidP="005E0909">
      <w:pPr>
        <w:shd w:val="clear" w:color="auto" w:fill="FFFFFF"/>
        <w:spacing w:line="317" w:lineRule="exact"/>
        <w:ind w:left="3725" w:right="1075" w:hanging="1114"/>
        <w:jc w:val="center"/>
        <w:rPr>
          <w:b/>
          <w:bCs/>
          <w:spacing w:val="-1"/>
        </w:rPr>
      </w:pPr>
      <w:r w:rsidRPr="00465D75">
        <w:rPr>
          <w:b/>
          <w:bCs/>
          <w:spacing w:val="-1"/>
        </w:rPr>
        <w:lastRenderedPageBreak/>
        <w:t>Koszty działalności w roku 2015</w:t>
      </w:r>
    </w:p>
    <w:p w:rsidR="00465D75" w:rsidRDefault="00465D75" w:rsidP="005E0909">
      <w:pPr>
        <w:shd w:val="clear" w:color="auto" w:fill="FFFFFF"/>
        <w:spacing w:line="317" w:lineRule="exact"/>
        <w:ind w:left="3725" w:right="1075" w:hanging="1114"/>
        <w:jc w:val="center"/>
        <w:rPr>
          <w:b/>
          <w:bCs/>
        </w:rPr>
      </w:pPr>
      <w:r w:rsidRPr="00465D75">
        <w:rPr>
          <w:b/>
          <w:bCs/>
        </w:rPr>
        <w:t xml:space="preserve">(w </w:t>
      </w:r>
      <w:r w:rsidR="005E0909">
        <w:rPr>
          <w:b/>
          <w:bCs/>
        </w:rPr>
        <w:t>złotych</w:t>
      </w:r>
      <w:r w:rsidRPr="00465D75">
        <w:rPr>
          <w:b/>
          <w:bCs/>
        </w:rPr>
        <w:t>)</w:t>
      </w:r>
    </w:p>
    <w:p w:rsidR="005E0909" w:rsidRDefault="005E0909" w:rsidP="005E0909">
      <w:pPr>
        <w:shd w:val="clear" w:color="auto" w:fill="FFFFFF"/>
        <w:spacing w:line="317" w:lineRule="exact"/>
        <w:ind w:left="3725" w:right="1075" w:hanging="1114"/>
        <w:jc w:val="center"/>
        <w:rPr>
          <w:b/>
          <w:bCs/>
        </w:rPr>
      </w:pPr>
    </w:p>
    <w:p w:rsidR="005E0909" w:rsidRDefault="005E0909" w:rsidP="005E0909">
      <w:pPr>
        <w:shd w:val="clear" w:color="auto" w:fill="FFFFFF"/>
        <w:spacing w:line="317" w:lineRule="exact"/>
        <w:ind w:left="3725" w:right="1075" w:hanging="1114"/>
        <w:jc w:val="center"/>
        <w:rPr>
          <w:b/>
          <w:bCs/>
        </w:rPr>
      </w:pPr>
    </w:p>
    <w:p w:rsidR="005E0909" w:rsidRPr="00465D75" w:rsidRDefault="005E0909" w:rsidP="005E0909">
      <w:pPr>
        <w:shd w:val="clear" w:color="auto" w:fill="FFFFFF"/>
        <w:spacing w:line="317" w:lineRule="exact"/>
        <w:ind w:left="3725" w:right="1075" w:hanging="1114"/>
        <w:jc w:val="center"/>
      </w:pPr>
    </w:p>
    <w:tbl>
      <w:tblPr>
        <w:tblW w:w="0" w:type="auto"/>
        <w:tblInd w:w="40" w:type="dxa"/>
        <w:tblLayout w:type="fixed"/>
        <w:tblCellMar>
          <w:left w:w="40" w:type="dxa"/>
          <w:right w:w="40" w:type="dxa"/>
        </w:tblCellMar>
        <w:tblLook w:val="0000" w:firstRow="0" w:lastRow="0" w:firstColumn="0" w:lastColumn="0" w:noHBand="0" w:noVBand="0"/>
      </w:tblPr>
      <w:tblGrid>
        <w:gridCol w:w="5918"/>
        <w:gridCol w:w="1882"/>
      </w:tblGrid>
      <w:tr w:rsidR="00465D75" w:rsidRPr="00465D75" w:rsidTr="00465D75">
        <w:trPr>
          <w:trHeight w:hRule="exact" w:val="312"/>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1. amortyzacja</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35</w:t>
            </w:r>
            <w:r w:rsidR="005E0909">
              <w:t> </w:t>
            </w:r>
            <w:r w:rsidRPr="00465D75">
              <w:t>837</w:t>
            </w:r>
            <w:r w:rsidR="005E0909">
              <w:t xml:space="preserve"> </w:t>
            </w:r>
            <w:r w:rsidRPr="00465D75">
              <w:t>zł</w:t>
            </w:r>
          </w:p>
        </w:tc>
      </w:tr>
      <w:tr w:rsidR="00465D75" w:rsidRPr="00465D75" w:rsidTr="00465D75">
        <w:trPr>
          <w:trHeight w:hRule="exact" w:val="307"/>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2.1eki</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5</w:t>
            </w:r>
            <w:r w:rsidR="005E0909">
              <w:t xml:space="preserve"> </w:t>
            </w:r>
            <w:r w:rsidRPr="00465D75">
              <w:t>444 zł</w:t>
            </w:r>
          </w:p>
        </w:tc>
      </w:tr>
      <w:tr w:rsidR="00465D75" w:rsidRPr="00465D75" w:rsidTr="00465D75">
        <w:trPr>
          <w:trHeight w:hRule="exact" w:val="350"/>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3 .sprzęt jednorazowy</w:t>
            </w:r>
          </w:p>
        </w:tc>
        <w:tc>
          <w:tcPr>
            <w:tcW w:w="1882" w:type="dxa"/>
            <w:tcBorders>
              <w:top w:val="nil"/>
              <w:left w:val="nil"/>
              <w:bottom w:val="nil"/>
              <w:right w:val="nil"/>
            </w:tcBorders>
            <w:shd w:val="clear" w:color="auto" w:fill="FFFFFF"/>
          </w:tcPr>
          <w:p w:rsidR="00465D75" w:rsidRPr="00465D75" w:rsidRDefault="00465D75" w:rsidP="005E0909">
            <w:pPr>
              <w:shd w:val="clear" w:color="auto" w:fill="FFFFFF"/>
              <w:jc w:val="right"/>
            </w:pPr>
            <w:r w:rsidRPr="00465D75">
              <w:t>8</w:t>
            </w:r>
            <w:r w:rsidR="005E0909">
              <w:t xml:space="preserve"> </w:t>
            </w:r>
            <w:r w:rsidRPr="00465D75">
              <w:t>407 z</w:t>
            </w:r>
            <w:r w:rsidR="005E0909">
              <w:t>ł</w:t>
            </w:r>
          </w:p>
        </w:tc>
      </w:tr>
      <w:tr w:rsidR="00465D75" w:rsidRPr="00465D75" w:rsidTr="00465D75">
        <w:trPr>
          <w:trHeight w:hRule="exact" w:val="317"/>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4.energia elektryczna</w:t>
            </w:r>
          </w:p>
        </w:tc>
        <w:tc>
          <w:tcPr>
            <w:tcW w:w="1882" w:type="dxa"/>
            <w:tcBorders>
              <w:top w:val="nil"/>
              <w:left w:val="nil"/>
              <w:bottom w:val="nil"/>
              <w:right w:val="nil"/>
            </w:tcBorders>
            <w:shd w:val="clear" w:color="auto" w:fill="FFFFFF"/>
          </w:tcPr>
          <w:p w:rsidR="00465D75" w:rsidRPr="00465D75" w:rsidRDefault="00465D75" w:rsidP="005E0909">
            <w:pPr>
              <w:shd w:val="clear" w:color="auto" w:fill="FFFFFF"/>
              <w:jc w:val="right"/>
            </w:pPr>
            <w:r w:rsidRPr="00465D75">
              <w:t>19</w:t>
            </w:r>
            <w:r w:rsidR="005E0909">
              <w:t xml:space="preserve"> </w:t>
            </w:r>
            <w:r w:rsidRPr="00465D75">
              <w:t>931 z</w:t>
            </w:r>
            <w:r w:rsidR="005E0909">
              <w:t>ł</w:t>
            </w:r>
          </w:p>
        </w:tc>
      </w:tr>
      <w:tr w:rsidR="00465D75" w:rsidRPr="00465D75" w:rsidTr="00465D75">
        <w:trPr>
          <w:trHeight w:hRule="exact" w:val="307"/>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5 energia cieplna</w:t>
            </w:r>
          </w:p>
        </w:tc>
        <w:tc>
          <w:tcPr>
            <w:tcW w:w="1882" w:type="dxa"/>
            <w:tcBorders>
              <w:top w:val="nil"/>
              <w:left w:val="nil"/>
              <w:bottom w:val="nil"/>
              <w:right w:val="nil"/>
            </w:tcBorders>
            <w:shd w:val="clear" w:color="auto" w:fill="FFFFFF"/>
          </w:tcPr>
          <w:p w:rsidR="00465D75" w:rsidRPr="00465D75" w:rsidRDefault="00465D75" w:rsidP="005E0909">
            <w:pPr>
              <w:shd w:val="clear" w:color="auto" w:fill="FFFFFF"/>
              <w:jc w:val="right"/>
            </w:pPr>
            <w:r w:rsidRPr="00465D75">
              <w:t>25</w:t>
            </w:r>
            <w:r w:rsidR="005E0909">
              <w:t xml:space="preserve"> </w:t>
            </w:r>
            <w:r w:rsidRPr="00465D75">
              <w:t>078 z</w:t>
            </w:r>
            <w:r w:rsidR="005E0909">
              <w:t>ł</w:t>
            </w:r>
          </w:p>
        </w:tc>
      </w:tr>
      <w:tr w:rsidR="00465D75" w:rsidRPr="00465D75" w:rsidTr="00465D75">
        <w:trPr>
          <w:trHeight w:hRule="exact" w:val="331"/>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6.transport</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40</w:t>
            </w:r>
            <w:r w:rsidR="005E0909">
              <w:t> </w:t>
            </w:r>
            <w:r w:rsidRPr="00465D75">
              <w:t>800</w:t>
            </w:r>
            <w:r w:rsidR="005E0909">
              <w:t xml:space="preserve"> </w:t>
            </w:r>
            <w:r w:rsidRPr="00465D75">
              <w:t>zł</w:t>
            </w:r>
          </w:p>
        </w:tc>
      </w:tr>
      <w:tr w:rsidR="00465D75" w:rsidRPr="00465D75" w:rsidTr="00465D75">
        <w:trPr>
          <w:trHeight w:hRule="exact" w:val="322"/>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7.pozostałe usługi</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19</w:t>
            </w:r>
            <w:r w:rsidR="005E0909">
              <w:t xml:space="preserve"> </w:t>
            </w:r>
            <w:r w:rsidRPr="00465D75">
              <w:t>512 zł</w:t>
            </w:r>
          </w:p>
        </w:tc>
      </w:tr>
      <w:tr w:rsidR="00465D75" w:rsidRPr="00465D75" w:rsidTr="00465D75">
        <w:trPr>
          <w:trHeight w:hRule="exact" w:val="322"/>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8.wynagrodzenia ze stosunku pracy</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874</w:t>
            </w:r>
            <w:r w:rsidR="005E0909">
              <w:t xml:space="preserve"> </w:t>
            </w:r>
            <w:r w:rsidRPr="00465D75">
              <w:t>005 zł</w:t>
            </w:r>
          </w:p>
        </w:tc>
      </w:tr>
      <w:tr w:rsidR="00465D75" w:rsidRPr="00465D75" w:rsidTr="00465D75">
        <w:trPr>
          <w:trHeight w:hRule="exact" w:val="322"/>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9. umowy zlecenie</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6</w:t>
            </w:r>
            <w:r w:rsidR="005E0909">
              <w:t xml:space="preserve"> </w:t>
            </w:r>
            <w:r w:rsidRPr="00465D75">
              <w:t>218 zł</w:t>
            </w:r>
          </w:p>
        </w:tc>
      </w:tr>
      <w:tr w:rsidR="00465D75" w:rsidRPr="00465D75" w:rsidTr="00465D75">
        <w:trPr>
          <w:trHeight w:hRule="exact" w:val="336"/>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10. nagrody jubileuszowe</w:t>
            </w:r>
          </w:p>
        </w:tc>
        <w:tc>
          <w:tcPr>
            <w:tcW w:w="1882" w:type="dxa"/>
            <w:tcBorders>
              <w:top w:val="nil"/>
              <w:left w:val="nil"/>
              <w:bottom w:val="nil"/>
              <w:right w:val="nil"/>
            </w:tcBorders>
            <w:shd w:val="clear" w:color="auto" w:fill="FFFFFF"/>
          </w:tcPr>
          <w:p w:rsidR="00465D75" w:rsidRPr="00465D75" w:rsidRDefault="005E0909" w:rsidP="005E0909">
            <w:pPr>
              <w:shd w:val="clear" w:color="auto" w:fill="FFFFFF"/>
              <w:jc w:val="right"/>
            </w:pPr>
            <w:r>
              <w:t xml:space="preserve"> </w:t>
            </w:r>
            <w:r w:rsidR="00465D75" w:rsidRPr="00465D75">
              <w:t>8</w:t>
            </w:r>
            <w:r>
              <w:t xml:space="preserve"> </w:t>
            </w:r>
            <w:r w:rsidR="00465D75" w:rsidRPr="00465D75">
              <w:t>599 zł</w:t>
            </w:r>
          </w:p>
        </w:tc>
      </w:tr>
      <w:tr w:rsidR="00465D75" w:rsidRPr="00465D75" w:rsidTr="00465D75">
        <w:trPr>
          <w:trHeight w:hRule="exact" w:val="307"/>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11.świadczenia urlopowe</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ind w:right="14"/>
              <w:jc w:val="right"/>
            </w:pPr>
            <w:r w:rsidRPr="00465D75">
              <w:t>16</w:t>
            </w:r>
            <w:r w:rsidR="005E0909">
              <w:t xml:space="preserve"> </w:t>
            </w:r>
            <w:r w:rsidRPr="00465D75">
              <w:t>135 zł</w:t>
            </w:r>
          </w:p>
        </w:tc>
      </w:tr>
      <w:tr w:rsidR="00465D75" w:rsidRPr="00465D75" w:rsidTr="00465D75">
        <w:trPr>
          <w:trHeight w:hRule="exact" w:val="346"/>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12.delegacje i ryczałty samochodowe</w:t>
            </w:r>
          </w:p>
        </w:tc>
        <w:tc>
          <w:tcPr>
            <w:tcW w:w="1882" w:type="dxa"/>
            <w:tcBorders>
              <w:top w:val="nil"/>
              <w:left w:val="nil"/>
              <w:bottom w:val="nil"/>
              <w:right w:val="nil"/>
            </w:tcBorders>
            <w:shd w:val="clear" w:color="auto" w:fill="FFFFFF"/>
          </w:tcPr>
          <w:p w:rsidR="00465D75" w:rsidRPr="00465D75" w:rsidRDefault="00465D75" w:rsidP="005E0909">
            <w:pPr>
              <w:shd w:val="clear" w:color="auto" w:fill="FFFFFF"/>
              <w:jc w:val="right"/>
            </w:pPr>
            <w:r w:rsidRPr="00465D75">
              <w:t>8</w:t>
            </w:r>
            <w:r w:rsidR="005E0909">
              <w:t xml:space="preserve"> </w:t>
            </w:r>
            <w:r w:rsidRPr="00465D75">
              <w:t>634 z</w:t>
            </w:r>
            <w:r w:rsidR="005E0909">
              <w:t>ł</w:t>
            </w:r>
          </w:p>
        </w:tc>
      </w:tr>
      <w:tr w:rsidR="00465D75" w:rsidRPr="00465D75" w:rsidTr="00465D75">
        <w:trPr>
          <w:trHeight w:hRule="exact" w:val="302"/>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rPr>
                <w:spacing w:val="-3"/>
              </w:rPr>
              <w:t>13.ubezpieczenia społeczne i inne świadczenia</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pPr>
          </w:p>
        </w:tc>
      </w:tr>
      <w:tr w:rsidR="00465D75" w:rsidRPr="00465D75" w:rsidTr="00465D75">
        <w:trPr>
          <w:trHeight w:hRule="exact" w:val="326"/>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na rzecz pracownika</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164</w:t>
            </w:r>
            <w:r w:rsidR="005E0909">
              <w:t xml:space="preserve"> </w:t>
            </w:r>
            <w:r w:rsidRPr="00465D75">
              <w:t>703 zł</w:t>
            </w:r>
          </w:p>
        </w:tc>
      </w:tr>
      <w:tr w:rsidR="00465D75" w:rsidRPr="00465D75" w:rsidTr="00465D75">
        <w:trPr>
          <w:trHeight w:hRule="exact" w:val="331"/>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14. usługi medyczne  obce</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557</w:t>
            </w:r>
            <w:r w:rsidR="005E0909">
              <w:t xml:space="preserve"> </w:t>
            </w:r>
            <w:r w:rsidRPr="00465D75">
              <w:t>436 zł</w:t>
            </w:r>
          </w:p>
        </w:tc>
      </w:tr>
      <w:tr w:rsidR="00465D75" w:rsidRPr="00465D75" w:rsidTr="00465D75">
        <w:trPr>
          <w:trHeight w:hRule="exact" w:val="322"/>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w tym umowy cywilno-prawne</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405</w:t>
            </w:r>
            <w:r w:rsidR="005E0909">
              <w:t xml:space="preserve"> </w:t>
            </w:r>
            <w:r w:rsidRPr="00465D75">
              <w:t>194 zł</w:t>
            </w:r>
          </w:p>
        </w:tc>
      </w:tr>
      <w:tr w:rsidR="00465D75" w:rsidRPr="00465D75" w:rsidTr="00465D75">
        <w:trPr>
          <w:trHeight w:hRule="exact" w:val="336"/>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15. pozostałe koszty</w:t>
            </w:r>
          </w:p>
        </w:tc>
        <w:tc>
          <w:tcPr>
            <w:tcW w:w="1882" w:type="dxa"/>
            <w:tcBorders>
              <w:top w:val="nil"/>
              <w:left w:val="nil"/>
              <w:bottom w:val="nil"/>
              <w:right w:val="nil"/>
            </w:tcBorders>
            <w:shd w:val="clear" w:color="auto" w:fill="FFFFFF"/>
          </w:tcPr>
          <w:p w:rsidR="00465D75" w:rsidRPr="00465D75" w:rsidRDefault="00465D75" w:rsidP="005E0909">
            <w:pPr>
              <w:shd w:val="clear" w:color="auto" w:fill="FFFFFF"/>
              <w:jc w:val="right"/>
            </w:pPr>
            <w:r w:rsidRPr="00465D75">
              <w:t>56</w:t>
            </w:r>
            <w:r w:rsidR="005E0909">
              <w:t xml:space="preserve"> </w:t>
            </w:r>
            <w:r w:rsidRPr="00465D75">
              <w:t>150 z</w:t>
            </w:r>
            <w:r w:rsidR="005E0909">
              <w:t>ł</w:t>
            </w:r>
          </w:p>
        </w:tc>
      </w:tr>
      <w:tr w:rsidR="00465D75" w:rsidRPr="00465D75" w:rsidTr="00465D75">
        <w:trPr>
          <w:trHeight w:hRule="exact" w:val="317"/>
        </w:trPr>
        <w:tc>
          <w:tcPr>
            <w:tcW w:w="5918" w:type="dxa"/>
            <w:tcBorders>
              <w:top w:val="nil"/>
              <w:left w:val="nil"/>
              <w:bottom w:val="nil"/>
              <w:right w:val="nil"/>
            </w:tcBorders>
            <w:shd w:val="clear" w:color="auto" w:fill="FFFFFF"/>
          </w:tcPr>
          <w:p w:rsidR="00465D75" w:rsidRPr="00465D75" w:rsidRDefault="00465D75" w:rsidP="00465D75">
            <w:pPr>
              <w:shd w:val="clear" w:color="auto" w:fill="FFFFFF"/>
              <w:ind w:left="898"/>
            </w:pPr>
            <w:r w:rsidRPr="00465D75">
              <w:t>w tym:</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pPr>
          </w:p>
        </w:tc>
      </w:tr>
      <w:tr w:rsidR="00465D75" w:rsidRPr="00465D75" w:rsidTr="00465D75">
        <w:trPr>
          <w:trHeight w:hRule="exact" w:val="312"/>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materiały medyczne</w:t>
            </w:r>
          </w:p>
        </w:tc>
        <w:tc>
          <w:tcPr>
            <w:tcW w:w="1882" w:type="dxa"/>
            <w:tcBorders>
              <w:top w:val="nil"/>
              <w:left w:val="nil"/>
              <w:bottom w:val="nil"/>
              <w:right w:val="nil"/>
            </w:tcBorders>
            <w:shd w:val="clear" w:color="auto" w:fill="FFFFFF"/>
          </w:tcPr>
          <w:p w:rsidR="00465D75" w:rsidRPr="00465D75" w:rsidRDefault="005E0909" w:rsidP="00465D75">
            <w:pPr>
              <w:shd w:val="clear" w:color="auto" w:fill="FFFFFF"/>
              <w:ind w:left="850"/>
            </w:pPr>
            <w:r>
              <w:rPr>
                <w:spacing w:val="-2"/>
              </w:rPr>
              <w:t xml:space="preserve">    </w:t>
            </w:r>
            <w:r w:rsidR="00465D75" w:rsidRPr="00465D75">
              <w:rPr>
                <w:spacing w:val="-2"/>
              </w:rPr>
              <w:t>3</w:t>
            </w:r>
            <w:r>
              <w:rPr>
                <w:spacing w:val="-2"/>
              </w:rPr>
              <w:t xml:space="preserve"> </w:t>
            </w:r>
            <w:r w:rsidR="00465D75" w:rsidRPr="00465D75">
              <w:rPr>
                <w:spacing w:val="-2"/>
              </w:rPr>
              <w:t>583zł</w:t>
            </w:r>
          </w:p>
        </w:tc>
      </w:tr>
      <w:tr w:rsidR="00465D75" w:rsidRPr="00465D75" w:rsidTr="00465D75">
        <w:trPr>
          <w:trHeight w:hRule="exact" w:val="317"/>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środki dezynfekcyjne</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2</w:t>
            </w:r>
            <w:r w:rsidR="005E0909">
              <w:t xml:space="preserve"> </w:t>
            </w:r>
            <w:r w:rsidRPr="00465D75">
              <w:t>387 zł</w:t>
            </w:r>
          </w:p>
        </w:tc>
      </w:tr>
      <w:tr w:rsidR="00465D75" w:rsidRPr="00465D75" w:rsidTr="00465D75">
        <w:trPr>
          <w:trHeight w:hRule="exact" w:val="322"/>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środki czystości</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7</w:t>
            </w:r>
            <w:r w:rsidR="005E0909">
              <w:t xml:space="preserve"> </w:t>
            </w:r>
            <w:r w:rsidRPr="00465D75">
              <w:t>760 zł</w:t>
            </w:r>
          </w:p>
        </w:tc>
      </w:tr>
      <w:tr w:rsidR="00465D75" w:rsidRPr="00465D75" w:rsidTr="00465D75">
        <w:trPr>
          <w:trHeight w:hRule="exact" w:val="312"/>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druki medyczne i mat. biurowe</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15</w:t>
            </w:r>
            <w:r w:rsidR="005E0909">
              <w:t xml:space="preserve"> </w:t>
            </w:r>
            <w:r w:rsidRPr="00465D75">
              <w:t>652 zł</w:t>
            </w:r>
          </w:p>
        </w:tc>
      </w:tr>
      <w:tr w:rsidR="00465D75" w:rsidRPr="00465D75" w:rsidTr="00465D75">
        <w:trPr>
          <w:trHeight w:hRule="exact" w:val="350"/>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drobny sprzęt medyczny i biurowy</w:t>
            </w:r>
          </w:p>
        </w:tc>
        <w:tc>
          <w:tcPr>
            <w:tcW w:w="1882" w:type="dxa"/>
            <w:tcBorders>
              <w:top w:val="nil"/>
              <w:left w:val="nil"/>
              <w:bottom w:val="nil"/>
              <w:right w:val="nil"/>
            </w:tcBorders>
            <w:shd w:val="clear" w:color="auto" w:fill="FFFFFF"/>
          </w:tcPr>
          <w:p w:rsidR="00465D75" w:rsidRPr="00465D75" w:rsidRDefault="00465D75" w:rsidP="005E0909">
            <w:pPr>
              <w:shd w:val="clear" w:color="auto" w:fill="FFFFFF"/>
              <w:jc w:val="right"/>
            </w:pPr>
            <w:r w:rsidRPr="00465D75">
              <w:t>10</w:t>
            </w:r>
            <w:r w:rsidR="005E0909">
              <w:t xml:space="preserve"> </w:t>
            </w:r>
            <w:r w:rsidRPr="00465D75">
              <w:t>824 z</w:t>
            </w:r>
            <w:r w:rsidR="005E0909">
              <w:t>ł</w:t>
            </w:r>
          </w:p>
        </w:tc>
      </w:tr>
      <w:tr w:rsidR="00465D75" w:rsidRPr="00465D75" w:rsidTr="00465D75">
        <w:trPr>
          <w:trHeight w:hRule="exact" w:val="293"/>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materiały remontowe...</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2</w:t>
            </w:r>
            <w:r w:rsidR="005E0909">
              <w:t xml:space="preserve"> </w:t>
            </w:r>
            <w:r w:rsidRPr="00465D75">
              <w:t>292 zł</w:t>
            </w:r>
          </w:p>
        </w:tc>
      </w:tr>
      <w:tr w:rsidR="00465D75" w:rsidRPr="00465D75" w:rsidTr="00465D75">
        <w:trPr>
          <w:trHeight w:hRule="exact" w:val="346"/>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licencje krótkoterminowe...</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13</w:t>
            </w:r>
            <w:r w:rsidR="005E0909">
              <w:t xml:space="preserve"> </w:t>
            </w:r>
            <w:r w:rsidRPr="00465D75">
              <w:t>652 zł</w:t>
            </w:r>
          </w:p>
        </w:tc>
      </w:tr>
      <w:tr w:rsidR="00465D75" w:rsidRPr="00465D75" w:rsidTr="00465D75">
        <w:trPr>
          <w:trHeight w:hRule="exact" w:val="307"/>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16. OC zakładu</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5</w:t>
            </w:r>
            <w:r w:rsidR="005E0909">
              <w:t xml:space="preserve"> </w:t>
            </w:r>
            <w:r w:rsidRPr="00465D75">
              <w:t>616 zł</w:t>
            </w:r>
          </w:p>
        </w:tc>
      </w:tr>
      <w:tr w:rsidR="00465D75" w:rsidRPr="00465D75" w:rsidTr="00465D75">
        <w:trPr>
          <w:trHeight w:hRule="exact" w:val="350"/>
        </w:trPr>
        <w:tc>
          <w:tcPr>
            <w:tcW w:w="5918" w:type="dxa"/>
            <w:tcBorders>
              <w:top w:val="nil"/>
              <w:left w:val="nil"/>
              <w:bottom w:val="nil"/>
              <w:right w:val="nil"/>
            </w:tcBorders>
            <w:shd w:val="clear" w:color="auto" w:fill="FFFFFF"/>
          </w:tcPr>
          <w:p w:rsidR="00465D75" w:rsidRPr="00465D75" w:rsidRDefault="00465D75" w:rsidP="00465D75">
            <w:pPr>
              <w:shd w:val="clear" w:color="auto" w:fill="FFFFFF"/>
            </w:pPr>
            <w:r w:rsidRPr="00465D75">
              <w:t>17. pozostałe koszty operacyjne</w:t>
            </w:r>
          </w:p>
        </w:tc>
        <w:tc>
          <w:tcPr>
            <w:tcW w:w="1882" w:type="dxa"/>
            <w:tcBorders>
              <w:top w:val="nil"/>
              <w:left w:val="nil"/>
              <w:bottom w:val="nil"/>
              <w:right w:val="nil"/>
            </w:tcBorders>
            <w:shd w:val="clear" w:color="auto" w:fill="FFFFFF"/>
          </w:tcPr>
          <w:p w:rsidR="00465D75" w:rsidRPr="00465D75" w:rsidRDefault="00465D75" w:rsidP="00465D75">
            <w:pPr>
              <w:shd w:val="clear" w:color="auto" w:fill="FFFFFF"/>
              <w:jc w:val="right"/>
            </w:pPr>
            <w:r w:rsidRPr="00465D75">
              <w:t>200 zł</w:t>
            </w:r>
          </w:p>
        </w:tc>
      </w:tr>
    </w:tbl>
    <w:p w:rsidR="00465D75" w:rsidRPr="00465D75" w:rsidRDefault="00465D75" w:rsidP="00465D75">
      <w:pPr>
        <w:sectPr w:rsidR="00465D75" w:rsidRPr="00465D75">
          <w:pgSz w:w="11909" w:h="16834"/>
          <w:pgMar w:top="1440" w:right="2669" w:bottom="720" w:left="1440" w:header="708" w:footer="708" w:gutter="0"/>
          <w:cols w:space="60"/>
          <w:noEndnote/>
        </w:sectPr>
      </w:pPr>
    </w:p>
    <w:p w:rsidR="00465D75" w:rsidRPr="00465D75" w:rsidRDefault="00465D75" w:rsidP="00465D75">
      <w:pPr>
        <w:shd w:val="clear" w:color="auto" w:fill="FFFFFF"/>
      </w:pPr>
      <w:r w:rsidRPr="00465D75">
        <w:rPr>
          <w:b/>
          <w:bCs/>
          <w:spacing w:val="-3"/>
          <w:u w:val="single"/>
        </w:rPr>
        <w:lastRenderedPageBreak/>
        <w:t>ogółem koszty działalności</w:t>
      </w:r>
    </w:p>
    <w:p w:rsidR="00465D75" w:rsidRPr="00465D75" w:rsidRDefault="00465D75" w:rsidP="00465D75">
      <w:pPr>
        <w:shd w:val="clear" w:color="auto" w:fill="FFFFFF"/>
        <w:sectPr w:rsidR="00465D75" w:rsidRPr="00465D75" w:rsidSect="005E0909">
          <w:type w:val="continuous"/>
          <w:pgSz w:w="11909" w:h="16834"/>
          <w:pgMar w:top="1440" w:right="3829" w:bottom="720" w:left="1464" w:header="708" w:footer="708" w:gutter="0"/>
          <w:cols w:num="2" w:space="708" w:equalWidth="0">
            <w:col w:w="3144" w:space="2179"/>
            <w:col w:w="1293"/>
          </w:cols>
          <w:noEndnote/>
        </w:sectPr>
      </w:pPr>
      <w:r w:rsidRPr="00465D75">
        <w:br w:type="column"/>
      </w:r>
      <w:r w:rsidRPr="00465D75">
        <w:rPr>
          <w:b/>
          <w:bCs/>
          <w:spacing w:val="-8"/>
          <w:u w:val="single"/>
        </w:rPr>
        <w:lastRenderedPageBreak/>
        <w:t>1</w:t>
      </w:r>
      <w:r w:rsidR="005E0909">
        <w:rPr>
          <w:b/>
          <w:bCs/>
          <w:spacing w:val="-8"/>
          <w:u w:val="single"/>
        </w:rPr>
        <w:t xml:space="preserve"> </w:t>
      </w:r>
      <w:r w:rsidRPr="00465D75">
        <w:rPr>
          <w:b/>
          <w:bCs/>
          <w:spacing w:val="-8"/>
          <w:u w:val="single"/>
        </w:rPr>
        <w:t>852</w:t>
      </w:r>
      <w:r w:rsidR="005E0909">
        <w:rPr>
          <w:b/>
          <w:bCs/>
          <w:spacing w:val="-8"/>
          <w:u w:val="single"/>
        </w:rPr>
        <w:t> </w:t>
      </w:r>
      <w:r w:rsidRPr="00465D75">
        <w:rPr>
          <w:b/>
          <w:bCs/>
          <w:spacing w:val="-8"/>
          <w:u w:val="single"/>
        </w:rPr>
        <w:t>705</w:t>
      </w:r>
      <w:r w:rsidR="005E0909">
        <w:t xml:space="preserve"> </w:t>
      </w:r>
      <w:r w:rsidR="005E0909" w:rsidRPr="005E0909">
        <w:rPr>
          <w:b/>
        </w:rPr>
        <w:t>zł</w:t>
      </w:r>
    </w:p>
    <w:p w:rsidR="00465D75" w:rsidRPr="00465D75" w:rsidRDefault="00465D75" w:rsidP="005E0909">
      <w:pPr>
        <w:shd w:val="clear" w:color="auto" w:fill="FFFFFF"/>
        <w:spacing w:line="326" w:lineRule="exact"/>
        <w:jc w:val="both"/>
      </w:pPr>
      <w:r w:rsidRPr="00465D75">
        <w:lastRenderedPageBreak/>
        <w:t xml:space="preserve">Należności niewymagalne na dzień 31.12.2015r ogółem- </w:t>
      </w:r>
      <w:r w:rsidRPr="00465D75">
        <w:rPr>
          <w:u w:val="single"/>
        </w:rPr>
        <w:t>130</w:t>
      </w:r>
      <w:r w:rsidR="005E0909">
        <w:rPr>
          <w:u w:val="single"/>
        </w:rPr>
        <w:t xml:space="preserve"> </w:t>
      </w:r>
      <w:r w:rsidRPr="00465D75">
        <w:rPr>
          <w:u w:val="single"/>
        </w:rPr>
        <w:t>101 zł</w:t>
      </w:r>
    </w:p>
    <w:p w:rsidR="00465D75" w:rsidRPr="00465D75" w:rsidRDefault="00465D75" w:rsidP="005E0909">
      <w:pPr>
        <w:widowControl w:val="0"/>
        <w:numPr>
          <w:ilvl w:val="0"/>
          <w:numId w:val="45"/>
        </w:numPr>
        <w:shd w:val="clear" w:color="auto" w:fill="FFFFFF"/>
        <w:tabs>
          <w:tab w:val="left" w:pos="1138"/>
        </w:tabs>
        <w:autoSpaceDE w:val="0"/>
        <w:autoSpaceDN w:val="0"/>
        <w:adjustRightInd w:val="0"/>
        <w:spacing w:line="326" w:lineRule="exact"/>
        <w:ind w:left="984"/>
        <w:jc w:val="both"/>
      </w:pPr>
      <w:r w:rsidRPr="00465D75">
        <w:t xml:space="preserve">Narodowy Fundusz Zdrowia </w:t>
      </w:r>
      <w:r w:rsidR="005E0909">
        <w:t>–</w:t>
      </w:r>
      <w:r w:rsidRPr="00465D75">
        <w:t xml:space="preserve"> </w:t>
      </w:r>
      <w:r w:rsidR="005E0909">
        <w:t xml:space="preserve">         </w:t>
      </w:r>
      <w:r w:rsidRPr="00465D75">
        <w:t>130</w:t>
      </w:r>
      <w:r w:rsidR="005E0909">
        <w:t xml:space="preserve"> </w:t>
      </w:r>
      <w:r w:rsidRPr="00465D75">
        <w:t>026 zł</w:t>
      </w:r>
    </w:p>
    <w:p w:rsidR="00465D75" w:rsidRPr="00465D75" w:rsidRDefault="00465D75" w:rsidP="005E0909">
      <w:pPr>
        <w:widowControl w:val="0"/>
        <w:numPr>
          <w:ilvl w:val="0"/>
          <w:numId w:val="45"/>
        </w:numPr>
        <w:shd w:val="clear" w:color="auto" w:fill="FFFFFF"/>
        <w:tabs>
          <w:tab w:val="left" w:pos="1138"/>
          <w:tab w:val="left" w:pos="5261"/>
        </w:tabs>
        <w:autoSpaceDE w:val="0"/>
        <w:autoSpaceDN w:val="0"/>
        <w:adjustRightInd w:val="0"/>
        <w:spacing w:line="326" w:lineRule="exact"/>
        <w:ind w:left="984"/>
        <w:jc w:val="both"/>
      </w:pPr>
      <w:r w:rsidRPr="00465D75">
        <w:t>U</w:t>
      </w:r>
      <w:r w:rsidR="005E0909">
        <w:t>SG</w:t>
      </w:r>
      <w:r w:rsidRPr="00465D75">
        <w:t xml:space="preserve"> dla innych podmiotów   -</w:t>
      </w:r>
      <w:r w:rsidRPr="00465D75">
        <w:tab/>
      </w:r>
      <w:r w:rsidRPr="00465D75">
        <w:rPr>
          <w:spacing w:val="-2"/>
        </w:rPr>
        <w:t>75 zł</w:t>
      </w:r>
    </w:p>
    <w:p w:rsidR="005E0909" w:rsidRDefault="00465D75" w:rsidP="005E0909">
      <w:pPr>
        <w:shd w:val="clear" w:color="auto" w:fill="FFFFFF"/>
        <w:spacing w:before="643" w:line="322" w:lineRule="exact"/>
        <w:ind w:left="984" w:right="1037" w:hanging="842"/>
        <w:jc w:val="both"/>
        <w:rPr>
          <w:spacing w:val="-1"/>
          <w:u w:val="single"/>
        </w:rPr>
      </w:pPr>
      <w:r w:rsidRPr="00465D75">
        <w:rPr>
          <w:spacing w:val="-1"/>
        </w:rPr>
        <w:t xml:space="preserve">Zobowiązania niewymagalne na dzień 31.12.2015 r. ogółem- </w:t>
      </w:r>
      <w:r w:rsidRPr="00465D75">
        <w:rPr>
          <w:spacing w:val="-1"/>
          <w:u w:val="single"/>
        </w:rPr>
        <w:t>64</w:t>
      </w:r>
      <w:r w:rsidR="005E0909">
        <w:rPr>
          <w:spacing w:val="-1"/>
          <w:u w:val="single"/>
        </w:rPr>
        <w:t xml:space="preserve"> </w:t>
      </w:r>
      <w:r w:rsidRPr="00465D75">
        <w:rPr>
          <w:spacing w:val="-1"/>
          <w:u w:val="single"/>
        </w:rPr>
        <w:t>109 zł</w:t>
      </w:r>
    </w:p>
    <w:p w:rsidR="00465D75" w:rsidRPr="005E0909" w:rsidRDefault="00465D75" w:rsidP="005E0909">
      <w:pPr>
        <w:shd w:val="clear" w:color="auto" w:fill="FFFFFF"/>
        <w:spacing w:line="322" w:lineRule="exact"/>
        <w:ind w:left="981" w:right="1038"/>
        <w:jc w:val="both"/>
        <w:rPr>
          <w:spacing w:val="-1"/>
          <w:u w:val="single"/>
        </w:rPr>
      </w:pPr>
      <w:r w:rsidRPr="00465D75">
        <w:t>-ZUS-</w:t>
      </w:r>
      <w:r w:rsidR="005E0909">
        <w:tab/>
      </w:r>
      <w:r w:rsidR="005E0909">
        <w:tab/>
      </w:r>
      <w:r w:rsidR="005E0909">
        <w:tab/>
      </w:r>
      <w:r w:rsidR="005E0909">
        <w:tab/>
      </w:r>
      <w:r w:rsidR="005E0909">
        <w:tab/>
      </w:r>
      <w:r w:rsidRPr="00465D75">
        <w:t>2</w:t>
      </w:r>
      <w:r w:rsidR="005E0909">
        <w:t xml:space="preserve"> </w:t>
      </w:r>
      <w:r w:rsidRPr="00465D75">
        <w:t>1874 zł</w:t>
      </w:r>
    </w:p>
    <w:p w:rsidR="00465D75" w:rsidRPr="00465D75" w:rsidRDefault="00465D75" w:rsidP="005E0909">
      <w:pPr>
        <w:widowControl w:val="0"/>
        <w:numPr>
          <w:ilvl w:val="0"/>
          <w:numId w:val="45"/>
        </w:numPr>
        <w:shd w:val="clear" w:color="auto" w:fill="FFFFFF"/>
        <w:tabs>
          <w:tab w:val="left" w:pos="1138"/>
        </w:tabs>
        <w:autoSpaceDE w:val="0"/>
        <w:autoSpaceDN w:val="0"/>
        <w:adjustRightInd w:val="0"/>
        <w:spacing w:line="322" w:lineRule="exact"/>
        <w:ind w:left="984"/>
        <w:jc w:val="both"/>
      </w:pPr>
      <w:r w:rsidRPr="00465D75">
        <w:t xml:space="preserve">podatek od osób fizycznych - </w:t>
      </w:r>
      <w:r w:rsidR="005E0909">
        <w:tab/>
        <w:t xml:space="preserve">            </w:t>
      </w:r>
      <w:r w:rsidRPr="00465D75">
        <w:t>12</w:t>
      </w:r>
      <w:r w:rsidR="005E0909">
        <w:t xml:space="preserve"> </w:t>
      </w:r>
      <w:r w:rsidRPr="00465D75">
        <w:t>626 zł</w:t>
      </w:r>
    </w:p>
    <w:p w:rsidR="00465D75" w:rsidRPr="00465D75" w:rsidRDefault="00465D75" w:rsidP="005E0909">
      <w:pPr>
        <w:widowControl w:val="0"/>
        <w:numPr>
          <w:ilvl w:val="0"/>
          <w:numId w:val="45"/>
        </w:numPr>
        <w:shd w:val="clear" w:color="auto" w:fill="FFFFFF"/>
        <w:tabs>
          <w:tab w:val="left" w:pos="1138"/>
        </w:tabs>
        <w:autoSpaceDE w:val="0"/>
        <w:autoSpaceDN w:val="0"/>
        <w:adjustRightInd w:val="0"/>
        <w:spacing w:line="322" w:lineRule="exact"/>
        <w:ind w:left="984"/>
        <w:jc w:val="both"/>
      </w:pPr>
      <w:r w:rsidRPr="00465D75">
        <w:t xml:space="preserve">energia elektryczna </w:t>
      </w:r>
      <w:r w:rsidR="005E0909">
        <w:t>–</w:t>
      </w:r>
      <w:r w:rsidRPr="00465D75">
        <w:t xml:space="preserve"> </w:t>
      </w:r>
      <w:r w:rsidR="005E0909">
        <w:t xml:space="preserve">                               </w:t>
      </w:r>
      <w:r w:rsidRPr="00465D75">
        <w:t>2</w:t>
      </w:r>
      <w:r w:rsidR="005E0909">
        <w:t xml:space="preserve"> </w:t>
      </w:r>
      <w:r w:rsidRPr="00465D75">
        <w:t>525 zł</w:t>
      </w:r>
    </w:p>
    <w:p w:rsidR="00465D75" w:rsidRPr="00465D75" w:rsidRDefault="00465D75" w:rsidP="005E0909">
      <w:pPr>
        <w:widowControl w:val="0"/>
        <w:numPr>
          <w:ilvl w:val="0"/>
          <w:numId w:val="45"/>
        </w:numPr>
        <w:shd w:val="clear" w:color="auto" w:fill="FFFFFF"/>
        <w:tabs>
          <w:tab w:val="left" w:pos="1138"/>
        </w:tabs>
        <w:autoSpaceDE w:val="0"/>
        <w:autoSpaceDN w:val="0"/>
        <w:adjustRightInd w:val="0"/>
        <w:spacing w:line="322" w:lineRule="exact"/>
        <w:ind w:left="984"/>
        <w:jc w:val="both"/>
      </w:pPr>
      <w:r w:rsidRPr="00465D75">
        <w:t xml:space="preserve">pozostałe zobowiązania </w:t>
      </w:r>
      <w:r w:rsidR="005E0909">
        <w:t>–</w:t>
      </w:r>
      <w:r w:rsidRPr="00465D75">
        <w:t xml:space="preserve"> </w:t>
      </w:r>
      <w:r w:rsidR="005E0909">
        <w:t xml:space="preserve">                      </w:t>
      </w:r>
      <w:r w:rsidRPr="00465D75">
        <w:t>27</w:t>
      </w:r>
      <w:r w:rsidR="005E0909">
        <w:t xml:space="preserve"> </w:t>
      </w:r>
      <w:r w:rsidRPr="00465D75">
        <w:t>084 zł</w:t>
      </w:r>
    </w:p>
    <w:p w:rsidR="00465D75" w:rsidRPr="00465D75" w:rsidRDefault="00465D75" w:rsidP="005E0909">
      <w:pPr>
        <w:shd w:val="clear" w:color="auto" w:fill="FFFFFF"/>
        <w:spacing w:before="643" w:line="322" w:lineRule="exact"/>
        <w:jc w:val="both"/>
      </w:pPr>
      <w:r w:rsidRPr="00465D75">
        <w:t>Środki pieniężne zgromadzone na rachunk</w:t>
      </w:r>
      <w:r w:rsidR="005E0909">
        <w:t xml:space="preserve">u bankowym na dzień 31.12.2015 r. wynoszą </w:t>
      </w:r>
      <w:r w:rsidRPr="00465D75">
        <w:t>190</w:t>
      </w:r>
      <w:r w:rsidR="006F22C3">
        <w:t>.</w:t>
      </w:r>
      <w:r w:rsidRPr="00465D75">
        <w:t>642 zł</w:t>
      </w:r>
    </w:p>
    <w:p w:rsidR="00465D75" w:rsidRPr="00465D75" w:rsidRDefault="00465D75" w:rsidP="005E0909">
      <w:pPr>
        <w:shd w:val="clear" w:color="auto" w:fill="FFFFFF"/>
        <w:spacing w:line="322" w:lineRule="exact"/>
        <w:ind w:left="142" w:hanging="142"/>
      </w:pPr>
      <w:r w:rsidRPr="00465D75">
        <w:t>Wynik finansowy na 31.12.2015 wynosi -45</w:t>
      </w:r>
      <w:r w:rsidR="005E0909">
        <w:t xml:space="preserve"> </w:t>
      </w:r>
      <w:r w:rsidRPr="00465D75">
        <w:t>984 zł</w:t>
      </w:r>
    </w:p>
    <w:p w:rsidR="00465D75" w:rsidRPr="00465D75" w:rsidRDefault="00465D75" w:rsidP="005E0909">
      <w:pPr>
        <w:shd w:val="clear" w:color="auto" w:fill="FFFFFF"/>
        <w:spacing w:line="322" w:lineRule="exact"/>
        <w:ind w:left="142" w:hanging="142"/>
      </w:pPr>
      <w:r w:rsidRPr="00465D75">
        <w:rPr>
          <w:spacing w:val="-1"/>
        </w:rPr>
        <w:t>w tym amortyzacja wynosi 35</w:t>
      </w:r>
      <w:r w:rsidR="005E0909">
        <w:rPr>
          <w:spacing w:val="-1"/>
        </w:rPr>
        <w:t xml:space="preserve"> </w:t>
      </w:r>
      <w:r w:rsidRPr="00465D75">
        <w:rPr>
          <w:spacing w:val="-1"/>
        </w:rPr>
        <w:t>837 zł.</w:t>
      </w:r>
    </w:p>
    <w:p w:rsidR="00465D75" w:rsidRPr="00465D75" w:rsidRDefault="00465D75" w:rsidP="005E0909">
      <w:pPr>
        <w:shd w:val="clear" w:color="auto" w:fill="FFFFFF"/>
        <w:spacing w:line="322" w:lineRule="exact"/>
        <w:ind w:left="142" w:hanging="142"/>
      </w:pPr>
      <w:r w:rsidRPr="00465D75">
        <w:rPr>
          <w:spacing w:val="-1"/>
        </w:rPr>
        <w:t>W porównaniu z latami poprzednimi wynik finansowy poprawił się.</w:t>
      </w:r>
    </w:p>
    <w:p w:rsidR="00465D75" w:rsidRPr="00465D75" w:rsidRDefault="00465D75" w:rsidP="0027669D">
      <w:pPr>
        <w:shd w:val="clear" w:color="auto" w:fill="FFFFFF"/>
        <w:spacing w:before="317" w:line="326" w:lineRule="exact"/>
        <w:ind w:right="5"/>
        <w:jc w:val="both"/>
      </w:pPr>
      <w:r w:rsidRPr="00465D75">
        <w:t>Usługi medyczne takie jak- RTG, badania mikrobiologiczne i cytologiczne, gastroskopia wykonywane są przez szpital w Grudziądzu i Łasinie. Badania laboratoryjne-laboratorium VITALABO.</w:t>
      </w:r>
    </w:p>
    <w:p w:rsidR="00465D75" w:rsidRPr="00465D75" w:rsidRDefault="00465D75" w:rsidP="0027669D">
      <w:pPr>
        <w:shd w:val="clear" w:color="auto" w:fill="FFFFFF"/>
        <w:tabs>
          <w:tab w:val="left" w:pos="0"/>
        </w:tabs>
        <w:spacing w:before="312" w:line="322" w:lineRule="exact"/>
        <w:jc w:val="both"/>
      </w:pPr>
      <w:r w:rsidRPr="00465D75">
        <w:t>W  roku  2015   zakupiono  ze  środków  własnych  unit  stom</w:t>
      </w:r>
      <w:r w:rsidR="0027669D">
        <w:t xml:space="preserve">atologiczny  z </w:t>
      </w:r>
      <w:r w:rsidRPr="00465D75">
        <w:rPr>
          <w:spacing w:val="-1"/>
        </w:rPr>
        <w:t>osprzętem-   fotel   stomatologiczny,   sprężarkę,   wykonano   remont  gabinetu</w:t>
      </w:r>
      <w:r w:rsidR="0027669D">
        <w:t xml:space="preserve"> </w:t>
      </w:r>
      <w:r w:rsidRPr="00465D75">
        <w:t xml:space="preserve">stomatologicznego w Mełnie. Zakupiono kserokopiarkę, kasę rejestrującą, czytnik kodów laboratoryjnych, termometr bezdotykowy do gabinetu zabiegowego, drukarkę oraz dwie chłodziarki do przechowywania materiałów </w:t>
      </w:r>
      <w:r w:rsidRPr="00465D75">
        <w:rPr>
          <w:spacing w:val="-1"/>
        </w:rPr>
        <w:t>skażonych. Wymieniono zużyte aparaty do pomiaru ciśnienia tętniczego.</w:t>
      </w:r>
    </w:p>
    <w:p w:rsidR="009F261B" w:rsidRPr="00061091" w:rsidRDefault="009F261B" w:rsidP="009F261B">
      <w:pPr>
        <w:ind w:right="57"/>
        <w:rPr>
          <w:b/>
          <w:highlight w:val="yellow"/>
        </w:rPr>
      </w:pPr>
    </w:p>
    <w:p w:rsidR="009F261B" w:rsidRPr="00061091" w:rsidRDefault="009F261B" w:rsidP="009F261B">
      <w:pPr>
        <w:rPr>
          <w:highlight w:val="yellow"/>
        </w:rPr>
      </w:pPr>
    </w:p>
    <w:p w:rsidR="009F261B" w:rsidRPr="008D7A64" w:rsidRDefault="009F261B" w:rsidP="009F261B">
      <w:pPr>
        <w:rPr>
          <w:bCs/>
          <w:i/>
          <w:u w:val="single"/>
        </w:rPr>
      </w:pPr>
      <w:r w:rsidRPr="008D7A64">
        <w:rPr>
          <w:bCs/>
          <w:i/>
          <w:u w:val="single"/>
        </w:rPr>
        <w:t>Sprawozdanie sporządził:</w:t>
      </w:r>
    </w:p>
    <w:p w:rsidR="008D7A64" w:rsidRDefault="008D7A64" w:rsidP="009F261B">
      <w:pPr>
        <w:rPr>
          <w:bCs/>
        </w:rPr>
      </w:pPr>
      <w:r>
        <w:rPr>
          <w:bCs/>
        </w:rPr>
        <w:t xml:space="preserve">Główna Księgowa </w:t>
      </w:r>
    </w:p>
    <w:p w:rsidR="008D7A64" w:rsidRDefault="008D7A64" w:rsidP="009F261B">
      <w:pPr>
        <w:rPr>
          <w:bCs/>
        </w:rPr>
      </w:pPr>
      <w:r>
        <w:rPr>
          <w:bCs/>
        </w:rPr>
        <w:t>Gabriela Kaszubska</w:t>
      </w:r>
    </w:p>
    <w:p w:rsidR="009F261B" w:rsidRPr="008D7A64" w:rsidRDefault="009F261B" w:rsidP="009F261B">
      <w:pPr>
        <w:rPr>
          <w:bCs/>
        </w:rPr>
      </w:pPr>
      <w:r w:rsidRPr="008D7A64">
        <w:rPr>
          <w:bCs/>
        </w:rPr>
        <w:t>Dyrektor SP ZOZ Gruta</w:t>
      </w:r>
    </w:p>
    <w:p w:rsidR="009F261B" w:rsidRPr="00966C75" w:rsidRDefault="009F261B" w:rsidP="009F261B">
      <w:pPr>
        <w:rPr>
          <w:bCs/>
        </w:rPr>
      </w:pPr>
      <w:r w:rsidRPr="008D7A64">
        <w:rPr>
          <w:bCs/>
        </w:rPr>
        <w:t>Anna Walisiewicz</w:t>
      </w:r>
    </w:p>
    <w:p w:rsidR="009F261B" w:rsidRPr="00966C75" w:rsidRDefault="009F261B" w:rsidP="009F261B">
      <w:pPr>
        <w:rPr>
          <w:b/>
          <w:bCs/>
        </w:rPr>
      </w:pPr>
    </w:p>
    <w:p w:rsidR="009F261B" w:rsidRDefault="009F261B" w:rsidP="009F261B">
      <w:pPr>
        <w:rPr>
          <w:b/>
          <w:bCs/>
        </w:rPr>
      </w:pPr>
    </w:p>
    <w:p w:rsidR="008D7A64" w:rsidRDefault="008D7A64" w:rsidP="009F261B">
      <w:pPr>
        <w:rPr>
          <w:b/>
          <w:bCs/>
        </w:rPr>
      </w:pPr>
    </w:p>
    <w:p w:rsidR="008D7A64" w:rsidRDefault="008D7A64" w:rsidP="009F261B">
      <w:pPr>
        <w:rPr>
          <w:b/>
          <w:bCs/>
        </w:rPr>
      </w:pPr>
    </w:p>
    <w:p w:rsidR="008D7A64" w:rsidRDefault="008D7A64" w:rsidP="009F261B">
      <w:pPr>
        <w:rPr>
          <w:b/>
          <w:bCs/>
        </w:rPr>
      </w:pPr>
    </w:p>
    <w:p w:rsidR="008D7A64" w:rsidRDefault="008D7A64" w:rsidP="009F261B">
      <w:pPr>
        <w:rPr>
          <w:b/>
          <w:bCs/>
        </w:rPr>
      </w:pPr>
    </w:p>
    <w:p w:rsidR="008D7A64" w:rsidRDefault="008D7A64" w:rsidP="009F261B">
      <w:pPr>
        <w:rPr>
          <w:b/>
          <w:bCs/>
        </w:rPr>
      </w:pPr>
    </w:p>
    <w:p w:rsidR="008D7A64" w:rsidRDefault="008D7A64" w:rsidP="009F261B">
      <w:pPr>
        <w:rPr>
          <w:b/>
          <w:bCs/>
        </w:rPr>
      </w:pPr>
    </w:p>
    <w:p w:rsidR="0027669D" w:rsidRDefault="0027669D" w:rsidP="009F261B">
      <w:pPr>
        <w:rPr>
          <w:b/>
          <w:bCs/>
        </w:rPr>
      </w:pPr>
    </w:p>
    <w:p w:rsidR="0027669D" w:rsidRDefault="0027669D" w:rsidP="009F261B">
      <w:pPr>
        <w:rPr>
          <w:b/>
          <w:bCs/>
        </w:rPr>
      </w:pPr>
    </w:p>
    <w:p w:rsidR="008D7A64" w:rsidRPr="00966C75" w:rsidRDefault="008D7A64" w:rsidP="009F261B">
      <w:pPr>
        <w:rPr>
          <w:b/>
          <w:bCs/>
        </w:rPr>
      </w:pPr>
    </w:p>
    <w:p w:rsidR="009F261B" w:rsidRPr="00966C75" w:rsidRDefault="009F261B" w:rsidP="009F261B">
      <w:pPr>
        <w:rPr>
          <w:b/>
          <w:bCs/>
        </w:rPr>
      </w:pPr>
    </w:p>
    <w:p w:rsidR="00E5087E" w:rsidRPr="00E5087E" w:rsidRDefault="00E5087E" w:rsidP="00E5087E">
      <w:pPr>
        <w:jc w:val="center"/>
        <w:rPr>
          <w:color w:val="365F91" w:themeColor="accent1" w:themeShade="BF"/>
        </w:rPr>
      </w:pPr>
      <w:r w:rsidRPr="00E5087E">
        <w:rPr>
          <w:color w:val="365F91" w:themeColor="accent1" w:themeShade="BF"/>
        </w:rPr>
        <w:lastRenderedPageBreak/>
        <w:t>Informacja</w:t>
      </w:r>
    </w:p>
    <w:p w:rsidR="00E5087E" w:rsidRPr="00E5087E" w:rsidRDefault="00E5087E" w:rsidP="00E5087E">
      <w:pPr>
        <w:jc w:val="center"/>
        <w:rPr>
          <w:color w:val="365F91" w:themeColor="accent1" w:themeShade="BF"/>
        </w:rPr>
      </w:pPr>
      <w:r w:rsidRPr="00E5087E">
        <w:rPr>
          <w:color w:val="365F91" w:themeColor="accent1" w:themeShade="BF"/>
        </w:rPr>
        <w:t>o stanie mienia komunalnego gminy Gruta</w:t>
      </w:r>
    </w:p>
    <w:p w:rsidR="00E5087E" w:rsidRPr="00E5087E" w:rsidRDefault="00E5087E" w:rsidP="00E5087E">
      <w:pPr>
        <w:jc w:val="center"/>
        <w:rPr>
          <w:color w:val="365F91" w:themeColor="accent1" w:themeShade="BF"/>
        </w:rPr>
      </w:pPr>
      <w:r w:rsidRPr="00E5087E">
        <w:rPr>
          <w:color w:val="365F91" w:themeColor="accent1" w:themeShade="BF"/>
        </w:rPr>
        <w:t>stan na dzień 31.12.2015 rok</w:t>
      </w:r>
    </w:p>
    <w:p w:rsidR="00E5087E" w:rsidRDefault="00E5087E" w:rsidP="00E5087E">
      <w:r>
        <w:tab/>
      </w:r>
    </w:p>
    <w:p w:rsidR="00E5087E" w:rsidRDefault="00E5087E" w:rsidP="00E5087E"/>
    <w:p w:rsidR="00E5087E" w:rsidRDefault="00E5087E" w:rsidP="00E5087E">
      <w:pPr>
        <w:jc w:val="both"/>
      </w:pPr>
      <w:r>
        <w:tab/>
        <w:t>Zgodnie z ustawą o samorządzie gminnym i ustawie o pracownikach samorządowych oraz uchwałą nr 104 Rady Ministrów z dnia 9 lipca 1990 roku w sprawie sposobu dokonywania i przeprowadzania inwentaryzacji mienia komunalnego gminy, Uchwałą Rady Gminy Nr II/11/90 z dnia 18 czerwca 1990 roku, powołano komisję inwentaryzacyjną. Ustawowym terminem przeprowadzenia inwentaryzacji była data 30 grudnia 1993 roku. Powołana przez Radę Gminy komisja inwentaryzacyjna, w ustawowym terminie przeprowadziła inwentaryzację, sporządziła wnioski i przedłożyła je w Urzędzie Wojewódzkim, na podstawie których wydane zostały stosowne decyzje, które stanowiły podstawę do wpisu mienia komunalnego do ksiąg wieczystych w Sądzie Rejonowym w Grudziądzu .</w:t>
      </w:r>
    </w:p>
    <w:p w:rsidR="00E5087E" w:rsidRDefault="00E5087E" w:rsidP="00E5087E">
      <w:pPr>
        <w:jc w:val="both"/>
      </w:pPr>
      <w:r>
        <w:t xml:space="preserve">W tym czasie skomunalizowane zostały grunty o ogólnej powierzchni </w:t>
      </w:r>
      <w:smartTag w:uri="urn:schemas-microsoft-com:office:smarttags" w:element="metricconverter">
        <w:smartTagPr>
          <w:attr w:name="ProductID" w:val="220,46 ha"/>
        </w:smartTagPr>
        <w:r>
          <w:t>220,46 ha</w:t>
        </w:r>
      </w:smartTag>
      <w:r>
        <w:t xml:space="preserve"> oraz inne obiekty, w tym budynki mieszkalne. W minionym okresie, na podstawie obowiązujących przepisów prawnych, Gmina przejęła i skomunalizowała grunty i budynki, będące </w:t>
      </w:r>
      <w:r>
        <w:br/>
        <w:t>w użytkowaniu szkół z terenu  Gminy. Ponadto, na wniosek Cukrowni Mełno przejęte zostały grunty i zakładowe budynki  mieszkalne oraz gospodarcze. Na wniosek Gminy przejęte zostały grunty po byłym torze kolejowym PKP relacji Mełno-Chełmża, w obrębie naszej gminy.</w:t>
      </w:r>
    </w:p>
    <w:p w:rsidR="00E5087E" w:rsidRDefault="00E5087E" w:rsidP="00E5087E">
      <w:pPr>
        <w:jc w:val="both"/>
      </w:pPr>
      <w:r>
        <w:t xml:space="preserve">Poza tym przejęte zostały składniki majątkowe Cukrowni Mełno związane </w:t>
      </w:r>
      <w:r>
        <w:br/>
        <w:t>z funkcjonowaniem oczyszczalni ścieków, hydroforni i ogródki działkowe.</w:t>
      </w:r>
    </w:p>
    <w:p w:rsidR="00E5087E" w:rsidRDefault="00E5087E" w:rsidP="00E5087E">
      <w:pPr>
        <w:jc w:val="both"/>
      </w:pPr>
      <w:r>
        <w:t>Gmina wykupiła również grunty od indywidualnych właścicieli pod budowę ścieżki rowerowej oraz funkcjonowania drogi śródpolnej w Dąbrówce Królewskiej i Słupie. Ponadto Gmina przejęła budynek, w którym mieścił się posterunek policji wraz z gruntem w Grucie, remizę OSP  w Salnie, boisko sportowe w Salnie  oraz budynek byłej kotłowni w Salnie z przeznaczeniem na świetlicę wiejską. Gmina przejęła od Spółdzielni mieszkaniowej przepompownię ścieków, a od Rolno-Handlowej Spółki „Pacht” w Salnie działkę z oczyszczalnią ścieków, działkę pod przepompownię ścieków w Okoninie oraz pod budowę zatoczki autobusowej w Okoninie. W wyniku postępowania spadkowego, Gmina stała się właścicielem spółdzielczego prawa lokalu w Grudziądzu. Przejęte też zostały części nieruchomości na poszerzenie dróg stanowiących własność Gminy Gruta.</w:t>
      </w:r>
    </w:p>
    <w:p w:rsidR="00E5087E" w:rsidRDefault="00E5087E" w:rsidP="00E5087E">
      <w:pPr>
        <w:jc w:val="both"/>
      </w:pPr>
      <w:r>
        <w:t>Jednocześnie systematycznie sprzedawane były lokale mieszkalne i budynki gospodarcze, wraz z udziałem w gruncie, oraz inne działki zabudowane oraz niezabudowane, zarówno rolne jak i o innym przeznaczeniu, w tym lokal mieszkalny w Grudziądzu oraz lecznicę dla zwierząt w Mełnie oraz grunt w użytkowanie wieczyste w Grucie i Pokrzywnie.</w:t>
      </w:r>
    </w:p>
    <w:p w:rsidR="00E5087E" w:rsidRDefault="00E5087E" w:rsidP="00E5087E">
      <w:pPr>
        <w:ind w:firstLine="708"/>
        <w:jc w:val="both"/>
      </w:pPr>
      <w:r>
        <w:t xml:space="preserve">W 2012 roku dokonano sprzedaży 3 mieszkań: 2 w Mełnie oraz 1 w Okoninie. Nabyto nieruchomości o powierzchni </w:t>
      </w:r>
      <w:smartTag w:uri="urn:schemas-microsoft-com:office:smarttags" w:element="metricconverter">
        <w:smartTagPr>
          <w:attr w:name="ProductID" w:val="1,3941 ha"/>
        </w:smartTagPr>
        <w:r>
          <w:t>1,3941 ha</w:t>
        </w:r>
      </w:smartTag>
      <w:r>
        <w:t xml:space="preserve">. W roku 2013 dokonano sprzedaży 4 niezabudowanych działek w Mełnie i 1 niezabudowanej działki w Nicwałdzie. Dokonano także zamiany działek w Orlu. Przeprowadzono również modernizację dróg gminnych:                      w miejscowości Kitnowo, drogi Pokrzywno-Nicwałd oraz drogi Jasiewo-Gruta. W 2014 roku sprzedano 3 niezabudowane nieruchomości i lokal mieszkalny oraz nabyto 2 nieruchomości gruntowe pod tłocznie ścieków. Przeprowadzono modernizację drogi gminnej Orle-Dąbrówka Królewska i zagospodarowano teren przy Jeziorze Dużym w Grucie – rewitalizacja plaży.    W roku 2015 sprzedano 2 nieruchomości niezabudowane oraz 1 lokal mieszkalny. Nabyto, drogą nieodpłatnego przekazania od Agencji Nieruchomości Rolnych, 5 działek stanowiących drogi osiedlowe. Przeprowadzono modernizację drogi gminnej Jasiewo – Gruta. </w:t>
      </w:r>
    </w:p>
    <w:p w:rsidR="00E5087E" w:rsidRDefault="00E5087E" w:rsidP="00E5087E">
      <w:pPr>
        <w:ind w:firstLine="708"/>
        <w:jc w:val="both"/>
      </w:pPr>
      <w:r>
        <w:lastRenderedPageBreak/>
        <w:t xml:space="preserve"> W wyniku tych czynności oraz przeprowadzonej inwentaryzacji gruntów stanowiących własność Gminy Gruta na dzień 31.12.2015 roku Gmina Gruta jest właścicielem gruntów o ogólnej powierzchni 242,3361 ha o wartości </w:t>
      </w:r>
      <w:r w:rsidRPr="004F7824">
        <w:t>3</w:t>
      </w:r>
      <w:r w:rsidR="00183959">
        <w:t> 855 782,59</w:t>
      </w:r>
      <w:r>
        <w:rPr>
          <w:b/>
        </w:rPr>
        <w:t xml:space="preserve"> </w:t>
      </w:r>
      <w:r>
        <w:t>zł, natomiast wartość mienia  komunalnego wynosi 27 </w:t>
      </w:r>
      <w:r w:rsidR="00183959">
        <w:t>4</w:t>
      </w:r>
      <w:r w:rsidR="00D67E2E">
        <w:t>66</w:t>
      </w:r>
      <w:r>
        <w:t> </w:t>
      </w:r>
      <w:r w:rsidR="00D67E2E">
        <w:t>011</w:t>
      </w:r>
      <w:r>
        <w:t>,</w:t>
      </w:r>
      <w:r w:rsidR="00D67E2E">
        <w:t>92</w:t>
      </w:r>
      <w:r>
        <w:t xml:space="preserve"> złotych. Na wartość mienia komunalnego, między innymi wpływały takie inwestycje jak, wyżej wspomniana inwestycja polegająca na modernizacji drogi gminnej relacji Jasiewo-Gruta, zakończony został projekt dotyczący termomodernizacji szkół, zmodernizowano stację uzdatniania wody wraz ze zbiornikiem retencyjnym w miejscowości Gruta, dokonano również przebudowy  budynku w Dąbrówce Królewskiej w celu stworzenia Środowiskowego Domu Samopomocy w Dąbrówce Królewskiej oraz ukończono projekt pod nazwą „ Infostrada Kujaw i Pomorza”.   </w:t>
      </w:r>
    </w:p>
    <w:p w:rsidR="00E5087E" w:rsidRDefault="00E5087E" w:rsidP="00E5087E">
      <w:pPr>
        <w:rPr>
          <w:b/>
        </w:rPr>
      </w:pPr>
      <w:r>
        <w:t xml:space="preserve">Łącznie wartość mienia wynosi </w:t>
      </w:r>
      <w:r>
        <w:rPr>
          <w:b/>
        </w:rPr>
        <w:t>3</w:t>
      </w:r>
      <w:r w:rsidR="00183959">
        <w:rPr>
          <w:b/>
        </w:rPr>
        <w:t>1</w:t>
      </w:r>
      <w:r>
        <w:rPr>
          <w:b/>
        </w:rPr>
        <w:t> </w:t>
      </w:r>
      <w:r w:rsidR="00D67E2E">
        <w:rPr>
          <w:b/>
        </w:rPr>
        <w:t>321</w:t>
      </w:r>
      <w:r w:rsidR="00183959">
        <w:rPr>
          <w:b/>
        </w:rPr>
        <w:t> </w:t>
      </w:r>
      <w:r w:rsidR="00D67E2E">
        <w:rPr>
          <w:b/>
        </w:rPr>
        <w:t>794</w:t>
      </w:r>
      <w:r w:rsidR="00183959">
        <w:rPr>
          <w:b/>
        </w:rPr>
        <w:t>,</w:t>
      </w:r>
      <w:r w:rsidR="00D67E2E">
        <w:rPr>
          <w:b/>
        </w:rPr>
        <w:t>61</w:t>
      </w:r>
      <w:r>
        <w:rPr>
          <w:b/>
        </w:rPr>
        <w:t xml:space="preserve"> zł</w:t>
      </w:r>
    </w:p>
    <w:p w:rsidR="00E5087E" w:rsidRDefault="00E5087E" w:rsidP="00E5087E">
      <w:pPr>
        <w:jc w:val="both"/>
      </w:pPr>
    </w:p>
    <w:p w:rsidR="00E5087E" w:rsidRDefault="00E5087E" w:rsidP="00E5087E">
      <w:pPr>
        <w:spacing w:line="360" w:lineRule="auto"/>
      </w:pPr>
    </w:p>
    <w:p w:rsidR="00FC266F" w:rsidRDefault="00FC266F" w:rsidP="00FC266F">
      <w:pPr>
        <w:spacing w:line="360" w:lineRule="auto"/>
      </w:pPr>
      <w:r>
        <w:t>Aktualny wykaz nieruchomości z podziałem na przeznaczenie przedstawia poniższa tabela:</w:t>
      </w:r>
    </w:p>
    <w:p w:rsidR="00FC266F" w:rsidRDefault="00FC266F" w:rsidP="00FC26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C266F" w:rsidTr="00FC266F">
        <w:tc>
          <w:tcPr>
            <w:tcW w:w="3070"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rPr>
                <w:b/>
              </w:rPr>
            </w:pPr>
            <w:r>
              <w:rPr>
                <w:b/>
              </w:rPr>
              <w:t>Wyszczególnienie</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rPr>
                <w:b/>
              </w:rPr>
            </w:pPr>
            <w:r>
              <w:rPr>
                <w:b/>
              </w:rPr>
              <w:t>Powierzchnia w ha</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rPr>
                <w:b/>
              </w:rPr>
            </w:pPr>
            <w:r>
              <w:rPr>
                <w:b/>
              </w:rPr>
              <w:t>Wartość w zł</w:t>
            </w:r>
          </w:p>
        </w:tc>
      </w:tr>
      <w:tr w:rsidR="00FC266F" w:rsidTr="00FC266F">
        <w:tc>
          <w:tcPr>
            <w:tcW w:w="3070"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pPr>
            <w:r>
              <w:t>Użytki rolne</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pPr>
            <w:r>
              <w:t>29,4724</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spacing w:line="276" w:lineRule="auto"/>
              <w:jc w:val="center"/>
              <w:rPr>
                <w:lang w:eastAsia="en-US"/>
              </w:rPr>
            </w:pPr>
            <w:r>
              <w:rPr>
                <w:lang w:eastAsia="en-US"/>
              </w:rPr>
              <w:t>142 866,95</w:t>
            </w:r>
          </w:p>
        </w:tc>
      </w:tr>
      <w:tr w:rsidR="00FC266F" w:rsidTr="00FC266F">
        <w:tc>
          <w:tcPr>
            <w:tcW w:w="3070"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pPr>
            <w:r>
              <w:t>Drogi</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pPr>
            <w:r>
              <w:t>141,7243</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spacing w:line="276" w:lineRule="auto"/>
              <w:jc w:val="center"/>
              <w:rPr>
                <w:lang w:eastAsia="en-US"/>
              </w:rPr>
            </w:pPr>
            <w:r>
              <w:rPr>
                <w:lang w:eastAsia="en-US"/>
              </w:rPr>
              <w:t>3 555 697,14</w:t>
            </w:r>
          </w:p>
        </w:tc>
      </w:tr>
      <w:tr w:rsidR="00FC266F" w:rsidTr="00FC266F">
        <w:tc>
          <w:tcPr>
            <w:tcW w:w="3070"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pPr>
            <w:r>
              <w:t>Lasy i zadrzewienia</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pPr>
            <w:r>
              <w:t>13,1457</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spacing w:line="276" w:lineRule="auto"/>
              <w:jc w:val="center"/>
              <w:rPr>
                <w:lang w:eastAsia="en-US"/>
              </w:rPr>
            </w:pPr>
            <w:r>
              <w:rPr>
                <w:lang w:eastAsia="en-US"/>
              </w:rPr>
              <w:t>10 516,56</w:t>
            </w:r>
          </w:p>
        </w:tc>
      </w:tr>
      <w:tr w:rsidR="00FC266F" w:rsidTr="00FC266F">
        <w:tc>
          <w:tcPr>
            <w:tcW w:w="3070"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pPr>
            <w:r>
              <w:t>Tereny mieszkaniowe</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pPr>
            <w:r>
              <w:t>10,3034</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spacing w:line="276" w:lineRule="auto"/>
              <w:jc w:val="center"/>
              <w:rPr>
                <w:lang w:eastAsia="en-US"/>
              </w:rPr>
            </w:pPr>
            <w:r>
              <w:rPr>
                <w:lang w:eastAsia="en-US"/>
              </w:rPr>
              <w:t>99 942,98</w:t>
            </w:r>
          </w:p>
        </w:tc>
      </w:tr>
      <w:tr w:rsidR="00FC266F" w:rsidTr="00FC266F">
        <w:tc>
          <w:tcPr>
            <w:tcW w:w="3070"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pPr>
            <w:r>
              <w:t>Pozostałe</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pPr>
            <w:r>
              <w:t>47,6903</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spacing w:line="276" w:lineRule="auto"/>
              <w:jc w:val="center"/>
              <w:rPr>
                <w:lang w:eastAsia="en-US"/>
              </w:rPr>
            </w:pPr>
            <w:r>
              <w:rPr>
                <w:lang w:eastAsia="en-US"/>
              </w:rPr>
              <w:t>46 758,96</w:t>
            </w:r>
          </w:p>
        </w:tc>
      </w:tr>
      <w:tr w:rsidR="00FC266F" w:rsidTr="00FC266F">
        <w:tc>
          <w:tcPr>
            <w:tcW w:w="3070" w:type="dxa"/>
            <w:tcBorders>
              <w:top w:val="single" w:sz="4" w:space="0" w:color="auto"/>
              <w:left w:val="single" w:sz="4" w:space="0" w:color="auto"/>
              <w:bottom w:val="single" w:sz="4" w:space="0" w:color="auto"/>
              <w:right w:val="single" w:sz="4" w:space="0" w:color="auto"/>
            </w:tcBorders>
          </w:tcPr>
          <w:p w:rsidR="00FC266F" w:rsidRDefault="00FC266F" w:rsidP="00FC266F">
            <w:pPr>
              <w:jc w:val="center"/>
            </w:pP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jc w:val="center"/>
              <w:rPr>
                <w:b/>
              </w:rPr>
            </w:pPr>
            <w:r>
              <w:rPr>
                <w:b/>
              </w:rPr>
              <w:t>242,3361</w:t>
            </w:r>
          </w:p>
        </w:tc>
        <w:tc>
          <w:tcPr>
            <w:tcW w:w="3071" w:type="dxa"/>
            <w:tcBorders>
              <w:top w:val="single" w:sz="4" w:space="0" w:color="auto"/>
              <w:left w:val="single" w:sz="4" w:space="0" w:color="auto"/>
              <w:bottom w:val="single" w:sz="4" w:space="0" w:color="auto"/>
              <w:right w:val="single" w:sz="4" w:space="0" w:color="auto"/>
            </w:tcBorders>
            <w:hideMark/>
          </w:tcPr>
          <w:p w:rsidR="00FC266F" w:rsidRDefault="00FC266F" w:rsidP="00FC266F">
            <w:pPr>
              <w:spacing w:line="276" w:lineRule="auto"/>
              <w:jc w:val="center"/>
              <w:rPr>
                <w:b/>
                <w:lang w:eastAsia="en-US"/>
              </w:rPr>
            </w:pPr>
            <w:r>
              <w:rPr>
                <w:b/>
                <w:lang w:eastAsia="en-US"/>
              </w:rPr>
              <w:t>3 855 782,59</w:t>
            </w:r>
          </w:p>
        </w:tc>
      </w:tr>
    </w:tbl>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r>
        <w:lastRenderedPageBreak/>
        <w:t>Aktualny wykaz nieruchomości z podziałem na poszczególne miejscowości przedstawia się następująco:</w:t>
      </w:r>
    </w:p>
    <w:tbl>
      <w:tblPr>
        <w:tblW w:w="4538" w:type="pct"/>
        <w:tblInd w:w="-68" w:type="dxa"/>
        <w:tblCellMar>
          <w:left w:w="70" w:type="dxa"/>
          <w:right w:w="70" w:type="dxa"/>
        </w:tblCellMar>
        <w:tblLook w:val="00A0" w:firstRow="1" w:lastRow="0" w:firstColumn="1" w:lastColumn="0" w:noHBand="0" w:noVBand="0"/>
      </w:tblPr>
      <w:tblGrid>
        <w:gridCol w:w="4391"/>
        <w:gridCol w:w="3970"/>
      </w:tblGrid>
      <w:tr w:rsidR="00FC266F" w:rsidRPr="00C101AA" w:rsidTr="00FC266F">
        <w:trPr>
          <w:trHeight w:val="255"/>
        </w:trPr>
        <w:tc>
          <w:tcPr>
            <w:tcW w:w="2626" w:type="pct"/>
            <w:tcBorders>
              <w:top w:val="single" w:sz="4" w:space="0" w:color="auto"/>
              <w:left w:val="single" w:sz="4" w:space="0" w:color="auto"/>
              <w:bottom w:val="single" w:sz="4" w:space="0" w:color="auto"/>
              <w:right w:val="single" w:sz="4" w:space="0" w:color="auto"/>
            </w:tcBorders>
            <w:noWrap/>
          </w:tcPr>
          <w:p w:rsidR="00FC266F" w:rsidRPr="005D2E88" w:rsidRDefault="00FC266F" w:rsidP="00FC266F">
            <w:pPr>
              <w:jc w:val="center"/>
              <w:rPr>
                <w:b/>
                <w:bCs/>
              </w:rPr>
            </w:pPr>
          </w:p>
          <w:p w:rsidR="00FC266F" w:rsidRPr="005D2E88" w:rsidRDefault="00FC266F" w:rsidP="00FC266F">
            <w:pPr>
              <w:jc w:val="center"/>
              <w:rPr>
                <w:b/>
                <w:bCs/>
              </w:rPr>
            </w:pPr>
            <w:r w:rsidRPr="005D2E88">
              <w:rPr>
                <w:b/>
                <w:bCs/>
              </w:rPr>
              <w:t>Obręb geodezyjny</w:t>
            </w:r>
          </w:p>
          <w:p w:rsidR="00FC266F" w:rsidRPr="005D2E88" w:rsidRDefault="00FC266F" w:rsidP="00FC266F">
            <w:pPr>
              <w:jc w:val="center"/>
              <w:rPr>
                <w:b/>
                <w:bCs/>
              </w:rPr>
            </w:pPr>
          </w:p>
        </w:tc>
        <w:tc>
          <w:tcPr>
            <w:tcW w:w="2374" w:type="pct"/>
            <w:tcBorders>
              <w:top w:val="single" w:sz="4" w:space="0" w:color="auto"/>
              <w:left w:val="nil"/>
              <w:bottom w:val="single" w:sz="4" w:space="0" w:color="auto"/>
              <w:right w:val="single" w:sz="4" w:space="0" w:color="auto"/>
            </w:tcBorders>
            <w:noWrap/>
            <w:vAlign w:val="bottom"/>
          </w:tcPr>
          <w:p w:rsidR="00FC266F" w:rsidRPr="005D2E88" w:rsidRDefault="00FC266F" w:rsidP="00FC266F">
            <w:pPr>
              <w:spacing w:line="480" w:lineRule="auto"/>
              <w:jc w:val="center"/>
              <w:rPr>
                <w:b/>
                <w:bCs/>
              </w:rPr>
            </w:pPr>
            <w:r w:rsidRPr="005D2E88">
              <w:rPr>
                <w:b/>
                <w:bCs/>
              </w:rPr>
              <w:t>Powierzchnia w ha</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Annowo</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11,19</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Boguszewo</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15,0494</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Dąbrówka Królewska</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32,5589</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Gołębiewko</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3,8121</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Gruta</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61,5246</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r w:rsidRPr="005D2E88">
              <w:t> </w:t>
            </w:r>
          </w:p>
          <w:p w:rsidR="00FC266F" w:rsidRPr="005D2E88" w:rsidRDefault="00FC266F" w:rsidP="00FC266F">
            <w:pPr>
              <w:jc w:val="center"/>
            </w:pPr>
            <w:r w:rsidRPr="005D2E88">
              <w:t>Jasiewo</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7,592</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Kitnowo</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11,73</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Mełno</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11,3987</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Nicwałd</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17,2352</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 w:rsidR="00FC266F" w:rsidRPr="005D2E88" w:rsidRDefault="00FC266F" w:rsidP="00FC266F">
            <w:pPr>
              <w:jc w:val="center"/>
            </w:pPr>
            <w:r w:rsidRPr="005D2E88">
              <w:t>Okonin</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14,954</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Orle</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16,3417</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Plemięta</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11,6969</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Pokrzywno</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7,6866</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Słup</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13,9563</w:t>
            </w:r>
          </w:p>
        </w:tc>
      </w:tr>
      <w:tr w:rsidR="00FC266F" w:rsidRPr="00C101AA" w:rsidTr="00FC266F">
        <w:trPr>
          <w:trHeight w:val="255"/>
        </w:trPr>
        <w:tc>
          <w:tcPr>
            <w:tcW w:w="2626" w:type="pct"/>
            <w:tcBorders>
              <w:top w:val="nil"/>
              <w:left w:val="single" w:sz="4" w:space="0" w:color="auto"/>
              <w:bottom w:val="single" w:sz="4" w:space="0" w:color="auto"/>
              <w:right w:val="single" w:sz="4" w:space="0" w:color="auto"/>
            </w:tcBorders>
            <w:noWrap/>
          </w:tcPr>
          <w:p w:rsidR="00FC266F" w:rsidRPr="005D2E88" w:rsidRDefault="00FC266F" w:rsidP="00FC266F">
            <w:pPr>
              <w:jc w:val="center"/>
            </w:pPr>
          </w:p>
          <w:p w:rsidR="00FC266F" w:rsidRPr="005D2E88" w:rsidRDefault="00FC266F" w:rsidP="00FC266F">
            <w:pPr>
              <w:jc w:val="center"/>
            </w:pPr>
            <w:r w:rsidRPr="005D2E88">
              <w:t>Wiktorowo</w:t>
            </w:r>
          </w:p>
        </w:tc>
        <w:tc>
          <w:tcPr>
            <w:tcW w:w="2374" w:type="pct"/>
            <w:tcBorders>
              <w:top w:val="nil"/>
              <w:left w:val="nil"/>
              <w:bottom w:val="single" w:sz="4" w:space="0" w:color="auto"/>
              <w:right w:val="single" w:sz="4" w:space="0" w:color="auto"/>
            </w:tcBorders>
            <w:noWrap/>
            <w:vAlign w:val="bottom"/>
          </w:tcPr>
          <w:p w:rsidR="00FC266F" w:rsidRPr="005D2E88" w:rsidRDefault="00FC266F" w:rsidP="00FC266F">
            <w:pPr>
              <w:jc w:val="center"/>
              <w:rPr>
                <w:sz w:val="20"/>
                <w:szCs w:val="20"/>
              </w:rPr>
            </w:pPr>
            <w:r w:rsidRPr="005D2E88">
              <w:rPr>
                <w:sz w:val="20"/>
                <w:szCs w:val="20"/>
              </w:rPr>
              <w:t>5,6097</w:t>
            </w:r>
          </w:p>
        </w:tc>
      </w:tr>
    </w:tbl>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r>
        <w:lastRenderedPageBreak/>
        <w:t>W przeciągu 2015 roku zbyto następujące nieruchomości: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1190"/>
        <w:gridCol w:w="1808"/>
        <w:gridCol w:w="1751"/>
        <w:gridCol w:w="1736"/>
      </w:tblGrid>
      <w:tr w:rsidR="00FC266F" w:rsidTr="00FC266F">
        <w:trPr>
          <w:trHeight w:val="1074"/>
        </w:trPr>
        <w:tc>
          <w:tcPr>
            <w:tcW w:w="2803"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jc w:val="center"/>
              <w:rPr>
                <w:b/>
                <w:sz w:val="20"/>
                <w:szCs w:val="20"/>
              </w:rPr>
            </w:pPr>
          </w:p>
          <w:p w:rsidR="00FC266F" w:rsidRPr="005D2E88" w:rsidRDefault="00FC266F" w:rsidP="00FC266F">
            <w:pPr>
              <w:spacing w:line="360" w:lineRule="auto"/>
              <w:jc w:val="center"/>
              <w:rPr>
                <w:b/>
                <w:sz w:val="20"/>
                <w:szCs w:val="20"/>
              </w:rPr>
            </w:pPr>
            <w:r w:rsidRPr="005D2E88">
              <w:rPr>
                <w:b/>
                <w:sz w:val="20"/>
                <w:szCs w:val="20"/>
              </w:rPr>
              <w:t>Podstawa zbycia</w:t>
            </w:r>
          </w:p>
          <w:p w:rsidR="00FC266F" w:rsidRPr="005D2E88" w:rsidRDefault="00FC266F" w:rsidP="00FC266F">
            <w:pPr>
              <w:spacing w:line="360" w:lineRule="auto"/>
              <w:jc w:val="center"/>
              <w:rPr>
                <w:b/>
                <w:sz w:val="20"/>
                <w:szCs w:val="20"/>
              </w:rPr>
            </w:pPr>
          </w:p>
        </w:tc>
        <w:tc>
          <w:tcPr>
            <w:tcW w:w="1190"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jc w:val="center"/>
              <w:rPr>
                <w:b/>
                <w:sz w:val="20"/>
                <w:szCs w:val="20"/>
              </w:rPr>
            </w:pPr>
          </w:p>
          <w:p w:rsidR="00FC266F" w:rsidRPr="005D2E88" w:rsidRDefault="00FC266F" w:rsidP="00FC266F">
            <w:pPr>
              <w:spacing w:line="360" w:lineRule="auto"/>
              <w:jc w:val="center"/>
              <w:rPr>
                <w:b/>
                <w:sz w:val="20"/>
                <w:szCs w:val="20"/>
              </w:rPr>
            </w:pPr>
            <w:r w:rsidRPr="005D2E88">
              <w:rPr>
                <w:b/>
                <w:sz w:val="20"/>
                <w:szCs w:val="20"/>
              </w:rPr>
              <w:t>Nr działki</w:t>
            </w:r>
          </w:p>
        </w:tc>
        <w:tc>
          <w:tcPr>
            <w:tcW w:w="1808"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jc w:val="center"/>
              <w:rPr>
                <w:b/>
                <w:sz w:val="20"/>
                <w:szCs w:val="20"/>
              </w:rPr>
            </w:pPr>
          </w:p>
          <w:p w:rsidR="00FC266F" w:rsidRPr="005D2E88" w:rsidRDefault="00FC266F" w:rsidP="00FC266F">
            <w:pPr>
              <w:spacing w:line="360" w:lineRule="auto"/>
              <w:jc w:val="center"/>
              <w:rPr>
                <w:b/>
                <w:sz w:val="20"/>
                <w:szCs w:val="20"/>
              </w:rPr>
            </w:pPr>
            <w:r w:rsidRPr="005D2E88">
              <w:rPr>
                <w:b/>
                <w:sz w:val="20"/>
                <w:szCs w:val="20"/>
              </w:rPr>
              <w:t>Powierzchnia</w:t>
            </w:r>
          </w:p>
        </w:tc>
        <w:tc>
          <w:tcPr>
            <w:tcW w:w="1751"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jc w:val="center"/>
              <w:rPr>
                <w:b/>
                <w:sz w:val="20"/>
                <w:szCs w:val="20"/>
              </w:rPr>
            </w:pPr>
          </w:p>
          <w:p w:rsidR="00FC266F" w:rsidRPr="005D2E88" w:rsidRDefault="00FC266F" w:rsidP="00FC266F">
            <w:pPr>
              <w:spacing w:line="360" w:lineRule="auto"/>
              <w:jc w:val="center"/>
              <w:rPr>
                <w:b/>
                <w:sz w:val="20"/>
                <w:szCs w:val="20"/>
              </w:rPr>
            </w:pPr>
            <w:r w:rsidRPr="005D2E88">
              <w:rPr>
                <w:b/>
                <w:sz w:val="20"/>
                <w:szCs w:val="20"/>
              </w:rPr>
              <w:t>Położenie</w:t>
            </w:r>
          </w:p>
        </w:tc>
        <w:tc>
          <w:tcPr>
            <w:tcW w:w="1736"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jc w:val="center"/>
              <w:rPr>
                <w:b/>
                <w:sz w:val="20"/>
                <w:szCs w:val="20"/>
              </w:rPr>
            </w:pPr>
          </w:p>
          <w:p w:rsidR="00FC266F" w:rsidRPr="005D2E88" w:rsidRDefault="00FC266F" w:rsidP="00FC266F">
            <w:pPr>
              <w:spacing w:line="360" w:lineRule="auto"/>
              <w:jc w:val="center"/>
              <w:rPr>
                <w:b/>
                <w:sz w:val="20"/>
                <w:szCs w:val="20"/>
              </w:rPr>
            </w:pPr>
            <w:r w:rsidRPr="005D2E88">
              <w:rPr>
                <w:b/>
                <w:sz w:val="20"/>
                <w:szCs w:val="20"/>
              </w:rPr>
              <w:t>Wartość</w:t>
            </w:r>
          </w:p>
        </w:tc>
      </w:tr>
      <w:tr w:rsidR="00FC266F" w:rsidTr="00FC266F">
        <w:tc>
          <w:tcPr>
            <w:tcW w:w="2803"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p>
          <w:p w:rsidR="00FC266F" w:rsidRPr="005D2E88" w:rsidRDefault="00FC266F" w:rsidP="00FC266F">
            <w:pPr>
              <w:spacing w:line="360" w:lineRule="auto"/>
              <w:rPr>
                <w:sz w:val="20"/>
                <w:szCs w:val="20"/>
              </w:rPr>
            </w:pPr>
            <w:r w:rsidRPr="005D2E88">
              <w:rPr>
                <w:sz w:val="20"/>
                <w:szCs w:val="20"/>
              </w:rPr>
              <w:t>Rep.A. Nr 2375/2015</w:t>
            </w:r>
          </w:p>
          <w:p w:rsidR="00FC266F" w:rsidRPr="005D2E88" w:rsidRDefault="00FC266F" w:rsidP="00FC266F">
            <w:pPr>
              <w:spacing w:line="360" w:lineRule="auto"/>
              <w:rPr>
                <w:sz w:val="20"/>
                <w:szCs w:val="20"/>
              </w:rPr>
            </w:pPr>
            <w:r w:rsidRPr="005D2E88">
              <w:rPr>
                <w:sz w:val="20"/>
                <w:szCs w:val="20"/>
              </w:rPr>
              <w:t>20.02.2015.</w:t>
            </w:r>
          </w:p>
          <w:p w:rsidR="00FC266F" w:rsidRPr="005D2E88" w:rsidRDefault="00FC266F" w:rsidP="00FC266F">
            <w:pPr>
              <w:spacing w:line="360" w:lineRule="auto"/>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r w:rsidRPr="005D2E88">
              <w:rPr>
                <w:sz w:val="20"/>
                <w:szCs w:val="20"/>
              </w:rPr>
              <w:t>44/2</w:t>
            </w:r>
          </w:p>
        </w:tc>
        <w:tc>
          <w:tcPr>
            <w:tcW w:w="1808"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r w:rsidRPr="005D2E88">
              <w:rPr>
                <w:sz w:val="20"/>
                <w:szCs w:val="20"/>
              </w:rPr>
              <w:t>nieruchomość gruntowa niezabudowana</w:t>
            </w:r>
          </w:p>
          <w:p w:rsidR="00FC266F" w:rsidRPr="005D2E88" w:rsidRDefault="00FC266F" w:rsidP="00FC266F">
            <w:pPr>
              <w:spacing w:line="360" w:lineRule="auto"/>
              <w:rPr>
                <w:sz w:val="20"/>
                <w:szCs w:val="20"/>
              </w:rPr>
            </w:pPr>
            <w:r w:rsidRPr="005D2E88">
              <w:rPr>
                <w:sz w:val="20"/>
                <w:szCs w:val="20"/>
              </w:rPr>
              <w:t>1,8675 ha</w:t>
            </w:r>
          </w:p>
        </w:tc>
        <w:tc>
          <w:tcPr>
            <w:tcW w:w="1751"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r w:rsidRPr="005D2E88">
              <w:rPr>
                <w:sz w:val="20"/>
                <w:szCs w:val="20"/>
              </w:rPr>
              <w:t>Boguszewo</w:t>
            </w:r>
          </w:p>
        </w:tc>
        <w:tc>
          <w:tcPr>
            <w:tcW w:w="1736"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p>
          <w:p w:rsidR="00FC266F" w:rsidRPr="005D2E88" w:rsidRDefault="00FC266F" w:rsidP="00FC266F">
            <w:pPr>
              <w:spacing w:line="360" w:lineRule="auto"/>
              <w:rPr>
                <w:sz w:val="20"/>
                <w:szCs w:val="20"/>
              </w:rPr>
            </w:pPr>
            <w:r w:rsidRPr="005D2E88">
              <w:rPr>
                <w:sz w:val="20"/>
                <w:szCs w:val="20"/>
              </w:rPr>
              <w:t>84.000,00  zł</w:t>
            </w:r>
          </w:p>
          <w:p w:rsidR="00FC266F" w:rsidRPr="005D2E88" w:rsidRDefault="00FC266F" w:rsidP="00FC266F">
            <w:pPr>
              <w:spacing w:line="360" w:lineRule="auto"/>
              <w:rPr>
                <w:sz w:val="20"/>
                <w:szCs w:val="20"/>
              </w:rPr>
            </w:pPr>
          </w:p>
        </w:tc>
      </w:tr>
      <w:tr w:rsidR="00FC266F" w:rsidTr="00FC266F">
        <w:tc>
          <w:tcPr>
            <w:tcW w:w="2803"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p>
          <w:p w:rsidR="00FC266F" w:rsidRPr="005D2E88" w:rsidRDefault="00FC266F" w:rsidP="00FC266F">
            <w:pPr>
              <w:spacing w:line="360" w:lineRule="auto"/>
              <w:rPr>
                <w:sz w:val="20"/>
                <w:szCs w:val="20"/>
              </w:rPr>
            </w:pPr>
            <w:r w:rsidRPr="005D2E88">
              <w:rPr>
                <w:sz w:val="20"/>
                <w:szCs w:val="20"/>
              </w:rPr>
              <w:t>Rep.A. Nr 2375/2015</w:t>
            </w:r>
          </w:p>
          <w:p w:rsidR="00FC266F" w:rsidRPr="005D2E88" w:rsidRDefault="00FC266F" w:rsidP="00FC266F">
            <w:pPr>
              <w:spacing w:line="360" w:lineRule="auto"/>
              <w:rPr>
                <w:sz w:val="20"/>
                <w:szCs w:val="20"/>
              </w:rPr>
            </w:pPr>
            <w:r w:rsidRPr="005D2E88">
              <w:rPr>
                <w:sz w:val="20"/>
                <w:szCs w:val="20"/>
              </w:rPr>
              <w:t>11.03.2015.</w:t>
            </w:r>
          </w:p>
          <w:p w:rsidR="00FC266F" w:rsidRPr="005D2E88" w:rsidRDefault="00FC266F" w:rsidP="00FC266F">
            <w:pPr>
              <w:spacing w:line="360" w:lineRule="auto"/>
              <w:rPr>
                <w:b/>
                <w:sz w:val="20"/>
                <w:szCs w:val="20"/>
              </w:rPr>
            </w:pPr>
          </w:p>
        </w:tc>
        <w:tc>
          <w:tcPr>
            <w:tcW w:w="1190"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p>
          <w:p w:rsidR="00FC266F" w:rsidRPr="005D2E88" w:rsidRDefault="00FC266F" w:rsidP="00FC266F">
            <w:pPr>
              <w:spacing w:line="360" w:lineRule="auto"/>
              <w:rPr>
                <w:sz w:val="20"/>
                <w:szCs w:val="20"/>
              </w:rPr>
            </w:pPr>
            <w:r w:rsidRPr="005D2E88">
              <w:rPr>
                <w:sz w:val="20"/>
                <w:szCs w:val="20"/>
              </w:rPr>
              <w:t>74</w:t>
            </w:r>
          </w:p>
        </w:tc>
        <w:tc>
          <w:tcPr>
            <w:tcW w:w="1808" w:type="dxa"/>
            <w:tcBorders>
              <w:top w:val="single" w:sz="4" w:space="0" w:color="auto"/>
              <w:left w:val="single" w:sz="4" w:space="0" w:color="auto"/>
              <w:bottom w:val="single" w:sz="4" w:space="0" w:color="auto"/>
              <w:right w:val="single" w:sz="4" w:space="0" w:color="auto"/>
            </w:tcBorders>
            <w:hideMark/>
          </w:tcPr>
          <w:p w:rsidR="00FC266F" w:rsidRPr="005D2E88" w:rsidRDefault="00FC266F" w:rsidP="00FC266F">
            <w:pPr>
              <w:spacing w:line="360" w:lineRule="auto"/>
              <w:rPr>
                <w:sz w:val="20"/>
                <w:szCs w:val="20"/>
              </w:rPr>
            </w:pPr>
            <w:r w:rsidRPr="005D2E88">
              <w:rPr>
                <w:sz w:val="20"/>
                <w:szCs w:val="20"/>
              </w:rPr>
              <w:t>nieruchomość gruntowa niezabudowana</w:t>
            </w:r>
          </w:p>
          <w:p w:rsidR="00FC266F" w:rsidRPr="005D2E88" w:rsidRDefault="00FC266F" w:rsidP="00FC266F">
            <w:pPr>
              <w:spacing w:line="360" w:lineRule="auto"/>
              <w:rPr>
                <w:sz w:val="20"/>
                <w:szCs w:val="20"/>
              </w:rPr>
            </w:pPr>
            <w:r w:rsidRPr="005D2E88">
              <w:rPr>
                <w:sz w:val="20"/>
                <w:szCs w:val="20"/>
              </w:rPr>
              <w:t>1,1200 ha</w:t>
            </w:r>
          </w:p>
        </w:tc>
        <w:tc>
          <w:tcPr>
            <w:tcW w:w="1751"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p>
          <w:p w:rsidR="00FC266F" w:rsidRPr="005D2E88" w:rsidRDefault="00FC266F" w:rsidP="00FC266F">
            <w:pPr>
              <w:spacing w:line="360" w:lineRule="auto"/>
              <w:rPr>
                <w:sz w:val="20"/>
                <w:szCs w:val="20"/>
              </w:rPr>
            </w:pPr>
            <w:r w:rsidRPr="005D2E88">
              <w:rPr>
                <w:sz w:val="20"/>
                <w:szCs w:val="20"/>
              </w:rPr>
              <w:t>Okonin</w:t>
            </w:r>
          </w:p>
        </w:tc>
        <w:tc>
          <w:tcPr>
            <w:tcW w:w="1736"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p>
          <w:p w:rsidR="00FC266F" w:rsidRPr="005D2E88" w:rsidRDefault="00FC266F" w:rsidP="00FC266F">
            <w:pPr>
              <w:spacing w:line="360" w:lineRule="auto"/>
              <w:rPr>
                <w:sz w:val="20"/>
                <w:szCs w:val="20"/>
              </w:rPr>
            </w:pPr>
            <w:r w:rsidRPr="005D2E88">
              <w:rPr>
                <w:sz w:val="20"/>
                <w:szCs w:val="20"/>
              </w:rPr>
              <w:t>40.400,00  zł</w:t>
            </w:r>
          </w:p>
          <w:p w:rsidR="00FC266F" w:rsidRPr="005D2E88" w:rsidRDefault="00FC266F" w:rsidP="00FC266F">
            <w:pPr>
              <w:spacing w:line="360" w:lineRule="auto"/>
              <w:rPr>
                <w:sz w:val="20"/>
                <w:szCs w:val="20"/>
              </w:rPr>
            </w:pPr>
          </w:p>
        </w:tc>
      </w:tr>
      <w:tr w:rsidR="00FC266F" w:rsidTr="00FC266F">
        <w:trPr>
          <w:trHeight w:val="2854"/>
        </w:trPr>
        <w:tc>
          <w:tcPr>
            <w:tcW w:w="2803"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p>
          <w:p w:rsidR="00FC266F" w:rsidRPr="005D2E88" w:rsidRDefault="00FC266F" w:rsidP="00FC266F">
            <w:pPr>
              <w:spacing w:line="360" w:lineRule="auto"/>
              <w:rPr>
                <w:sz w:val="20"/>
                <w:szCs w:val="20"/>
              </w:rPr>
            </w:pPr>
            <w:r w:rsidRPr="005D2E88">
              <w:rPr>
                <w:sz w:val="20"/>
                <w:szCs w:val="20"/>
              </w:rPr>
              <w:t>Rep.A. Nr 2361/2015</w:t>
            </w:r>
          </w:p>
          <w:p w:rsidR="00FC266F" w:rsidRPr="005D2E88" w:rsidRDefault="00FC266F" w:rsidP="00FC266F">
            <w:pPr>
              <w:spacing w:line="360" w:lineRule="auto"/>
              <w:rPr>
                <w:sz w:val="20"/>
                <w:szCs w:val="20"/>
              </w:rPr>
            </w:pPr>
            <w:r w:rsidRPr="005D2E88">
              <w:rPr>
                <w:sz w:val="20"/>
                <w:szCs w:val="20"/>
              </w:rPr>
              <w:t>11.03.2015.</w:t>
            </w:r>
          </w:p>
          <w:p w:rsidR="00FC266F" w:rsidRPr="005D2E88" w:rsidRDefault="00FC266F" w:rsidP="00FC266F">
            <w:pPr>
              <w:spacing w:line="360" w:lineRule="auto"/>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p>
          <w:p w:rsidR="00FC266F" w:rsidRPr="005D2E88" w:rsidRDefault="00FC266F" w:rsidP="00FC266F">
            <w:pPr>
              <w:spacing w:line="360" w:lineRule="auto"/>
              <w:rPr>
                <w:sz w:val="20"/>
                <w:szCs w:val="20"/>
              </w:rPr>
            </w:pPr>
            <w:r w:rsidRPr="005D2E88">
              <w:rPr>
                <w:sz w:val="20"/>
                <w:szCs w:val="20"/>
              </w:rPr>
              <w:t>23/30</w:t>
            </w:r>
          </w:p>
          <w:p w:rsidR="00FC266F" w:rsidRPr="005D2E88" w:rsidRDefault="00FC266F" w:rsidP="00FC266F">
            <w:pPr>
              <w:spacing w:line="360" w:lineRule="auto"/>
              <w:rPr>
                <w:sz w:val="20"/>
                <w:szCs w:val="20"/>
              </w:rPr>
            </w:pPr>
            <w:r w:rsidRPr="005D2E88">
              <w:rPr>
                <w:sz w:val="20"/>
                <w:szCs w:val="20"/>
              </w:rPr>
              <w:t>obręb Gruta</w:t>
            </w:r>
          </w:p>
        </w:tc>
        <w:tc>
          <w:tcPr>
            <w:tcW w:w="1808" w:type="dxa"/>
            <w:tcBorders>
              <w:top w:val="single" w:sz="4" w:space="0" w:color="auto"/>
              <w:left w:val="single" w:sz="4" w:space="0" w:color="auto"/>
              <w:bottom w:val="single" w:sz="4" w:space="0" w:color="auto"/>
              <w:right w:val="single" w:sz="4" w:space="0" w:color="auto"/>
            </w:tcBorders>
            <w:hideMark/>
          </w:tcPr>
          <w:p w:rsidR="00FC266F" w:rsidRPr="005D2E88" w:rsidRDefault="00FC266F" w:rsidP="00FC266F">
            <w:pPr>
              <w:spacing w:line="360" w:lineRule="auto"/>
              <w:rPr>
                <w:sz w:val="20"/>
                <w:szCs w:val="20"/>
                <w:vertAlign w:val="superscript"/>
              </w:rPr>
            </w:pPr>
            <w:r w:rsidRPr="005D2E88">
              <w:rPr>
                <w:sz w:val="20"/>
                <w:szCs w:val="20"/>
              </w:rPr>
              <w:t>Lokal mieszkalny nr 1 o pow. 25,20 m</w:t>
            </w:r>
            <w:r w:rsidRPr="005D2E88">
              <w:rPr>
                <w:sz w:val="20"/>
                <w:szCs w:val="20"/>
                <w:vertAlign w:val="superscript"/>
              </w:rPr>
              <w:t>2</w:t>
            </w:r>
            <w:r w:rsidRPr="005D2E88">
              <w:rPr>
                <w:sz w:val="20"/>
                <w:szCs w:val="20"/>
              </w:rPr>
              <w:t xml:space="preserve"> wraz z wc 1,90 m</w:t>
            </w:r>
            <w:r w:rsidRPr="005D2E88">
              <w:rPr>
                <w:sz w:val="20"/>
                <w:szCs w:val="20"/>
                <w:vertAlign w:val="superscript"/>
              </w:rPr>
              <w:t>2</w:t>
            </w:r>
            <w:r w:rsidRPr="005D2E88">
              <w:rPr>
                <w:sz w:val="20"/>
                <w:szCs w:val="20"/>
              </w:rPr>
              <w:t xml:space="preserve">  w budynku nr 6 Mełno-Cukrownia i w budynku nr 7 Mełno – Cukrownia piwnicy – 5,30 m</w:t>
            </w:r>
            <w:r w:rsidRPr="005D2E88">
              <w:rPr>
                <w:sz w:val="20"/>
                <w:szCs w:val="20"/>
                <w:vertAlign w:val="superscript"/>
              </w:rPr>
              <w:t xml:space="preserve">2 </w:t>
            </w:r>
          </w:p>
        </w:tc>
        <w:tc>
          <w:tcPr>
            <w:tcW w:w="1751"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p>
          <w:p w:rsidR="00FC266F" w:rsidRPr="005D2E88" w:rsidRDefault="00FC266F" w:rsidP="00FC266F">
            <w:pPr>
              <w:spacing w:line="360" w:lineRule="auto"/>
              <w:rPr>
                <w:sz w:val="20"/>
                <w:szCs w:val="20"/>
              </w:rPr>
            </w:pPr>
            <w:r w:rsidRPr="005D2E88">
              <w:rPr>
                <w:sz w:val="20"/>
                <w:szCs w:val="20"/>
              </w:rPr>
              <w:t>Mełno</w:t>
            </w:r>
          </w:p>
          <w:p w:rsidR="00FC266F" w:rsidRPr="005D2E88" w:rsidRDefault="00FC266F" w:rsidP="00FC266F">
            <w:pPr>
              <w:spacing w:line="360" w:lineRule="auto"/>
              <w:rPr>
                <w:sz w:val="20"/>
                <w:szCs w:val="20"/>
              </w:rPr>
            </w:pPr>
          </w:p>
        </w:tc>
        <w:tc>
          <w:tcPr>
            <w:tcW w:w="1736" w:type="dxa"/>
            <w:tcBorders>
              <w:top w:val="single" w:sz="4" w:space="0" w:color="auto"/>
              <w:left w:val="single" w:sz="4" w:space="0" w:color="auto"/>
              <w:bottom w:val="single" w:sz="4" w:space="0" w:color="auto"/>
              <w:right w:val="single" w:sz="4" w:space="0" w:color="auto"/>
            </w:tcBorders>
          </w:tcPr>
          <w:p w:rsidR="00FC266F" w:rsidRPr="005D2E88" w:rsidRDefault="00FC266F" w:rsidP="00FC266F">
            <w:pPr>
              <w:spacing w:line="360" w:lineRule="auto"/>
              <w:rPr>
                <w:sz w:val="20"/>
                <w:szCs w:val="20"/>
              </w:rPr>
            </w:pPr>
          </w:p>
          <w:p w:rsidR="00FC266F" w:rsidRPr="005D2E88" w:rsidRDefault="00FC266F" w:rsidP="00FC266F">
            <w:pPr>
              <w:spacing w:line="360" w:lineRule="auto"/>
              <w:rPr>
                <w:sz w:val="20"/>
                <w:szCs w:val="20"/>
              </w:rPr>
            </w:pPr>
            <w:r w:rsidRPr="005D2E88">
              <w:rPr>
                <w:sz w:val="20"/>
                <w:szCs w:val="20"/>
              </w:rPr>
              <w:t>20.200,00 zł</w:t>
            </w:r>
          </w:p>
        </w:tc>
      </w:tr>
    </w:tbl>
    <w:p w:rsidR="00FC266F" w:rsidRDefault="00FC266F" w:rsidP="00FC266F">
      <w:pPr>
        <w:spacing w:line="360" w:lineRule="auto"/>
        <w:jc w:val="both"/>
      </w:pPr>
    </w:p>
    <w:p w:rsidR="00FC266F" w:rsidRDefault="00FC266F" w:rsidP="00FC266F">
      <w:pPr>
        <w:spacing w:line="360" w:lineRule="auto"/>
        <w:jc w:val="both"/>
      </w:pPr>
      <w:r>
        <w:t>Nabyto 5 działek ewidencyjnych w obrębie Dąbrówka Królewska co zostało ukazane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1190"/>
        <w:gridCol w:w="1808"/>
        <w:gridCol w:w="1751"/>
        <w:gridCol w:w="1736"/>
      </w:tblGrid>
      <w:tr w:rsidR="00FC266F" w:rsidTr="00FC266F">
        <w:tc>
          <w:tcPr>
            <w:tcW w:w="2803" w:type="dxa"/>
            <w:tcBorders>
              <w:top w:val="single" w:sz="4" w:space="0" w:color="auto"/>
              <w:left w:val="single" w:sz="4" w:space="0" w:color="auto"/>
              <w:bottom w:val="single" w:sz="4" w:space="0" w:color="auto"/>
              <w:right w:val="single" w:sz="4" w:space="0" w:color="auto"/>
            </w:tcBorders>
          </w:tcPr>
          <w:p w:rsidR="00FC266F" w:rsidRPr="00F579B1" w:rsidRDefault="00FC266F" w:rsidP="00FC266F">
            <w:pPr>
              <w:spacing w:line="360" w:lineRule="auto"/>
              <w:jc w:val="center"/>
              <w:rPr>
                <w:b/>
              </w:rPr>
            </w:pPr>
          </w:p>
          <w:p w:rsidR="00FC266F" w:rsidRPr="00F579B1" w:rsidRDefault="00FC266F" w:rsidP="00FC266F">
            <w:pPr>
              <w:spacing w:line="360" w:lineRule="auto"/>
              <w:jc w:val="center"/>
              <w:rPr>
                <w:b/>
              </w:rPr>
            </w:pPr>
            <w:r w:rsidRPr="00F579B1">
              <w:rPr>
                <w:b/>
                <w:sz w:val="22"/>
                <w:szCs w:val="22"/>
              </w:rPr>
              <w:t>Podstawa zbycia</w:t>
            </w:r>
          </w:p>
          <w:p w:rsidR="00FC266F" w:rsidRPr="00F579B1" w:rsidRDefault="00FC266F" w:rsidP="00FC266F">
            <w:pPr>
              <w:spacing w:line="360" w:lineRule="auto"/>
              <w:jc w:val="center"/>
              <w:rPr>
                <w:b/>
              </w:rPr>
            </w:pPr>
          </w:p>
        </w:tc>
        <w:tc>
          <w:tcPr>
            <w:tcW w:w="1190" w:type="dxa"/>
            <w:tcBorders>
              <w:top w:val="single" w:sz="4" w:space="0" w:color="auto"/>
              <w:left w:val="single" w:sz="4" w:space="0" w:color="auto"/>
              <w:bottom w:val="single" w:sz="4" w:space="0" w:color="auto"/>
              <w:right w:val="single" w:sz="4" w:space="0" w:color="auto"/>
            </w:tcBorders>
          </w:tcPr>
          <w:p w:rsidR="00FC266F" w:rsidRPr="00F579B1" w:rsidRDefault="00FC266F" w:rsidP="00FC266F">
            <w:pPr>
              <w:spacing w:line="360" w:lineRule="auto"/>
              <w:jc w:val="center"/>
              <w:rPr>
                <w:b/>
              </w:rPr>
            </w:pPr>
          </w:p>
          <w:p w:rsidR="00FC266F" w:rsidRPr="00F579B1" w:rsidRDefault="00FC266F" w:rsidP="00FC266F">
            <w:pPr>
              <w:spacing w:line="360" w:lineRule="auto"/>
              <w:jc w:val="center"/>
              <w:rPr>
                <w:b/>
              </w:rPr>
            </w:pPr>
            <w:r w:rsidRPr="00F579B1">
              <w:rPr>
                <w:b/>
                <w:sz w:val="22"/>
                <w:szCs w:val="22"/>
              </w:rPr>
              <w:t>Nr działki</w:t>
            </w:r>
          </w:p>
        </w:tc>
        <w:tc>
          <w:tcPr>
            <w:tcW w:w="1808" w:type="dxa"/>
            <w:tcBorders>
              <w:top w:val="single" w:sz="4" w:space="0" w:color="auto"/>
              <w:left w:val="single" w:sz="4" w:space="0" w:color="auto"/>
              <w:bottom w:val="single" w:sz="4" w:space="0" w:color="auto"/>
              <w:right w:val="single" w:sz="4" w:space="0" w:color="auto"/>
            </w:tcBorders>
          </w:tcPr>
          <w:p w:rsidR="00FC266F" w:rsidRPr="00F579B1" w:rsidRDefault="00FC266F" w:rsidP="00FC266F">
            <w:pPr>
              <w:spacing w:line="360" w:lineRule="auto"/>
              <w:jc w:val="center"/>
              <w:rPr>
                <w:b/>
              </w:rPr>
            </w:pPr>
          </w:p>
          <w:p w:rsidR="00FC266F" w:rsidRPr="00F579B1" w:rsidRDefault="00FC266F" w:rsidP="00FC266F">
            <w:pPr>
              <w:spacing w:line="360" w:lineRule="auto"/>
              <w:jc w:val="center"/>
              <w:rPr>
                <w:b/>
              </w:rPr>
            </w:pPr>
            <w:r w:rsidRPr="00F579B1">
              <w:rPr>
                <w:b/>
                <w:sz w:val="22"/>
                <w:szCs w:val="22"/>
              </w:rPr>
              <w:t>Powierzchnia</w:t>
            </w:r>
          </w:p>
        </w:tc>
        <w:tc>
          <w:tcPr>
            <w:tcW w:w="1751" w:type="dxa"/>
            <w:tcBorders>
              <w:top w:val="single" w:sz="4" w:space="0" w:color="auto"/>
              <w:left w:val="single" w:sz="4" w:space="0" w:color="auto"/>
              <w:bottom w:val="single" w:sz="4" w:space="0" w:color="auto"/>
              <w:right w:val="single" w:sz="4" w:space="0" w:color="auto"/>
            </w:tcBorders>
          </w:tcPr>
          <w:p w:rsidR="00FC266F" w:rsidRPr="00F579B1" w:rsidRDefault="00FC266F" w:rsidP="00FC266F">
            <w:pPr>
              <w:spacing w:line="360" w:lineRule="auto"/>
              <w:jc w:val="center"/>
              <w:rPr>
                <w:b/>
              </w:rPr>
            </w:pPr>
          </w:p>
          <w:p w:rsidR="00FC266F" w:rsidRPr="00F579B1" w:rsidRDefault="00FC266F" w:rsidP="00FC266F">
            <w:pPr>
              <w:spacing w:line="360" w:lineRule="auto"/>
              <w:jc w:val="center"/>
              <w:rPr>
                <w:b/>
              </w:rPr>
            </w:pPr>
            <w:r w:rsidRPr="00F579B1">
              <w:rPr>
                <w:b/>
                <w:sz w:val="22"/>
                <w:szCs w:val="22"/>
              </w:rPr>
              <w:t>Położenie</w:t>
            </w:r>
          </w:p>
        </w:tc>
        <w:tc>
          <w:tcPr>
            <w:tcW w:w="1736" w:type="dxa"/>
            <w:tcBorders>
              <w:top w:val="single" w:sz="4" w:space="0" w:color="auto"/>
              <w:left w:val="single" w:sz="4" w:space="0" w:color="auto"/>
              <w:bottom w:val="single" w:sz="4" w:space="0" w:color="auto"/>
              <w:right w:val="single" w:sz="4" w:space="0" w:color="auto"/>
            </w:tcBorders>
          </w:tcPr>
          <w:p w:rsidR="00FC266F" w:rsidRPr="00F579B1" w:rsidRDefault="00FC266F" w:rsidP="00FC266F">
            <w:pPr>
              <w:spacing w:line="360" w:lineRule="auto"/>
              <w:jc w:val="center"/>
              <w:rPr>
                <w:b/>
              </w:rPr>
            </w:pPr>
          </w:p>
          <w:p w:rsidR="00FC266F" w:rsidRPr="00F579B1" w:rsidRDefault="00FC266F" w:rsidP="00FC266F">
            <w:pPr>
              <w:spacing w:line="360" w:lineRule="auto"/>
              <w:jc w:val="center"/>
              <w:rPr>
                <w:b/>
              </w:rPr>
            </w:pPr>
            <w:r w:rsidRPr="00F579B1">
              <w:rPr>
                <w:b/>
                <w:sz w:val="22"/>
                <w:szCs w:val="22"/>
              </w:rPr>
              <w:t>Wartość</w:t>
            </w:r>
          </w:p>
        </w:tc>
      </w:tr>
      <w:tr w:rsidR="00FC266F" w:rsidTr="00FC266F">
        <w:tc>
          <w:tcPr>
            <w:tcW w:w="2803" w:type="dxa"/>
            <w:tcBorders>
              <w:top w:val="single" w:sz="4" w:space="0" w:color="auto"/>
              <w:left w:val="single" w:sz="4" w:space="0" w:color="auto"/>
              <w:bottom w:val="single" w:sz="4" w:space="0" w:color="auto"/>
              <w:right w:val="single" w:sz="4" w:space="0" w:color="auto"/>
            </w:tcBorders>
          </w:tcPr>
          <w:p w:rsidR="00FC266F" w:rsidRPr="00F579B1" w:rsidRDefault="00FC266F" w:rsidP="00FC266F">
            <w:pPr>
              <w:spacing w:line="360" w:lineRule="auto"/>
            </w:pPr>
          </w:p>
          <w:p w:rsidR="00FC266F" w:rsidRPr="00F579B1" w:rsidRDefault="00FC266F" w:rsidP="00FC266F">
            <w:pPr>
              <w:spacing w:line="360" w:lineRule="auto"/>
            </w:pPr>
            <w:r w:rsidRPr="00F579B1">
              <w:rPr>
                <w:sz w:val="22"/>
                <w:szCs w:val="22"/>
              </w:rPr>
              <w:t>Rep.A. Nr 11232/2015</w:t>
            </w:r>
          </w:p>
          <w:p w:rsidR="00FC266F" w:rsidRPr="00F579B1" w:rsidRDefault="00FC266F" w:rsidP="00FC266F">
            <w:pPr>
              <w:spacing w:line="360" w:lineRule="auto"/>
            </w:pPr>
            <w:r w:rsidRPr="00F579B1">
              <w:rPr>
                <w:sz w:val="22"/>
                <w:szCs w:val="22"/>
              </w:rPr>
              <w:t>25.11.2015.</w:t>
            </w:r>
          </w:p>
          <w:p w:rsidR="00FC266F" w:rsidRPr="00F579B1" w:rsidRDefault="00FC266F" w:rsidP="00FC266F">
            <w:pPr>
              <w:spacing w:line="360" w:lineRule="auto"/>
              <w:rPr>
                <w:b/>
              </w:rPr>
            </w:pPr>
          </w:p>
        </w:tc>
        <w:tc>
          <w:tcPr>
            <w:tcW w:w="1190" w:type="dxa"/>
            <w:tcBorders>
              <w:top w:val="single" w:sz="4" w:space="0" w:color="auto"/>
              <w:left w:val="single" w:sz="4" w:space="0" w:color="auto"/>
              <w:bottom w:val="single" w:sz="4" w:space="0" w:color="auto"/>
              <w:right w:val="single" w:sz="4" w:space="0" w:color="auto"/>
            </w:tcBorders>
          </w:tcPr>
          <w:p w:rsidR="00FC266F" w:rsidRPr="00F579B1" w:rsidRDefault="00FC266F" w:rsidP="00FC266F">
            <w:pPr>
              <w:spacing w:line="360" w:lineRule="auto"/>
            </w:pPr>
            <w:r w:rsidRPr="00F579B1">
              <w:rPr>
                <w:sz w:val="22"/>
                <w:szCs w:val="22"/>
              </w:rPr>
              <w:t>153/15</w:t>
            </w:r>
          </w:p>
          <w:p w:rsidR="00FC266F" w:rsidRPr="00F579B1" w:rsidRDefault="00FC266F" w:rsidP="00FC266F">
            <w:pPr>
              <w:spacing w:line="360" w:lineRule="auto"/>
            </w:pPr>
            <w:r w:rsidRPr="00F579B1">
              <w:rPr>
                <w:sz w:val="22"/>
                <w:szCs w:val="22"/>
              </w:rPr>
              <w:t>153/19</w:t>
            </w:r>
          </w:p>
          <w:p w:rsidR="00FC266F" w:rsidRPr="00F579B1" w:rsidRDefault="00FC266F" w:rsidP="00FC266F">
            <w:pPr>
              <w:spacing w:line="360" w:lineRule="auto"/>
            </w:pPr>
            <w:r w:rsidRPr="00F579B1">
              <w:rPr>
                <w:sz w:val="22"/>
                <w:szCs w:val="22"/>
              </w:rPr>
              <w:t>153/67</w:t>
            </w:r>
          </w:p>
          <w:p w:rsidR="00FC266F" w:rsidRPr="00F579B1" w:rsidRDefault="00FC266F" w:rsidP="00FC266F">
            <w:pPr>
              <w:spacing w:line="360" w:lineRule="auto"/>
            </w:pPr>
            <w:r w:rsidRPr="00F579B1">
              <w:rPr>
                <w:sz w:val="22"/>
                <w:szCs w:val="22"/>
              </w:rPr>
              <w:t>158/85</w:t>
            </w:r>
          </w:p>
          <w:p w:rsidR="00FC266F" w:rsidRPr="00F579B1" w:rsidRDefault="00FC266F" w:rsidP="00FC266F">
            <w:pPr>
              <w:spacing w:line="360" w:lineRule="auto"/>
            </w:pPr>
            <w:r w:rsidRPr="00F579B1">
              <w:rPr>
                <w:sz w:val="22"/>
                <w:szCs w:val="22"/>
              </w:rPr>
              <w:t>142/26</w:t>
            </w:r>
          </w:p>
        </w:tc>
        <w:tc>
          <w:tcPr>
            <w:tcW w:w="1808" w:type="dxa"/>
            <w:tcBorders>
              <w:top w:val="single" w:sz="4" w:space="0" w:color="auto"/>
              <w:left w:val="single" w:sz="4" w:space="0" w:color="auto"/>
              <w:bottom w:val="single" w:sz="4" w:space="0" w:color="auto"/>
              <w:right w:val="single" w:sz="4" w:space="0" w:color="auto"/>
            </w:tcBorders>
            <w:hideMark/>
          </w:tcPr>
          <w:p w:rsidR="00FC266F" w:rsidRPr="00F579B1" w:rsidRDefault="00FC266F" w:rsidP="00FC266F">
            <w:pPr>
              <w:spacing w:line="360" w:lineRule="auto"/>
            </w:pPr>
            <w:r w:rsidRPr="00F579B1">
              <w:rPr>
                <w:sz w:val="22"/>
                <w:szCs w:val="22"/>
              </w:rPr>
              <w:t>nieruchomości gruntowe zajęte pod drogi osiedlowe o łącznej pow. 0,4798 ha</w:t>
            </w:r>
          </w:p>
        </w:tc>
        <w:tc>
          <w:tcPr>
            <w:tcW w:w="1751" w:type="dxa"/>
            <w:tcBorders>
              <w:top w:val="single" w:sz="4" w:space="0" w:color="auto"/>
              <w:left w:val="single" w:sz="4" w:space="0" w:color="auto"/>
              <w:bottom w:val="single" w:sz="4" w:space="0" w:color="auto"/>
              <w:right w:val="single" w:sz="4" w:space="0" w:color="auto"/>
            </w:tcBorders>
          </w:tcPr>
          <w:p w:rsidR="00FC266F" w:rsidRPr="00F579B1" w:rsidRDefault="00FC266F" w:rsidP="00FC266F">
            <w:pPr>
              <w:spacing w:line="360" w:lineRule="auto"/>
            </w:pPr>
          </w:p>
          <w:p w:rsidR="00FC266F" w:rsidRPr="00F579B1" w:rsidRDefault="00FC266F" w:rsidP="00FC266F">
            <w:pPr>
              <w:spacing w:line="360" w:lineRule="auto"/>
            </w:pPr>
            <w:r w:rsidRPr="00F579B1">
              <w:rPr>
                <w:sz w:val="22"/>
                <w:szCs w:val="22"/>
              </w:rPr>
              <w:t>Dąbrówka Królewska, Salno</w:t>
            </w:r>
          </w:p>
        </w:tc>
        <w:tc>
          <w:tcPr>
            <w:tcW w:w="1736" w:type="dxa"/>
            <w:tcBorders>
              <w:top w:val="single" w:sz="4" w:space="0" w:color="auto"/>
              <w:left w:val="single" w:sz="4" w:space="0" w:color="auto"/>
              <w:bottom w:val="single" w:sz="4" w:space="0" w:color="auto"/>
              <w:right w:val="single" w:sz="4" w:space="0" w:color="auto"/>
            </w:tcBorders>
          </w:tcPr>
          <w:p w:rsidR="00FC266F" w:rsidRPr="00F579B1" w:rsidRDefault="00FC266F" w:rsidP="00FC266F">
            <w:pPr>
              <w:spacing w:line="360" w:lineRule="auto"/>
            </w:pPr>
          </w:p>
          <w:p w:rsidR="00FC266F" w:rsidRPr="00F579B1" w:rsidRDefault="00FC266F" w:rsidP="00FC266F">
            <w:pPr>
              <w:spacing w:line="360" w:lineRule="auto"/>
            </w:pPr>
            <w:r w:rsidRPr="00F579B1">
              <w:rPr>
                <w:sz w:val="22"/>
                <w:szCs w:val="22"/>
              </w:rPr>
              <w:t>nieodpłatne przekazanie</w:t>
            </w:r>
          </w:p>
          <w:p w:rsidR="00FC266F" w:rsidRPr="00F579B1" w:rsidRDefault="00FC266F" w:rsidP="00FC266F">
            <w:pPr>
              <w:spacing w:line="360" w:lineRule="auto"/>
            </w:pPr>
          </w:p>
        </w:tc>
      </w:tr>
    </w:tbl>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r>
        <w:tab/>
      </w:r>
      <w:r w:rsidRPr="00BA282A">
        <w:t>W 2015 roku Gmina Gruta wydzierżawiała grunty</w:t>
      </w:r>
      <w:r>
        <w:t xml:space="preserve"> komunalne</w:t>
      </w:r>
      <w:r w:rsidRPr="00BA282A">
        <w:t xml:space="preserve"> o łącznej powierzchni </w:t>
      </w:r>
      <w:r w:rsidRPr="00BA282A">
        <w:rPr>
          <w:color w:val="000000"/>
        </w:rPr>
        <w:t>13,8056 ha</w:t>
      </w:r>
      <w:r>
        <w:rPr>
          <w:color w:val="000000"/>
        </w:rPr>
        <w:t xml:space="preserve">, oraz gruntów komunalnych oddanych w użytkowanie wieczyste było </w:t>
      </w:r>
      <w:r w:rsidRPr="004F6843">
        <w:t>7,6628 ha</w:t>
      </w:r>
      <w:r>
        <w:t xml:space="preserve">. </w:t>
      </w:r>
    </w:p>
    <w:p w:rsidR="00FC266F" w:rsidRDefault="00FC266F" w:rsidP="00FC266F"/>
    <w:p w:rsidR="00FC266F" w:rsidRDefault="00FC266F" w:rsidP="00FC266F">
      <w:pPr>
        <w:jc w:val="center"/>
        <w:rPr>
          <w:b/>
        </w:rPr>
      </w:pPr>
      <w:r>
        <w:rPr>
          <w:b/>
        </w:rPr>
        <w:t>Działki przeznaczone do sprzedaży w 2016 roku:</w:t>
      </w:r>
    </w:p>
    <w:p w:rsidR="00FC266F" w:rsidRDefault="00FC266F" w:rsidP="00FC266F">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2694"/>
        <w:gridCol w:w="1701"/>
        <w:gridCol w:w="1842"/>
      </w:tblGrid>
      <w:tr w:rsidR="00FC266F" w:rsidRPr="000268A1" w:rsidTr="00FC266F">
        <w:trPr>
          <w:trHeight w:val="628"/>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C266F" w:rsidRPr="000268A1" w:rsidRDefault="00FC266F" w:rsidP="00FC266F">
            <w:pPr>
              <w:tabs>
                <w:tab w:val="left" w:pos="2700"/>
              </w:tabs>
              <w:spacing w:line="360" w:lineRule="auto"/>
              <w:jc w:val="center"/>
              <w:rPr>
                <w:b/>
                <w:sz w:val="20"/>
                <w:szCs w:val="20"/>
              </w:rPr>
            </w:pPr>
            <w:r w:rsidRPr="000268A1">
              <w:rPr>
                <w:b/>
                <w:sz w:val="20"/>
                <w:szCs w:val="20"/>
              </w:rPr>
              <w:t>Oznaczenie nieruchomości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266F" w:rsidRPr="000268A1" w:rsidRDefault="00FC266F" w:rsidP="00FC266F">
            <w:pPr>
              <w:tabs>
                <w:tab w:val="left" w:pos="2700"/>
              </w:tabs>
              <w:spacing w:line="360" w:lineRule="auto"/>
              <w:jc w:val="center"/>
              <w:rPr>
                <w:sz w:val="20"/>
                <w:szCs w:val="20"/>
              </w:rPr>
            </w:pPr>
            <w:r w:rsidRPr="000268A1">
              <w:rPr>
                <w:b/>
                <w:sz w:val="20"/>
                <w:szCs w:val="20"/>
              </w:rPr>
              <w:t>Powierzchnia nieruchomośc</w:t>
            </w:r>
            <w:r w:rsidRPr="000268A1">
              <w:rPr>
                <w:sz w:val="20"/>
                <w:szCs w:val="20"/>
              </w:rPr>
              <w:t>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266F" w:rsidRPr="000268A1" w:rsidRDefault="00FC266F" w:rsidP="00FC266F">
            <w:pPr>
              <w:tabs>
                <w:tab w:val="left" w:pos="2700"/>
              </w:tabs>
              <w:spacing w:line="360" w:lineRule="auto"/>
              <w:ind w:left="-305"/>
              <w:jc w:val="center"/>
              <w:rPr>
                <w:b/>
                <w:sz w:val="20"/>
                <w:szCs w:val="20"/>
              </w:rPr>
            </w:pPr>
            <w:r w:rsidRPr="000268A1">
              <w:rPr>
                <w:b/>
                <w:sz w:val="20"/>
                <w:szCs w:val="20"/>
              </w:rPr>
              <w:t>Opis nieruchomości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266F" w:rsidRPr="000268A1" w:rsidRDefault="00FC266F" w:rsidP="00FC266F">
            <w:pPr>
              <w:tabs>
                <w:tab w:val="left" w:pos="2700"/>
              </w:tabs>
              <w:spacing w:line="360" w:lineRule="auto"/>
              <w:jc w:val="center"/>
              <w:rPr>
                <w:b/>
                <w:sz w:val="20"/>
                <w:szCs w:val="20"/>
              </w:rPr>
            </w:pPr>
            <w:r w:rsidRPr="000268A1">
              <w:rPr>
                <w:b/>
                <w:sz w:val="20"/>
                <w:szCs w:val="20"/>
              </w:rPr>
              <w:t>Tryb i warunki sprzedaży</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266F" w:rsidRPr="000268A1" w:rsidRDefault="00FC266F" w:rsidP="00FC266F">
            <w:pPr>
              <w:spacing w:line="360" w:lineRule="auto"/>
              <w:ind w:right="456"/>
              <w:jc w:val="center"/>
              <w:rPr>
                <w:b/>
                <w:sz w:val="20"/>
                <w:szCs w:val="20"/>
              </w:rPr>
            </w:pPr>
            <w:r>
              <w:rPr>
                <w:b/>
                <w:sz w:val="20"/>
                <w:szCs w:val="20"/>
              </w:rPr>
              <w:t>Orientacyjna wartość</w:t>
            </w:r>
            <w:r w:rsidRPr="000268A1">
              <w:rPr>
                <w:b/>
                <w:sz w:val="20"/>
                <w:szCs w:val="20"/>
              </w:rPr>
              <w:t xml:space="preserve"> </w:t>
            </w:r>
            <w:r>
              <w:rPr>
                <w:b/>
                <w:sz w:val="20"/>
                <w:szCs w:val="20"/>
              </w:rPr>
              <w:t xml:space="preserve">w </w:t>
            </w:r>
            <w:r w:rsidRPr="000268A1">
              <w:rPr>
                <w:b/>
                <w:sz w:val="20"/>
                <w:szCs w:val="20"/>
              </w:rPr>
              <w:t>zł</w:t>
            </w:r>
          </w:p>
        </w:tc>
      </w:tr>
      <w:tr w:rsidR="00FC266F" w:rsidRPr="000268A1" w:rsidTr="00FC266F">
        <w:trPr>
          <w:trHeight w:val="1538"/>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b/>
                <w:sz w:val="20"/>
                <w:szCs w:val="20"/>
              </w:rPr>
            </w:pPr>
          </w:p>
          <w:p w:rsidR="00FC266F" w:rsidRPr="000268A1" w:rsidRDefault="00FC266F" w:rsidP="00FC266F">
            <w:pPr>
              <w:tabs>
                <w:tab w:val="left" w:pos="2700"/>
              </w:tabs>
              <w:spacing w:line="360" w:lineRule="auto"/>
              <w:jc w:val="center"/>
              <w:rPr>
                <w:sz w:val="20"/>
                <w:szCs w:val="20"/>
              </w:rPr>
            </w:pPr>
            <w:r w:rsidRPr="000268A1">
              <w:rPr>
                <w:b/>
                <w:sz w:val="20"/>
                <w:szCs w:val="20"/>
              </w:rPr>
              <w:t>działka nr 701/3</w:t>
            </w:r>
            <w:r w:rsidRPr="000268A1">
              <w:rPr>
                <w:sz w:val="20"/>
                <w:szCs w:val="20"/>
              </w:rPr>
              <w:t xml:space="preserve"> obręb </w:t>
            </w:r>
            <w:r w:rsidRPr="000268A1">
              <w:rPr>
                <w:b/>
                <w:sz w:val="20"/>
                <w:szCs w:val="20"/>
              </w:rPr>
              <w:t>Gruta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p>
          <w:p w:rsidR="00FC266F" w:rsidRPr="000268A1" w:rsidRDefault="00FC266F" w:rsidP="00FC266F">
            <w:pPr>
              <w:tabs>
                <w:tab w:val="left" w:pos="2700"/>
              </w:tabs>
              <w:spacing w:line="360" w:lineRule="auto"/>
              <w:jc w:val="center"/>
              <w:rPr>
                <w:sz w:val="20"/>
                <w:szCs w:val="20"/>
              </w:rPr>
            </w:pPr>
            <w:r w:rsidRPr="000268A1">
              <w:rPr>
                <w:sz w:val="20"/>
                <w:szCs w:val="20"/>
              </w:rPr>
              <w:t>0,0963 ha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r w:rsidRPr="000268A1">
              <w:rPr>
                <w:sz w:val="20"/>
                <w:szCs w:val="20"/>
              </w:rPr>
              <w:t>nieruchomość gruntowa niezabudowana z możliwością zabudowy jednorodzinnej</w:t>
            </w:r>
          </w:p>
          <w:p w:rsidR="00FC266F" w:rsidRPr="000268A1" w:rsidRDefault="00FC266F" w:rsidP="00FC266F">
            <w:pPr>
              <w:tabs>
                <w:tab w:val="left" w:pos="2700"/>
              </w:tabs>
              <w:spacing w:line="36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p>
          <w:p w:rsidR="00FC266F" w:rsidRPr="000268A1" w:rsidRDefault="00FC266F" w:rsidP="00FC266F">
            <w:pPr>
              <w:tabs>
                <w:tab w:val="left" w:pos="2700"/>
              </w:tabs>
              <w:spacing w:line="360" w:lineRule="auto"/>
              <w:jc w:val="center"/>
              <w:rPr>
                <w:sz w:val="20"/>
                <w:szCs w:val="20"/>
              </w:rPr>
            </w:pPr>
            <w:r w:rsidRPr="000268A1">
              <w:rPr>
                <w:sz w:val="20"/>
                <w:szCs w:val="20"/>
              </w:rPr>
              <w:t>przetarg ustny nieograniczony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ind w:right="-755"/>
              <w:rPr>
                <w:sz w:val="20"/>
                <w:szCs w:val="20"/>
              </w:rPr>
            </w:pPr>
          </w:p>
          <w:p w:rsidR="00FC266F" w:rsidRPr="000268A1" w:rsidRDefault="00FC266F" w:rsidP="00FC266F">
            <w:pPr>
              <w:tabs>
                <w:tab w:val="left" w:pos="1210"/>
                <w:tab w:val="left" w:pos="2700"/>
              </w:tabs>
              <w:spacing w:line="360" w:lineRule="auto"/>
              <w:ind w:right="-251"/>
              <w:rPr>
                <w:sz w:val="20"/>
                <w:szCs w:val="20"/>
              </w:rPr>
            </w:pPr>
            <w:r>
              <w:rPr>
                <w:sz w:val="20"/>
                <w:szCs w:val="20"/>
              </w:rPr>
              <w:t>47</w:t>
            </w:r>
            <w:r w:rsidRPr="000268A1">
              <w:rPr>
                <w:sz w:val="20"/>
                <w:szCs w:val="20"/>
              </w:rPr>
              <w:t>.000,00</w:t>
            </w:r>
          </w:p>
        </w:tc>
      </w:tr>
      <w:tr w:rsidR="00FC266F" w:rsidRPr="000268A1" w:rsidTr="00FC266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b/>
                <w:sz w:val="20"/>
                <w:szCs w:val="20"/>
              </w:rPr>
            </w:pPr>
          </w:p>
          <w:p w:rsidR="00FC266F" w:rsidRPr="000268A1" w:rsidRDefault="00FC266F" w:rsidP="00FC266F">
            <w:pPr>
              <w:tabs>
                <w:tab w:val="left" w:pos="2700"/>
              </w:tabs>
              <w:spacing w:line="360" w:lineRule="auto"/>
              <w:jc w:val="center"/>
              <w:rPr>
                <w:sz w:val="20"/>
                <w:szCs w:val="20"/>
              </w:rPr>
            </w:pPr>
            <w:r w:rsidRPr="000268A1">
              <w:rPr>
                <w:b/>
                <w:sz w:val="20"/>
                <w:szCs w:val="20"/>
              </w:rPr>
              <w:t>działka nr 701/4</w:t>
            </w:r>
            <w:r w:rsidRPr="000268A1">
              <w:rPr>
                <w:sz w:val="20"/>
                <w:szCs w:val="20"/>
              </w:rPr>
              <w:t xml:space="preserve"> obręb </w:t>
            </w:r>
            <w:r w:rsidRPr="000268A1">
              <w:rPr>
                <w:b/>
                <w:sz w:val="20"/>
                <w:szCs w:val="20"/>
              </w:rPr>
              <w:t>Gruta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p>
          <w:p w:rsidR="00FC266F" w:rsidRPr="000268A1" w:rsidRDefault="00FC266F" w:rsidP="00FC266F">
            <w:pPr>
              <w:tabs>
                <w:tab w:val="left" w:pos="2700"/>
              </w:tabs>
              <w:spacing w:line="360" w:lineRule="auto"/>
              <w:jc w:val="center"/>
              <w:rPr>
                <w:sz w:val="20"/>
                <w:szCs w:val="20"/>
              </w:rPr>
            </w:pPr>
            <w:r w:rsidRPr="000268A1">
              <w:rPr>
                <w:sz w:val="20"/>
                <w:szCs w:val="20"/>
              </w:rPr>
              <w:t>0,1149 ha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r w:rsidRPr="000268A1">
              <w:rPr>
                <w:sz w:val="20"/>
                <w:szCs w:val="20"/>
              </w:rPr>
              <w:t>nieruchomość gruntowa niezabudowana z możliwością zabudowy jednorodzinnej</w:t>
            </w:r>
          </w:p>
          <w:p w:rsidR="00FC266F" w:rsidRPr="000268A1" w:rsidRDefault="00FC266F" w:rsidP="00FC266F">
            <w:pPr>
              <w:tabs>
                <w:tab w:val="left" w:pos="2700"/>
              </w:tabs>
              <w:spacing w:line="36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p>
          <w:p w:rsidR="00FC266F" w:rsidRPr="000268A1" w:rsidRDefault="00FC266F" w:rsidP="00FC266F">
            <w:pPr>
              <w:tabs>
                <w:tab w:val="left" w:pos="2700"/>
              </w:tabs>
              <w:spacing w:line="360" w:lineRule="auto"/>
              <w:jc w:val="center"/>
              <w:rPr>
                <w:sz w:val="20"/>
                <w:szCs w:val="20"/>
              </w:rPr>
            </w:pPr>
            <w:r w:rsidRPr="000268A1">
              <w:rPr>
                <w:sz w:val="20"/>
                <w:szCs w:val="20"/>
              </w:rPr>
              <w:t>przetarg ustny nieograniczony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ind w:right="-755"/>
              <w:rPr>
                <w:sz w:val="20"/>
                <w:szCs w:val="20"/>
              </w:rPr>
            </w:pPr>
          </w:p>
          <w:p w:rsidR="00FC266F" w:rsidRPr="000268A1" w:rsidRDefault="00FC266F" w:rsidP="00FC266F">
            <w:pPr>
              <w:tabs>
                <w:tab w:val="left" w:pos="1210"/>
                <w:tab w:val="left" w:pos="2700"/>
              </w:tabs>
              <w:spacing w:line="360" w:lineRule="auto"/>
              <w:ind w:right="-251"/>
              <w:rPr>
                <w:sz w:val="20"/>
                <w:szCs w:val="20"/>
              </w:rPr>
            </w:pPr>
            <w:r w:rsidRPr="000268A1">
              <w:rPr>
                <w:sz w:val="20"/>
                <w:szCs w:val="20"/>
              </w:rPr>
              <w:t>52.000,00</w:t>
            </w:r>
          </w:p>
        </w:tc>
      </w:tr>
      <w:tr w:rsidR="00FC266F" w:rsidRPr="000268A1" w:rsidTr="00FC266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b/>
                <w:sz w:val="20"/>
                <w:szCs w:val="20"/>
              </w:rPr>
            </w:pPr>
          </w:p>
          <w:p w:rsidR="00FC266F" w:rsidRPr="000268A1" w:rsidRDefault="00FC266F" w:rsidP="00FC266F">
            <w:pPr>
              <w:tabs>
                <w:tab w:val="left" w:pos="2700"/>
              </w:tabs>
              <w:spacing w:line="360" w:lineRule="auto"/>
              <w:jc w:val="center"/>
              <w:rPr>
                <w:sz w:val="20"/>
                <w:szCs w:val="20"/>
              </w:rPr>
            </w:pPr>
            <w:r w:rsidRPr="000268A1">
              <w:rPr>
                <w:b/>
                <w:sz w:val="20"/>
                <w:szCs w:val="20"/>
              </w:rPr>
              <w:t>działka nr 701/5</w:t>
            </w:r>
            <w:r w:rsidRPr="000268A1">
              <w:rPr>
                <w:sz w:val="20"/>
                <w:szCs w:val="20"/>
              </w:rPr>
              <w:t xml:space="preserve"> obręb </w:t>
            </w:r>
            <w:r w:rsidRPr="000268A1">
              <w:rPr>
                <w:b/>
                <w:sz w:val="20"/>
                <w:szCs w:val="20"/>
              </w:rPr>
              <w:t>Gruta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p>
          <w:p w:rsidR="00FC266F" w:rsidRPr="000268A1" w:rsidRDefault="00FC266F" w:rsidP="00FC266F">
            <w:pPr>
              <w:tabs>
                <w:tab w:val="left" w:pos="2700"/>
              </w:tabs>
              <w:spacing w:line="360" w:lineRule="auto"/>
              <w:jc w:val="center"/>
              <w:rPr>
                <w:sz w:val="20"/>
                <w:szCs w:val="20"/>
              </w:rPr>
            </w:pPr>
            <w:r w:rsidRPr="000268A1">
              <w:rPr>
                <w:sz w:val="20"/>
                <w:szCs w:val="20"/>
              </w:rPr>
              <w:t>0,1100 ha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r w:rsidRPr="000268A1">
              <w:rPr>
                <w:sz w:val="20"/>
                <w:szCs w:val="20"/>
              </w:rPr>
              <w:t>nieruchomość gruntowa niezabudowana z możliwością zabudowy jednorodzinnej</w:t>
            </w:r>
          </w:p>
          <w:p w:rsidR="00FC266F" w:rsidRPr="000268A1" w:rsidRDefault="00FC266F" w:rsidP="00FC266F">
            <w:pPr>
              <w:tabs>
                <w:tab w:val="left" w:pos="2700"/>
              </w:tabs>
              <w:spacing w:line="36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p>
          <w:p w:rsidR="00FC266F" w:rsidRPr="000268A1" w:rsidRDefault="00FC266F" w:rsidP="00FC266F">
            <w:pPr>
              <w:tabs>
                <w:tab w:val="left" w:pos="2700"/>
              </w:tabs>
              <w:spacing w:line="360" w:lineRule="auto"/>
              <w:jc w:val="center"/>
              <w:rPr>
                <w:sz w:val="20"/>
                <w:szCs w:val="20"/>
              </w:rPr>
            </w:pPr>
            <w:r w:rsidRPr="000268A1">
              <w:rPr>
                <w:sz w:val="20"/>
                <w:szCs w:val="20"/>
              </w:rPr>
              <w:t>przetarg ustny nieograniczony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ind w:right="-755"/>
              <w:rPr>
                <w:sz w:val="20"/>
                <w:szCs w:val="20"/>
              </w:rPr>
            </w:pPr>
          </w:p>
          <w:p w:rsidR="00FC266F" w:rsidRPr="000268A1" w:rsidRDefault="00FC266F" w:rsidP="00FC266F">
            <w:pPr>
              <w:tabs>
                <w:tab w:val="left" w:pos="1210"/>
                <w:tab w:val="left" w:pos="2700"/>
              </w:tabs>
              <w:spacing w:line="360" w:lineRule="auto"/>
              <w:ind w:right="-251"/>
              <w:rPr>
                <w:sz w:val="20"/>
                <w:szCs w:val="20"/>
              </w:rPr>
            </w:pPr>
            <w:r w:rsidRPr="000268A1">
              <w:rPr>
                <w:sz w:val="20"/>
                <w:szCs w:val="20"/>
              </w:rPr>
              <w:t>50.000,00</w:t>
            </w:r>
          </w:p>
        </w:tc>
      </w:tr>
      <w:tr w:rsidR="00FC266F" w:rsidRPr="000268A1" w:rsidTr="00FC266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b/>
                <w:sz w:val="20"/>
                <w:szCs w:val="20"/>
              </w:rPr>
            </w:pPr>
          </w:p>
          <w:p w:rsidR="00FC266F" w:rsidRPr="000268A1" w:rsidRDefault="00FC266F" w:rsidP="00FC266F">
            <w:pPr>
              <w:tabs>
                <w:tab w:val="left" w:pos="2700"/>
              </w:tabs>
              <w:spacing w:line="360" w:lineRule="auto"/>
              <w:jc w:val="center"/>
              <w:rPr>
                <w:sz w:val="20"/>
                <w:szCs w:val="20"/>
              </w:rPr>
            </w:pPr>
            <w:r w:rsidRPr="000268A1">
              <w:rPr>
                <w:b/>
                <w:sz w:val="20"/>
                <w:szCs w:val="20"/>
              </w:rPr>
              <w:t>działka nr 701/6</w:t>
            </w:r>
            <w:r w:rsidRPr="000268A1">
              <w:rPr>
                <w:sz w:val="20"/>
                <w:szCs w:val="20"/>
              </w:rPr>
              <w:t xml:space="preserve"> obręb </w:t>
            </w:r>
            <w:r w:rsidRPr="000268A1">
              <w:rPr>
                <w:b/>
                <w:sz w:val="20"/>
                <w:szCs w:val="20"/>
              </w:rPr>
              <w:t>Gruta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p>
          <w:p w:rsidR="00FC266F" w:rsidRPr="000268A1" w:rsidRDefault="00FC266F" w:rsidP="00FC266F">
            <w:pPr>
              <w:tabs>
                <w:tab w:val="left" w:pos="2700"/>
              </w:tabs>
              <w:spacing w:line="360" w:lineRule="auto"/>
              <w:jc w:val="center"/>
              <w:rPr>
                <w:sz w:val="20"/>
                <w:szCs w:val="20"/>
              </w:rPr>
            </w:pPr>
            <w:r w:rsidRPr="000268A1">
              <w:rPr>
                <w:sz w:val="20"/>
                <w:szCs w:val="20"/>
              </w:rPr>
              <w:t>0,1100 ha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r w:rsidRPr="000268A1">
              <w:rPr>
                <w:sz w:val="20"/>
                <w:szCs w:val="20"/>
              </w:rPr>
              <w:t>nieruchomość gruntowa niezabudowana z możliwością zabudowy jednorodzinnej</w:t>
            </w:r>
          </w:p>
          <w:p w:rsidR="00FC266F" w:rsidRPr="000268A1" w:rsidRDefault="00FC266F" w:rsidP="00FC266F">
            <w:pPr>
              <w:tabs>
                <w:tab w:val="left" w:pos="2700"/>
              </w:tabs>
              <w:spacing w:line="36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p>
          <w:p w:rsidR="00FC266F" w:rsidRPr="000268A1" w:rsidRDefault="00FC266F" w:rsidP="00FC266F">
            <w:pPr>
              <w:tabs>
                <w:tab w:val="left" w:pos="2700"/>
              </w:tabs>
              <w:spacing w:line="360" w:lineRule="auto"/>
              <w:jc w:val="center"/>
              <w:rPr>
                <w:sz w:val="20"/>
                <w:szCs w:val="20"/>
              </w:rPr>
            </w:pPr>
            <w:r w:rsidRPr="000268A1">
              <w:rPr>
                <w:sz w:val="20"/>
                <w:szCs w:val="20"/>
              </w:rPr>
              <w:t>przetarg ustny nieograniczony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ind w:right="-755"/>
              <w:rPr>
                <w:sz w:val="20"/>
                <w:szCs w:val="20"/>
              </w:rPr>
            </w:pPr>
          </w:p>
          <w:p w:rsidR="00FC266F" w:rsidRPr="000268A1" w:rsidRDefault="00FC266F" w:rsidP="00FC266F">
            <w:pPr>
              <w:tabs>
                <w:tab w:val="left" w:pos="1210"/>
                <w:tab w:val="left" w:pos="2700"/>
              </w:tabs>
              <w:spacing w:line="360" w:lineRule="auto"/>
              <w:ind w:right="-251"/>
              <w:rPr>
                <w:sz w:val="20"/>
                <w:szCs w:val="20"/>
              </w:rPr>
            </w:pPr>
            <w:r w:rsidRPr="000268A1">
              <w:rPr>
                <w:sz w:val="20"/>
                <w:szCs w:val="20"/>
              </w:rPr>
              <w:t>50.000,00</w:t>
            </w:r>
          </w:p>
        </w:tc>
      </w:tr>
      <w:tr w:rsidR="00FC266F" w:rsidRPr="000268A1" w:rsidTr="00FC266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b/>
                <w:sz w:val="20"/>
                <w:szCs w:val="20"/>
              </w:rPr>
            </w:pPr>
          </w:p>
          <w:p w:rsidR="00FC266F" w:rsidRPr="000268A1" w:rsidRDefault="00FC266F" w:rsidP="00FC266F">
            <w:pPr>
              <w:tabs>
                <w:tab w:val="left" w:pos="2700"/>
              </w:tabs>
              <w:spacing w:line="360" w:lineRule="auto"/>
              <w:jc w:val="center"/>
              <w:rPr>
                <w:sz w:val="20"/>
                <w:szCs w:val="20"/>
              </w:rPr>
            </w:pPr>
            <w:r w:rsidRPr="000268A1">
              <w:rPr>
                <w:b/>
                <w:sz w:val="20"/>
                <w:szCs w:val="20"/>
              </w:rPr>
              <w:t>działka nr 701/7</w:t>
            </w:r>
            <w:r w:rsidRPr="000268A1">
              <w:rPr>
                <w:sz w:val="20"/>
                <w:szCs w:val="20"/>
              </w:rPr>
              <w:t xml:space="preserve"> obręb </w:t>
            </w:r>
            <w:r w:rsidRPr="000268A1">
              <w:rPr>
                <w:b/>
                <w:sz w:val="20"/>
                <w:szCs w:val="20"/>
              </w:rPr>
              <w:t>Gruta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p>
          <w:p w:rsidR="00FC266F" w:rsidRPr="000268A1" w:rsidRDefault="00FC266F" w:rsidP="00FC266F">
            <w:pPr>
              <w:tabs>
                <w:tab w:val="left" w:pos="2700"/>
              </w:tabs>
              <w:spacing w:line="360" w:lineRule="auto"/>
              <w:jc w:val="center"/>
              <w:rPr>
                <w:sz w:val="20"/>
                <w:szCs w:val="20"/>
              </w:rPr>
            </w:pPr>
            <w:r w:rsidRPr="000268A1">
              <w:rPr>
                <w:sz w:val="20"/>
                <w:szCs w:val="20"/>
              </w:rPr>
              <w:t>0,1100 ha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r w:rsidRPr="000268A1">
              <w:rPr>
                <w:sz w:val="20"/>
                <w:szCs w:val="20"/>
              </w:rPr>
              <w:t>nieruchomość gruntowa niezabudowana z możliwością zabudowy jednorodzinnej</w:t>
            </w:r>
          </w:p>
          <w:p w:rsidR="00FC266F" w:rsidRPr="000268A1" w:rsidRDefault="00FC266F" w:rsidP="00FC266F">
            <w:pPr>
              <w:tabs>
                <w:tab w:val="left" w:pos="2700"/>
              </w:tabs>
              <w:spacing w:line="36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jc w:val="center"/>
              <w:rPr>
                <w:sz w:val="20"/>
                <w:szCs w:val="20"/>
              </w:rPr>
            </w:pPr>
          </w:p>
          <w:p w:rsidR="00FC266F" w:rsidRPr="000268A1" w:rsidRDefault="00FC266F" w:rsidP="00FC266F">
            <w:pPr>
              <w:tabs>
                <w:tab w:val="left" w:pos="2700"/>
              </w:tabs>
              <w:spacing w:line="360" w:lineRule="auto"/>
              <w:jc w:val="center"/>
              <w:rPr>
                <w:sz w:val="20"/>
                <w:szCs w:val="20"/>
              </w:rPr>
            </w:pPr>
            <w:r w:rsidRPr="000268A1">
              <w:rPr>
                <w:sz w:val="20"/>
                <w:szCs w:val="20"/>
              </w:rPr>
              <w:t>przetarg ustny nieograniczony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0268A1" w:rsidRDefault="00FC266F" w:rsidP="00FC266F">
            <w:pPr>
              <w:tabs>
                <w:tab w:val="left" w:pos="2700"/>
              </w:tabs>
              <w:spacing w:line="360" w:lineRule="auto"/>
              <w:ind w:right="-755"/>
              <w:rPr>
                <w:sz w:val="20"/>
                <w:szCs w:val="20"/>
              </w:rPr>
            </w:pPr>
          </w:p>
          <w:p w:rsidR="00FC266F" w:rsidRPr="000268A1" w:rsidRDefault="00FC266F" w:rsidP="00FC266F">
            <w:pPr>
              <w:tabs>
                <w:tab w:val="left" w:pos="1210"/>
                <w:tab w:val="left" w:pos="2700"/>
              </w:tabs>
              <w:spacing w:line="360" w:lineRule="auto"/>
              <w:ind w:right="-251"/>
              <w:rPr>
                <w:sz w:val="20"/>
                <w:szCs w:val="20"/>
              </w:rPr>
            </w:pPr>
            <w:r w:rsidRPr="000268A1">
              <w:rPr>
                <w:sz w:val="20"/>
                <w:szCs w:val="20"/>
              </w:rPr>
              <w:t>50.000,00</w:t>
            </w:r>
          </w:p>
        </w:tc>
      </w:tr>
      <w:tr w:rsidR="00FC266F" w:rsidRPr="000268A1" w:rsidTr="00FC266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F579B1" w:rsidRDefault="00FC266F" w:rsidP="00FC266F">
            <w:pPr>
              <w:tabs>
                <w:tab w:val="left" w:pos="2700"/>
              </w:tabs>
              <w:spacing w:line="360" w:lineRule="auto"/>
              <w:jc w:val="center"/>
              <w:rPr>
                <w:b/>
                <w:sz w:val="20"/>
                <w:szCs w:val="20"/>
              </w:rPr>
            </w:pPr>
            <w:r w:rsidRPr="00F579B1">
              <w:rPr>
                <w:b/>
                <w:sz w:val="20"/>
                <w:szCs w:val="20"/>
              </w:rPr>
              <w:t>działka nr 85/3</w:t>
            </w:r>
            <w:r w:rsidRPr="00F579B1">
              <w:rPr>
                <w:sz w:val="20"/>
                <w:szCs w:val="20"/>
              </w:rPr>
              <w:t xml:space="preserve"> obręb </w:t>
            </w:r>
            <w:r w:rsidRPr="00F579B1">
              <w:rPr>
                <w:b/>
                <w:sz w:val="20"/>
                <w:szCs w:val="20"/>
              </w:rPr>
              <w:t>Nicwałd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Default="00FC266F" w:rsidP="00FC266F">
            <w:pPr>
              <w:tabs>
                <w:tab w:val="left" w:pos="2700"/>
              </w:tabs>
              <w:spacing w:line="360" w:lineRule="auto"/>
              <w:jc w:val="center"/>
              <w:rPr>
                <w:sz w:val="20"/>
                <w:szCs w:val="20"/>
              </w:rPr>
            </w:pPr>
          </w:p>
          <w:p w:rsidR="00FC266F" w:rsidRPr="00F579B1" w:rsidRDefault="00FC266F" w:rsidP="00FC266F">
            <w:pPr>
              <w:tabs>
                <w:tab w:val="left" w:pos="2700"/>
              </w:tabs>
              <w:spacing w:line="360" w:lineRule="auto"/>
              <w:jc w:val="center"/>
              <w:rPr>
                <w:sz w:val="20"/>
                <w:szCs w:val="20"/>
              </w:rPr>
            </w:pPr>
            <w:r w:rsidRPr="00F579B1">
              <w:rPr>
                <w:sz w:val="20"/>
                <w:szCs w:val="20"/>
              </w:rPr>
              <w:t>0,3500 ha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Pr="00F579B1" w:rsidRDefault="00FC266F" w:rsidP="00FC266F">
            <w:pPr>
              <w:tabs>
                <w:tab w:val="left" w:pos="2700"/>
              </w:tabs>
              <w:spacing w:line="360" w:lineRule="auto"/>
              <w:jc w:val="center"/>
              <w:rPr>
                <w:sz w:val="20"/>
                <w:szCs w:val="20"/>
              </w:rPr>
            </w:pPr>
            <w:r w:rsidRPr="00F579B1">
              <w:rPr>
                <w:sz w:val="20"/>
                <w:szCs w:val="20"/>
              </w:rPr>
              <w:t>nieruchomość gruntowa zabudowana budynkiem mieszkalnym i budynkiem gospodarczym</w:t>
            </w:r>
          </w:p>
          <w:p w:rsidR="00FC266F" w:rsidRPr="00F579B1" w:rsidRDefault="00FC266F" w:rsidP="00FC266F">
            <w:pPr>
              <w:tabs>
                <w:tab w:val="left" w:pos="2700"/>
              </w:tabs>
              <w:spacing w:line="36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Default="00FC266F" w:rsidP="00FC266F">
            <w:pPr>
              <w:tabs>
                <w:tab w:val="left" w:pos="2700"/>
              </w:tabs>
              <w:spacing w:line="360" w:lineRule="auto"/>
              <w:jc w:val="center"/>
              <w:rPr>
                <w:sz w:val="20"/>
                <w:szCs w:val="20"/>
              </w:rPr>
            </w:pPr>
          </w:p>
          <w:p w:rsidR="00FC266F" w:rsidRPr="000268A1" w:rsidRDefault="00FC266F" w:rsidP="00FC266F">
            <w:pPr>
              <w:tabs>
                <w:tab w:val="left" w:pos="2700"/>
              </w:tabs>
              <w:spacing w:line="360" w:lineRule="auto"/>
              <w:jc w:val="center"/>
              <w:rPr>
                <w:sz w:val="20"/>
                <w:szCs w:val="20"/>
              </w:rPr>
            </w:pPr>
            <w:r w:rsidRPr="000268A1">
              <w:rPr>
                <w:sz w:val="20"/>
                <w:szCs w:val="20"/>
              </w:rPr>
              <w:t>przetarg ustny nieograniczony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266F" w:rsidRDefault="00FC266F" w:rsidP="00FC266F">
            <w:pPr>
              <w:tabs>
                <w:tab w:val="left" w:pos="2700"/>
              </w:tabs>
              <w:spacing w:line="360" w:lineRule="auto"/>
              <w:ind w:right="-755"/>
              <w:rPr>
                <w:sz w:val="20"/>
                <w:szCs w:val="20"/>
              </w:rPr>
            </w:pPr>
          </w:p>
          <w:p w:rsidR="00FC266F" w:rsidRPr="000268A1" w:rsidRDefault="00FC266F" w:rsidP="00FC266F">
            <w:pPr>
              <w:tabs>
                <w:tab w:val="left" w:pos="2700"/>
              </w:tabs>
              <w:spacing w:line="360" w:lineRule="auto"/>
              <w:ind w:right="-755"/>
              <w:rPr>
                <w:sz w:val="20"/>
                <w:szCs w:val="20"/>
              </w:rPr>
            </w:pPr>
            <w:r>
              <w:rPr>
                <w:sz w:val="20"/>
                <w:szCs w:val="20"/>
              </w:rPr>
              <w:t>75.000,00</w:t>
            </w:r>
          </w:p>
        </w:tc>
      </w:tr>
    </w:tbl>
    <w:p w:rsidR="00FC266F" w:rsidRDefault="00FC266F" w:rsidP="00FC266F">
      <w:pPr>
        <w:rPr>
          <w:b/>
        </w:rPr>
      </w:pPr>
    </w:p>
    <w:p w:rsidR="00FC266F" w:rsidRPr="002B0442" w:rsidRDefault="00FC266F" w:rsidP="00FC266F">
      <w:pPr>
        <w:jc w:val="center"/>
        <w:rPr>
          <w:b/>
        </w:rPr>
      </w:pPr>
    </w:p>
    <w:p w:rsidR="00FC266F" w:rsidRDefault="00FC266F" w:rsidP="00FC266F">
      <w:pPr>
        <w:spacing w:line="360" w:lineRule="auto"/>
        <w:jc w:val="both"/>
      </w:pPr>
    </w:p>
    <w:p w:rsidR="00FC266F" w:rsidRDefault="00FC266F" w:rsidP="00FC266F">
      <w:pPr>
        <w:spacing w:line="360" w:lineRule="auto"/>
        <w:jc w:val="both"/>
      </w:pPr>
    </w:p>
    <w:p w:rsidR="00FC266F" w:rsidRDefault="00FC266F" w:rsidP="00FC266F"/>
    <w:p w:rsidR="00FC266F" w:rsidRDefault="00FC266F" w:rsidP="00FC266F"/>
    <w:p w:rsidR="00FC266F" w:rsidRDefault="00FC266F" w:rsidP="00FC266F"/>
    <w:p w:rsidR="00FC266F" w:rsidRDefault="00FC266F" w:rsidP="00FC266F">
      <w:r>
        <w:lastRenderedPageBreak/>
        <w:t xml:space="preserve">Na stan mienia komunalnego składają się również  budynki mieszkalne w których Gmina Gruta posiada mieszkania komunalne: </w:t>
      </w:r>
    </w:p>
    <w:p w:rsidR="00FC266F" w:rsidRDefault="00FC266F" w:rsidP="00FC266F"/>
    <w:tbl>
      <w:tblPr>
        <w:tblW w:w="0" w:type="auto"/>
        <w:tblInd w:w="55" w:type="dxa"/>
        <w:tblLayout w:type="fixed"/>
        <w:tblCellMar>
          <w:left w:w="70" w:type="dxa"/>
          <w:right w:w="70" w:type="dxa"/>
        </w:tblCellMar>
        <w:tblLook w:val="04A0" w:firstRow="1" w:lastRow="0" w:firstColumn="1" w:lastColumn="0" w:noHBand="0" w:noVBand="1"/>
      </w:tblPr>
      <w:tblGrid>
        <w:gridCol w:w="1026"/>
        <w:gridCol w:w="2065"/>
        <w:gridCol w:w="1319"/>
        <w:gridCol w:w="1275"/>
      </w:tblGrid>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 xml:space="preserve">Nr działki </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Nazwa i miejscowość</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ilość lokali</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wartość w zł</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Pr>
                <w:sz w:val="22"/>
                <w:szCs w:val="22"/>
              </w:rPr>
              <w:t>78/</w:t>
            </w:r>
            <w:r w:rsidRPr="00CC5EF2">
              <w:rPr>
                <w:sz w:val="22"/>
                <w:szCs w:val="22"/>
              </w:rPr>
              <w:t>7</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Annowo - pałac</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4</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19543</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114/2</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Dąbrówka Królewska</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21968</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173/5</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Dąbrówka Królewska</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8111</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Pr>
                <w:sz w:val="22"/>
                <w:szCs w:val="22"/>
              </w:rPr>
              <w:t>45/</w:t>
            </w:r>
            <w:r w:rsidRPr="00CC5EF2">
              <w:rPr>
                <w:sz w:val="22"/>
                <w:szCs w:val="22"/>
              </w:rPr>
              <w:t>4</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Gruta -pałac</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14</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79938</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231</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Gruta 234</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4</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27240</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Pr>
                <w:sz w:val="22"/>
                <w:szCs w:val="22"/>
              </w:rPr>
              <w:t>23/</w:t>
            </w:r>
            <w:r w:rsidRPr="00CC5EF2">
              <w:rPr>
                <w:sz w:val="22"/>
                <w:szCs w:val="22"/>
              </w:rPr>
              <w:t>11</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Jasiewo - pałac</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15</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102246</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Pr>
                <w:sz w:val="22"/>
                <w:szCs w:val="22"/>
              </w:rPr>
              <w:t>28/</w:t>
            </w:r>
            <w:r w:rsidRPr="00CC5EF2">
              <w:rPr>
                <w:sz w:val="22"/>
                <w:szCs w:val="22"/>
              </w:rPr>
              <w:t>8</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Kitnowo - pałac</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20439</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Pr>
                <w:sz w:val="22"/>
                <w:szCs w:val="22"/>
              </w:rPr>
              <w:t>23/</w:t>
            </w:r>
            <w:r w:rsidRPr="00CC5EF2">
              <w:rPr>
                <w:sz w:val="22"/>
                <w:szCs w:val="22"/>
              </w:rPr>
              <w:t>5</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Gruta -Mełno 10</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74350</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23/15</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Gruta Mełno 8</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22691</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Pr>
                <w:sz w:val="22"/>
                <w:szCs w:val="22"/>
              </w:rPr>
              <w:t>23/</w:t>
            </w:r>
            <w:r w:rsidRPr="00CC5EF2">
              <w:rPr>
                <w:sz w:val="22"/>
                <w:szCs w:val="22"/>
              </w:rPr>
              <w:t>4</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Gruta -Mełno9</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18074</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29/30</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Gruta-Mełno 7</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25000</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29/30</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Gruta-Mełno 6</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3 992</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Pr>
                <w:sz w:val="22"/>
                <w:szCs w:val="22"/>
              </w:rPr>
              <w:t>50/</w:t>
            </w:r>
            <w:r w:rsidRPr="00CC5EF2">
              <w:rPr>
                <w:sz w:val="22"/>
                <w:szCs w:val="22"/>
              </w:rPr>
              <w:t>3</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Nicwałd 67</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2652</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Pr>
                <w:sz w:val="22"/>
                <w:szCs w:val="22"/>
              </w:rPr>
              <w:t>63/</w:t>
            </w:r>
            <w:r w:rsidRPr="00CC5EF2">
              <w:rPr>
                <w:sz w:val="22"/>
                <w:szCs w:val="22"/>
              </w:rPr>
              <w:t>16</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Nicwałd - klub</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71326</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Pr>
                <w:sz w:val="22"/>
                <w:szCs w:val="22"/>
              </w:rPr>
              <w:t>42/</w:t>
            </w:r>
            <w:r w:rsidRPr="00CC5EF2">
              <w:rPr>
                <w:sz w:val="22"/>
                <w:szCs w:val="22"/>
              </w:rPr>
              <w:t>2</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Nicwałd 63</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8640</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Pr>
                <w:sz w:val="22"/>
                <w:szCs w:val="22"/>
              </w:rPr>
              <w:t>85/</w:t>
            </w:r>
            <w:r w:rsidRPr="00CC5EF2">
              <w:rPr>
                <w:sz w:val="22"/>
                <w:szCs w:val="22"/>
              </w:rPr>
              <w:t>3</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Nicwałd</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16426</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Pr>
                <w:sz w:val="22"/>
                <w:szCs w:val="22"/>
              </w:rPr>
              <w:t>6/</w:t>
            </w:r>
            <w:r w:rsidRPr="00CC5EF2">
              <w:rPr>
                <w:sz w:val="22"/>
                <w:szCs w:val="22"/>
              </w:rPr>
              <w:t>29</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Okonin 81 po SURiT</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4</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34674</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138/4</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Orle - pałac</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7</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66623</w:t>
            </w:r>
          </w:p>
        </w:tc>
      </w:tr>
      <w:tr w:rsidR="00FC266F" w:rsidRPr="00CC5EF2" w:rsidTr="00FC266F">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269</w:t>
            </w:r>
          </w:p>
        </w:tc>
        <w:tc>
          <w:tcPr>
            <w:tcW w:w="206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r w:rsidRPr="00CC5EF2">
              <w:rPr>
                <w:sz w:val="22"/>
                <w:szCs w:val="22"/>
              </w:rPr>
              <w:t>Słup (Jagielska)</w:t>
            </w:r>
          </w:p>
        </w:tc>
        <w:tc>
          <w:tcPr>
            <w:tcW w:w="1319"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right"/>
            </w:pPr>
            <w:r w:rsidRPr="00CC5EF2">
              <w:rPr>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FC266F" w:rsidRPr="00CC5EF2" w:rsidRDefault="00FC266F" w:rsidP="00FC266F">
            <w:pPr>
              <w:jc w:val="center"/>
            </w:pPr>
            <w:r w:rsidRPr="00CC5EF2">
              <w:rPr>
                <w:sz w:val="22"/>
                <w:szCs w:val="22"/>
              </w:rPr>
              <w:t>3880</w:t>
            </w:r>
          </w:p>
        </w:tc>
      </w:tr>
      <w:tr w:rsidR="00FC266F" w:rsidRPr="00CC5EF2" w:rsidTr="00FC266F">
        <w:trPr>
          <w:trHeight w:val="255"/>
        </w:trPr>
        <w:tc>
          <w:tcPr>
            <w:tcW w:w="1026" w:type="dxa"/>
            <w:tcBorders>
              <w:top w:val="nil"/>
              <w:left w:val="nil"/>
              <w:bottom w:val="nil"/>
              <w:right w:val="nil"/>
            </w:tcBorders>
            <w:shd w:val="clear" w:color="auto" w:fill="auto"/>
            <w:noWrap/>
            <w:vAlign w:val="bottom"/>
            <w:hideMark/>
          </w:tcPr>
          <w:p w:rsidR="00FC266F" w:rsidRPr="00CC5EF2" w:rsidRDefault="00FC266F" w:rsidP="00FC266F"/>
        </w:tc>
        <w:tc>
          <w:tcPr>
            <w:tcW w:w="2065" w:type="dxa"/>
            <w:tcBorders>
              <w:top w:val="nil"/>
              <w:left w:val="nil"/>
              <w:bottom w:val="nil"/>
              <w:right w:val="nil"/>
            </w:tcBorders>
            <w:shd w:val="clear" w:color="auto" w:fill="auto"/>
            <w:noWrap/>
            <w:vAlign w:val="bottom"/>
            <w:hideMark/>
          </w:tcPr>
          <w:p w:rsidR="00FC266F" w:rsidRPr="00CC5EF2" w:rsidRDefault="00FC266F" w:rsidP="00FC266F"/>
        </w:tc>
        <w:tc>
          <w:tcPr>
            <w:tcW w:w="1319" w:type="dxa"/>
            <w:tcBorders>
              <w:top w:val="nil"/>
              <w:left w:val="nil"/>
              <w:bottom w:val="nil"/>
              <w:right w:val="nil"/>
            </w:tcBorders>
            <w:shd w:val="clear" w:color="auto" w:fill="auto"/>
            <w:noWrap/>
            <w:vAlign w:val="bottom"/>
            <w:hideMark/>
          </w:tcPr>
          <w:p w:rsidR="00FC266F" w:rsidRPr="00CC5EF2" w:rsidRDefault="00FC266F" w:rsidP="00FC266F"/>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C266F" w:rsidRPr="00CC5EF2" w:rsidRDefault="00FC266F" w:rsidP="00FC266F">
            <w:pPr>
              <w:jc w:val="center"/>
              <w:rPr>
                <w:b/>
              </w:rPr>
            </w:pPr>
            <w:r w:rsidRPr="00CC5EF2">
              <w:rPr>
                <w:b/>
                <w:sz w:val="22"/>
                <w:szCs w:val="22"/>
              </w:rPr>
              <w:t>627813</w:t>
            </w:r>
          </w:p>
        </w:tc>
      </w:tr>
    </w:tbl>
    <w:p w:rsidR="00FC266F" w:rsidRDefault="00FC266F" w:rsidP="00FC266F">
      <w:pPr>
        <w:rPr>
          <w:color w:val="000000"/>
          <w:sz w:val="16"/>
          <w:szCs w:val="16"/>
        </w:rPr>
      </w:pPr>
    </w:p>
    <w:p w:rsidR="00FC266F" w:rsidRDefault="00FC266F" w:rsidP="00FC266F">
      <w:pPr>
        <w:rPr>
          <w:color w:val="000000"/>
          <w:sz w:val="16"/>
          <w:szCs w:val="16"/>
        </w:rPr>
      </w:pPr>
    </w:p>
    <w:p w:rsidR="00E5087E" w:rsidRDefault="00E5087E" w:rsidP="00E5087E">
      <w:pPr>
        <w:rPr>
          <w:color w:val="000000"/>
          <w:sz w:val="16"/>
          <w:szCs w:val="16"/>
        </w:rPr>
      </w:pPr>
    </w:p>
    <w:p w:rsidR="00E5087E" w:rsidRDefault="00E5087E" w:rsidP="00E5087E">
      <w:pPr>
        <w:rPr>
          <w:color w:val="000000"/>
          <w:sz w:val="16"/>
          <w:szCs w:val="16"/>
        </w:rPr>
      </w:pPr>
    </w:p>
    <w:p w:rsidR="00E5087E" w:rsidRDefault="00E5087E" w:rsidP="00E5087E">
      <w:pPr>
        <w:rPr>
          <w:color w:val="000000"/>
          <w:sz w:val="16"/>
          <w:szCs w:val="16"/>
        </w:rPr>
      </w:pPr>
    </w:p>
    <w:p w:rsidR="00E5087E" w:rsidRDefault="00E5087E" w:rsidP="00E5087E">
      <w:pPr>
        <w:rPr>
          <w:color w:val="000000"/>
          <w:sz w:val="16"/>
          <w:szCs w:val="16"/>
        </w:rPr>
      </w:pPr>
    </w:p>
    <w:p w:rsidR="00FC266F" w:rsidRDefault="00E5087E" w:rsidP="00E5087E">
      <w:pPr>
        <w:rPr>
          <w:color w:val="000000"/>
        </w:rPr>
      </w:pPr>
      <w:r w:rsidRPr="008A54D5">
        <w:rPr>
          <w:color w:val="000000"/>
        </w:rPr>
        <w:t xml:space="preserve">Sporządził: </w:t>
      </w:r>
    </w:p>
    <w:p w:rsidR="00FC266F" w:rsidRDefault="00FC266F" w:rsidP="00E5087E">
      <w:pPr>
        <w:rPr>
          <w:color w:val="000000"/>
        </w:rPr>
      </w:pPr>
      <w:r>
        <w:rPr>
          <w:color w:val="000000"/>
        </w:rPr>
        <w:t>Filip Rosiński</w:t>
      </w:r>
    </w:p>
    <w:p w:rsidR="00E5087E" w:rsidRPr="008A54D5" w:rsidRDefault="00E5087E" w:rsidP="00E5087E">
      <w:pPr>
        <w:rPr>
          <w:color w:val="000000"/>
        </w:rPr>
      </w:pPr>
      <w:r>
        <w:rPr>
          <w:color w:val="000000"/>
        </w:rPr>
        <w:t>Kierownik Referatu Beata Bielik</w:t>
      </w:r>
    </w:p>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p w:rsidR="00E5087E" w:rsidRDefault="00E5087E" w:rsidP="00E5087E"/>
    <w:sectPr w:rsidR="00E5087E" w:rsidSect="001D5CA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8B" w:rsidRDefault="0051348B" w:rsidP="006B44D3">
      <w:r>
        <w:separator/>
      </w:r>
    </w:p>
  </w:endnote>
  <w:endnote w:type="continuationSeparator" w:id="0">
    <w:p w:rsidR="0051348B" w:rsidRDefault="0051348B" w:rsidP="006B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6F" w:rsidRDefault="00F042B2" w:rsidP="00FA470D">
    <w:pPr>
      <w:pStyle w:val="Stopka"/>
      <w:framePr w:wrap="around" w:vAnchor="text" w:hAnchor="margin" w:xAlign="center" w:y="1"/>
      <w:rPr>
        <w:rStyle w:val="Numerstrony"/>
      </w:rPr>
    </w:pPr>
    <w:r>
      <w:rPr>
        <w:rStyle w:val="Numerstrony"/>
      </w:rPr>
      <w:fldChar w:fldCharType="begin"/>
    </w:r>
    <w:r w:rsidR="00FC266F">
      <w:rPr>
        <w:rStyle w:val="Numerstrony"/>
      </w:rPr>
      <w:instrText xml:space="preserve">PAGE  </w:instrText>
    </w:r>
    <w:r>
      <w:rPr>
        <w:rStyle w:val="Numerstrony"/>
      </w:rPr>
      <w:fldChar w:fldCharType="end"/>
    </w:r>
  </w:p>
  <w:p w:rsidR="00FC266F" w:rsidRDefault="00FC266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6F" w:rsidRDefault="00F042B2" w:rsidP="00FA470D">
    <w:pPr>
      <w:pStyle w:val="Stopka"/>
      <w:framePr w:wrap="around" w:vAnchor="text" w:hAnchor="margin" w:xAlign="center" w:y="1"/>
      <w:rPr>
        <w:rStyle w:val="Numerstrony"/>
      </w:rPr>
    </w:pPr>
    <w:r>
      <w:rPr>
        <w:rStyle w:val="Numerstrony"/>
      </w:rPr>
      <w:fldChar w:fldCharType="begin"/>
    </w:r>
    <w:r w:rsidR="00FC266F">
      <w:rPr>
        <w:rStyle w:val="Numerstrony"/>
      </w:rPr>
      <w:instrText xml:space="preserve">PAGE  </w:instrText>
    </w:r>
    <w:r>
      <w:rPr>
        <w:rStyle w:val="Numerstrony"/>
      </w:rPr>
      <w:fldChar w:fldCharType="separate"/>
    </w:r>
    <w:r w:rsidR="001740DB">
      <w:rPr>
        <w:rStyle w:val="Numerstrony"/>
        <w:noProof/>
      </w:rPr>
      <w:t>1</w:t>
    </w:r>
    <w:r>
      <w:rPr>
        <w:rStyle w:val="Numerstrony"/>
      </w:rPr>
      <w:fldChar w:fldCharType="end"/>
    </w:r>
  </w:p>
  <w:p w:rsidR="00FC266F" w:rsidRDefault="00FC266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DB" w:rsidRDefault="001740DB">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6F" w:rsidRDefault="0051348B">
    <w:pPr>
      <w:pStyle w:val="Stopka"/>
      <w:jc w:val="right"/>
    </w:pPr>
    <w:r>
      <w:fldChar w:fldCharType="begin"/>
    </w:r>
    <w:r>
      <w:instrText xml:space="preserve"> PAGE   \* MERGEFORMAT </w:instrText>
    </w:r>
    <w:r>
      <w:fldChar w:fldCharType="separate"/>
    </w:r>
    <w:r w:rsidR="001740DB">
      <w:rPr>
        <w:noProof/>
      </w:rPr>
      <w:t>105</w:t>
    </w:r>
    <w:r>
      <w:rPr>
        <w:noProof/>
      </w:rPr>
      <w:fldChar w:fldCharType="end"/>
    </w:r>
  </w:p>
  <w:p w:rsidR="00FC266F" w:rsidRDefault="00FC26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8B" w:rsidRDefault="0051348B" w:rsidP="006B44D3">
      <w:r>
        <w:separator/>
      </w:r>
    </w:p>
  </w:footnote>
  <w:footnote w:type="continuationSeparator" w:id="0">
    <w:p w:rsidR="0051348B" w:rsidRDefault="0051348B" w:rsidP="006B44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DB" w:rsidRDefault="001740D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6F" w:rsidRPr="003056D7" w:rsidRDefault="00FC266F" w:rsidP="003056D7">
    <w:pPr>
      <w:pStyle w:val="Nagwek"/>
      <w:pBdr>
        <w:bottom w:val="single" w:sz="4" w:space="1" w:color="auto"/>
      </w:pBdr>
      <w:jc w:val="center"/>
      <w:rPr>
        <w:b/>
        <w:i/>
        <w:color w:val="365F91" w:themeColor="accent1" w:themeShade="BF"/>
      </w:rPr>
    </w:pPr>
    <w:bookmarkStart w:id="0" w:name="OLE_LINK1"/>
    <w:bookmarkStart w:id="1" w:name="OLE_LINK2"/>
    <w:bookmarkStart w:id="2" w:name="_GoBack"/>
    <w:r w:rsidRPr="003056D7">
      <w:rPr>
        <w:b/>
        <w:i/>
        <w:color w:val="365F91" w:themeColor="accent1" w:themeShade="BF"/>
      </w:rPr>
      <w:t>Sprawozdanie z wykonania budżetu za 2015 rok</w:t>
    </w:r>
  </w:p>
  <w:bookmarkEnd w:id="0"/>
  <w:bookmarkEnd w:id="1"/>
  <w:bookmarkEnd w:id="2"/>
  <w:p w:rsidR="00FC266F" w:rsidRPr="003056D7" w:rsidRDefault="00FC266F" w:rsidP="009523E6">
    <w:pPr>
      <w:pStyle w:val="Nagwek"/>
      <w:jc w:val="center"/>
      <w:rPr>
        <w:b/>
        <w:i/>
        <w:color w:val="365F91" w:themeColor="accent1" w:themeShade="B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DB" w:rsidRDefault="001740D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C4973E"/>
    <w:lvl w:ilvl="0">
      <w:numFmt w:val="bullet"/>
      <w:lvlText w:val="*"/>
      <w:lvlJc w:val="left"/>
    </w:lvl>
  </w:abstractNum>
  <w:abstractNum w:abstractNumId="1" w15:restartNumberingAfterBreak="0">
    <w:nsid w:val="082E091D"/>
    <w:multiLevelType w:val="singleLevel"/>
    <w:tmpl w:val="891A25B4"/>
    <w:lvl w:ilvl="0">
      <w:start w:val="1"/>
      <w:numFmt w:val="decimal"/>
      <w:lvlText w:val="%1."/>
      <w:legacy w:legacy="1" w:legacySpace="0" w:legacyIndent="432"/>
      <w:lvlJc w:val="left"/>
      <w:rPr>
        <w:rFonts w:ascii="Arial" w:hAnsi="Arial" w:hint="default"/>
      </w:rPr>
    </w:lvl>
  </w:abstractNum>
  <w:abstractNum w:abstractNumId="2" w15:restartNumberingAfterBreak="0">
    <w:nsid w:val="0D524202"/>
    <w:multiLevelType w:val="singleLevel"/>
    <w:tmpl w:val="0310C1C2"/>
    <w:lvl w:ilvl="0">
      <w:start w:val="1"/>
      <w:numFmt w:val="lowerLetter"/>
      <w:lvlText w:val="%1)"/>
      <w:legacy w:legacy="1" w:legacySpace="0" w:legacyIndent="221"/>
      <w:lvlJc w:val="left"/>
      <w:rPr>
        <w:rFonts w:ascii="Arial" w:hAnsi="Arial" w:cs="Arial" w:hint="default"/>
      </w:rPr>
    </w:lvl>
  </w:abstractNum>
  <w:abstractNum w:abstractNumId="3" w15:restartNumberingAfterBreak="0">
    <w:nsid w:val="0D8D7F89"/>
    <w:multiLevelType w:val="singleLevel"/>
    <w:tmpl w:val="E3FCFB8E"/>
    <w:lvl w:ilvl="0">
      <w:start w:val="1"/>
      <w:numFmt w:val="decimal"/>
      <w:lvlText w:val="%1."/>
      <w:legacy w:legacy="1" w:legacySpace="0" w:legacyIndent="206"/>
      <w:lvlJc w:val="left"/>
      <w:rPr>
        <w:rFonts w:ascii="Arial" w:hAnsi="Arial" w:cs="Arial" w:hint="default"/>
      </w:rPr>
    </w:lvl>
  </w:abstractNum>
  <w:abstractNum w:abstractNumId="4" w15:restartNumberingAfterBreak="0">
    <w:nsid w:val="14D8461B"/>
    <w:multiLevelType w:val="singleLevel"/>
    <w:tmpl w:val="650609F8"/>
    <w:lvl w:ilvl="0">
      <w:start w:val="10"/>
      <w:numFmt w:val="decimal"/>
      <w:lvlText w:val="%1."/>
      <w:legacy w:legacy="1" w:legacySpace="0" w:legacyIndent="489"/>
      <w:lvlJc w:val="left"/>
      <w:rPr>
        <w:rFonts w:ascii="Arial" w:hAnsi="Arial" w:cs="Arial" w:hint="default"/>
      </w:rPr>
    </w:lvl>
  </w:abstractNum>
  <w:abstractNum w:abstractNumId="5" w15:restartNumberingAfterBreak="0">
    <w:nsid w:val="1F721B1B"/>
    <w:multiLevelType w:val="hybridMultilevel"/>
    <w:tmpl w:val="2350243E"/>
    <w:lvl w:ilvl="0" w:tplc="A2CE281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191DEA"/>
    <w:multiLevelType w:val="hybridMultilevel"/>
    <w:tmpl w:val="EB8AC9CE"/>
    <w:lvl w:ilvl="0" w:tplc="14AA1AD6">
      <w:start w:val="1"/>
      <w:numFmt w:val="decimal"/>
      <w:lvlText w:val="%1)"/>
      <w:lvlJc w:val="left"/>
      <w:pPr>
        <w:tabs>
          <w:tab w:val="num" w:pos="365"/>
        </w:tabs>
        <w:ind w:left="365" w:hanging="360"/>
      </w:pPr>
      <w:rPr>
        <w:rFonts w:hint="default"/>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7" w15:restartNumberingAfterBreak="0">
    <w:nsid w:val="2F82476F"/>
    <w:multiLevelType w:val="hybridMultilevel"/>
    <w:tmpl w:val="17C8D2DC"/>
    <w:lvl w:ilvl="0" w:tplc="75D632C4">
      <w:start w:val="9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541E09"/>
    <w:multiLevelType w:val="singleLevel"/>
    <w:tmpl w:val="E084D1B4"/>
    <w:lvl w:ilvl="0">
      <w:start w:val="3"/>
      <w:numFmt w:val="decimal"/>
      <w:lvlText w:val="%1."/>
      <w:legacy w:legacy="1" w:legacySpace="0" w:legacyIndent="274"/>
      <w:lvlJc w:val="left"/>
      <w:rPr>
        <w:rFonts w:ascii="Arial" w:hAnsi="Arial" w:cs="Arial" w:hint="default"/>
      </w:rPr>
    </w:lvl>
  </w:abstractNum>
  <w:abstractNum w:abstractNumId="9" w15:restartNumberingAfterBreak="0">
    <w:nsid w:val="32720B49"/>
    <w:multiLevelType w:val="hybridMultilevel"/>
    <w:tmpl w:val="E740392A"/>
    <w:lvl w:ilvl="0" w:tplc="3AA0968C">
      <w:start w:val="1"/>
      <w:numFmt w:val="decimal"/>
      <w:lvlText w:val="%1."/>
      <w:lvlJc w:val="left"/>
      <w:pPr>
        <w:ind w:left="922" w:hanging="360"/>
      </w:pPr>
      <w:rPr>
        <w:rFonts w:cs="Times New Roman" w:hint="default"/>
        <w:b/>
      </w:rPr>
    </w:lvl>
    <w:lvl w:ilvl="1" w:tplc="04150019">
      <w:start w:val="1"/>
      <w:numFmt w:val="lowerLetter"/>
      <w:lvlText w:val="%2."/>
      <w:lvlJc w:val="left"/>
      <w:pPr>
        <w:ind w:left="1642" w:hanging="360"/>
      </w:pPr>
      <w:rPr>
        <w:rFonts w:cs="Times New Roman"/>
      </w:rPr>
    </w:lvl>
    <w:lvl w:ilvl="2" w:tplc="0415001B">
      <w:start w:val="1"/>
      <w:numFmt w:val="lowerRoman"/>
      <w:lvlText w:val="%3."/>
      <w:lvlJc w:val="right"/>
      <w:pPr>
        <w:ind w:left="2362" w:hanging="180"/>
      </w:pPr>
      <w:rPr>
        <w:rFonts w:cs="Times New Roman"/>
      </w:rPr>
    </w:lvl>
    <w:lvl w:ilvl="3" w:tplc="0415000F">
      <w:start w:val="1"/>
      <w:numFmt w:val="decimal"/>
      <w:lvlText w:val="%4."/>
      <w:lvlJc w:val="left"/>
      <w:pPr>
        <w:ind w:left="3082" w:hanging="360"/>
      </w:pPr>
      <w:rPr>
        <w:rFonts w:cs="Times New Roman"/>
      </w:rPr>
    </w:lvl>
    <w:lvl w:ilvl="4" w:tplc="04150019">
      <w:start w:val="1"/>
      <w:numFmt w:val="lowerLetter"/>
      <w:lvlText w:val="%5."/>
      <w:lvlJc w:val="left"/>
      <w:pPr>
        <w:ind w:left="3802" w:hanging="360"/>
      </w:pPr>
      <w:rPr>
        <w:rFonts w:cs="Times New Roman"/>
      </w:rPr>
    </w:lvl>
    <w:lvl w:ilvl="5" w:tplc="0415001B">
      <w:start w:val="1"/>
      <w:numFmt w:val="lowerRoman"/>
      <w:lvlText w:val="%6."/>
      <w:lvlJc w:val="right"/>
      <w:pPr>
        <w:ind w:left="4522" w:hanging="180"/>
      </w:pPr>
      <w:rPr>
        <w:rFonts w:cs="Times New Roman"/>
      </w:rPr>
    </w:lvl>
    <w:lvl w:ilvl="6" w:tplc="0415000F">
      <w:start w:val="1"/>
      <w:numFmt w:val="decimal"/>
      <w:lvlText w:val="%7."/>
      <w:lvlJc w:val="left"/>
      <w:pPr>
        <w:ind w:left="5242" w:hanging="360"/>
      </w:pPr>
      <w:rPr>
        <w:rFonts w:cs="Times New Roman"/>
      </w:rPr>
    </w:lvl>
    <w:lvl w:ilvl="7" w:tplc="04150019">
      <w:start w:val="1"/>
      <w:numFmt w:val="lowerLetter"/>
      <w:lvlText w:val="%8."/>
      <w:lvlJc w:val="left"/>
      <w:pPr>
        <w:ind w:left="5962" w:hanging="360"/>
      </w:pPr>
      <w:rPr>
        <w:rFonts w:cs="Times New Roman"/>
      </w:rPr>
    </w:lvl>
    <w:lvl w:ilvl="8" w:tplc="0415001B">
      <w:start w:val="1"/>
      <w:numFmt w:val="lowerRoman"/>
      <w:lvlText w:val="%9."/>
      <w:lvlJc w:val="right"/>
      <w:pPr>
        <w:ind w:left="6682" w:hanging="180"/>
      </w:pPr>
      <w:rPr>
        <w:rFonts w:cs="Times New Roman"/>
      </w:rPr>
    </w:lvl>
  </w:abstractNum>
  <w:abstractNum w:abstractNumId="10" w15:restartNumberingAfterBreak="0">
    <w:nsid w:val="328D18F2"/>
    <w:multiLevelType w:val="singleLevel"/>
    <w:tmpl w:val="624A42F2"/>
    <w:lvl w:ilvl="0">
      <w:start w:val="1"/>
      <w:numFmt w:val="decimal"/>
      <w:lvlText w:val="%1."/>
      <w:legacy w:legacy="1" w:legacySpace="0" w:legacyIndent="360"/>
      <w:lvlJc w:val="left"/>
      <w:rPr>
        <w:rFonts w:ascii="Arial" w:hAnsi="Arial" w:cs="Arial" w:hint="default"/>
      </w:rPr>
    </w:lvl>
  </w:abstractNum>
  <w:abstractNum w:abstractNumId="11" w15:restartNumberingAfterBreak="0">
    <w:nsid w:val="331149FE"/>
    <w:multiLevelType w:val="hybridMultilevel"/>
    <w:tmpl w:val="07780A62"/>
    <w:lvl w:ilvl="0" w:tplc="05AE28C2">
      <w:start w:val="1"/>
      <w:numFmt w:val="decimal"/>
      <w:lvlText w:val="%1)"/>
      <w:lvlJc w:val="left"/>
      <w:pPr>
        <w:tabs>
          <w:tab w:val="num" w:pos="365"/>
        </w:tabs>
        <w:ind w:left="365" w:hanging="360"/>
      </w:pPr>
      <w:rPr>
        <w:rFonts w:hint="default"/>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12" w15:restartNumberingAfterBreak="0">
    <w:nsid w:val="38206836"/>
    <w:multiLevelType w:val="hybridMultilevel"/>
    <w:tmpl w:val="BD8E954A"/>
    <w:lvl w:ilvl="0" w:tplc="B722212A">
      <w:start w:val="2"/>
      <w:numFmt w:val="decimal"/>
      <w:lvlText w:val="%1."/>
      <w:lvlJc w:val="left"/>
      <w:pPr>
        <w:tabs>
          <w:tab w:val="num" w:pos="922"/>
        </w:tabs>
        <w:ind w:left="922" w:hanging="360"/>
      </w:pPr>
      <w:rPr>
        <w:rFonts w:hint="default"/>
        <w:b/>
      </w:rPr>
    </w:lvl>
    <w:lvl w:ilvl="1" w:tplc="04150019" w:tentative="1">
      <w:start w:val="1"/>
      <w:numFmt w:val="lowerLetter"/>
      <w:lvlText w:val="%2."/>
      <w:lvlJc w:val="left"/>
      <w:pPr>
        <w:tabs>
          <w:tab w:val="num" w:pos="1642"/>
        </w:tabs>
        <w:ind w:left="1642" w:hanging="360"/>
      </w:pPr>
    </w:lvl>
    <w:lvl w:ilvl="2" w:tplc="0415001B" w:tentative="1">
      <w:start w:val="1"/>
      <w:numFmt w:val="lowerRoman"/>
      <w:lvlText w:val="%3."/>
      <w:lvlJc w:val="right"/>
      <w:pPr>
        <w:tabs>
          <w:tab w:val="num" w:pos="2362"/>
        </w:tabs>
        <w:ind w:left="2362" w:hanging="180"/>
      </w:pPr>
    </w:lvl>
    <w:lvl w:ilvl="3" w:tplc="0415000F" w:tentative="1">
      <w:start w:val="1"/>
      <w:numFmt w:val="decimal"/>
      <w:lvlText w:val="%4."/>
      <w:lvlJc w:val="left"/>
      <w:pPr>
        <w:tabs>
          <w:tab w:val="num" w:pos="3082"/>
        </w:tabs>
        <w:ind w:left="3082" w:hanging="360"/>
      </w:pPr>
    </w:lvl>
    <w:lvl w:ilvl="4" w:tplc="04150019" w:tentative="1">
      <w:start w:val="1"/>
      <w:numFmt w:val="lowerLetter"/>
      <w:lvlText w:val="%5."/>
      <w:lvlJc w:val="left"/>
      <w:pPr>
        <w:tabs>
          <w:tab w:val="num" w:pos="3802"/>
        </w:tabs>
        <w:ind w:left="3802" w:hanging="360"/>
      </w:pPr>
    </w:lvl>
    <w:lvl w:ilvl="5" w:tplc="0415001B" w:tentative="1">
      <w:start w:val="1"/>
      <w:numFmt w:val="lowerRoman"/>
      <w:lvlText w:val="%6."/>
      <w:lvlJc w:val="right"/>
      <w:pPr>
        <w:tabs>
          <w:tab w:val="num" w:pos="4522"/>
        </w:tabs>
        <w:ind w:left="4522" w:hanging="180"/>
      </w:pPr>
    </w:lvl>
    <w:lvl w:ilvl="6" w:tplc="0415000F" w:tentative="1">
      <w:start w:val="1"/>
      <w:numFmt w:val="decimal"/>
      <w:lvlText w:val="%7."/>
      <w:lvlJc w:val="left"/>
      <w:pPr>
        <w:tabs>
          <w:tab w:val="num" w:pos="5242"/>
        </w:tabs>
        <w:ind w:left="5242" w:hanging="360"/>
      </w:pPr>
    </w:lvl>
    <w:lvl w:ilvl="7" w:tplc="04150019" w:tentative="1">
      <w:start w:val="1"/>
      <w:numFmt w:val="lowerLetter"/>
      <w:lvlText w:val="%8."/>
      <w:lvlJc w:val="left"/>
      <w:pPr>
        <w:tabs>
          <w:tab w:val="num" w:pos="5962"/>
        </w:tabs>
        <w:ind w:left="5962" w:hanging="360"/>
      </w:pPr>
    </w:lvl>
    <w:lvl w:ilvl="8" w:tplc="0415001B" w:tentative="1">
      <w:start w:val="1"/>
      <w:numFmt w:val="lowerRoman"/>
      <w:lvlText w:val="%9."/>
      <w:lvlJc w:val="right"/>
      <w:pPr>
        <w:tabs>
          <w:tab w:val="num" w:pos="6682"/>
        </w:tabs>
        <w:ind w:left="6682" w:hanging="180"/>
      </w:pPr>
    </w:lvl>
  </w:abstractNum>
  <w:abstractNum w:abstractNumId="13" w15:restartNumberingAfterBreak="0">
    <w:nsid w:val="4A4046C9"/>
    <w:multiLevelType w:val="singleLevel"/>
    <w:tmpl w:val="95684658"/>
    <w:lvl w:ilvl="0">
      <w:start w:val="1"/>
      <w:numFmt w:val="decimal"/>
      <w:lvlText w:val="%1."/>
      <w:legacy w:legacy="1" w:legacySpace="0" w:legacyIndent="207"/>
      <w:lvlJc w:val="left"/>
      <w:rPr>
        <w:rFonts w:ascii="Arial" w:hAnsi="Arial" w:cs="Arial" w:hint="default"/>
      </w:rPr>
    </w:lvl>
  </w:abstractNum>
  <w:abstractNum w:abstractNumId="14" w15:restartNumberingAfterBreak="0">
    <w:nsid w:val="4C2D1E61"/>
    <w:multiLevelType w:val="singleLevel"/>
    <w:tmpl w:val="2EA83E4A"/>
    <w:lvl w:ilvl="0">
      <w:start w:val="1"/>
      <w:numFmt w:val="decimal"/>
      <w:lvlText w:val="%1"/>
      <w:legacy w:legacy="1" w:legacySpace="0" w:legacyIndent="212"/>
      <w:lvlJc w:val="left"/>
      <w:rPr>
        <w:rFonts w:ascii="Times New Roman" w:hAnsi="Times New Roman" w:cs="Times New Roman" w:hint="default"/>
      </w:rPr>
    </w:lvl>
  </w:abstractNum>
  <w:abstractNum w:abstractNumId="15" w15:restartNumberingAfterBreak="0">
    <w:nsid w:val="52D333A6"/>
    <w:multiLevelType w:val="singleLevel"/>
    <w:tmpl w:val="5CF0DD4C"/>
    <w:lvl w:ilvl="0">
      <w:start w:val="1"/>
      <w:numFmt w:val="decimal"/>
      <w:lvlText w:val="%1."/>
      <w:legacy w:legacy="1" w:legacySpace="0" w:legacyIndent="250"/>
      <w:lvlJc w:val="left"/>
      <w:rPr>
        <w:rFonts w:ascii="Arial" w:hAnsi="Arial" w:cs="Arial" w:hint="default"/>
      </w:rPr>
    </w:lvl>
  </w:abstractNum>
  <w:abstractNum w:abstractNumId="16" w15:restartNumberingAfterBreak="0">
    <w:nsid w:val="562214C6"/>
    <w:multiLevelType w:val="singleLevel"/>
    <w:tmpl w:val="891A25B4"/>
    <w:lvl w:ilvl="0">
      <w:start w:val="1"/>
      <w:numFmt w:val="decimal"/>
      <w:lvlText w:val="%1."/>
      <w:legacy w:legacy="1" w:legacySpace="0" w:legacyIndent="432"/>
      <w:lvlJc w:val="left"/>
      <w:rPr>
        <w:rFonts w:ascii="Arial" w:hAnsi="Arial" w:cs="Arial" w:hint="default"/>
      </w:rPr>
    </w:lvl>
  </w:abstractNum>
  <w:abstractNum w:abstractNumId="17" w15:restartNumberingAfterBreak="0">
    <w:nsid w:val="64306395"/>
    <w:multiLevelType w:val="singleLevel"/>
    <w:tmpl w:val="1F009A56"/>
    <w:lvl w:ilvl="0">
      <w:start w:val="1"/>
      <w:numFmt w:val="lowerLetter"/>
      <w:lvlText w:val="%1)"/>
      <w:legacy w:legacy="1" w:legacySpace="0" w:legacyIndent="220"/>
      <w:lvlJc w:val="left"/>
      <w:rPr>
        <w:rFonts w:ascii="Arial" w:hAnsi="Arial" w:cs="Arial" w:hint="default"/>
      </w:rPr>
    </w:lvl>
  </w:abstractNum>
  <w:abstractNum w:abstractNumId="18" w15:restartNumberingAfterBreak="0">
    <w:nsid w:val="6F817E96"/>
    <w:multiLevelType w:val="hybridMultilevel"/>
    <w:tmpl w:val="6E0EA8F2"/>
    <w:lvl w:ilvl="0" w:tplc="8138E8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036274B"/>
    <w:multiLevelType w:val="singleLevel"/>
    <w:tmpl w:val="891A25B4"/>
    <w:lvl w:ilvl="0">
      <w:start w:val="1"/>
      <w:numFmt w:val="decimal"/>
      <w:lvlText w:val="%1."/>
      <w:legacy w:legacy="1" w:legacySpace="0" w:legacyIndent="432"/>
      <w:lvlJc w:val="left"/>
      <w:rPr>
        <w:rFonts w:ascii="Arial" w:hAnsi="Arial" w:cs="Arial" w:hint="default"/>
      </w:rPr>
    </w:lvl>
  </w:abstractNum>
  <w:abstractNum w:abstractNumId="20" w15:restartNumberingAfterBreak="0">
    <w:nsid w:val="784845A0"/>
    <w:multiLevelType w:val="hybridMultilevel"/>
    <w:tmpl w:val="47AAC8F2"/>
    <w:lvl w:ilvl="0" w:tplc="DC3EE810">
      <w:start w:val="92"/>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1" w15:restartNumberingAfterBreak="0">
    <w:nsid w:val="79021E37"/>
    <w:multiLevelType w:val="singleLevel"/>
    <w:tmpl w:val="B8C6F6E6"/>
    <w:lvl w:ilvl="0">
      <w:start w:val="1"/>
      <w:numFmt w:val="decimal"/>
      <w:lvlText w:val="%1"/>
      <w:legacy w:legacy="1" w:legacySpace="0" w:legacyIndent="202"/>
      <w:lvlJc w:val="left"/>
      <w:rPr>
        <w:rFonts w:ascii="Times New Roman" w:hAnsi="Times New Roman" w:cs="Times New Roman" w:hint="default"/>
      </w:rPr>
    </w:lvl>
  </w:abstractNum>
  <w:abstractNum w:abstractNumId="22" w15:restartNumberingAfterBreak="0">
    <w:nsid w:val="7E420896"/>
    <w:multiLevelType w:val="singleLevel"/>
    <w:tmpl w:val="650609F8"/>
    <w:lvl w:ilvl="0">
      <w:start w:val="10"/>
      <w:numFmt w:val="decimal"/>
      <w:lvlText w:val="%1."/>
      <w:legacy w:legacy="1" w:legacySpace="0" w:legacyIndent="490"/>
      <w:lvlJc w:val="left"/>
      <w:rPr>
        <w:rFonts w:ascii="Arial" w:hAnsi="Arial" w:cs="Arial" w:hint="default"/>
      </w:rPr>
    </w:lvl>
  </w:abstractNum>
  <w:num w:numId="1">
    <w:abstractNumId w:val="1"/>
  </w:num>
  <w:num w:numId="2">
    <w:abstractNumId w:val="19"/>
  </w:num>
  <w:num w:numId="3">
    <w:abstractNumId w:val="4"/>
  </w:num>
  <w:num w:numId="4">
    <w:abstractNumId w:val="4"/>
    <w:lvlOverride w:ilvl="0">
      <w:lvl w:ilvl="0">
        <w:start w:val="10"/>
        <w:numFmt w:val="decimal"/>
        <w:lvlText w:val="%1."/>
        <w:legacy w:legacy="1" w:legacySpace="0" w:legacyIndent="490"/>
        <w:lvlJc w:val="left"/>
        <w:rPr>
          <w:rFonts w:ascii="Arial" w:hAnsi="Arial" w:cs="Arial" w:hint="default"/>
        </w:rPr>
      </w:lvl>
    </w:lvlOverride>
  </w:num>
  <w:num w:numId="5">
    <w:abstractNumId w:val="16"/>
  </w:num>
  <w:num w:numId="6">
    <w:abstractNumId w:val="22"/>
  </w:num>
  <w:num w:numId="7">
    <w:abstractNumId w:val="0"/>
    <w:lvlOverride w:ilvl="0">
      <w:lvl w:ilvl="0">
        <w:numFmt w:val="bullet"/>
        <w:lvlText w:val="-"/>
        <w:legacy w:legacy="1" w:legacySpace="0" w:legacyIndent="283"/>
        <w:lvlJc w:val="left"/>
        <w:rPr>
          <w:rFonts w:ascii="Arial" w:hAnsi="Arial" w:cs="Arial" w:hint="default"/>
        </w:rPr>
      </w:lvl>
    </w:lvlOverride>
  </w:num>
  <w:num w:numId="8">
    <w:abstractNumId w:val="0"/>
    <w:lvlOverride w:ilvl="0">
      <w:lvl w:ilvl="0">
        <w:numFmt w:val="bullet"/>
        <w:lvlText w:val="-"/>
        <w:legacy w:legacy="1" w:legacySpace="0" w:legacyIndent="297"/>
        <w:lvlJc w:val="left"/>
        <w:rPr>
          <w:rFonts w:ascii="Arial" w:hAnsi="Arial" w:cs="Arial" w:hint="default"/>
        </w:rPr>
      </w:lvl>
    </w:lvlOverride>
  </w:num>
  <w:num w:numId="9">
    <w:abstractNumId w:val="0"/>
    <w:lvlOverride w:ilvl="0">
      <w:lvl w:ilvl="0">
        <w:numFmt w:val="bullet"/>
        <w:lvlText w:val="-"/>
        <w:legacy w:legacy="1" w:legacySpace="0" w:legacyIndent="360"/>
        <w:lvlJc w:val="left"/>
        <w:rPr>
          <w:rFonts w:ascii="Arial" w:hAnsi="Arial" w:cs="Arial" w:hint="default"/>
        </w:rPr>
      </w:lvl>
    </w:lvlOverride>
  </w:num>
  <w:num w:numId="10">
    <w:abstractNumId w:val="0"/>
    <w:lvlOverride w:ilvl="0">
      <w:lvl w:ilvl="0">
        <w:numFmt w:val="bullet"/>
        <w:lvlText w:val="-"/>
        <w:legacy w:legacy="1" w:legacySpace="0" w:legacyIndent="116"/>
        <w:lvlJc w:val="left"/>
        <w:rPr>
          <w:rFonts w:ascii="Arial" w:hAnsi="Arial" w:cs="Arial" w:hint="default"/>
        </w:rPr>
      </w:lvl>
    </w:lvlOverride>
  </w:num>
  <w:num w:numId="11">
    <w:abstractNumId w:val="0"/>
    <w:lvlOverride w:ilvl="0">
      <w:lvl w:ilvl="0">
        <w:numFmt w:val="bullet"/>
        <w:lvlText w:val="-"/>
        <w:legacy w:legacy="1" w:legacySpace="0" w:legacyIndent="92"/>
        <w:lvlJc w:val="left"/>
        <w:rPr>
          <w:rFonts w:ascii="Arial" w:hAnsi="Arial" w:cs="Arial" w:hint="default"/>
        </w:rPr>
      </w:lvl>
    </w:lvlOverride>
  </w:num>
  <w:num w:numId="12">
    <w:abstractNumId w:val="0"/>
    <w:lvlOverride w:ilvl="0">
      <w:lvl w:ilvl="0">
        <w:numFmt w:val="bullet"/>
        <w:lvlText w:val="-"/>
        <w:legacy w:legacy="1" w:legacySpace="0" w:legacyIndent="91"/>
        <w:lvlJc w:val="left"/>
        <w:rPr>
          <w:rFonts w:ascii="Arial" w:hAnsi="Arial" w:cs="Arial" w:hint="default"/>
        </w:rPr>
      </w:lvl>
    </w:lvlOverride>
  </w:num>
  <w:num w:numId="13">
    <w:abstractNumId w:val="0"/>
    <w:lvlOverride w:ilvl="0">
      <w:lvl w:ilvl="0">
        <w:numFmt w:val="bullet"/>
        <w:lvlText w:val="-"/>
        <w:legacy w:legacy="1" w:legacySpace="0" w:legacyIndent="288"/>
        <w:lvlJc w:val="left"/>
        <w:rPr>
          <w:rFonts w:ascii="Arial" w:hAnsi="Arial" w:cs="Arial" w:hint="default"/>
        </w:rPr>
      </w:lvl>
    </w:lvlOverride>
  </w:num>
  <w:num w:numId="14">
    <w:abstractNumId w:val="0"/>
    <w:lvlOverride w:ilvl="0">
      <w:lvl w:ilvl="0">
        <w:numFmt w:val="bullet"/>
        <w:lvlText w:val="-"/>
        <w:legacy w:legacy="1" w:legacySpace="0" w:legacyIndent="115"/>
        <w:lvlJc w:val="left"/>
        <w:rPr>
          <w:rFonts w:ascii="Arial" w:hAnsi="Arial" w:cs="Arial" w:hint="default"/>
        </w:rPr>
      </w:lvl>
    </w:lvlOverride>
  </w:num>
  <w:num w:numId="15">
    <w:abstractNumId w:val="0"/>
    <w:lvlOverride w:ilvl="0">
      <w:lvl w:ilvl="0">
        <w:numFmt w:val="bullet"/>
        <w:lvlText w:val="•"/>
        <w:legacy w:legacy="1" w:legacySpace="0" w:legacyIndent="355"/>
        <w:lvlJc w:val="left"/>
        <w:rPr>
          <w:rFonts w:ascii="Arial" w:hAnsi="Arial" w:cs="Arial" w:hint="default"/>
        </w:rPr>
      </w:lvl>
    </w:lvlOverride>
  </w:num>
  <w:num w:numId="16">
    <w:abstractNumId w:val="0"/>
    <w:lvlOverride w:ilvl="0">
      <w:lvl w:ilvl="0">
        <w:numFmt w:val="bullet"/>
        <w:lvlText w:val="&gt;"/>
        <w:legacy w:legacy="1" w:legacySpace="0" w:legacyIndent="269"/>
        <w:lvlJc w:val="left"/>
        <w:rPr>
          <w:rFonts w:ascii="Arial" w:hAnsi="Arial" w:cs="Arial" w:hint="default"/>
        </w:rPr>
      </w:lvl>
    </w:lvlOverride>
  </w:num>
  <w:num w:numId="17">
    <w:abstractNumId w:val="0"/>
    <w:lvlOverride w:ilvl="0">
      <w:lvl w:ilvl="0">
        <w:numFmt w:val="bullet"/>
        <w:lvlText w:val="&gt;"/>
        <w:legacy w:legacy="1" w:legacySpace="0" w:legacyIndent="268"/>
        <w:lvlJc w:val="left"/>
        <w:rPr>
          <w:rFonts w:ascii="Arial" w:hAnsi="Arial" w:cs="Arial" w:hint="default"/>
        </w:rPr>
      </w:lvl>
    </w:lvlOverride>
  </w:num>
  <w:num w:numId="18">
    <w:abstractNumId w:val="0"/>
    <w:lvlOverride w:ilvl="0">
      <w:lvl w:ilvl="0">
        <w:numFmt w:val="bullet"/>
        <w:lvlText w:val="-"/>
        <w:legacy w:legacy="1" w:legacySpace="0" w:legacyIndent="278"/>
        <w:lvlJc w:val="left"/>
        <w:rPr>
          <w:rFonts w:ascii="Arial" w:hAnsi="Arial" w:cs="Arial" w:hint="default"/>
        </w:rPr>
      </w:lvl>
    </w:lvlOverride>
  </w:num>
  <w:num w:numId="19">
    <w:abstractNumId w:val="0"/>
    <w:lvlOverride w:ilvl="0">
      <w:lvl w:ilvl="0">
        <w:numFmt w:val="bullet"/>
        <w:lvlText w:val="-"/>
        <w:legacy w:legacy="1" w:legacySpace="0" w:legacyIndent="284"/>
        <w:lvlJc w:val="left"/>
        <w:rPr>
          <w:rFonts w:ascii="Arial" w:hAnsi="Arial" w:cs="Arial" w:hint="default"/>
        </w:rPr>
      </w:lvl>
    </w:lvlOverride>
  </w:num>
  <w:num w:numId="20">
    <w:abstractNumId w:val="0"/>
    <w:lvlOverride w:ilvl="0">
      <w:lvl w:ilvl="0">
        <w:numFmt w:val="bullet"/>
        <w:lvlText w:val="-"/>
        <w:legacy w:legacy="1" w:legacySpace="0" w:legacyIndent="139"/>
        <w:lvlJc w:val="left"/>
        <w:rPr>
          <w:rFonts w:ascii="Arial" w:hAnsi="Arial" w:cs="Arial" w:hint="default"/>
        </w:rPr>
      </w:lvl>
    </w:lvlOverride>
  </w:num>
  <w:num w:numId="21">
    <w:abstractNumId w:val="0"/>
    <w:lvlOverride w:ilvl="0">
      <w:lvl w:ilvl="0">
        <w:numFmt w:val="bullet"/>
        <w:lvlText w:val="-"/>
        <w:legacy w:legacy="1" w:legacySpace="0" w:legacyIndent="187"/>
        <w:lvlJc w:val="left"/>
        <w:rPr>
          <w:rFonts w:ascii="Arial" w:hAnsi="Arial" w:cs="Arial" w:hint="default"/>
        </w:rPr>
      </w:lvl>
    </w:lvlOverride>
  </w:num>
  <w:num w:numId="22">
    <w:abstractNumId w:val="15"/>
  </w:num>
  <w:num w:numId="23">
    <w:abstractNumId w:val="15"/>
    <w:lvlOverride w:ilvl="0">
      <w:lvl w:ilvl="0">
        <w:start w:val="1"/>
        <w:numFmt w:val="decimal"/>
        <w:lvlText w:val="%1."/>
        <w:legacy w:legacy="1" w:legacySpace="0" w:legacyIndent="249"/>
        <w:lvlJc w:val="left"/>
        <w:rPr>
          <w:rFonts w:ascii="Arial" w:hAnsi="Arial" w:cs="Arial" w:hint="default"/>
        </w:rPr>
      </w:lvl>
    </w:lvlOverride>
  </w:num>
  <w:num w:numId="24">
    <w:abstractNumId w:val="8"/>
  </w:num>
  <w:num w:numId="25">
    <w:abstractNumId w:val="0"/>
    <w:lvlOverride w:ilvl="0">
      <w:lvl w:ilvl="0">
        <w:numFmt w:val="bullet"/>
        <w:lvlText w:val="-"/>
        <w:legacy w:legacy="1" w:legacySpace="0" w:legacyIndent="254"/>
        <w:lvlJc w:val="left"/>
        <w:rPr>
          <w:rFonts w:ascii="Arial" w:hAnsi="Arial" w:cs="Arial" w:hint="default"/>
        </w:rPr>
      </w:lvl>
    </w:lvlOverride>
  </w:num>
  <w:num w:numId="26">
    <w:abstractNumId w:val="10"/>
  </w:num>
  <w:num w:numId="27">
    <w:abstractNumId w:val="0"/>
    <w:lvlOverride w:ilvl="0">
      <w:lvl w:ilvl="0">
        <w:numFmt w:val="bullet"/>
        <w:lvlText w:val="-"/>
        <w:legacy w:legacy="1" w:legacySpace="0" w:legacyIndent="105"/>
        <w:lvlJc w:val="left"/>
        <w:rPr>
          <w:rFonts w:ascii="Arial" w:hAnsi="Arial" w:cs="Arial" w:hint="default"/>
        </w:rPr>
      </w:lvl>
    </w:lvlOverride>
  </w:num>
  <w:num w:numId="28">
    <w:abstractNumId w:val="13"/>
  </w:num>
  <w:num w:numId="29">
    <w:abstractNumId w:val="3"/>
  </w:num>
  <w:num w:numId="30">
    <w:abstractNumId w:val="2"/>
  </w:num>
  <w:num w:numId="31">
    <w:abstractNumId w:val="17"/>
  </w:num>
  <w:num w:numId="32">
    <w:abstractNumId w:val="11"/>
  </w:num>
  <w:num w:numId="33">
    <w:abstractNumId w:val="6"/>
  </w:num>
  <w:num w:numId="34">
    <w:abstractNumId w:val="0"/>
    <w:lvlOverride w:ilvl="0">
      <w:lvl w:ilvl="0">
        <w:numFmt w:val="bullet"/>
        <w:lvlText w:val="-"/>
        <w:legacy w:legacy="1" w:legacySpace="0" w:legacyIndent="283"/>
        <w:lvlJc w:val="left"/>
        <w:rPr>
          <w:rFonts w:ascii="Arial" w:hAnsi="Arial" w:hint="default"/>
        </w:rPr>
      </w:lvl>
    </w:lvlOverride>
  </w:num>
  <w:num w:numId="35">
    <w:abstractNumId w:val="9"/>
  </w:num>
  <w:num w:numId="36">
    <w:abstractNumId w:val="12"/>
  </w:num>
  <w:num w:numId="3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8">
    <w:abstractNumId w:val="14"/>
  </w:num>
  <w:num w:numId="39">
    <w:abstractNumId w:val="21"/>
  </w:num>
  <w:num w:numId="40">
    <w:abstractNumId w:val="7"/>
  </w:num>
  <w:num w:numId="41">
    <w:abstractNumId w:val="20"/>
  </w:num>
  <w:num w:numId="42">
    <w:abstractNumId w:val="5"/>
  </w:num>
  <w:num w:numId="43">
    <w:abstractNumId w:val="18"/>
  </w:num>
  <w:num w:numId="4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75"/>
    <w:rsid w:val="00000452"/>
    <w:rsid w:val="00001102"/>
    <w:rsid w:val="000013E6"/>
    <w:rsid w:val="000027D4"/>
    <w:rsid w:val="00002BCD"/>
    <w:rsid w:val="00002F6D"/>
    <w:rsid w:val="0000537C"/>
    <w:rsid w:val="00005551"/>
    <w:rsid w:val="00010399"/>
    <w:rsid w:val="00010BB0"/>
    <w:rsid w:val="0001134C"/>
    <w:rsid w:val="00011A5E"/>
    <w:rsid w:val="00012107"/>
    <w:rsid w:val="00013F79"/>
    <w:rsid w:val="000141A4"/>
    <w:rsid w:val="00014F74"/>
    <w:rsid w:val="000154D6"/>
    <w:rsid w:val="0002140F"/>
    <w:rsid w:val="00021C51"/>
    <w:rsid w:val="00023464"/>
    <w:rsid w:val="00023965"/>
    <w:rsid w:val="00024777"/>
    <w:rsid w:val="00024DBB"/>
    <w:rsid w:val="000265EE"/>
    <w:rsid w:val="0003084C"/>
    <w:rsid w:val="000323F3"/>
    <w:rsid w:val="00032E9E"/>
    <w:rsid w:val="00034777"/>
    <w:rsid w:val="00034C78"/>
    <w:rsid w:val="00034FA3"/>
    <w:rsid w:val="000352AA"/>
    <w:rsid w:val="0004360A"/>
    <w:rsid w:val="00043AB6"/>
    <w:rsid w:val="00043C06"/>
    <w:rsid w:val="000478B1"/>
    <w:rsid w:val="00047A71"/>
    <w:rsid w:val="00047B75"/>
    <w:rsid w:val="0005108A"/>
    <w:rsid w:val="00052B5B"/>
    <w:rsid w:val="00052FD0"/>
    <w:rsid w:val="00053EB6"/>
    <w:rsid w:val="00056299"/>
    <w:rsid w:val="0005716E"/>
    <w:rsid w:val="000600B2"/>
    <w:rsid w:val="00061091"/>
    <w:rsid w:val="00066C84"/>
    <w:rsid w:val="00067483"/>
    <w:rsid w:val="000718C6"/>
    <w:rsid w:val="00072287"/>
    <w:rsid w:val="00072FB1"/>
    <w:rsid w:val="00073D1C"/>
    <w:rsid w:val="0007409A"/>
    <w:rsid w:val="00074EE3"/>
    <w:rsid w:val="00075988"/>
    <w:rsid w:val="00076559"/>
    <w:rsid w:val="00076801"/>
    <w:rsid w:val="00081998"/>
    <w:rsid w:val="000819EC"/>
    <w:rsid w:val="000824F4"/>
    <w:rsid w:val="000848AC"/>
    <w:rsid w:val="00084C01"/>
    <w:rsid w:val="000852B1"/>
    <w:rsid w:val="0008645F"/>
    <w:rsid w:val="00086A74"/>
    <w:rsid w:val="0008716C"/>
    <w:rsid w:val="000913DC"/>
    <w:rsid w:val="00091675"/>
    <w:rsid w:val="00091A5C"/>
    <w:rsid w:val="00092038"/>
    <w:rsid w:val="00093334"/>
    <w:rsid w:val="000933EB"/>
    <w:rsid w:val="000942C4"/>
    <w:rsid w:val="00097983"/>
    <w:rsid w:val="000A0833"/>
    <w:rsid w:val="000A1422"/>
    <w:rsid w:val="000A20E2"/>
    <w:rsid w:val="000A22F6"/>
    <w:rsid w:val="000A2909"/>
    <w:rsid w:val="000A4286"/>
    <w:rsid w:val="000A4D7F"/>
    <w:rsid w:val="000A60F0"/>
    <w:rsid w:val="000A627A"/>
    <w:rsid w:val="000A650A"/>
    <w:rsid w:val="000A6A53"/>
    <w:rsid w:val="000A779C"/>
    <w:rsid w:val="000B0557"/>
    <w:rsid w:val="000B317A"/>
    <w:rsid w:val="000B3CA5"/>
    <w:rsid w:val="000B4E14"/>
    <w:rsid w:val="000B6030"/>
    <w:rsid w:val="000B7840"/>
    <w:rsid w:val="000C13D1"/>
    <w:rsid w:val="000C31FB"/>
    <w:rsid w:val="000C369F"/>
    <w:rsid w:val="000C4B27"/>
    <w:rsid w:val="000C51ED"/>
    <w:rsid w:val="000C6D7C"/>
    <w:rsid w:val="000C7CB9"/>
    <w:rsid w:val="000D03FC"/>
    <w:rsid w:val="000D1CF3"/>
    <w:rsid w:val="000D3BBF"/>
    <w:rsid w:val="000D63A0"/>
    <w:rsid w:val="000D6ABE"/>
    <w:rsid w:val="000D7950"/>
    <w:rsid w:val="000E0AEB"/>
    <w:rsid w:val="000E3F40"/>
    <w:rsid w:val="000E453C"/>
    <w:rsid w:val="000E4A47"/>
    <w:rsid w:val="000E575D"/>
    <w:rsid w:val="000E57A6"/>
    <w:rsid w:val="000E789F"/>
    <w:rsid w:val="000E7D1D"/>
    <w:rsid w:val="000F176C"/>
    <w:rsid w:val="000F200E"/>
    <w:rsid w:val="000F47EF"/>
    <w:rsid w:val="000F50EC"/>
    <w:rsid w:val="000F5759"/>
    <w:rsid w:val="00100FE3"/>
    <w:rsid w:val="00103397"/>
    <w:rsid w:val="00103526"/>
    <w:rsid w:val="001103F7"/>
    <w:rsid w:val="00111978"/>
    <w:rsid w:val="001127A4"/>
    <w:rsid w:val="0011398D"/>
    <w:rsid w:val="00113EBF"/>
    <w:rsid w:val="0011404C"/>
    <w:rsid w:val="00114D1B"/>
    <w:rsid w:val="001167C1"/>
    <w:rsid w:val="00120E8F"/>
    <w:rsid w:val="00121A63"/>
    <w:rsid w:val="00122ADE"/>
    <w:rsid w:val="00122E16"/>
    <w:rsid w:val="001230ED"/>
    <w:rsid w:val="00123937"/>
    <w:rsid w:val="001240B5"/>
    <w:rsid w:val="001249B6"/>
    <w:rsid w:val="00124FD9"/>
    <w:rsid w:val="00125004"/>
    <w:rsid w:val="00127368"/>
    <w:rsid w:val="0012772E"/>
    <w:rsid w:val="00130774"/>
    <w:rsid w:val="001308A0"/>
    <w:rsid w:val="00131FB8"/>
    <w:rsid w:val="0013319E"/>
    <w:rsid w:val="00134584"/>
    <w:rsid w:val="0013629B"/>
    <w:rsid w:val="00140AD7"/>
    <w:rsid w:val="00140FB4"/>
    <w:rsid w:val="001414CC"/>
    <w:rsid w:val="00141F79"/>
    <w:rsid w:val="001421EC"/>
    <w:rsid w:val="00142B7E"/>
    <w:rsid w:val="00144889"/>
    <w:rsid w:val="001508A4"/>
    <w:rsid w:val="00151742"/>
    <w:rsid w:val="00155DE8"/>
    <w:rsid w:val="00156867"/>
    <w:rsid w:val="00157203"/>
    <w:rsid w:val="001624FB"/>
    <w:rsid w:val="00164285"/>
    <w:rsid w:val="001646CA"/>
    <w:rsid w:val="00164C1F"/>
    <w:rsid w:val="001654C0"/>
    <w:rsid w:val="001661A6"/>
    <w:rsid w:val="00167A40"/>
    <w:rsid w:val="00167C37"/>
    <w:rsid w:val="00170CEA"/>
    <w:rsid w:val="00171CE1"/>
    <w:rsid w:val="0017235D"/>
    <w:rsid w:val="001740DB"/>
    <w:rsid w:val="001750B5"/>
    <w:rsid w:val="001752B6"/>
    <w:rsid w:val="001754F5"/>
    <w:rsid w:val="0017782F"/>
    <w:rsid w:val="0018225D"/>
    <w:rsid w:val="00183959"/>
    <w:rsid w:val="001842F1"/>
    <w:rsid w:val="001930BC"/>
    <w:rsid w:val="00193A7C"/>
    <w:rsid w:val="001946AA"/>
    <w:rsid w:val="00195115"/>
    <w:rsid w:val="00195DC9"/>
    <w:rsid w:val="001A06D2"/>
    <w:rsid w:val="001A1408"/>
    <w:rsid w:val="001A1A49"/>
    <w:rsid w:val="001A29CD"/>
    <w:rsid w:val="001A351A"/>
    <w:rsid w:val="001A48ED"/>
    <w:rsid w:val="001A4F7F"/>
    <w:rsid w:val="001A4F86"/>
    <w:rsid w:val="001A55D5"/>
    <w:rsid w:val="001A625C"/>
    <w:rsid w:val="001A65B5"/>
    <w:rsid w:val="001A6C60"/>
    <w:rsid w:val="001B0749"/>
    <w:rsid w:val="001B0968"/>
    <w:rsid w:val="001B3549"/>
    <w:rsid w:val="001B3FD9"/>
    <w:rsid w:val="001B445B"/>
    <w:rsid w:val="001B572C"/>
    <w:rsid w:val="001C192F"/>
    <w:rsid w:val="001C1D15"/>
    <w:rsid w:val="001C43C1"/>
    <w:rsid w:val="001C4DCA"/>
    <w:rsid w:val="001C722C"/>
    <w:rsid w:val="001C7B31"/>
    <w:rsid w:val="001C7C04"/>
    <w:rsid w:val="001D0065"/>
    <w:rsid w:val="001D3415"/>
    <w:rsid w:val="001D379F"/>
    <w:rsid w:val="001D5A5F"/>
    <w:rsid w:val="001D5CA4"/>
    <w:rsid w:val="001E0358"/>
    <w:rsid w:val="001E1A35"/>
    <w:rsid w:val="001E1A78"/>
    <w:rsid w:val="001E2986"/>
    <w:rsid w:val="001E5C00"/>
    <w:rsid w:val="001F103E"/>
    <w:rsid w:val="001F26F1"/>
    <w:rsid w:val="001F2BA2"/>
    <w:rsid w:val="001F2D2B"/>
    <w:rsid w:val="001F37CA"/>
    <w:rsid w:val="001F39C4"/>
    <w:rsid w:val="001F4DB1"/>
    <w:rsid w:val="001F542C"/>
    <w:rsid w:val="001F63AA"/>
    <w:rsid w:val="001F7058"/>
    <w:rsid w:val="001F7290"/>
    <w:rsid w:val="001F7D19"/>
    <w:rsid w:val="00200511"/>
    <w:rsid w:val="00200913"/>
    <w:rsid w:val="00201426"/>
    <w:rsid w:val="00201B93"/>
    <w:rsid w:val="00202C90"/>
    <w:rsid w:val="0020518E"/>
    <w:rsid w:val="00205F5C"/>
    <w:rsid w:val="002067F3"/>
    <w:rsid w:val="002074D2"/>
    <w:rsid w:val="00210434"/>
    <w:rsid w:val="002107CC"/>
    <w:rsid w:val="00210DD0"/>
    <w:rsid w:val="00213EFE"/>
    <w:rsid w:val="00213F46"/>
    <w:rsid w:val="00214D13"/>
    <w:rsid w:val="0021565C"/>
    <w:rsid w:val="00215857"/>
    <w:rsid w:val="00215F63"/>
    <w:rsid w:val="00216B0C"/>
    <w:rsid w:val="002170ED"/>
    <w:rsid w:val="00217967"/>
    <w:rsid w:val="00221D36"/>
    <w:rsid w:val="00222E66"/>
    <w:rsid w:val="00225363"/>
    <w:rsid w:val="0022629A"/>
    <w:rsid w:val="0022676D"/>
    <w:rsid w:val="002309A3"/>
    <w:rsid w:val="0023113E"/>
    <w:rsid w:val="00231AA6"/>
    <w:rsid w:val="00231FC3"/>
    <w:rsid w:val="00232128"/>
    <w:rsid w:val="00233913"/>
    <w:rsid w:val="0023434E"/>
    <w:rsid w:val="00234419"/>
    <w:rsid w:val="00234AE1"/>
    <w:rsid w:val="00236A83"/>
    <w:rsid w:val="00236BEB"/>
    <w:rsid w:val="00237066"/>
    <w:rsid w:val="002374E4"/>
    <w:rsid w:val="002378BA"/>
    <w:rsid w:val="002409AE"/>
    <w:rsid w:val="0024147D"/>
    <w:rsid w:val="002419F8"/>
    <w:rsid w:val="00241F40"/>
    <w:rsid w:val="00243145"/>
    <w:rsid w:val="0024402D"/>
    <w:rsid w:val="00245B82"/>
    <w:rsid w:val="00247E1A"/>
    <w:rsid w:val="00251D7E"/>
    <w:rsid w:val="00251F09"/>
    <w:rsid w:val="0025227D"/>
    <w:rsid w:val="00254FC9"/>
    <w:rsid w:val="00261A22"/>
    <w:rsid w:val="00266150"/>
    <w:rsid w:val="002711B8"/>
    <w:rsid w:val="00271CFE"/>
    <w:rsid w:val="002751FE"/>
    <w:rsid w:val="00275E59"/>
    <w:rsid w:val="0027669D"/>
    <w:rsid w:val="00280337"/>
    <w:rsid w:val="00280B8D"/>
    <w:rsid w:val="00280EA2"/>
    <w:rsid w:val="0028287D"/>
    <w:rsid w:val="00282F32"/>
    <w:rsid w:val="00283D22"/>
    <w:rsid w:val="00285568"/>
    <w:rsid w:val="00285F86"/>
    <w:rsid w:val="00286A24"/>
    <w:rsid w:val="00287092"/>
    <w:rsid w:val="00287A5A"/>
    <w:rsid w:val="00287EF7"/>
    <w:rsid w:val="00290917"/>
    <w:rsid w:val="00290F9A"/>
    <w:rsid w:val="00291733"/>
    <w:rsid w:val="00292AFA"/>
    <w:rsid w:val="0029377A"/>
    <w:rsid w:val="00296789"/>
    <w:rsid w:val="0029706C"/>
    <w:rsid w:val="002977B6"/>
    <w:rsid w:val="00297D22"/>
    <w:rsid w:val="002A1A26"/>
    <w:rsid w:val="002A3189"/>
    <w:rsid w:val="002A35A0"/>
    <w:rsid w:val="002A45FD"/>
    <w:rsid w:val="002A4842"/>
    <w:rsid w:val="002A60E5"/>
    <w:rsid w:val="002A69C4"/>
    <w:rsid w:val="002B21CC"/>
    <w:rsid w:val="002B2681"/>
    <w:rsid w:val="002B2F5C"/>
    <w:rsid w:val="002B2FC2"/>
    <w:rsid w:val="002B3C8D"/>
    <w:rsid w:val="002B47F2"/>
    <w:rsid w:val="002B4F27"/>
    <w:rsid w:val="002B51F4"/>
    <w:rsid w:val="002B5DF5"/>
    <w:rsid w:val="002B5E76"/>
    <w:rsid w:val="002B770C"/>
    <w:rsid w:val="002C2BD1"/>
    <w:rsid w:val="002C385C"/>
    <w:rsid w:val="002C4F4B"/>
    <w:rsid w:val="002C50CE"/>
    <w:rsid w:val="002C5384"/>
    <w:rsid w:val="002C5A1C"/>
    <w:rsid w:val="002C6202"/>
    <w:rsid w:val="002C6271"/>
    <w:rsid w:val="002D081C"/>
    <w:rsid w:val="002D0B33"/>
    <w:rsid w:val="002D0C10"/>
    <w:rsid w:val="002D1D26"/>
    <w:rsid w:val="002D237F"/>
    <w:rsid w:val="002D3AC2"/>
    <w:rsid w:val="002D3CD7"/>
    <w:rsid w:val="002D4C1A"/>
    <w:rsid w:val="002D56B9"/>
    <w:rsid w:val="002D5893"/>
    <w:rsid w:val="002D60C6"/>
    <w:rsid w:val="002D6FC3"/>
    <w:rsid w:val="002E04B3"/>
    <w:rsid w:val="002E16BE"/>
    <w:rsid w:val="002E1991"/>
    <w:rsid w:val="002E1CC8"/>
    <w:rsid w:val="002E2629"/>
    <w:rsid w:val="002E2F50"/>
    <w:rsid w:val="002E2FCF"/>
    <w:rsid w:val="002E6AB3"/>
    <w:rsid w:val="002E7632"/>
    <w:rsid w:val="002F2B9F"/>
    <w:rsid w:val="002F34A0"/>
    <w:rsid w:val="002F3AC6"/>
    <w:rsid w:val="002F553D"/>
    <w:rsid w:val="002F60C4"/>
    <w:rsid w:val="002F65EC"/>
    <w:rsid w:val="002F6E6D"/>
    <w:rsid w:val="00301068"/>
    <w:rsid w:val="00302838"/>
    <w:rsid w:val="00304452"/>
    <w:rsid w:val="003056D7"/>
    <w:rsid w:val="00306DA1"/>
    <w:rsid w:val="00307C7E"/>
    <w:rsid w:val="0031051F"/>
    <w:rsid w:val="00310E5F"/>
    <w:rsid w:val="003118C4"/>
    <w:rsid w:val="00311A7B"/>
    <w:rsid w:val="00311FB5"/>
    <w:rsid w:val="003140C2"/>
    <w:rsid w:val="0031552B"/>
    <w:rsid w:val="00315792"/>
    <w:rsid w:val="00315D8B"/>
    <w:rsid w:val="0032050B"/>
    <w:rsid w:val="00320DCD"/>
    <w:rsid w:val="003225AD"/>
    <w:rsid w:val="003355B5"/>
    <w:rsid w:val="003358F9"/>
    <w:rsid w:val="003360BC"/>
    <w:rsid w:val="003366C5"/>
    <w:rsid w:val="00341536"/>
    <w:rsid w:val="00341712"/>
    <w:rsid w:val="00342626"/>
    <w:rsid w:val="00342CA1"/>
    <w:rsid w:val="003446E0"/>
    <w:rsid w:val="00347A70"/>
    <w:rsid w:val="00352B2C"/>
    <w:rsid w:val="003559A6"/>
    <w:rsid w:val="00355D4D"/>
    <w:rsid w:val="00355D8A"/>
    <w:rsid w:val="003561BE"/>
    <w:rsid w:val="00356709"/>
    <w:rsid w:val="003603FB"/>
    <w:rsid w:val="00360457"/>
    <w:rsid w:val="00360BD6"/>
    <w:rsid w:val="0036137C"/>
    <w:rsid w:val="003637F1"/>
    <w:rsid w:val="00363ECB"/>
    <w:rsid w:val="00363F44"/>
    <w:rsid w:val="00365035"/>
    <w:rsid w:val="003650AA"/>
    <w:rsid w:val="003650F8"/>
    <w:rsid w:val="00366F28"/>
    <w:rsid w:val="00367112"/>
    <w:rsid w:val="00367387"/>
    <w:rsid w:val="00371D78"/>
    <w:rsid w:val="00374514"/>
    <w:rsid w:val="00375354"/>
    <w:rsid w:val="00375B2A"/>
    <w:rsid w:val="00382A75"/>
    <w:rsid w:val="003830D9"/>
    <w:rsid w:val="003847EB"/>
    <w:rsid w:val="0038483E"/>
    <w:rsid w:val="0038644A"/>
    <w:rsid w:val="003878D1"/>
    <w:rsid w:val="00387A11"/>
    <w:rsid w:val="0039077D"/>
    <w:rsid w:val="00390B52"/>
    <w:rsid w:val="0039134D"/>
    <w:rsid w:val="003922CA"/>
    <w:rsid w:val="00394ABF"/>
    <w:rsid w:val="00395B7E"/>
    <w:rsid w:val="00396EDC"/>
    <w:rsid w:val="003A0F06"/>
    <w:rsid w:val="003A199F"/>
    <w:rsid w:val="003A579E"/>
    <w:rsid w:val="003A6880"/>
    <w:rsid w:val="003A731A"/>
    <w:rsid w:val="003A76AB"/>
    <w:rsid w:val="003B071D"/>
    <w:rsid w:val="003B0B4D"/>
    <w:rsid w:val="003B1978"/>
    <w:rsid w:val="003B2448"/>
    <w:rsid w:val="003B32CC"/>
    <w:rsid w:val="003B35CE"/>
    <w:rsid w:val="003B4C20"/>
    <w:rsid w:val="003B55A5"/>
    <w:rsid w:val="003C05CA"/>
    <w:rsid w:val="003C0A1B"/>
    <w:rsid w:val="003C244C"/>
    <w:rsid w:val="003C4CB8"/>
    <w:rsid w:val="003C5A31"/>
    <w:rsid w:val="003C6665"/>
    <w:rsid w:val="003C77E4"/>
    <w:rsid w:val="003D1609"/>
    <w:rsid w:val="003D2DC7"/>
    <w:rsid w:val="003D3BA8"/>
    <w:rsid w:val="003D3E77"/>
    <w:rsid w:val="003D417C"/>
    <w:rsid w:val="003D4CA9"/>
    <w:rsid w:val="003E19E5"/>
    <w:rsid w:val="003E1FCE"/>
    <w:rsid w:val="003E38FD"/>
    <w:rsid w:val="003E3BC6"/>
    <w:rsid w:val="003E443F"/>
    <w:rsid w:val="003E6751"/>
    <w:rsid w:val="003E7E27"/>
    <w:rsid w:val="003F09BF"/>
    <w:rsid w:val="003F0C13"/>
    <w:rsid w:val="003F0C6C"/>
    <w:rsid w:val="003F1909"/>
    <w:rsid w:val="003F33B3"/>
    <w:rsid w:val="003F453E"/>
    <w:rsid w:val="003F5421"/>
    <w:rsid w:val="003F5638"/>
    <w:rsid w:val="003F5B58"/>
    <w:rsid w:val="003F651A"/>
    <w:rsid w:val="003F68C5"/>
    <w:rsid w:val="003F79AF"/>
    <w:rsid w:val="00400E0C"/>
    <w:rsid w:val="004016F2"/>
    <w:rsid w:val="00401DDC"/>
    <w:rsid w:val="004029F9"/>
    <w:rsid w:val="0040462F"/>
    <w:rsid w:val="00405E54"/>
    <w:rsid w:val="004061A5"/>
    <w:rsid w:val="004061D0"/>
    <w:rsid w:val="00410B1E"/>
    <w:rsid w:val="0041344B"/>
    <w:rsid w:val="004149A6"/>
    <w:rsid w:val="00414FDF"/>
    <w:rsid w:val="00416C9E"/>
    <w:rsid w:val="004211EB"/>
    <w:rsid w:val="00422F1C"/>
    <w:rsid w:val="00424065"/>
    <w:rsid w:val="00426722"/>
    <w:rsid w:val="004304DC"/>
    <w:rsid w:val="00430925"/>
    <w:rsid w:val="00430C0A"/>
    <w:rsid w:val="00431057"/>
    <w:rsid w:val="00431616"/>
    <w:rsid w:val="004318C8"/>
    <w:rsid w:val="00432275"/>
    <w:rsid w:val="00435169"/>
    <w:rsid w:val="00435663"/>
    <w:rsid w:val="0043794B"/>
    <w:rsid w:val="00440467"/>
    <w:rsid w:val="00441272"/>
    <w:rsid w:val="0044228E"/>
    <w:rsid w:val="00442591"/>
    <w:rsid w:val="004429D7"/>
    <w:rsid w:val="0044446E"/>
    <w:rsid w:val="004465C1"/>
    <w:rsid w:val="00450512"/>
    <w:rsid w:val="00450C80"/>
    <w:rsid w:val="00451A5B"/>
    <w:rsid w:val="004546B7"/>
    <w:rsid w:val="00454998"/>
    <w:rsid w:val="00456B27"/>
    <w:rsid w:val="00456DB3"/>
    <w:rsid w:val="004579A1"/>
    <w:rsid w:val="00460671"/>
    <w:rsid w:val="00463657"/>
    <w:rsid w:val="00464148"/>
    <w:rsid w:val="00465371"/>
    <w:rsid w:val="00465D75"/>
    <w:rsid w:val="00465FA5"/>
    <w:rsid w:val="00467216"/>
    <w:rsid w:val="00467C36"/>
    <w:rsid w:val="004720FC"/>
    <w:rsid w:val="00472184"/>
    <w:rsid w:val="00474337"/>
    <w:rsid w:val="00474552"/>
    <w:rsid w:val="004761A8"/>
    <w:rsid w:val="00477023"/>
    <w:rsid w:val="00480E1C"/>
    <w:rsid w:val="00481095"/>
    <w:rsid w:val="00482340"/>
    <w:rsid w:val="00482D9E"/>
    <w:rsid w:val="0048795B"/>
    <w:rsid w:val="00487ED1"/>
    <w:rsid w:val="00490050"/>
    <w:rsid w:val="004914F1"/>
    <w:rsid w:val="00491600"/>
    <w:rsid w:val="00492345"/>
    <w:rsid w:val="00492724"/>
    <w:rsid w:val="00492FF8"/>
    <w:rsid w:val="00496533"/>
    <w:rsid w:val="004A3BC6"/>
    <w:rsid w:val="004A48B4"/>
    <w:rsid w:val="004A7104"/>
    <w:rsid w:val="004A76E1"/>
    <w:rsid w:val="004B1773"/>
    <w:rsid w:val="004B2426"/>
    <w:rsid w:val="004B2E44"/>
    <w:rsid w:val="004B4908"/>
    <w:rsid w:val="004B6878"/>
    <w:rsid w:val="004B7C93"/>
    <w:rsid w:val="004C0066"/>
    <w:rsid w:val="004C0348"/>
    <w:rsid w:val="004C626D"/>
    <w:rsid w:val="004C67CF"/>
    <w:rsid w:val="004C6AC8"/>
    <w:rsid w:val="004C7408"/>
    <w:rsid w:val="004D0309"/>
    <w:rsid w:val="004D1361"/>
    <w:rsid w:val="004D58B6"/>
    <w:rsid w:val="004D5DC9"/>
    <w:rsid w:val="004D73E3"/>
    <w:rsid w:val="004D7C02"/>
    <w:rsid w:val="004E0346"/>
    <w:rsid w:val="004E04B2"/>
    <w:rsid w:val="004E196A"/>
    <w:rsid w:val="004E3B2C"/>
    <w:rsid w:val="004E58F5"/>
    <w:rsid w:val="004E5D01"/>
    <w:rsid w:val="004E6672"/>
    <w:rsid w:val="004E6FD5"/>
    <w:rsid w:val="004F06F2"/>
    <w:rsid w:val="004F40DB"/>
    <w:rsid w:val="00503494"/>
    <w:rsid w:val="00503D74"/>
    <w:rsid w:val="0050701A"/>
    <w:rsid w:val="005106F6"/>
    <w:rsid w:val="005109DF"/>
    <w:rsid w:val="0051109F"/>
    <w:rsid w:val="005115FE"/>
    <w:rsid w:val="0051171A"/>
    <w:rsid w:val="0051348B"/>
    <w:rsid w:val="00514EB4"/>
    <w:rsid w:val="00517EA2"/>
    <w:rsid w:val="00521F9B"/>
    <w:rsid w:val="00523241"/>
    <w:rsid w:val="00523E62"/>
    <w:rsid w:val="005277BA"/>
    <w:rsid w:val="00530814"/>
    <w:rsid w:val="00531212"/>
    <w:rsid w:val="00531915"/>
    <w:rsid w:val="0053191A"/>
    <w:rsid w:val="00531E95"/>
    <w:rsid w:val="00532EA4"/>
    <w:rsid w:val="0053530A"/>
    <w:rsid w:val="00540357"/>
    <w:rsid w:val="00541369"/>
    <w:rsid w:val="00541767"/>
    <w:rsid w:val="00542A7D"/>
    <w:rsid w:val="00542E6F"/>
    <w:rsid w:val="00543671"/>
    <w:rsid w:val="005446F2"/>
    <w:rsid w:val="00544B44"/>
    <w:rsid w:val="00547A9C"/>
    <w:rsid w:val="005500CB"/>
    <w:rsid w:val="005508C4"/>
    <w:rsid w:val="005513F2"/>
    <w:rsid w:val="0055309B"/>
    <w:rsid w:val="00553616"/>
    <w:rsid w:val="00553C63"/>
    <w:rsid w:val="00554BA5"/>
    <w:rsid w:val="00557248"/>
    <w:rsid w:val="005605A5"/>
    <w:rsid w:val="005607EE"/>
    <w:rsid w:val="00561164"/>
    <w:rsid w:val="00562596"/>
    <w:rsid w:val="0056262F"/>
    <w:rsid w:val="005634A2"/>
    <w:rsid w:val="00565A79"/>
    <w:rsid w:val="00566758"/>
    <w:rsid w:val="005675F8"/>
    <w:rsid w:val="005679BE"/>
    <w:rsid w:val="005708A2"/>
    <w:rsid w:val="00570B04"/>
    <w:rsid w:val="00570E18"/>
    <w:rsid w:val="0057168E"/>
    <w:rsid w:val="00573454"/>
    <w:rsid w:val="005739AC"/>
    <w:rsid w:val="005744C6"/>
    <w:rsid w:val="00574975"/>
    <w:rsid w:val="00574D7E"/>
    <w:rsid w:val="00574DC2"/>
    <w:rsid w:val="005754A8"/>
    <w:rsid w:val="005764B2"/>
    <w:rsid w:val="005765DD"/>
    <w:rsid w:val="005765E7"/>
    <w:rsid w:val="0057738A"/>
    <w:rsid w:val="0058060E"/>
    <w:rsid w:val="00580B31"/>
    <w:rsid w:val="005836D9"/>
    <w:rsid w:val="005837F8"/>
    <w:rsid w:val="00584171"/>
    <w:rsid w:val="00587E0F"/>
    <w:rsid w:val="00590575"/>
    <w:rsid w:val="00590CD4"/>
    <w:rsid w:val="005921C6"/>
    <w:rsid w:val="005930BB"/>
    <w:rsid w:val="005968EB"/>
    <w:rsid w:val="005A1EF6"/>
    <w:rsid w:val="005A3121"/>
    <w:rsid w:val="005A7875"/>
    <w:rsid w:val="005B162E"/>
    <w:rsid w:val="005B16D4"/>
    <w:rsid w:val="005B1881"/>
    <w:rsid w:val="005B3F48"/>
    <w:rsid w:val="005B5139"/>
    <w:rsid w:val="005B5B1A"/>
    <w:rsid w:val="005B605A"/>
    <w:rsid w:val="005B7D34"/>
    <w:rsid w:val="005C1B03"/>
    <w:rsid w:val="005C2C8B"/>
    <w:rsid w:val="005C2D9A"/>
    <w:rsid w:val="005C4840"/>
    <w:rsid w:val="005C48C5"/>
    <w:rsid w:val="005C622F"/>
    <w:rsid w:val="005C69C6"/>
    <w:rsid w:val="005C6E4F"/>
    <w:rsid w:val="005C7051"/>
    <w:rsid w:val="005C78F8"/>
    <w:rsid w:val="005C7D39"/>
    <w:rsid w:val="005D2AB2"/>
    <w:rsid w:val="005D3921"/>
    <w:rsid w:val="005D72E6"/>
    <w:rsid w:val="005D78AF"/>
    <w:rsid w:val="005E0909"/>
    <w:rsid w:val="005E1AE5"/>
    <w:rsid w:val="005E3EA5"/>
    <w:rsid w:val="005E3F63"/>
    <w:rsid w:val="005E4107"/>
    <w:rsid w:val="005F06CC"/>
    <w:rsid w:val="005F1BE4"/>
    <w:rsid w:val="005F1F34"/>
    <w:rsid w:val="005F4A78"/>
    <w:rsid w:val="0060086F"/>
    <w:rsid w:val="006023CD"/>
    <w:rsid w:val="006039D5"/>
    <w:rsid w:val="00604CE3"/>
    <w:rsid w:val="0060748C"/>
    <w:rsid w:val="00607A4A"/>
    <w:rsid w:val="00610414"/>
    <w:rsid w:val="00610DC7"/>
    <w:rsid w:val="006128B1"/>
    <w:rsid w:val="00616222"/>
    <w:rsid w:val="00617336"/>
    <w:rsid w:val="00617657"/>
    <w:rsid w:val="00620CE1"/>
    <w:rsid w:val="006237EA"/>
    <w:rsid w:val="00623C25"/>
    <w:rsid w:val="0062596C"/>
    <w:rsid w:val="00627B31"/>
    <w:rsid w:val="00631F4E"/>
    <w:rsid w:val="00632108"/>
    <w:rsid w:val="00632907"/>
    <w:rsid w:val="006329B9"/>
    <w:rsid w:val="00633882"/>
    <w:rsid w:val="00635CF1"/>
    <w:rsid w:val="00636C5C"/>
    <w:rsid w:val="00637CC3"/>
    <w:rsid w:val="00641003"/>
    <w:rsid w:val="006414BB"/>
    <w:rsid w:val="0064186A"/>
    <w:rsid w:val="00641C33"/>
    <w:rsid w:val="00642445"/>
    <w:rsid w:val="00642E5E"/>
    <w:rsid w:val="00643B1D"/>
    <w:rsid w:val="00646FF0"/>
    <w:rsid w:val="006478C2"/>
    <w:rsid w:val="00650A75"/>
    <w:rsid w:val="00651950"/>
    <w:rsid w:val="00655D39"/>
    <w:rsid w:val="00656D19"/>
    <w:rsid w:val="006609F1"/>
    <w:rsid w:val="00661184"/>
    <w:rsid w:val="0066135A"/>
    <w:rsid w:val="00661B55"/>
    <w:rsid w:val="00661C20"/>
    <w:rsid w:val="00663189"/>
    <w:rsid w:val="00663602"/>
    <w:rsid w:val="0066392E"/>
    <w:rsid w:val="00671BD7"/>
    <w:rsid w:val="0067246B"/>
    <w:rsid w:val="00672D15"/>
    <w:rsid w:val="00673834"/>
    <w:rsid w:val="00675823"/>
    <w:rsid w:val="00676F5E"/>
    <w:rsid w:val="006773CE"/>
    <w:rsid w:val="0068023D"/>
    <w:rsid w:val="006807C4"/>
    <w:rsid w:val="00681BE6"/>
    <w:rsid w:val="00682786"/>
    <w:rsid w:val="00683B54"/>
    <w:rsid w:val="006848DD"/>
    <w:rsid w:val="00690650"/>
    <w:rsid w:val="006927CA"/>
    <w:rsid w:val="00693551"/>
    <w:rsid w:val="006937B1"/>
    <w:rsid w:val="00694274"/>
    <w:rsid w:val="0069490E"/>
    <w:rsid w:val="00694A8C"/>
    <w:rsid w:val="00694EA0"/>
    <w:rsid w:val="0069718F"/>
    <w:rsid w:val="006A3E34"/>
    <w:rsid w:val="006A4E33"/>
    <w:rsid w:val="006A6901"/>
    <w:rsid w:val="006B0095"/>
    <w:rsid w:val="006B01A7"/>
    <w:rsid w:val="006B08CD"/>
    <w:rsid w:val="006B16D3"/>
    <w:rsid w:val="006B44D3"/>
    <w:rsid w:val="006B4EE9"/>
    <w:rsid w:val="006B571A"/>
    <w:rsid w:val="006B7CCD"/>
    <w:rsid w:val="006C1A5C"/>
    <w:rsid w:val="006C2CD2"/>
    <w:rsid w:val="006C3FEC"/>
    <w:rsid w:val="006C4031"/>
    <w:rsid w:val="006D03E1"/>
    <w:rsid w:val="006D17F5"/>
    <w:rsid w:val="006D2EC4"/>
    <w:rsid w:val="006D3100"/>
    <w:rsid w:val="006D4B44"/>
    <w:rsid w:val="006D4D3D"/>
    <w:rsid w:val="006D5183"/>
    <w:rsid w:val="006D6D16"/>
    <w:rsid w:val="006D6DAB"/>
    <w:rsid w:val="006D7494"/>
    <w:rsid w:val="006E19CB"/>
    <w:rsid w:val="006E28DF"/>
    <w:rsid w:val="006E3777"/>
    <w:rsid w:val="006E3E38"/>
    <w:rsid w:val="006E609B"/>
    <w:rsid w:val="006E794D"/>
    <w:rsid w:val="006F22C3"/>
    <w:rsid w:val="006F268D"/>
    <w:rsid w:val="006F368E"/>
    <w:rsid w:val="006F47F4"/>
    <w:rsid w:val="006F4FBF"/>
    <w:rsid w:val="006F59AE"/>
    <w:rsid w:val="006F5A04"/>
    <w:rsid w:val="006F5A67"/>
    <w:rsid w:val="006F6498"/>
    <w:rsid w:val="006F6AF5"/>
    <w:rsid w:val="00700634"/>
    <w:rsid w:val="00701D4F"/>
    <w:rsid w:val="0070262F"/>
    <w:rsid w:val="00702671"/>
    <w:rsid w:val="00703AFF"/>
    <w:rsid w:val="00704E72"/>
    <w:rsid w:val="00705249"/>
    <w:rsid w:val="00705FC8"/>
    <w:rsid w:val="00706C36"/>
    <w:rsid w:val="00706D95"/>
    <w:rsid w:val="00706DFF"/>
    <w:rsid w:val="007070DB"/>
    <w:rsid w:val="00707F32"/>
    <w:rsid w:val="007102B5"/>
    <w:rsid w:val="00710B76"/>
    <w:rsid w:val="007116F6"/>
    <w:rsid w:val="00711B67"/>
    <w:rsid w:val="007124B9"/>
    <w:rsid w:val="00712E4A"/>
    <w:rsid w:val="0071331A"/>
    <w:rsid w:val="00714C8D"/>
    <w:rsid w:val="007213E2"/>
    <w:rsid w:val="00721A10"/>
    <w:rsid w:val="007254FA"/>
    <w:rsid w:val="007258AD"/>
    <w:rsid w:val="00725C7E"/>
    <w:rsid w:val="0072669B"/>
    <w:rsid w:val="00726A8B"/>
    <w:rsid w:val="00730670"/>
    <w:rsid w:val="00732346"/>
    <w:rsid w:val="00732F1B"/>
    <w:rsid w:val="00733788"/>
    <w:rsid w:val="007347A3"/>
    <w:rsid w:val="00734FC3"/>
    <w:rsid w:val="00735120"/>
    <w:rsid w:val="007356F8"/>
    <w:rsid w:val="00740819"/>
    <w:rsid w:val="007411C7"/>
    <w:rsid w:val="007427A3"/>
    <w:rsid w:val="00744057"/>
    <w:rsid w:val="00744C7C"/>
    <w:rsid w:val="00745216"/>
    <w:rsid w:val="0074670C"/>
    <w:rsid w:val="00746E7E"/>
    <w:rsid w:val="00746EE0"/>
    <w:rsid w:val="0074759F"/>
    <w:rsid w:val="00747C9C"/>
    <w:rsid w:val="007501E5"/>
    <w:rsid w:val="00750660"/>
    <w:rsid w:val="00751262"/>
    <w:rsid w:val="00752734"/>
    <w:rsid w:val="00754861"/>
    <w:rsid w:val="00755537"/>
    <w:rsid w:val="00756318"/>
    <w:rsid w:val="00756534"/>
    <w:rsid w:val="00760081"/>
    <w:rsid w:val="00761558"/>
    <w:rsid w:val="007646F6"/>
    <w:rsid w:val="00766243"/>
    <w:rsid w:val="00766CEA"/>
    <w:rsid w:val="0077149F"/>
    <w:rsid w:val="007723A3"/>
    <w:rsid w:val="0077248C"/>
    <w:rsid w:val="007728B5"/>
    <w:rsid w:val="007736B0"/>
    <w:rsid w:val="00774BF7"/>
    <w:rsid w:val="007768CD"/>
    <w:rsid w:val="00776F70"/>
    <w:rsid w:val="0077705F"/>
    <w:rsid w:val="007774A1"/>
    <w:rsid w:val="00782104"/>
    <w:rsid w:val="00782EB4"/>
    <w:rsid w:val="00783C33"/>
    <w:rsid w:val="00784329"/>
    <w:rsid w:val="00784EF3"/>
    <w:rsid w:val="00785511"/>
    <w:rsid w:val="0078596D"/>
    <w:rsid w:val="00787458"/>
    <w:rsid w:val="00790D2B"/>
    <w:rsid w:val="00790F2C"/>
    <w:rsid w:val="0079143B"/>
    <w:rsid w:val="00795072"/>
    <w:rsid w:val="00797EC1"/>
    <w:rsid w:val="00797FD0"/>
    <w:rsid w:val="007A03DF"/>
    <w:rsid w:val="007A11D0"/>
    <w:rsid w:val="007A1D22"/>
    <w:rsid w:val="007A3438"/>
    <w:rsid w:val="007A40FE"/>
    <w:rsid w:val="007A575D"/>
    <w:rsid w:val="007A7532"/>
    <w:rsid w:val="007B4246"/>
    <w:rsid w:val="007B76E3"/>
    <w:rsid w:val="007C16BB"/>
    <w:rsid w:val="007C2CC5"/>
    <w:rsid w:val="007C2D0B"/>
    <w:rsid w:val="007C3DBA"/>
    <w:rsid w:val="007C3F4C"/>
    <w:rsid w:val="007C5DE0"/>
    <w:rsid w:val="007C7C36"/>
    <w:rsid w:val="007D1EEA"/>
    <w:rsid w:val="007D243C"/>
    <w:rsid w:val="007D3150"/>
    <w:rsid w:val="007D3634"/>
    <w:rsid w:val="007D6A71"/>
    <w:rsid w:val="007E053E"/>
    <w:rsid w:val="007E559A"/>
    <w:rsid w:val="007E6787"/>
    <w:rsid w:val="007E6FAC"/>
    <w:rsid w:val="007F02E1"/>
    <w:rsid w:val="007F0405"/>
    <w:rsid w:val="007F3617"/>
    <w:rsid w:val="007F46C4"/>
    <w:rsid w:val="007F4BB4"/>
    <w:rsid w:val="007F4E74"/>
    <w:rsid w:val="007F5E2D"/>
    <w:rsid w:val="007F6D00"/>
    <w:rsid w:val="007F6E76"/>
    <w:rsid w:val="007F77CD"/>
    <w:rsid w:val="00803059"/>
    <w:rsid w:val="00803A10"/>
    <w:rsid w:val="00803CE8"/>
    <w:rsid w:val="008041A8"/>
    <w:rsid w:val="008042C2"/>
    <w:rsid w:val="00805682"/>
    <w:rsid w:val="00805AA5"/>
    <w:rsid w:val="00806B98"/>
    <w:rsid w:val="00810CCB"/>
    <w:rsid w:val="00810E31"/>
    <w:rsid w:val="008118B4"/>
    <w:rsid w:val="00811BC0"/>
    <w:rsid w:val="008124EF"/>
    <w:rsid w:val="00812C46"/>
    <w:rsid w:val="00812D79"/>
    <w:rsid w:val="008149C0"/>
    <w:rsid w:val="00815162"/>
    <w:rsid w:val="008158DB"/>
    <w:rsid w:val="00817126"/>
    <w:rsid w:val="008175DA"/>
    <w:rsid w:val="008177A2"/>
    <w:rsid w:val="00820040"/>
    <w:rsid w:val="008236B0"/>
    <w:rsid w:val="0082608C"/>
    <w:rsid w:val="008265AF"/>
    <w:rsid w:val="00827C7F"/>
    <w:rsid w:val="0083064B"/>
    <w:rsid w:val="00831501"/>
    <w:rsid w:val="00832932"/>
    <w:rsid w:val="008332E2"/>
    <w:rsid w:val="008335A8"/>
    <w:rsid w:val="0083384C"/>
    <w:rsid w:val="00834A19"/>
    <w:rsid w:val="008364CE"/>
    <w:rsid w:val="00837455"/>
    <w:rsid w:val="00837667"/>
    <w:rsid w:val="008377BD"/>
    <w:rsid w:val="008401CB"/>
    <w:rsid w:val="00840749"/>
    <w:rsid w:val="00840F6E"/>
    <w:rsid w:val="00841025"/>
    <w:rsid w:val="008419CB"/>
    <w:rsid w:val="00841AC0"/>
    <w:rsid w:val="008421B4"/>
    <w:rsid w:val="00842B2A"/>
    <w:rsid w:val="008459DD"/>
    <w:rsid w:val="00845ED7"/>
    <w:rsid w:val="00846C97"/>
    <w:rsid w:val="00846DE1"/>
    <w:rsid w:val="00847718"/>
    <w:rsid w:val="00847E5A"/>
    <w:rsid w:val="00847F04"/>
    <w:rsid w:val="00852AAD"/>
    <w:rsid w:val="00852E3B"/>
    <w:rsid w:val="00853C4B"/>
    <w:rsid w:val="008602FB"/>
    <w:rsid w:val="00860A83"/>
    <w:rsid w:val="00861122"/>
    <w:rsid w:val="00862AAD"/>
    <w:rsid w:val="00862DCA"/>
    <w:rsid w:val="0086340D"/>
    <w:rsid w:val="00864B0C"/>
    <w:rsid w:val="0086551B"/>
    <w:rsid w:val="00866558"/>
    <w:rsid w:val="00867C15"/>
    <w:rsid w:val="00870060"/>
    <w:rsid w:val="00870764"/>
    <w:rsid w:val="00870F09"/>
    <w:rsid w:val="0087209F"/>
    <w:rsid w:val="00872861"/>
    <w:rsid w:val="0087469A"/>
    <w:rsid w:val="008761DA"/>
    <w:rsid w:val="00876DEF"/>
    <w:rsid w:val="00877F2A"/>
    <w:rsid w:val="008809EB"/>
    <w:rsid w:val="008827D3"/>
    <w:rsid w:val="00883BD9"/>
    <w:rsid w:val="00883FDC"/>
    <w:rsid w:val="008847A2"/>
    <w:rsid w:val="00884E3D"/>
    <w:rsid w:val="0088582C"/>
    <w:rsid w:val="00885E56"/>
    <w:rsid w:val="00885F9B"/>
    <w:rsid w:val="00886E6C"/>
    <w:rsid w:val="008873C3"/>
    <w:rsid w:val="00890396"/>
    <w:rsid w:val="00890CE2"/>
    <w:rsid w:val="0089248A"/>
    <w:rsid w:val="008934BD"/>
    <w:rsid w:val="0089390F"/>
    <w:rsid w:val="00894482"/>
    <w:rsid w:val="008961DF"/>
    <w:rsid w:val="00896B46"/>
    <w:rsid w:val="008A0463"/>
    <w:rsid w:val="008A068F"/>
    <w:rsid w:val="008A38CD"/>
    <w:rsid w:val="008A4449"/>
    <w:rsid w:val="008A4D73"/>
    <w:rsid w:val="008B024A"/>
    <w:rsid w:val="008B0A0C"/>
    <w:rsid w:val="008B2ED5"/>
    <w:rsid w:val="008B4E26"/>
    <w:rsid w:val="008B530E"/>
    <w:rsid w:val="008B65C5"/>
    <w:rsid w:val="008B71C0"/>
    <w:rsid w:val="008B7E07"/>
    <w:rsid w:val="008C0F6E"/>
    <w:rsid w:val="008C2F95"/>
    <w:rsid w:val="008C475B"/>
    <w:rsid w:val="008C5EA1"/>
    <w:rsid w:val="008C5FC7"/>
    <w:rsid w:val="008C7681"/>
    <w:rsid w:val="008D17E2"/>
    <w:rsid w:val="008D20A2"/>
    <w:rsid w:val="008D3F99"/>
    <w:rsid w:val="008D45D6"/>
    <w:rsid w:val="008D53A2"/>
    <w:rsid w:val="008D5A6D"/>
    <w:rsid w:val="008D64BF"/>
    <w:rsid w:val="008D6BC6"/>
    <w:rsid w:val="008D7A64"/>
    <w:rsid w:val="008E13B3"/>
    <w:rsid w:val="008E153E"/>
    <w:rsid w:val="008E585B"/>
    <w:rsid w:val="008E59AA"/>
    <w:rsid w:val="008E5B51"/>
    <w:rsid w:val="008E6E44"/>
    <w:rsid w:val="008E722D"/>
    <w:rsid w:val="008E7839"/>
    <w:rsid w:val="008E7EEB"/>
    <w:rsid w:val="008F0161"/>
    <w:rsid w:val="008F09D0"/>
    <w:rsid w:val="008F0EEC"/>
    <w:rsid w:val="008F1B0A"/>
    <w:rsid w:val="008F260A"/>
    <w:rsid w:val="008F7227"/>
    <w:rsid w:val="00901188"/>
    <w:rsid w:val="009029C9"/>
    <w:rsid w:val="00902EB2"/>
    <w:rsid w:val="00903A1F"/>
    <w:rsid w:val="00904ADE"/>
    <w:rsid w:val="00904B90"/>
    <w:rsid w:val="00910A09"/>
    <w:rsid w:val="00911340"/>
    <w:rsid w:val="00911448"/>
    <w:rsid w:val="00915786"/>
    <w:rsid w:val="00916303"/>
    <w:rsid w:val="00916DAF"/>
    <w:rsid w:val="0091703E"/>
    <w:rsid w:val="00917C8A"/>
    <w:rsid w:val="009224F4"/>
    <w:rsid w:val="00922BC5"/>
    <w:rsid w:val="0092499C"/>
    <w:rsid w:val="00925CC6"/>
    <w:rsid w:val="00926DB3"/>
    <w:rsid w:val="00931388"/>
    <w:rsid w:val="00931CBE"/>
    <w:rsid w:val="00933560"/>
    <w:rsid w:val="00933AA8"/>
    <w:rsid w:val="00936F69"/>
    <w:rsid w:val="009372CE"/>
    <w:rsid w:val="00937939"/>
    <w:rsid w:val="0093794A"/>
    <w:rsid w:val="00940F87"/>
    <w:rsid w:val="009440DD"/>
    <w:rsid w:val="00944E48"/>
    <w:rsid w:val="00945BC6"/>
    <w:rsid w:val="00946334"/>
    <w:rsid w:val="00950070"/>
    <w:rsid w:val="00950A46"/>
    <w:rsid w:val="00951C71"/>
    <w:rsid w:val="009523E6"/>
    <w:rsid w:val="00953B2A"/>
    <w:rsid w:val="00956C50"/>
    <w:rsid w:val="00957739"/>
    <w:rsid w:val="00960830"/>
    <w:rsid w:val="009628F4"/>
    <w:rsid w:val="00962F3F"/>
    <w:rsid w:val="0096503B"/>
    <w:rsid w:val="009653A6"/>
    <w:rsid w:val="00966C75"/>
    <w:rsid w:val="00967D23"/>
    <w:rsid w:val="00967E43"/>
    <w:rsid w:val="00970319"/>
    <w:rsid w:val="00970B82"/>
    <w:rsid w:val="00970CF2"/>
    <w:rsid w:val="009719E2"/>
    <w:rsid w:val="00972DC2"/>
    <w:rsid w:val="0097435E"/>
    <w:rsid w:val="00975477"/>
    <w:rsid w:val="00975C31"/>
    <w:rsid w:val="0097651E"/>
    <w:rsid w:val="00977835"/>
    <w:rsid w:val="00977CC6"/>
    <w:rsid w:val="00980151"/>
    <w:rsid w:val="009819C5"/>
    <w:rsid w:val="00982A1F"/>
    <w:rsid w:val="0098550D"/>
    <w:rsid w:val="00985A78"/>
    <w:rsid w:val="00986A7B"/>
    <w:rsid w:val="009874A7"/>
    <w:rsid w:val="009917BA"/>
    <w:rsid w:val="00992698"/>
    <w:rsid w:val="00992F08"/>
    <w:rsid w:val="009940A5"/>
    <w:rsid w:val="0099688A"/>
    <w:rsid w:val="0099697B"/>
    <w:rsid w:val="009A1701"/>
    <w:rsid w:val="009A58EE"/>
    <w:rsid w:val="009A5E53"/>
    <w:rsid w:val="009B039E"/>
    <w:rsid w:val="009B04EF"/>
    <w:rsid w:val="009B06A8"/>
    <w:rsid w:val="009B1151"/>
    <w:rsid w:val="009B3ED3"/>
    <w:rsid w:val="009B4E5C"/>
    <w:rsid w:val="009B70D2"/>
    <w:rsid w:val="009B7987"/>
    <w:rsid w:val="009C1EEA"/>
    <w:rsid w:val="009C323C"/>
    <w:rsid w:val="009C327E"/>
    <w:rsid w:val="009C4C67"/>
    <w:rsid w:val="009C62E1"/>
    <w:rsid w:val="009C63E4"/>
    <w:rsid w:val="009C65E1"/>
    <w:rsid w:val="009C66A0"/>
    <w:rsid w:val="009C7793"/>
    <w:rsid w:val="009C7DE1"/>
    <w:rsid w:val="009C7E19"/>
    <w:rsid w:val="009D0337"/>
    <w:rsid w:val="009D1E49"/>
    <w:rsid w:val="009D371E"/>
    <w:rsid w:val="009D3B07"/>
    <w:rsid w:val="009D4851"/>
    <w:rsid w:val="009D4D83"/>
    <w:rsid w:val="009D6218"/>
    <w:rsid w:val="009D7D35"/>
    <w:rsid w:val="009E224F"/>
    <w:rsid w:val="009E2FA4"/>
    <w:rsid w:val="009E62BD"/>
    <w:rsid w:val="009E6E4A"/>
    <w:rsid w:val="009E6EC8"/>
    <w:rsid w:val="009E7EA6"/>
    <w:rsid w:val="009F261B"/>
    <w:rsid w:val="009F2B31"/>
    <w:rsid w:val="009F3644"/>
    <w:rsid w:val="009F4C11"/>
    <w:rsid w:val="009F62F7"/>
    <w:rsid w:val="009F7141"/>
    <w:rsid w:val="00A00129"/>
    <w:rsid w:val="00A001CC"/>
    <w:rsid w:val="00A037B5"/>
    <w:rsid w:val="00A04D29"/>
    <w:rsid w:val="00A050CF"/>
    <w:rsid w:val="00A07427"/>
    <w:rsid w:val="00A102E4"/>
    <w:rsid w:val="00A11AFB"/>
    <w:rsid w:val="00A13A40"/>
    <w:rsid w:val="00A16583"/>
    <w:rsid w:val="00A16E81"/>
    <w:rsid w:val="00A17237"/>
    <w:rsid w:val="00A20377"/>
    <w:rsid w:val="00A21830"/>
    <w:rsid w:val="00A22888"/>
    <w:rsid w:val="00A23A16"/>
    <w:rsid w:val="00A23DE5"/>
    <w:rsid w:val="00A24082"/>
    <w:rsid w:val="00A24265"/>
    <w:rsid w:val="00A26E89"/>
    <w:rsid w:val="00A26F4B"/>
    <w:rsid w:val="00A275C2"/>
    <w:rsid w:val="00A27C57"/>
    <w:rsid w:val="00A31279"/>
    <w:rsid w:val="00A316AD"/>
    <w:rsid w:val="00A31CA4"/>
    <w:rsid w:val="00A33134"/>
    <w:rsid w:val="00A337BC"/>
    <w:rsid w:val="00A33E19"/>
    <w:rsid w:val="00A35962"/>
    <w:rsid w:val="00A36F06"/>
    <w:rsid w:val="00A400BE"/>
    <w:rsid w:val="00A42418"/>
    <w:rsid w:val="00A4398A"/>
    <w:rsid w:val="00A44306"/>
    <w:rsid w:val="00A44978"/>
    <w:rsid w:val="00A457F8"/>
    <w:rsid w:val="00A501C2"/>
    <w:rsid w:val="00A51718"/>
    <w:rsid w:val="00A51C99"/>
    <w:rsid w:val="00A52BF2"/>
    <w:rsid w:val="00A5363C"/>
    <w:rsid w:val="00A5571B"/>
    <w:rsid w:val="00A55D99"/>
    <w:rsid w:val="00A5652C"/>
    <w:rsid w:val="00A6213F"/>
    <w:rsid w:val="00A641A4"/>
    <w:rsid w:val="00A656AF"/>
    <w:rsid w:val="00A7059D"/>
    <w:rsid w:val="00A70699"/>
    <w:rsid w:val="00A73800"/>
    <w:rsid w:val="00A777AF"/>
    <w:rsid w:val="00A80DC4"/>
    <w:rsid w:val="00A85B0B"/>
    <w:rsid w:val="00A865BA"/>
    <w:rsid w:val="00A87B96"/>
    <w:rsid w:val="00A92851"/>
    <w:rsid w:val="00A92B66"/>
    <w:rsid w:val="00A93472"/>
    <w:rsid w:val="00A952F1"/>
    <w:rsid w:val="00A9542B"/>
    <w:rsid w:val="00A9667D"/>
    <w:rsid w:val="00A97933"/>
    <w:rsid w:val="00AA10A3"/>
    <w:rsid w:val="00AA12CF"/>
    <w:rsid w:val="00AA2034"/>
    <w:rsid w:val="00AA2925"/>
    <w:rsid w:val="00AA319F"/>
    <w:rsid w:val="00AA4CD4"/>
    <w:rsid w:val="00AA4FB5"/>
    <w:rsid w:val="00AA5767"/>
    <w:rsid w:val="00AA5C28"/>
    <w:rsid w:val="00AA6A46"/>
    <w:rsid w:val="00AA6D64"/>
    <w:rsid w:val="00AA7626"/>
    <w:rsid w:val="00AB1E4F"/>
    <w:rsid w:val="00AB2133"/>
    <w:rsid w:val="00AB2152"/>
    <w:rsid w:val="00AB346B"/>
    <w:rsid w:val="00AB49FB"/>
    <w:rsid w:val="00AB5821"/>
    <w:rsid w:val="00AB5E19"/>
    <w:rsid w:val="00AB5F68"/>
    <w:rsid w:val="00AC391C"/>
    <w:rsid w:val="00AC3FCD"/>
    <w:rsid w:val="00AC423F"/>
    <w:rsid w:val="00AC6BC3"/>
    <w:rsid w:val="00AC6CE3"/>
    <w:rsid w:val="00AC7009"/>
    <w:rsid w:val="00AD4236"/>
    <w:rsid w:val="00AD43BB"/>
    <w:rsid w:val="00AD4F88"/>
    <w:rsid w:val="00AD6062"/>
    <w:rsid w:val="00AE03B5"/>
    <w:rsid w:val="00AE3133"/>
    <w:rsid w:val="00AE5A20"/>
    <w:rsid w:val="00AE5A23"/>
    <w:rsid w:val="00AE6B4B"/>
    <w:rsid w:val="00AE6B5C"/>
    <w:rsid w:val="00AE7F4B"/>
    <w:rsid w:val="00AF055A"/>
    <w:rsid w:val="00AF2809"/>
    <w:rsid w:val="00AF2E4D"/>
    <w:rsid w:val="00AF5B15"/>
    <w:rsid w:val="00B02099"/>
    <w:rsid w:val="00B042E2"/>
    <w:rsid w:val="00B05428"/>
    <w:rsid w:val="00B05EBF"/>
    <w:rsid w:val="00B075B1"/>
    <w:rsid w:val="00B1097A"/>
    <w:rsid w:val="00B10FF2"/>
    <w:rsid w:val="00B1158E"/>
    <w:rsid w:val="00B125DF"/>
    <w:rsid w:val="00B13E14"/>
    <w:rsid w:val="00B145BC"/>
    <w:rsid w:val="00B14D5C"/>
    <w:rsid w:val="00B151F7"/>
    <w:rsid w:val="00B15334"/>
    <w:rsid w:val="00B1586C"/>
    <w:rsid w:val="00B16D90"/>
    <w:rsid w:val="00B2060E"/>
    <w:rsid w:val="00B23858"/>
    <w:rsid w:val="00B23E24"/>
    <w:rsid w:val="00B249D3"/>
    <w:rsid w:val="00B262B3"/>
    <w:rsid w:val="00B30D9E"/>
    <w:rsid w:val="00B32443"/>
    <w:rsid w:val="00B32F61"/>
    <w:rsid w:val="00B3558D"/>
    <w:rsid w:val="00B36793"/>
    <w:rsid w:val="00B36BF0"/>
    <w:rsid w:val="00B37F55"/>
    <w:rsid w:val="00B4059F"/>
    <w:rsid w:val="00B41BF0"/>
    <w:rsid w:val="00B427EE"/>
    <w:rsid w:val="00B4316C"/>
    <w:rsid w:val="00B44556"/>
    <w:rsid w:val="00B45E82"/>
    <w:rsid w:val="00B45FA3"/>
    <w:rsid w:val="00B50ACD"/>
    <w:rsid w:val="00B56B26"/>
    <w:rsid w:val="00B60F94"/>
    <w:rsid w:val="00B6194E"/>
    <w:rsid w:val="00B61FD8"/>
    <w:rsid w:val="00B62C27"/>
    <w:rsid w:val="00B63B13"/>
    <w:rsid w:val="00B67784"/>
    <w:rsid w:val="00B677F7"/>
    <w:rsid w:val="00B7019F"/>
    <w:rsid w:val="00B70CD8"/>
    <w:rsid w:val="00B72A81"/>
    <w:rsid w:val="00B733D3"/>
    <w:rsid w:val="00B7482B"/>
    <w:rsid w:val="00B7529D"/>
    <w:rsid w:val="00B7577D"/>
    <w:rsid w:val="00B759EA"/>
    <w:rsid w:val="00B764EC"/>
    <w:rsid w:val="00B77151"/>
    <w:rsid w:val="00B80D07"/>
    <w:rsid w:val="00B84017"/>
    <w:rsid w:val="00B8766F"/>
    <w:rsid w:val="00B9005E"/>
    <w:rsid w:val="00B92EAB"/>
    <w:rsid w:val="00B93B0C"/>
    <w:rsid w:val="00B959CA"/>
    <w:rsid w:val="00B97F16"/>
    <w:rsid w:val="00B97F3B"/>
    <w:rsid w:val="00BA22A9"/>
    <w:rsid w:val="00BA2F85"/>
    <w:rsid w:val="00BA3D91"/>
    <w:rsid w:val="00BA5777"/>
    <w:rsid w:val="00BA607B"/>
    <w:rsid w:val="00BA6EC4"/>
    <w:rsid w:val="00BB1929"/>
    <w:rsid w:val="00BB2E12"/>
    <w:rsid w:val="00BB32E4"/>
    <w:rsid w:val="00BB3DC0"/>
    <w:rsid w:val="00BB4131"/>
    <w:rsid w:val="00BB4666"/>
    <w:rsid w:val="00BB7452"/>
    <w:rsid w:val="00BB7531"/>
    <w:rsid w:val="00BB75D7"/>
    <w:rsid w:val="00BC33D2"/>
    <w:rsid w:val="00BC36A4"/>
    <w:rsid w:val="00BC370C"/>
    <w:rsid w:val="00BC68AF"/>
    <w:rsid w:val="00BD06BE"/>
    <w:rsid w:val="00BD0987"/>
    <w:rsid w:val="00BD0E3C"/>
    <w:rsid w:val="00BD11A2"/>
    <w:rsid w:val="00BD19D1"/>
    <w:rsid w:val="00BD1C5F"/>
    <w:rsid w:val="00BD1F4F"/>
    <w:rsid w:val="00BD2DA2"/>
    <w:rsid w:val="00BD2FC5"/>
    <w:rsid w:val="00BD42FD"/>
    <w:rsid w:val="00BD467C"/>
    <w:rsid w:val="00BD78EE"/>
    <w:rsid w:val="00BD7E30"/>
    <w:rsid w:val="00BE0C03"/>
    <w:rsid w:val="00BE3379"/>
    <w:rsid w:val="00BE7608"/>
    <w:rsid w:val="00BF02BD"/>
    <w:rsid w:val="00BF0601"/>
    <w:rsid w:val="00BF1BEE"/>
    <w:rsid w:val="00BF354D"/>
    <w:rsid w:val="00BF42FC"/>
    <w:rsid w:val="00BF45AE"/>
    <w:rsid w:val="00BF4845"/>
    <w:rsid w:val="00BF49FD"/>
    <w:rsid w:val="00C01180"/>
    <w:rsid w:val="00C016CB"/>
    <w:rsid w:val="00C01B7F"/>
    <w:rsid w:val="00C03532"/>
    <w:rsid w:val="00C037FF"/>
    <w:rsid w:val="00C04FE8"/>
    <w:rsid w:val="00C051F9"/>
    <w:rsid w:val="00C0591A"/>
    <w:rsid w:val="00C1184D"/>
    <w:rsid w:val="00C11EAE"/>
    <w:rsid w:val="00C121D1"/>
    <w:rsid w:val="00C12B34"/>
    <w:rsid w:val="00C12DB8"/>
    <w:rsid w:val="00C130EE"/>
    <w:rsid w:val="00C1370A"/>
    <w:rsid w:val="00C162D6"/>
    <w:rsid w:val="00C16D24"/>
    <w:rsid w:val="00C212A2"/>
    <w:rsid w:val="00C21E59"/>
    <w:rsid w:val="00C2464D"/>
    <w:rsid w:val="00C26555"/>
    <w:rsid w:val="00C26C89"/>
    <w:rsid w:val="00C30EDC"/>
    <w:rsid w:val="00C31CB0"/>
    <w:rsid w:val="00C3214F"/>
    <w:rsid w:val="00C32A48"/>
    <w:rsid w:val="00C3414E"/>
    <w:rsid w:val="00C34257"/>
    <w:rsid w:val="00C36809"/>
    <w:rsid w:val="00C37EC5"/>
    <w:rsid w:val="00C42968"/>
    <w:rsid w:val="00C42C2E"/>
    <w:rsid w:val="00C43E08"/>
    <w:rsid w:val="00C44748"/>
    <w:rsid w:val="00C44D68"/>
    <w:rsid w:val="00C4789E"/>
    <w:rsid w:val="00C47FC7"/>
    <w:rsid w:val="00C505B3"/>
    <w:rsid w:val="00C52924"/>
    <w:rsid w:val="00C52D77"/>
    <w:rsid w:val="00C533EC"/>
    <w:rsid w:val="00C60467"/>
    <w:rsid w:val="00C62C55"/>
    <w:rsid w:val="00C63377"/>
    <w:rsid w:val="00C65D06"/>
    <w:rsid w:val="00C670D9"/>
    <w:rsid w:val="00C70CE0"/>
    <w:rsid w:val="00C71B77"/>
    <w:rsid w:val="00C73522"/>
    <w:rsid w:val="00C74F05"/>
    <w:rsid w:val="00C76959"/>
    <w:rsid w:val="00C76A08"/>
    <w:rsid w:val="00C76A51"/>
    <w:rsid w:val="00C774C2"/>
    <w:rsid w:val="00C77EC7"/>
    <w:rsid w:val="00C81C76"/>
    <w:rsid w:val="00C85950"/>
    <w:rsid w:val="00C86548"/>
    <w:rsid w:val="00C878E1"/>
    <w:rsid w:val="00C91541"/>
    <w:rsid w:val="00C9535F"/>
    <w:rsid w:val="00C95C5D"/>
    <w:rsid w:val="00CA01DC"/>
    <w:rsid w:val="00CA01FD"/>
    <w:rsid w:val="00CA0A91"/>
    <w:rsid w:val="00CA221F"/>
    <w:rsid w:val="00CA3256"/>
    <w:rsid w:val="00CA40BB"/>
    <w:rsid w:val="00CA5439"/>
    <w:rsid w:val="00CA77C9"/>
    <w:rsid w:val="00CB0973"/>
    <w:rsid w:val="00CB1E33"/>
    <w:rsid w:val="00CB21A9"/>
    <w:rsid w:val="00CB2A0D"/>
    <w:rsid w:val="00CB5021"/>
    <w:rsid w:val="00CB527A"/>
    <w:rsid w:val="00CB5F20"/>
    <w:rsid w:val="00CB6D86"/>
    <w:rsid w:val="00CC1888"/>
    <w:rsid w:val="00CC3061"/>
    <w:rsid w:val="00CC32ED"/>
    <w:rsid w:val="00CC3E34"/>
    <w:rsid w:val="00CC3F71"/>
    <w:rsid w:val="00CC4D8F"/>
    <w:rsid w:val="00CC580F"/>
    <w:rsid w:val="00CC62C0"/>
    <w:rsid w:val="00CC6481"/>
    <w:rsid w:val="00CD0ABE"/>
    <w:rsid w:val="00CD0FA7"/>
    <w:rsid w:val="00CD16A8"/>
    <w:rsid w:val="00CD18B0"/>
    <w:rsid w:val="00CD1BD6"/>
    <w:rsid w:val="00CD1FFB"/>
    <w:rsid w:val="00CD4D47"/>
    <w:rsid w:val="00CD5FAD"/>
    <w:rsid w:val="00CE185B"/>
    <w:rsid w:val="00CE292D"/>
    <w:rsid w:val="00CE2E4B"/>
    <w:rsid w:val="00CE33B4"/>
    <w:rsid w:val="00CE60BD"/>
    <w:rsid w:val="00CF0996"/>
    <w:rsid w:val="00CF153E"/>
    <w:rsid w:val="00CF197E"/>
    <w:rsid w:val="00CF19A6"/>
    <w:rsid w:val="00CF222F"/>
    <w:rsid w:val="00CF25F5"/>
    <w:rsid w:val="00CF2C93"/>
    <w:rsid w:val="00CF2D9A"/>
    <w:rsid w:val="00CF405E"/>
    <w:rsid w:val="00CF4733"/>
    <w:rsid w:val="00CF48E7"/>
    <w:rsid w:val="00CF536F"/>
    <w:rsid w:val="00D000F3"/>
    <w:rsid w:val="00D01176"/>
    <w:rsid w:val="00D02594"/>
    <w:rsid w:val="00D04858"/>
    <w:rsid w:val="00D049AA"/>
    <w:rsid w:val="00D0750E"/>
    <w:rsid w:val="00D07B8D"/>
    <w:rsid w:val="00D10D80"/>
    <w:rsid w:val="00D134F4"/>
    <w:rsid w:val="00D13714"/>
    <w:rsid w:val="00D14B1E"/>
    <w:rsid w:val="00D1642F"/>
    <w:rsid w:val="00D1787B"/>
    <w:rsid w:val="00D211C1"/>
    <w:rsid w:val="00D217EB"/>
    <w:rsid w:val="00D21C5B"/>
    <w:rsid w:val="00D244B6"/>
    <w:rsid w:val="00D24667"/>
    <w:rsid w:val="00D2476A"/>
    <w:rsid w:val="00D262E4"/>
    <w:rsid w:val="00D26465"/>
    <w:rsid w:val="00D266A4"/>
    <w:rsid w:val="00D27E2E"/>
    <w:rsid w:val="00D301C9"/>
    <w:rsid w:val="00D302F8"/>
    <w:rsid w:val="00D30D4F"/>
    <w:rsid w:val="00D31590"/>
    <w:rsid w:val="00D350DC"/>
    <w:rsid w:val="00D35FAB"/>
    <w:rsid w:val="00D42163"/>
    <w:rsid w:val="00D4355C"/>
    <w:rsid w:val="00D43569"/>
    <w:rsid w:val="00D44F28"/>
    <w:rsid w:val="00D455F4"/>
    <w:rsid w:val="00D45E54"/>
    <w:rsid w:val="00D46934"/>
    <w:rsid w:val="00D47B49"/>
    <w:rsid w:val="00D50418"/>
    <w:rsid w:val="00D51585"/>
    <w:rsid w:val="00D53042"/>
    <w:rsid w:val="00D5421D"/>
    <w:rsid w:val="00D5427B"/>
    <w:rsid w:val="00D55EBE"/>
    <w:rsid w:val="00D565C2"/>
    <w:rsid w:val="00D57BE4"/>
    <w:rsid w:val="00D57C44"/>
    <w:rsid w:val="00D61071"/>
    <w:rsid w:val="00D61687"/>
    <w:rsid w:val="00D64FE5"/>
    <w:rsid w:val="00D6767E"/>
    <w:rsid w:val="00D67E2E"/>
    <w:rsid w:val="00D70695"/>
    <w:rsid w:val="00D711DE"/>
    <w:rsid w:val="00D7223E"/>
    <w:rsid w:val="00D73CDE"/>
    <w:rsid w:val="00D73EA7"/>
    <w:rsid w:val="00D73F76"/>
    <w:rsid w:val="00D75E98"/>
    <w:rsid w:val="00D77BA5"/>
    <w:rsid w:val="00D80651"/>
    <w:rsid w:val="00D80FD5"/>
    <w:rsid w:val="00D81A0F"/>
    <w:rsid w:val="00D82BE3"/>
    <w:rsid w:val="00D837DE"/>
    <w:rsid w:val="00D837ED"/>
    <w:rsid w:val="00D84CAE"/>
    <w:rsid w:val="00D84DCD"/>
    <w:rsid w:val="00D84EDA"/>
    <w:rsid w:val="00D85383"/>
    <w:rsid w:val="00D871C2"/>
    <w:rsid w:val="00D90E12"/>
    <w:rsid w:val="00D91B07"/>
    <w:rsid w:val="00D9276A"/>
    <w:rsid w:val="00D92F09"/>
    <w:rsid w:val="00D93FF0"/>
    <w:rsid w:val="00D94F02"/>
    <w:rsid w:val="00D94FB9"/>
    <w:rsid w:val="00D95CF2"/>
    <w:rsid w:val="00D96677"/>
    <w:rsid w:val="00D97AFA"/>
    <w:rsid w:val="00D97F78"/>
    <w:rsid w:val="00DA013C"/>
    <w:rsid w:val="00DA0CE3"/>
    <w:rsid w:val="00DA2381"/>
    <w:rsid w:val="00DA4D61"/>
    <w:rsid w:val="00DA574D"/>
    <w:rsid w:val="00DA5D97"/>
    <w:rsid w:val="00DA7A6F"/>
    <w:rsid w:val="00DB0D46"/>
    <w:rsid w:val="00DB0FB5"/>
    <w:rsid w:val="00DB17C4"/>
    <w:rsid w:val="00DB1FCC"/>
    <w:rsid w:val="00DB2225"/>
    <w:rsid w:val="00DB255D"/>
    <w:rsid w:val="00DB2C3D"/>
    <w:rsid w:val="00DB456C"/>
    <w:rsid w:val="00DC028E"/>
    <w:rsid w:val="00DC0964"/>
    <w:rsid w:val="00DC0BB5"/>
    <w:rsid w:val="00DC29A5"/>
    <w:rsid w:val="00DC2B33"/>
    <w:rsid w:val="00DC46D4"/>
    <w:rsid w:val="00DC50BA"/>
    <w:rsid w:val="00DC7EBE"/>
    <w:rsid w:val="00DD017D"/>
    <w:rsid w:val="00DD034F"/>
    <w:rsid w:val="00DD1133"/>
    <w:rsid w:val="00DD2715"/>
    <w:rsid w:val="00DD2F91"/>
    <w:rsid w:val="00DD4971"/>
    <w:rsid w:val="00DD4ADF"/>
    <w:rsid w:val="00DD506A"/>
    <w:rsid w:val="00DD6C29"/>
    <w:rsid w:val="00DE1423"/>
    <w:rsid w:val="00DE1CFA"/>
    <w:rsid w:val="00DE2407"/>
    <w:rsid w:val="00DE289F"/>
    <w:rsid w:val="00DE2A18"/>
    <w:rsid w:val="00DE33D2"/>
    <w:rsid w:val="00DE3515"/>
    <w:rsid w:val="00DE3BAA"/>
    <w:rsid w:val="00DE406E"/>
    <w:rsid w:val="00DE5F18"/>
    <w:rsid w:val="00DE67A2"/>
    <w:rsid w:val="00DF2DDB"/>
    <w:rsid w:val="00DF7C4D"/>
    <w:rsid w:val="00DF7C8A"/>
    <w:rsid w:val="00E00189"/>
    <w:rsid w:val="00E00E3A"/>
    <w:rsid w:val="00E0102A"/>
    <w:rsid w:val="00E021DC"/>
    <w:rsid w:val="00E029C7"/>
    <w:rsid w:val="00E02F6A"/>
    <w:rsid w:val="00E0385B"/>
    <w:rsid w:val="00E03F33"/>
    <w:rsid w:val="00E04DC2"/>
    <w:rsid w:val="00E061AD"/>
    <w:rsid w:val="00E10845"/>
    <w:rsid w:val="00E11B09"/>
    <w:rsid w:val="00E11EB2"/>
    <w:rsid w:val="00E129F4"/>
    <w:rsid w:val="00E14509"/>
    <w:rsid w:val="00E1731F"/>
    <w:rsid w:val="00E21FD8"/>
    <w:rsid w:val="00E22670"/>
    <w:rsid w:val="00E227C6"/>
    <w:rsid w:val="00E237BF"/>
    <w:rsid w:val="00E26BCB"/>
    <w:rsid w:val="00E30112"/>
    <w:rsid w:val="00E319D4"/>
    <w:rsid w:val="00E320F6"/>
    <w:rsid w:val="00E326BA"/>
    <w:rsid w:val="00E32ABC"/>
    <w:rsid w:val="00E333DB"/>
    <w:rsid w:val="00E348BE"/>
    <w:rsid w:val="00E35445"/>
    <w:rsid w:val="00E37627"/>
    <w:rsid w:val="00E40511"/>
    <w:rsid w:val="00E407F1"/>
    <w:rsid w:val="00E41D9B"/>
    <w:rsid w:val="00E41DFD"/>
    <w:rsid w:val="00E42C2A"/>
    <w:rsid w:val="00E43C40"/>
    <w:rsid w:val="00E46E91"/>
    <w:rsid w:val="00E47661"/>
    <w:rsid w:val="00E501BC"/>
    <w:rsid w:val="00E5087E"/>
    <w:rsid w:val="00E52F31"/>
    <w:rsid w:val="00E533F5"/>
    <w:rsid w:val="00E53B5A"/>
    <w:rsid w:val="00E54E95"/>
    <w:rsid w:val="00E556F0"/>
    <w:rsid w:val="00E55F11"/>
    <w:rsid w:val="00E560B7"/>
    <w:rsid w:val="00E563BD"/>
    <w:rsid w:val="00E566BA"/>
    <w:rsid w:val="00E60BA3"/>
    <w:rsid w:val="00E620CB"/>
    <w:rsid w:val="00E629F3"/>
    <w:rsid w:val="00E6355D"/>
    <w:rsid w:val="00E649B4"/>
    <w:rsid w:val="00E6505C"/>
    <w:rsid w:val="00E65412"/>
    <w:rsid w:val="00E65464"/>
    <w:rsid w:val="00E660B3"/>
    <w:rsid w:val="00E67E9C"/>
    <w:rsid w:val="00E700D8"/>
    <w:rsid w:val="00E70D06"/>
    <w:rsid w:val="00E7162C"/>
    <w:rsid w:val="00E71A4C"/>
    <w:rsid w:val="00E72944"/>
    <w:rsid w:val="00E72BA5"/>
    <w:rsid w:val="00E73CC0"/>
    <w:rsid w:val="00E74F28"/>
    <w:rsid w:val="00E76483"/>
    <w:rsid w:val="00E80083"/>
    <w:rsid w:val="00E81696"/>
    <w:rsid w:val="00E82707"/>
    <w:rsid w:val="00E8477E"/>
    <w:rsid w:val="00E84E2B"/>
    <w:rsid w:val="00E86E1F"/>
    <w:rsid w:val="00E87927"/>
    <w:rsid w:val="00E90045"/>
    <w:rsid w:val="00E90318"/>
    <w:rsid w:val="00E911B2"/>
    <w:rsid w:val="00E934E2"/>
    <w:rsid w:val="00E93DBF"/>
    <w:rsid w:val="00E940DF"/>
    <w:rsid w:val="00E96A4A"/>
    <w:rsid w:val="00E97DB6"/>
    <w:rsid w:val="00E97DC3"/>
    <w:rsid w:val="00EA08B6"/>
    <w:rsid w:val="00EA10E1"/>
    <w:rsid w:val="00EA1246"/>
    <w:rsid w:val="00EA1586"/>
    <w:rsid w:val="00EA16DD"/>
    <w:rsid w:val="00EA38BF"/>
    <w:rsid w:val="00EA5112"/>
    <w:rsid w:val="00EA5E2E"/>
    <w:rsid w:val="00EA723C"/>
    <w:rsid w:val="00EA777B"/>
    <w:rsid w:val="00EB0778"/>
    <w:rsid w:val="00EB1297"/>
    <w:rsid w:val="00EB1FC6"/>
    <w:rsid w:val="00EB2040"/>
    <w:rsid w:val="00EB2F8B"/>
    <w:rsid w:val="00EB40AF"/>
    <w:rsid w:val="00EB5756"/>
    <w:rsid w:val="00EB7381"/>
    <w:rsid w:val="00EC19D0"/>
    <w:rsid w:val="00EC2421"/>
    <w:rsid w:val="00EC2981"/>
    <w:rsid w:val="00EC3B1D"/>
    <w:rsid w:val="00EC6483"/>
    <w:rsid w:val="00EC7A7D"/>
    <w:rsid w:val="00ED0F81"/>
    <w:rsid w:val="00ED3688"/>
    <w:rsid w:val="00ED5CAF"/>
    <w:rsid w:val="00ED62A4"/>
    <w:rsid w:val="00ED6561"/>
    <w:rsid w:val="00ED6737"/>
    <w:rsid w:val="00ED7393"/>
    <w:rsid w:val="00EE141C"/>
    <w:rsid w:val="00EE23E8"/>
    <w:rsid w:val="00EE3566"/>
    <w:rsid w:val="00EE3BA1"/>
    <w:rsid w:val="00EE42CC"/>
    <w:rsid w:val="00EE5AEE"/>
    <w:rsid w:val="00EE71CA"/>
    <w:rsid w:val="00EE7DC1"/>
    <w:rsid w:val="00EF24BE"/>
    <w:rsid w:val="00EF34EF"/>
    <w:rsid w:val="00EF4717"/>
    <w:rsid w:val="00EF63C7"/>
    <w:rsid w:val="00EF6792"/>
    <w:rsid w:val="00EF6BF2"/>
    <w:rsid w:val="00F002B6"/>
    <w:rsid w:val="00F00956"/>
    <w:rsid w:val="00F01A13"/>
    <w:rsid w:val="00F01EF1"/>
    <w:rsid w:val="00F020E3"/>
    <w:rsid w:val="00F03800"/>
    <w:rsid w:val="00F03C2B"/>
    <w:rsid w:val="00F042B2"/>
    <w:rsid w:val="00F04756"/>
    <w:rsid w:val="00F052B8"/>
    <w:rsid w:val="00F059FF"/>
    <w:rsid w:val="00F072B0"/>
    <w:rsid w:val="00F1078E"/>
    <w:rsid w:val="00F10BD0"/>
    <w:rsid w:val="00F11251"/>
    <w:rsid w:val="00F120D0"/>
    <w:rsid w:val="00F12CDD"/>
    <w:rsid w:val="00F15273"/>
    <w:rsid w:val="00F15A4E"/>
    <w:rsid w:val="00F17327"/>
    <w:rsid w:val="00F202C4"/>
    <w:rsid w:val="00F2286E"/>
    <w:rsid w:val="00F241A6"/>
    <w:rsid w:val="00F247A8"/>
    <w:rsid w:val="00F249B3"/>
    <w:rsid w:val="00F26A4C"/>
    <w:rsid w:val="00F26B08"/>
    <w:rsid w:val="00F27821"/>
    <w:rsid w:val="00F315A2"/>
    <w:rsid w:val="00F36F19"/>
    <w:rsid w:val="00F373AC"/>
    <w:rsid w:val="00F3744C"/>
    <w:rsid w:val="00F37E4C"/>
    <w:rsid w:val="00F4062B"/>
    <w:rsid w:val="00F407A8"/>
    <w:rsid w:val="00F40E59"/>
    <w:rsid w:val="00F41A05"/>
    <w:rsid w:val="00F41A19"/>
    <w:rsid w:val="00F42F1E"/>
    <w:rsid w:val="00F4342A"/>
    <w:rsid w:val="00F440FF"/>
    <w:rsid w:val="00F44B93"/>
    <w:rsid w:val="00F455A4"/>
    <w:rsid w:val="00F46CA9"/>
    <w:rsid w:val="00F47C64"/>
    <w:rsid w:val="00F50898"/>
    <w:rsid w:val="00F51F0F"/>
    <w:rsid w:val="00F529B4"/>
    <w:rsid w:val="00F52A31"/>
    <w:rsid w:val="00F53392"/>
    <w:rsid w:val="00F5352D"/>
    <w:rsid w:val="00F53C0A"/>
    <w:rsid w:val="00F55E1F"/>
    <w:rsid w:val="00F572D8"/>
    <w:rsid w:val="00F57717"/>
    <w:rsid w:val="00F57CC1"/>
    <w:rsid w:val="00F57D66"/>
    <w:rsid w:val="00F62569"/>
    <w:rsid w:val="00F62AA6"/>
    <w:rsid w:val="00F62F0D"/>
    <w:rsid w:val="00F63AAD"/>
    <w:rsid w:val="00F65244"/>
    <w:rsid w:val="00F667C8"/>
    <w:rsid w:val="00F67136"/>
    <w:rsid w:val="00F7021E"/>
    <w:rsid w:val="00F72514"/>
    <w:rsid w:val="00F73079"/>
    <w:rsid w:val="00F73A92"/>
    <w:rsid w:val="00F74762"/>
    <w:rsid w:val="00F74877"/>
    <w:rsid w:val="00F75477"/>
    <w:rsid w:val="00F75900"/>
    <w:rsid w:val="00F75EFE"/>
    <w:rsid w:val="00F75FE7"/>
    <w:rsid w:val="00F80E6F"/>
    <w:rsid w:val="00F846E3"/>
    <w:rsid w:val="00F84E97"/>
    <w:rsid w:val="00F85656"/>
    <w:rsid w:val="00F857CD"/>
    <w:rsid w:val="00F85A46"/>
    <w:rsid w:val="00F85F65"/>
    <w:rsid w:val="00F87367"/>
    <w:rsid w:val="00F87B5A"/>
    <w:rsid w:val="00F90EC5"/>
    <w:rsid w:val="00F91CE8"/>
    <w:rsid w:val="00F9344C"/>
    <w:rsid w:val="00F93631"/>
    <w:rsid w:val="00F93BA8"/>
    <w:rsid w:val="00F951B7"/>
    <w:rsid w:val="00F9677A"/>
    <w:rsid w:val="00F973F7"/>
    <w:rsid w:val="00FA0884"/>
    <w:rsid w:val="00FA1CBD"/>
    <w:rsid w:val="00FA3F53"/>
    <w:rsid w:val="00FA470D"/>
    <w:rsid w:val="00FB3CAD"/>
    <w:rsid w:val="00FB4040"/>
    <w:rsid w:val="00FB6DC1"/>
    <w:rsid w:val="00FC266F"/>
    <w:rsid w:val="00FC2888"/>
    <w:rsid w:val="00FC2E7E"/>
    <w:rsid w:val="00FC422A"/>
    <w:rsid w:val="00FC433F"/>
    <w:rsid w:val="00FC5384"/>
    <w:rsid w:val="00FC53E9"/>
    <w:rsid w:val="00FC599D"/>
    <w:rsid w:val="00FC6068"/>
    <w:rsid w:val="00FD2A74"/>
    <w:rsid w:val="00FD5F74"/>
    <w:rsid w:val="00FD62E2"/>
    <w:rsid w:val="00FD65F9"/>
    <w:rsid w:val="00FD7D12"/>
    <w:rsid w:val="00FE0B39"/>
    <w:rsid w:val="00FE2A37"/>
    <w:rsid w:val="00FE2FDF"/>
    <w:rsid w:val="00FE45E1"/>
    <w:rsid w:val="00FE49C0"/>
    <w:rsid w:val="00FE5D2D"/>
    <w:rsid w:val="00FE73BF"/>
    <w:rsid w:val="00FF0662"/>
    <w:rsid w:val="00FF0A9A"/>
    <w:rsid w:val="00FF0C5A"/>
    <w:rsid w:val="00FF292D"/>
    <w:rsid w:val="00FF37EF"/>
    <w:rsid w:val="00FF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B2B1491-5A4B-4B56-8310-4C339A71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AC6"/>
    <w:rPr>
      <w:sz w:val="24"/>
      <w:szCs w:val="24"/>
    </w:rPr>
  </w:style>
  <w:style w:type="paragraph" w:styleId="Nagwek2">
    <w:name w:val="heading 2"/>
    <w:basedOn w:val="Normalny"/>
    <w:next w:val="Normalny"/>
    <w:link w:val="Nagwek2Znak"/>
    <w:qFormat/>
    <w:locked/>
    <w:rsid w:val="00D94FB9"/>
    <w:pPr>
      <w:keepNext/>
      <w:ind w:firstLine="708"/>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C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rsid w:val="009372CE"/>
    <w:pPr>
      <w:widowControl w:val="0"/>
      <w:autoSpaceDE w:val="0"/>
      <w:autoSpaceDN w:val="0"/>
      <w:adjustRightInd w:val="0"/>
      <w:spacing w:line="360" w:lineRule="auto"/>
      <w:ind w:left="284"/>
      <w:jc w:val="both"/>
    </w:pPr>
  </w:style>
  <w:style w:type="character" w:customStyle="1" w:styleId="Tekstpodstawowywcity2Znak">
    <w:name w:val="Tekst podstawowy wcięty 2 Znak"/>
    <w:basedOn w:val="Domylnaczcionkaakapitu"/>
    <w:link w:val="Tekstpodstawowywcity2"/>
    <w:uiPriority w:val="99"/>
    <w:locked/>
    <w:rsid w:val="001B0968"/>
    <w:rPr>
      <w:sz w:val="24"/>
      <w:szCs w:val="24"/>
    </w:rPr>
  </w:style>
  <w:style w:type="paragraph" w:styleId="Tytu">
    <w:name w:val="Title"/>
    <w:basedOn w:val="Normalny"/>
    <w:link w:val="TytuZnak"/>
    <w:qFormat/>
    <w:rsid w:val="009372CE"/>
    <w:pPr>
      <w:widowControl w:val="0"/>
      <w:autoSpaceDE w:val="0"/>
      <w:autoSpaceDN w:val="0"/>
      <w:adjustRightInd w:val="0"/>
      <w:jc w:val="center"/>
    </w:pPr>
    <w:rPr>
      <w:b/>
      <w:bCs/>
      <w:sz w:val="28"/>
      <w:szCs w:val="28"/>
    </w:rPr>
  </w:style>
  <w:style w:type="character" w:customStyle="1" w:styleId="TytuZnak">
    <w:name w:val="Tytuł Znak"/>
    <w:basedOn w:val="Domylnaczcionkaakapitu"/>
    <w:link w:val="Tytu"/>
    <w:locked/>
    <w:rsid w:val="001B0968"/>
    <w:rPr>
      <w:rFonts w:ascii="Cambria" w:hAnsi="Cambria" w:cs="Cambria"/>
      <w:b/>
      <w:bCs/>
      <w:kern w:val="28"/>
      <w:sz w:val="32"/>
      <w:szCs w:val="32"/>
    </w:rPr>
  </w:style>
  <w:style w:type="paragraph" w:styleId="Nagwek">
    <w:name w:val="header"/>
    <w:basedOn w:val="Normalny"/>
    <w:link w:val="NagwekZnak"/>
    <w:uiPriority w:val="99"/>
    <w:unhideWhenUsed/>
    <w:rsid w:val="006B44D3"/>
    <w:pPr>
      <w:tabs>
        <w:tab w:val="center" w:pos="4536"/>
        <w:tab w:val="right" w:pos="9072"/>
      </w:tabs>
    </w:pPr>
  </w:style>
  <w:style w:type="character" w:customStyle="1" w:styleId="NagwekZnak">
    <w:name w:val="Nagłówek Znak"/>
    <w:basedOn w:val="Domylnaczcionkaakapitu"/>
    <w:link w:val="Nagwek"/>
    <w:uiPriority w:val="99"/>
    <w:rsid w:val="006B44D3"/>
    <w:rPr>
      <w:sz w:val="24"/>
      <w:szCs w:val="24"/>
    </w:rPr>
  </w:style>
  <w:style w:type="paragraph" w:styleId="Stopka">
    <w:name w:val="footer"/>
    <w:basedOn w:val="Normalny"/>
    <w:link w:val="StopkaZnak"/>
    <w:uiPriority w:val="99"/>
    <w:unhideWhenUsed/>
    <w:rsid w:val="006B44D3"/>
    <w:pPr>
      <w:tabs>
        <w:tab w:val="center" w:pos="4536"/>
        <w:tab w:val="right" w:pos="9072"/>
      </w:tabs>
    </w:pPr>
  </w:style>
  <w:style w:type="character" w:customStyle="1" w:styleId="StopkaZnak">
    <w:name w:val="Stopka Znak"/>
    <w:basedOn w:val="Domylnaczcionkaakapitu"/>
    <w:link w:val="Stopka"/>
    <w:uiPriority w:val="99"/>
    <w:rsid w:val="006B44D3"/>
    <w:rPr>
      <w:sz w:val="24"/>
      <w:szCs w:val="24"/>
    </w:rPr>
  </w:style>
  <w:style w:type="paragraph" w:customStyle="1" w:styleId="Normal">
    <w:name w:val="[Normal]"/>
    <w:uiPriority w:val="99"/>
    <w:rsid w:val="009F261B"/>
    <w:pPr>
      <w:widowControl w:val="0"/>
      <w:autoSpaceDE w:val="0"/>
      <w:autoSpaceDN w:val="0"/>
      <w:adjustRightInd w:val="0"/>
    </w:pPr>
    <w:rPr>
      <w:rFonts w:ascii="Arial" w:hAnsi="Arial" w:cs="Arial"/>
      <w:sz w:val="24"/>
      <w:szCs w:val="24"/>
    </w:rPr>
  </w:style>
  <w:style w:type="paragraph" w:styleId="NormalnyWeb">
    <w:name w:val="Normal (Web)"/>
    <w:basedOn w:val="Normalny"/>
    <w:uiPriority w:val="99"/>
    <w:rsid w:val="009F261B"/>
  </w:style>
  <w:style w:type="character" w:styleId="Pogrubienie">
    <w:name w:val="Strong"/>
    <w:uiPriority w:val="99"/>
    <w:qFormat/>
    <w:locked/>
    <w:rsid w:val="009F261B"/>
    <w:rPr>
      <w:b/>
      <w:bCs/>
    </w:rPr>
  </w:style>
  <w:style w:type="character" w:styleId="Uwydatnienie">
    <w:name w:val="Emphasis"/>
    <w:uiPriority w:val="99"/>
    <w:qFormat/>
    <w:locked/>
    <w:rsid w:val="009F261B"/>
    <w:rPr>
      <w:i/>
      <w:iCs/>
    </w:rPr>
  </w:style>
  <w:style w:type="paragraph" w:styleId="Tekstpodstawowy2">
    <w:name w:val="Body Text 2"/>
    <w:basedOn w:val="Normalny"/>
    <w:link w:val="Tekstpodstawowy2Znak"/>
    <w:uiPriority w:val="99"/>
    <w:rsid w:val="009F261B"/>
    <w:pPr>
      <w:widowControl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9F261B"/>
  </w:style>
  <w:style w:type="character" w:styleId="Numerstrony">
    <w:name w:val="page number"/>
    <w:basedOn w:val="Domylnaczcionkaakapitu"/>
    <w:uiPriority w:val="99"/>
    <w:rsid w:val="009F261B"/>
  </w:style>
  <w:style w:type="paragraph" w:customStyle="1" w:styleId="Akapitzlist1">
    <w:name w:val="Akapit z listą1"/>
    <w:basedOn w:val="Normalny"/>
    <w:uiPriority w:val="99"/>
    <w:rsid w:val="009F261B"/>
    <w:pPr>
      <w:ind w:left="720"/>
    </w:pPr>
    <w:rPr>
      <w:rFonts w:eastAsia="Calibri"/>
    </w:rPr>
  </w:style>
  <w:style w:type="paragraph" w:customStyle="1" w:styleId="Default">
    <w:name w:val="Default"/>
    <w:rsid w:val="009F261B"/>
    <w:pPr>
      <w:autoSpaceDE w:val="0"/>
      <w:autoSpaceDN w:val="0"/>
      <w:adjustRightInd w:val="0"/>
    </w:pPr>
    <w:rPr>
      <w:rFonts w:ascii="Cambria" w:hAnsi="Cambria" w:cs="Cambria"/>
      <w:color w:val="000000"/>
      <w:sz w:val="24"/>
      <w:szCs w:val="24"/>
    </w:rPr>
  </w:style>
  <w:style w:type="paragraph" w:customStyle="1" w:styleId="Domylnie">
    <w:name w:val="Domy?lnie"/>
    <w:basedOn w:val="Normal"/>
    <w:uiPriority w:val="99"/>
    <w:rsid w:val="005C1B03"/>
    <w:rPr>
      <w:rFonts w:ascii="Times New Roman" w:hAnsi="Times New Roman" w:cs="Times New Roman"/>
    </w:rPr>
  </w:style>
  <w:style w:type="paragraph" w:styleId="Akapitzlist">
    <w:name w:val="List Paragraph"/>
    <w:basedOn w:val="Normalny"/>
    <w:uiPriority w:val="34"/>
    <w:qFormat/>
    <w:rsid w:val="00DB2C3D"/>
    <w:pPr>
      <w:ind w:left="720"/>
      <w:contextualSpacing/>
    </w:pPr>
  </w:style>
  <w:style w:type="paragraph" w:styleId="Tekstdymka">
    <w:name w:val="Balloon Text"/>
    <w:basedOn w:val="Normalny"/>
    <w:link w:val="TekstdymkaZnak"/>
    <w:uiPriority w:val="99"/>
    <w:semiHidden/>
    <w:unhideWhenUsed/>
    <w:rsid w:val="00320DCD"/>
    <w:rPr>
      <w:rFonts w:ascii="Tahoma" w:hAnsi="Tahoma" w:cs="Tahoma"/>
      <w:sz w:val="16"/>
      <w:szCs w:val="16"/>
    </w:rPr>
  </w:style>
  <w:style w:type="character" w:customStyle="1" w:styleId="TekstdymkaZnak">
    <w:name w:val="Tekst dymka Znak"/>
    <w:basedOn w:val="Domylnaczcionkaakapitu"/>
    <w:link w:val="Tekstdymka"/>
    <w:uiPriority w:val="99"/>
    <w:semiHidden/>
    <w:rsid w:val="00320DCD"/>
    <w:rPr>
      <w:rFonts w:ascii="Tahoma" w:hAnsi="Tahoma" w:cs="Tahoma"/>
      <w:sz w:val="16"/>
      <w:szCs w:val="16"/>
    </w:rPr>
  </w:style>
  <w:style w:type="character" w:customStyle="1" w:styleId="Nagwek2Znak">
    <w:name w:val="Nagłówek 2 Znak"/>
    <w:basedOn w:val="Domylnaczcionkaakapitu"/>
    <w:link w:val="Nagwek2"/>
    <w:rsid w:val="00D94F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8604">
      <w:bodyDiv w:val="1"/>
      <w:marLeft w:val="0"/>
      <w:marRight w:val="0"/>
      <w:marTop w:val="0"/>
      <w:marBottom w:val="0"/>
      <w:divBdr>
        <w:top w:val="none" w:sz="0" w:space="0" w:color="auto"/>
        <w:left w:val="none" w:sz="0" w:space="0" w:color="auto"/>
        <w:bottom w:val="none" w:sz="0" w:space="0" w:color="auto"/>
        <w:right w:val="none" w:sz="0" w:space="0" w:color="auto"/>
      </w:divBdr>
    </w:div>
    <w:div w:id="336466851">
      <w:bodyDiv w:val="1"/>
      <w:marLeft w:val="0"/>
      <w:marRight w:val="0"/>
      <w:marTop w:val="0"/>
      <w:marBottom w:val="0"/>
      <w:divBdr>
        <w:top w:val="none" w:sz="0" w:space="0" w:color="auto"/>
        <w:left w:val="none" w:sz="0" w:space="0" w:color="auto"/>
        <w:bottom w:val="none" w:sz="0" w:space="0" w:color="auto"/>
        <w:right w:val="none" w:sz="0" w:space="0" w:color="auto"/>
      </w:divBdr>
    </w:div>
    <w:div w:id="409884876">
      <w:bodyDiv w:val="1"/>
      <w:marLeft w:val="0"/>
      <w:marRight w:val="0"/>
      <w:marTop w:val="0"/>
      <w:marBottom w:val="0"/>
      <w:divBdr>
        <w:top w:val="none" w:sz="0" w:space="0" w:color="auto"/>
        <w:left w:val="none" w:sz="0" w:space="0" w:color="auto"/>
        <w:bottom w:val="none" w:sz="0" w:space="0" w:color="auto"/>
        <w:right w:val="none" w:sz="0" w:space="0" w:color="auto"/>
      </w:divBdr>
    </w:div>
    <w:div w:id="631601039">
      <w:bodyDiv w:val="1"/>
      <w:marLeft w:val="0"/>
      <w:marRight w:val="0"/>
      <w:marTop w:val="0"/>
      <w:marBottom w:val="0"/>
      <w:divBdr>
        <w:top w:val="none" w:sz="0" w:space="0" w:color="auto"/>
        <w:left w:val="none" w:sz="0" w:space="0" w:color="auto"/>
        <w:bottom w:val="none" w:sz="0" w:space="0" w:color="auto"/>
        <w:right w:val="none" w:sz="0" w:space="0" w:color="auto"/>
      </w:divBdr>
    </w:div>
    <w:div w:id="820274553">
      <w:bodyDiv w:val="1"/>
      <w:marLeft w:val="0"/>
      <w:marRight w:val="0"/>
      <w:marTop w:val="0"/>
      <w:marBottom w:val="0"/>
      <w:divBdr>
        <w:top w:val="none" w:sz="0" w:space="0" w:color="auto"/>
        <w:left w:val="none" w:sz="0" w:space="0" w:color="auto"/>
        <w:bottom w:val="none" w:sz="0" w:space="0" w:color="auto"/>
        <w:right w:val="none" w:sz="0" w:space="0" w:color="auto"/>
      </w:divBdr>
    </w:div>
    <w:div w:id="879972103">
      <w:bodyDiv w:val="1"/>
      <w:marLeft w:val="0"/>
      <w:marRight w:val="0"/>
      <w:marTop w:val="0"/>
      <w:marBottom w:val="0"/>
      <w:divBdr>
        <w:top w:val="none" w:sz="0" w:space="0" w:color="auto"/>
        <w:left w:val="none" w:sz="0" w:space="0" w:color="auto"/>
        <w:bottom w:val="none" w:sz="0" w:space="0" w:color="auto"/>
        <w:right w:val="none" w:sz="0" w:space="0" w:color="auto"/>
      </w:divBdr>
    </w:div>
    <w:div w:id="1109083521">
      <w:bodyDiv w:val="1"/>
      <w:marLeft w:val="0"/>
      <w:marRight w:val="0"/>
      <w:marTop w:val="0"/>
      <w:marBottom w:val="0"/>
      <w:divBdr>
        <w:top w:val="none" w:sz="0" w:space="0" w:color="auto"/>
        <w:left w:val="none" w:sz="0" w:space="0" w:color="auto"/>
        <w:bottom w:val="none" w:sz="0" w:space="0" w:color="auto"/>
        <w:right w:val="none" w:sz="0" w:space="0" w:color="auto"/>
      </w:divBdr>
    </w:div>
    <w:div w:id="1172644491">
      <w:bodyDiv w:val="1"/>
      <w:marLeft w:val="0"/>
      <w:marRight w:val="0"/>
      <w:marTop w:val="0"/>
      <w:marBottom w:val="0"/>
      <w:divBdr>
        <w:top w:val="none" w:sz="0" w:space="0" w:color="auto"/>
        <w:left w:val="none" w:sz="0" w:space="0" w:color="auto"/>
        <w:bottom w:val="none" w:sz="0" w:space="0" w:color="auto"/>
        <w:right w:val="none" w:sz="0" w:space="0" w:color="auto"/>
      </w:divBdr>
    </w:div>
    <w:div w:id="1581406193">
      <w:bodyDiv w:val="1"/>
      <w:marLeft w:val="0"/>
      <w:marRight w:val="0"/>
      <w:marTop w:val="0"/>
      <w:marBottom w:val="0"/>
      <w:divBdr>
        <w:top w:val="none" w:sz="0" w:space="0" w:color="auto"/>
        <w:left w:val="none" w:sz="0" w:space="0" w:color="auto"/>
        <w:bottom w:val="none" w:sz="0" w:space="0" w:color="auto"/>
        <w:right w:val="none" w:sz="0" w:space="0" w:color="auto"/>
      </w:divBdr>
    </w:div>
    <w:div w:id="1816679672">
      <w:marLeft w:val="0"/>
      <w:marRight w:val="0"/>
      <w:marTop w:val="0"/>
      <w:marBottom w:val="0"/>
      <w:divBdr>
        <w:top w:val="none" w:sz="0" w:space="0" w:color="auto"/>
        <w:left w:val="none" w:sz="0" w:space="0" w:color="auto"/>
        <w:bottom w:val="none" w:sz="0" w:space="0" w:color="auto"/>
        <w:right w:val="none" w:sz="0" w:space="0" w:color="auto"/>
      </w:divBdr>
    </w:div>
    <w:div w:id="20664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Wykonanie dochodów za 2015 rok</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Arkusz1!$A$2:$A$17</c:f>
              <c:strCache>
                <c:ptCount val="16"/>
                <c:pt idx="0">
                  <c:v>Rolnictwo i łowiectwo</c:v>
                </c:pt>
                <c:pt idx="1">
                  <c:v>Leśnictwo</c:v>
                </c:pt>
                <c:pt idx="2">
                  <c:v>Transport i łączność</c:v>
                </c:pt>
                <c:pt idx="3">
                  <c:v>Gospodarka mieszkaniowa</c:v>
                </c:pt>
                <c:pt idx="4">
                  <c:v>Działaność usługowa</c:v>
                </c:pt>
                <c:pt idx="5">
                  <c:v>Administracja publiczna</c:v>
                </c:pt>
                <c:pt idx="6">
                  <c:v>Urzędy organów władzy państwowej …</c:v>
                </c:pt>
                <c:pt idx="7">
                  <c:v>Dochody od os. prawnych i fizycznych</c:v>
                </c:pt>
                <c:pt idx="8">
                  <c:v>Różne rozliczenia</c:v>
                </c:pt>
                <c:pt idx="9">
                  <c:v>Oświata i wychowanie</c:v>
                </c:pt>
                <c:pt idx="10">
                  <c:v>Pomoc społeczna</c:v>
                </c:pt>
                <c:pt idx="11">
                  <c:v>Pozostałe zadania w zak. Polit. Społ.</c:v>
                </c:pt>
                <c:pt idx="12">
                  <c:v>Edukacyjna opieka wychowawcza</c:v>
                </c:pt>
                <c:pt idx="13">
                  <c:v>Gospodarka komu. i ochrona środowiska</c:v>
                </c:pt>
                <c:pt idx="14">
                  <c:v>Kultura i ochrona dziedzictwa</c:v>
                </c:pt>
                <c:pt idx="15">
                  <c:v>Kultura fizyczna i sportu</c:v>
                </c:pt>
              </c:strCache>
            </c:strRef>
          </c:cat>
          <c:val>
            <c:numRef>
              <c:f>Arkusz1!$B$2:$B$17</c:f>
              <c:numCache>
                <c:formatCode>General</c:formatCode>
                <c:ptCount val="16"/>
                <c:pt idx="0">
                  <c:v>1209225.6000000001</c:v>
                </c:pt>
                <c:pt idx="1">
                  <c:v>2737.3</c:v>
                </c:pt>
                <c:pt idx="2">
                  <c:v>420498.56</c:v>
                </c:pt>
                <c:pt idx="3">
                  <c:v>289243.14999999985</c:v>
                </c:pt>
                <c:pt idx="4">
                  <c:v>1800</c:v>
                </c:pt>
                <c:pt idx="5">
                  <c:v>117282.72</c:v>
                </c:pt>
                <c:pt idx="6">
                  <c:v>67479</c:v>
                </c:pt>
                <c:pt idx="7">
                  <c:v>5763681.29</c:v>
                </c:pt>
                <c:pt idx="8">
                  <c:v>7911235.2300000004</c:v>
                </c:pt>
                <c:pt idx="9">
                  <c:v>1616034.82</c:v>
                </c:pt>
                <c:pt idx="10">
                  <c:v>4141518.03</c:v>
                </c:pt>
                <c:pt idx="11">
                  <c:v>57389</c:v>
                </c:pt>
                <c:pt idx="12">
                  <c:v>191030.17</c:v>
                </c:pt>
                <c:pt idx="13">
                  <c:v>826342.15</c:v>
                </c:pt>
                <c:pt idx="14">
                  <c:v>22140.41</c:v>
                </c:pt>
                <c:pt idx="15">
                  <c:v>575</c:v>
                </c:pt>
              </c:numCache>
            </c:numRef>
          </c:val>
          <c:extLst>
            <c:ext xmlns:c16="http://schemas.microsoft.com/office/drawing/2014/chart" uri="{C3380CC4-5D6E-409C-BE32-E72D297353CC}">
              <c16:uniqueId val="{00000000-B8B3-40F7-B87B-819E49B2CA9D}"/>
            </c:ext>
          </c:extLst>
        </c:ser>
        <c:dLbls>
          <c:showLegendKey val="0"/>
          <c:showVal val="0"/>
          <c:showCatName val="1"/>
          <c:showSerName val="0"/>
          <c:showPercent val="1"/>
          <c:showBubbleSize val="0"/>
          <c:showLeaderLines val="1"/>
        </c:dLbls>
      </c:pie3DChart>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5929075159534768E-2"/>
          <c:y val="0.12567798847629277"/>
          <c:w val="0.85157102965963161"/>
          <c:h val="0.81803264532761699"/>
        </c:manualLayout>
      </c:layout>
      <c:pie3DChart>
        <c:varyColors val="1"/>
        <c:ser>
          <c:idx val="0"/>
          <c:order val="0"/>
          <c:tx>
            <c:strRef>
              <c:f>Arkusz1!$B$1</c:f>
              <c:strCache>
                <c:ptCount val="1"/>
                <c:pt idx="0">
                  <c:v>Wykonanie wydatków za 2015 rok</c:v>
                </c:pt>
              </c:strCache>
            </c:strRef>
          </c:tx>
          <c:explosion val="47"/>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Arkusz1!$A$2:$A$18</c:f>
              <c:strCache>
                <c:ptCount val="17"/>
                <c:pt idx="0">
                  <c:v>Rolnictwo i łowiectwo</c:v>
                </c:pt>
                <c:pt idx="1">
                  <c:v>Transport i łączność</c:v>
                </c:pt>
                <c:pt idx="2">
                  <c:v>Gospodarka mieszkaniowa</c:v>
                </c:pt>
                <c:pt idx="3">
                  <c:v>Działalność usługowa</c:v>
                </c:pt>
                <c:pt idx="4">
                  <c:v>Informatyka</c:v>
                </c:pt>
                <c:pt idx="5">
                  <c:v>Administracja publiczna</c:v>
                </c:pt>
                <c:pt idx="6">
                  <c:v>Urzędy naczelnych ogra. władzy państwowej…</c:v>
                </c:pt>
                <c:pt idx="7">
                  <c:v>Bezpieczeństwo publiczne</c:v>
                </c:pt>
                <c:pt idx="8">
                  <c:v>Obsługa długu</c:v>
                </c:pt>
                <c:pt idx="9">
                  <c:v>Oświata i wychowanie</c:v>
                </c:pt>
                <c:pt idx="10">
                  <c:v>Ochrona zdrowia</c:v>
                </c:pt>
                <c:pt idx="11">
                  <c:v>Pomoc społeczna</c:v>
                </c:pt>
                <c:pt idx="12">
                  <c:v>Pozostałe zadania w zak. polityki społecznej</c:v>
                </c:pt>
                <c:pt idx="13">
                  <c:v>Edukacyjna opieka wychowawcza</c:v>
                </c:pt>
                <c:pt idx="14">
                  <c:v>Gospodarka komu. i ochrona środow</c:v>
                </c:pt>
                <c:pt idx="15">
                  <c:v>Kultura i ochrona dziedzictwa</c:v>
                </c:pt>
                <c:pt idx="16">
                  <c:v>Kultura fizyczna i sportu</c:v>
                </c:pt>
              </c:strCache>
            </c:strRef>
          </c:cat>
          <c:val>
            <c:numRef>
              <c:f>Arkusz1!$B$2:$B$18</c:f>
              <c:numCache>
                <c:formatCode>General</c:formatCode>
                <c:ptCount val="17"/>
                <c:pt idx="0">
                  <c:v>1209225.6000000001</c:v>
                </c:pt>
                <c:pt idx="1">
                  <c:v>1101588.24</c:v>
                </c:pt>
                <c:pt idx="2">
                  <c:v>173161.60000000001</c:v>
                </c:pt>
                <c:pt idx="3">
                  <c:v>47001.98</c:v>
                </c:pt>
                <c:pt idx="4">
                  <c:v>17692.62</c:v>
                </c:pt>
                <c:pt idx="5">
                  <c:v>2271646.27</c:v>
                </c:pt>
                <c:pt idx="6">
                  <c:v>67479</c:v>
                </c:pt>
                <c:pt idx="7">
                  <c:v>156140.69</c:v>
                </c:pt>
                <c:pt idx="8">
                  <c:v>265281.26</c:v>
                </c:pt>
                <c:pt idx="9">
                  <c:v>8778925.6500000004</c:v>
                </c:pt>
                <c:pt idx="10">
                  <c:v>103170.95</c:v>
                </c:pt>
                <c:pt idx="11">
                  <c:v>5042974.4700000044</c:v>
                </c:pt>
                <c:pt idx="12">
                  <c:v>86796.9</c:v>
                </c:pt>
                <c:pt idx="13">
                  <c:v>395973.07</c:v>
                </c:pt>
                <c:pt idx="14">
                  <c:v>1757251.3</c:v>
                </c:pt>
                <c:pt idx="15">
                  <c:v>1109233.44</c:v>
                </c:pt>
                <c:pt idx="16">
                  <c:v>269756.55</c:v>
                </c:pt>
              </c:numCache>
            </c:numRef>
          </c:val>
          <c:extLst>
            <c:ext xmlns:c16="http://schemas.microsoft.com/office/drawing/2014/chart" uri="{C3380CC4-5D6E-409C-BE32-E72D297353CC}">
              <c16:uniqueId val="{00000000-22EF-4384-B048-898E3C2B4A29}"/>
            </c:ext>
          </c:extLst>
        </c:ser>
        <c:dLbls>
          <c:showLegendKey val="0"/>
          <c:showVal val="0"/>
          <c:showCatName val="1"/>
          <c:showSerName val="0"/>
          <c:showPercent val="1"/>
          <c:showBubbleSize val="0"/>
          <c:showLeaderLines val="1"/>
        </c:dLbls>
      </c:pie3DChart>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7777777777777877E-2"/>
          <c:y val="0.17376043048382447"/>
          <c:w val="0.94444444444444464"/>
          <c:h val="0.80683995145768073"/>
        </c:manualLayout>
      </c:layout>
      <c:pie3DChart>
        <c:varyColors val="1"/>
        <c:ser>
          <c:idx val="0"/>
          <c:order val="0"/>
          <c:tx>
            <c:strRef>
              <c:f>Arkusz1!$B$1</c:f>
              <c:strCache>
                <c:ptCount val="1"/>
                <c:pt idx="0">
                  <c:v>Wpływy z podatku rolnego, podatku leśnego, podatku od czynności cywilnoprawnych, podatków i opłat lokalnych od osób prawnych i innych jednostek organizacyjnych</c:v>
                </c:pt>
              </c:strCache>
            </c:strRef>
          </c:tx>
          <c:explosion val="2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Arkusz1!$A$2:$A$9</c:f>
              <c:strCache>
                <c:ptCount val="8"/>
                <c:pt idx="0">
                  <c:v>Podatek od nieruchomości</c:v>
                </c:pt>
                <c:pt idx="1">
                  <c:v>Podatek rolny</c:v>
                </c:pt>
                <c:pt idx="2">
                  <c:v>Podatek leśny</c:v>
                </c:pt>
                <c:pt idx="3">
                  <c:v>Podatek od środków transportu</c:v>
                </c:pt>
                <c:pt idx="4">
                  <c:v>Podatek od czynności cywilnoprawnych</c:v>
                </c:pt>
                <c:pt idx="5">
                  <c:v>Wpływy z różnych opłat</c:v>
                </c:pt>
                <c:pt idx="6">
                  <c:v>Odsetki od nieterminowych wpłat z tytułu podatków i opłat</c:v>
                </c:pt>
                <c:pt idx="7">
                  <c:v>Rekompensaty utraconych dochodów w podatkachi opłatach lokalnych</c:v>
                </c:pt>
              </c:strCache>
            </c:strRef>
          </c:cat>
          <c:val>
            <c:numRef>
              <c:f>Arkusz1!$B$2:$B$9</c:f>
              <c:numCache>
                <c:formatCode>General</c:formatCode>
                <c:ptCount val="8"/>
                <c:pt idx="0">
                  <c:v>1338611.01</c:v>
                </c:pt>
                <c:pt idx="1">
                  <c:v>151710</c:v>
                </c:pt>
                <c:pt idx="2">
                  <c:v>14862</c:v>
                </c:pt>
                <c:pt idx="3">
                  <c:v>9435</c:v>
                </c:pt>
                <c:pt idx="4">
                  <c:v>0</c:v>
                </c:pt>
                <c:pt idx="5">
                  <c:v>23.2</c:v>
                </c:pt>
                <c:pt idx="6">
                  <c:v>16030.4</c:v>
                </c:pt>
                <c:pt idx="7">
                  <c:v>1605</c:v>
                </c:pt>
              </c:numCache>
            </c:numRef>
          </c:val>
          <c:extLst>
            <c:ext xmlns:c16="http://schemas.microsoft.com/office/drawing/2014/chart" uri="{C3380CC4-5D6E-409C-BE32-E72D297353CC}">
              <c16:uniqueId val="{00000000-8A1D-40C6-BFDE-ACF02F9B913B}"/>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Wpływy z podatku rolnego, podatku leśnego, podatku od czynności cywilnoprawnych, podatku od spadku i darowizn oraz podatków i opłat lokalnychod osób fizycznych</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Arkusz1!$A$2:$A$9</c:f>
              <c:strCache>
                <c:ptCount val="8"/>
                <c:pt idx="0">
                  <c:v>Podatek od nieruchomości</c:v>
                </c:pt>
                <c:pt idx="1">
                  <c:v>Podatek rolny</c:v>
                </c:pt>
                <c:pt idx="2">
                  <c:v>Podatek leśny</c:v>
                </c:pt>
                <c:pt idx="3">
                  <c:v>Podatek od środków transportu</c:v>
                </c:pt>
                <c:pt idx="4">
                  <c:v>Podatek od spadków i darowizn</c:v>
                </c:pt>
                <c:pt idx="5">
                  <c:v>Podatek od czynnosci cywilnoprawnych</c:v>
                </c:pt>
                <c:pt idx="6">
                  <c:v>Wpływy z różnych opłat</c:v>
                </c:pt>
                <c:pt idx="7">
                  <c:v>Odsetki od nieterminowych wpłat z tytułu podatków i opłat</c:v>
                </c:pt>
              </c:strCache>
            </c:strRef>
          </c:cat>
          <c:val>
            <c:numRef>
              <c:f>Arkusz1!$B$2:$B$9</c:f>
              <c:numCache>
                <c:formatCode>General</c:formatCode>
                <c:ptCount val="8"/>
                <c:pt idx="0">
                  <c:v>619130.6</c:v>
                </c:pt>
                <c:pt idx="1">
                  <c:v>1288486.08</c:v>
                </c:pt>
                <c:pt idx="2">
                  <c:v>4615</c:v>
                </c:pt>
                <c:pt idx="3">
                  <c:v>48845.68</c:v>
                </c:pt>
                <c:pt idx="4">
                  <c:v>3163</c:v>
                </c:pt>
                <c:pt idx="5">
                  <c:v>110214.03</c:v>
                </c:pt>
                <c:pt idx="6">
                  <c:v>5772.24</c:v>
                </c:pt>
                <c:pt idx="7">
                  <c:v>9258.129999999981</c:v>
                </c:pt>
              </c:numCache>
            </c:numRef>
          </c:val>
          <c:extLst>
            <c:ext xmlns:c16="http://schemas.microsoft.com/office/drawing/2014/chart" uri="{C3380CC4-5D6E-409C-BE32-E72D297353CC}">
              <c16:uniqueId val="{00000000-3E23-405F-BEDC-FDA0F156DF03}"/>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A25A-CD23-4980-AF8C-613E99C6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27623</Words>
  <Characters>165738</Characters>
  <Application>Microsoft Office Word</Application>
  <DocSecurity>0</DocSecurity>
  <Lines>1381</Lines>
  <Paragraphs>385</Paragraphs>
  <ScaleCrop>false</ScaleCrop>
  <HeadingPairs>
    <vt:vector size="2" baseType="variant">
      <vt:variant>
        <vt:lpstr>Tytuł</vt:lpstr>
      </vt:variant>
      <vt:variant>
        <vt:i4>1</vt:i4>
      </vt:variant>
    </vt:vector>
  </HeadingPairs>
  <TitlesOfParts>
    <vt:vector size="1" baseType="lpstr">
      <vt:lpstr>Zgodnie z obowiązującą ustawą o finansach publicznych zarząd jednostki samorządu terytorialnego jest zobowiązany do dnia ……</vt:lpstr>
    </vt:vector>
  </TitlesOfParts>
  <Company>trans</Company>
  <LinksUpToDate>false</LinksUpToDate>
  <CharactersWithSpaces>192976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Zgodnie z obowiązującą ustawą o finansach publicznych zarząd jednostki samorządu terytorialnego jest zobowiązany do dnia ……</dc:title>
  <dc:creator>dsfsf</dc:creator>
  <cp:lastModifiedBy>Mariusz</cp:lastModifiedBy>
  <cp:revision>2</cp:revision>
  <cp:lastPrinted>2016-03-30T12:22:00Z</cp:lastPrinted>
  <dcterms:created xsi:type="dcterms:W3CDTF">2016-09-19T12:09:00Z</dcterms:created>
  <dcterms:modified xsi:type="dcterms:W3CDTF">2016-09-19T12:09:00Z</dcterms:modified>
</cp:coreProperties>
</file>