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45" w:rsidRDefault="0085113B" w:rsidP="0011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VII/46/19</w:t>
      </w: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111A45" w:rsidRDefault="0085113B" w:rsidP="0011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kwietnia 2019 r.</w:t>
      </w: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wyrażenia zgody na odpłatne nabycie lokalu użytkowego</w:t>
      </w: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</w:t>
      </w:r>
      <w:r>
        <w:rPr>
          <w:rFonts w:ascii="Times New Roman" w:hAnsi="Times New Roman" w:cs="Times New Roman"/>
          <w:bCs/>
          <w:sz w:val="24"/>
          <w:szCs w:val="24"/>
        </w:rPr>
        <w:t>. 18 ust. 2 pkt.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2019 r. poz. 506) </w:t>
      </w: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A45" w:rsidRPr="00111A45" w:rsidRDefault="00111A45" w:rsidP="005970B0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Wyraża się zgodę na odpłatne nabycie lokalu użytkowego o pow. 131,78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położonego na parterze budynku stanowiącego siedzibę Gminy Gruta, położonego na działce gruntu</w:t>
      </w:r>
      <w:r w:rsidR="005970B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nr 41/5, obręb Gruta,</w:t>
      </w:r>
      <w:r w:rsidR="00D86751">
        <w:rPr>
          <w:rFonts w:ascii="Times New Roman" w:hAnsi="Times New Roman" w:cs="Times New Roman"/>
          <w:sz w:val="24"/>
          <w:szCs w:val="24"/>
        </w:rPr>
        <w:t xml:space="preserve"> o pow. 0,0</w:t>
      </w:r>
      <w:r w:rsidR="00C32745">
        <w:rPr>
          <w:rFonts w:ascii="Times New Roman" w:hAnsi="Times New Roman" w:cs="Times New Roman"/>
          <w:sz w:val="24"/>
          <w:szCs w:val="24"/>
        </w:rPr>
        <w:t>304 ha,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A45">
        <w:rPr>
          <w:rFonts w:ascii="Times New Roman" w:hAnsi="Times New Roman" w:cs="Times New Roman"/>
          <w:sz w:val="24"/>
          <w:szCs w:val="24"/>
        </w:rPr>
        <w:t>zapisanej w ksi</w:t>
      </w:r>
      <w:r w:rsidR="005970B0">
        <w:rPr>
          <w:rFonts w:ascii="Times New Roman" w:hAnsi="Times New Roman" w:cs="Times New Roman"/>
          <w:sz w:val="24"/>
          <w:szCs w:val="24"/>
        </w:rPr>
        <w:t xml:space="preserve">ędze wieczystej KW </w:t>
      </w:r>
      <w:r w:rsidR="00C327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70B0">
        <w:rPr>
          <w:rFonts w:ascii="Times New Roman" w:hAnsi="Times New Roman" w:cs="Times New Roman"/>
          <w:sz w:val="24"/>
          <w:szCs w:val="24"/>
        </w:rPr>
        <w:t>nr TO1U/00018282/0</w:t>
      </w:r>
      <w:r w:rsidRPr="00111A45">
        <w:rPr>
          <w:rFonts w:ascii="Times New Roman" w:hAnsi="Times New Roman" w:cs="Times New Roman"/>
          <w:sz w:val="24"/>
          <w:szCs w:val="24"/>
        </w:rPr>
        <w:t xml:space="preserve"> w Sądzie Rejonowym Wydział V Ksiąg Wieczystych w Grudziądzu.</w:t>
      </w:r>
    </w:p>
    <w:p w:rsidR="00111A45" w:rsidRDefault="005970B0" w:rsidP="00111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111A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1A45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C32745" w:rsidRPr="00C32745" w:rsidRDefault="00C32745" w:rsidP="00111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1A45" w:rsidRDefault="005970B0" w:rsidP="005970B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111A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1A45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 xml:space="preserve">z dniem podjęcia. </w:t>
      </w: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5970B0" w:rsidRDefault="005970B0" w:rsidP="00111A45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5970B0" w:rsidRDefault="005970B0" w:rsidP="00111A45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90" w:rsidRDefault="00322F90"/>
    <w:p w:rsidR="005970B0" w:rsidRDefault="005970B0"/>
    <w:p w:rsidR="005970B0" w:rsidRDefault="005970B0"/>
    <w:p w:rsidR="005970B0" w:rsidRDefault="005970B0"/>
    <w:sectPr w:rsidR="005970B0" w:rsidSect="005970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1A45"/>
    <w:rsid w:val="00111A45"/>
    <w:rsid w:val="002F03D0"/>
    <w:rsid w:val="00322F90"/>
    <w:rsid w:val="003A5D1D"/>
    <w:rsid w:val="005970B0"/>
    <w:rsid w:val="0085113B"/>
    <w:rsid w:val="00C32745"/>
    <w:rsid w:val="00D86751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cp:lastPrinted>2019-05-06T06:21:00Z</cp:lastPrinted>
  <dcterms:created xsi:type="dcterms:W3CDTF">2019-04-15T05:48:00Z</dcterms:created>
  <dcterms:modified xsi:type="dcterms:W3CDTF">2019-05-06T06:46:00Z</dcterms:modified>
</cp:coreProperties>
</file>