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08"/>
        <w:gridCol w:w="389"/>
        <w:gridCol w:w="960"/>
        <w:gridCol w:w="3187"/>
        <w:gridCol w:w="1275"/>
        <w:gridCol w:w="559"/>
        <w:gridCol w:w="292"/>
        <w:gridCol w:w="1276"/>
        <w:gridCol w:w="123"/>
        <w:gridCol w:w="1300"/>
      </w:tblGrid>
      <w:tr w:rsidR="004A74B7" w:rsidRPr="00513ABD" w:rsidTr="00BB16D4">
        <w:trPr>
          <w:trHeight w:val="540"/>
        </w:trPr>
        <w:tc>
          <w:tcPr>
            <w:tcW w:w="73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A74B7" w:rsidRDefault="000871B4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 xml:space="preserve">RIŚP.271.41.2019.CC </w:t>
            </w:r>
          </w:p>
          <w:p w:rsidR="000871B4" w:rsidRDefault="000871B4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  <w:p w:rsidR="000871B4" w:rsidRPr="000871B4" w:rsidRDefault="000871B4" w:rsidP="000871B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</w:pPr>
            <w:r w:rsidRPr="000871B4">
              <w:rPr>
                <w:rFonts w:asciiTheme="majorHAnsi" w:eastAsia="Times New Roman" w:hAnsiTheme="majorHAnsi" w:cs="Calibri"/>
                <w:b/>
                <w:color w:val="000000"/>
                <w:sz w:val="28"/>
                <w:szCs w:val="18"/>
                <w:lang w:eastAsia="pl-PL"/>
              </w:rPr>
              <w:t xml:space="preserve">Załącznik NR 5.1  do Zapytania ofertowego </w:t>
            </w:r>
          </w:p>
        </w:tc>
        <w:tc>
          <w:tcPr>
            <w:tcW w:w="299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A74B7" w:rsidRPr="00513ABD" w:rsidTr="0050645B">
        <w:trPr>
          <w:trHeight w:val="715"/>
        </w:trPr>
        <w:tc>
          <w:tcPr>
            <w:tcW w:w="10369" w:type="dxa"/>
            <w:gridSpan w:val="10"/>
            <w:shd w:val="clear" w:color="auto" w:fill="auto"/>
            <w:noWrap/>
            <w:vAlign w:val="center"/>
            <w:hideMark/>
          </w:tcPr>
          <w:p w:rsidR="004A74B7" w:rsidRDefault="004A74B7" w:rsidP="009F0A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Zamawiający:</w:t>
            </w:r>
          </w:p>
          <w:p w:rsidR="000871B4" w:rsidRPr="000871B4" w:rsidRDefault="000871B4" w:rsidP="009F0A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18"/>
                <w:lang w:eastAsia="pl-PL"/>
              </w:rPr>
            </w:pPr>
            <w:r w:rsidRPr="000871B4">
              <w:rPr>
                <w:rFonts w:asciiTheme="majorHAnsi" w:eastAsia="Times New Roman" w:hAnsiTheme="majorHAnsi" w:cs="Calibri"/>
                <w:color w:val="000000"/>
                <w:sz w:val="28"/>
                <w:szCs w:val="18"/>
                <w:lang w:eastAsia="pl-PL"/>
              </w:rPr>
              <w:t>Gmina Gruta</w:t>
            </w:r>
          </w:p>
          <w:p w:rsidR="000871B4" w:rsidRPr="000871B4" w:rsidRDefault="000871B4" w:rsidP="009F0A7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8"/>
                <w:szCs w:val="18"/>
                <w:lang w:eastAsia="pl-PL"/>
              </w:rPr>
            </w:pPr>
            <w:r w:rsidRPr="000871B4">
              <w:rPr>
                <w:rFonts w:asciiTheme="majorHAnsi" w:eastAsia="Times New Roman" w:hAnsiTheme="majorHAnsi" w:cs="Calibri"/>
                <w:color w:val="000000"/>
                <w:sz w:val="28"/>
                <w:szCs w:val="18"/>
                <w:lang w:eastAsia="pl-PL"/>
              </w:rPr>
              <w:t>Gruta 244</w:t>
            </w:r>
          </w:p>
          <w:p w:rsidR="000871B4" w:rsidRPr="000871B4" w:rsidRDefault="000871B4" w:rsidP="009F0A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8"/>
                <w:szCs w:val="18"/>
                <w:lang w:eastAsia="pl-PL"/>
              </w:rPr>
            </w:pPr>
            <w:r w:rsidRPr="000871B4">
              <w:rPr>
                <w:rFonts w:asciiTheme="majorHAnsi" w:eastAsia="Times New Roman" w:hAnsiTheme="majorHAnsi" w:cs="Calibri"/>
                <w:color w:val="000000"/>
                <w:sz w:val="28"/>
                <w:szCs w:val="18"/>
                <w:lang w:eastAsia="pl-PL"/>
              </w:rPr>
              <w:t xml:space="preserve">86-330 Mełno </w:t>
            </w:r>
          </w:p>
          <w:p w:rsidR="004A74B7" w:rsidRPr="00513ABD" w:rsidRDefault="004A74B7" w:rsidP="009F0A7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A74B7" w:rsidRPr="00513ABD" w:rsidTr="00BB16D4">
        <w:trPr>
          <w:trHeight w:val="510"/>
        </w:trPr>
        <w:tc>
          <w:tcPr>
            <w:tcW w:w="10369" w:type="dxa"/>
            <w:gridSpan w:val="10"/>
            <w:shd w:val="clear" w:color="auto" w:fill="auto"/>
            <w:vAlign w:val="center"/>
            <w:hideMark/>
          </w:tcPr>
          <w:p w:rsidR="004A74B7" w:rsidRPr="00513ABD" w:rsidRDefault="000871B4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871B4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18"/>
                <w:lang w:eastAsia="pl-PL"/>
              </w:rPr>
              <w:t>FORMULARZ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18"/>
                <w:lang w:eastAsia="pl-PL"/>
              </w:rPr>
              <w:t xml:space="preserve">  </w:t>
            </w:r>
            <w:r w:rsidRPr="000871B4">
              <w:rPr>
                <w:rFonts w:asciiTheme="majorHAnsi" w:eastAsia="Times New Roman" w:hAnsiTheme="majorHAnsi" w:cs="Calibri"/>
                <w:b/>
                <w:bCs/>
                <w:color w:val="000000"/>
                <w:sz w:val="28"/>
                <w:szCs w:val="18"/>
                <w:lang w:eastAsia="pl-PL"/>
              </w:rPr>
              <w:t xml:space="preserve"> OFERTOWY</w:t>
            </w:r>
          </w:p>
        </w:tc>
      </w:tr>
      <w:tr w:rsidR="004A74B7" w:rsidRPr="00513ABD" w:rsidTr="00BB16D4">
        <w:trPr>
          <w:trHeight w:val="840"/>
        </w:trPr>
        <w:tc>
          <w:tcPr>
            <w:tcW w:w="10369" w:type="dxa"/>
            <w:gridSpan w:val="10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 xml:space="preserve">na wykonanie zamówienia pn.: usługa wykonania analiz laboratoryjnych próbek wody, ścieków i wód </w:t>
            </w:r>
            <w:proofErr w:type="spellStart"/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p</w:t>
            </w:r>
            <w:r w:rsidR="0050645B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opłucznych</w:t>
            </w:r>
            <w:proofErr w:type="spellEnd"/>
            <w:r w:rsidR="0050645B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 xml:space="preserve"> dla Gminy Gruta w 2020</w:t>
            </w: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 xml:space="preserve"> roku.</w:t>
            </w:r>
          </w:p>
        </w:tc>
      </w:tr>
      <w:tr w:rsidR="004A74B7" w:rsidRPr="00513ABD" w:rsidTr="00BB16D4">
        <w:trPr>
          <w:trHeight w:val="525"/>
        </w:trPr>
        <w:tc>
          <w:tcPr>
            <w:tcW w:w="10369" w:type="dxa"/>
            <w:gridSpan w:val="10"/>
            <w:shd w:val="clear" w:color="auto" w:fill="auto"/>
            <w:vAlign w:val="center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Wykonawca:</w:t>
            </w:r>
          </w:p>
        </w:tc>
      </w:tr>
      <w:tr w:rsidR="004A74B7" w:rsidRPr="00513ABD" w:rsidTr="00BB16D4">
        <w:trPr>
          <w:trHeight w:val="720"/>
        </w:trPr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Nazwa firmy:</w:t>
            </w:r>
          </w:p>
        </w:tc>
        <w:tc>
          <w:tcPr>
            <w:tcW w:w="8972" w:type="dxa"/>
            <w:gridSpan w:val="8"/>
            <w:shd w:val="clear" w:color="auto" w:fill="auto"/>
            <w:vAlign w:val="center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A74B7" w:rsidRPr="00513ABD" w:rsidTr="00BB16D4">
        <w:trPr>
          <w:trHeight w:val="750"/>
        </w:trPr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Adres firmy:</w:t>
            </w:r>
          </w:p>
        </w:tc>
        <w:tc>
          <w:tcPr>
            <w:tcW w:w="8972" w:type="dxa"/>
            <w:gridSpan w:val="8"/>
            <w:shd w:val="clear" w:color="auto" w:fill="auto"/>
            <w:vAlign w:val="center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A74B7" w:rsidRPr="00513ABD" w:rsidTr="00BB16D4">
        <w:trPr>
          <w:trHeight w:val="420"/>
        </w:trPr>
        <w:tc>
          <w:tcPr>
            <w:tcW w:w="1397" w:type="dxa"/>
            <w:gridSpan w:val="2"/>
            <w:shd w:val="clear" w:color="auto" w:fill="auto"/>
            <w:vAlign w:val="center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8972" w:type="dxa"/>
            <w:gridSpan w:val="8"/>
            <w:shd w:val="clear" w:color="auto" w:fill="auto"/>
            <w:vAlign w:val="center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871B4" w:rsidRPr="00513ABD" w:rsidTr="000871B4">
        <w:trPr>
          <w:trHeight w:val="315"/>
        </w:trPr>
        <w:tc>
          <w:tcPr>
            <w:tcW w:w="2357" w:type="dxa"/>
            <w:gridSpan w:val="3"/>
            <w:shd w:val="clear" w:color="auto" w:fill="auto"/>
            <w:vAlign w:val="bottom"/>
            <w:hideMark/>
          </w:tcPr>
          <w:p w:rsidR="000871B4" w:rsidRPr="00513ABD" w:rsidRDefault="000871B4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Data:</w:t>
            </w:r>
          </w:p>
        </w:tc>
        <w:tc>
          <w:tcPr>
            <w:tcW w:w="8012" w:type="dxa"/>
            <w:gridSpan w:val="7"/>
            <w:shd w:val="clear" w:color="auto" w:fill="auto"/>
            <w:vAlign w:val="bottom"/>
            <w:hideMark/>
          </w:tcPr>
          <w:p w:rsidR="000871B4" w:rsidRPr="00513ABD" w:rsidRDefault="000871B4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871B4" w:rsidRPr="00513ABD" w:rsidTr="000871B4">
        <w:trPr>
          <w:trHeight w:val="300"/>
        </w:trPr>
        <w:tc>
          <w:tcPr>
            <w:tcW w:w="10369" w:type="dxa"/>
            <w:gridSpan w:val="10"/>
            <w:shd w:val="clear" w:color="auto" w:fill="auto"/>
            <w:noWrap/>
            <w:vAlign w:val="bottom"/>
            <w:hideMark/>
          </w:tcPr>
          <w:p w:rsidR="000871B4" w:rsidRPr="00513ABD" w:rsidRDefault="000871B4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Wykonanie analizy próbki wody:</w:t>
            </w:r>
          </w:p>
        </w:tc>
      </w:tr>
      <w:tr w:rsidR="004A74B7" w:rsidRPr="00513ABD" w:rsidTr="00BB16D4">
        <w:trPr>
          <w:trHeight w:val="315"/>
        </w:trPr>
        <w:tc>
          <w:tcPr>
            <w:tcW w:w="5544" w:type="dxa"/>
            <w:gridSpan w:val="4"/>
            <w:shd w:val="clear" w:color="auto" w:fill="auto"/>
            <w:noWrap/>
            <w:vAlign w:val="bottom"/>
            <w:hideMark/>
          </w:tcPr>
          <w:p w:rsidR="004A74B7" w:rsidRPr="00513ABD" w:rsidRDefault="004A74B7" w:rsidP="004A74B7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Wykonanie analizy jednej próbki wody </w:t>
            </w:r>
            <w:r w:rsidRPr="00513AB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w zakresie parametrów grupy „A” monitoringu kontrolnego</w:t>
            </w:r>
          </w:p>
        </w:tc>
        <w:tc>
          <w:tcPr>
            <w:tcW w:w="1834" w:type="dxa"/>
            <w:gridSpan w:val="2"/>
            <w:shd w:val="clear" w:color="auto" w:fill="auto"/>
            <w:noWrap/>
            <w:vAlign w:val="center"/>
            <w:hideMark/>
          </w:tcPr>
          <w:p w:rsidR="004A74B7" w:rsidRPr="00513ABD" w:rsidRDefault="004A74B7" w:rsidP="00B251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norma</w:t>
            </w:r>
          </w:p>
        </w:tc>
        <w:tc>
          <w:tcPr>
            <w:tcW w:w="1691" w:type="dxa"/>
            <w:gridSpan w:val="3"/>
            <w:shd w:val="clear" w:color="auto" w:fill="auto"/>
            <w:noWrap/>
            <w:vAlign w:val="center"/>
            <w:hideMark/>
          </w:tcPr>
          <w:p w:rsidR="004A74B7" w:rsidRPr="00513ABD" w:rsidRDefault="004A74B7" w:rsidP="00B251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 xml:space="preserve">Akredytacja </w:t>
            </w:r>
            <w:r w:rsidR="000871B4" w:rsidRPr="000871B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*</w:t>
            </w: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/tak/nie/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A74B7" w:rsidRPr="00513ABD" w:rsidRDefault="004A74B7" w:rsidP="00B25131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Koszt jednostkowy /zł/</w:t>
            </w:r>
          </w:p>
        </w:tc>
      </w:tr>
      <w:tr w:rsidR="004A74B7" w:rsidRPr="00513ABD" w:rsidTr="00BB16D4">
        <w:trPr>
          <w:trHeight w:val="249"/>
        </w:trPr>
        <w:tc>
          <w:tcPr>
            <w:tcW w:w="5544" w:type="dxa"/>
            <w:gridSpan w:val="4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Pobieranie próbki do badań chemicznych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Barwa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Mętność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Liczba progowa zapachu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6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Liczba progowa smaku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13AB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28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Przewodność elektryczna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267"/>
        </w:trPr>
        <w:tc>
          <w:tcPr>
            <w:tcW w:w="5544" w:type="dxa"/>
            <w:gridSpan w:val="4"/>
            <w:shd w:val="clear" w:color="auto" w:fill="auto"/>
            <w:noWrap/>
            <w:vAlign w:val="bottom"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Pobieranie próbki do badań mikrobiologicznych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A74B7" w:rsidRPr="00513ABD" w:rsidTr="00BB16D4">
        <w:trPr>
          <w:trHeight w:val="271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730C1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513ABD">
              <w:rPr>
                <w:rFonts w:asciiTheme="majorHAnsi" w:hAnsiTheme="majorHAnsi" w:cs="Times New Roman"/>
                <w:sz w:val="18"/>
                <w:szCs w:val="18"/>
              </w:rPr>
              <w:t>Bakterie grupy coli (metoda filtracji membranowej)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07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730C1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513ABD">
              <w:rPr>
                <w:rFonts w:asciiTheme="majorHAnsi" w:hAnsiTheme="majorHAnsi" w:cs="Times New Roman"/>
                <w:sz w:val="18"/>
                <w:szCs w:val="18"/>
              </w:rPr>
              <w:t>Escherichia</w:t>
            </w:r>
            <w:proofErr w:type="spellEnd"/>
            <w:r w:rsidRPr="00513ABD">
              <w:rPr>
                <w:rFonts w:asciiTheme="majorHAnsi" w:hAnsiTheme="majorHAnsi" w:cs="Times New Roman"/>
                <w:sz w:val="18"/>
                <w:szCs w:val="18"/>
              </w:rPr>
              <w:t xml:space="preserve"> coli (metoda filtracji membranowej)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730C1C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513ABD">
              <w:rPr>
                <w:rFonts w:asciiTheme="majorHAnsi" w:hAnsiTheme="majorHAnsi" w:cs="Times New Roman"/>
                <w:sz w:val="18"/>
                <w:szCs w:val="18"/>
              </w:rPr>
              <w:t>Enterokoki</w:t>
            </w:r>
            <w:proofErr w:type="spellEnd"/>
            <w:r w:rsidRPr="00513ABD">
              <w:rPr>
                <w:rFonts w:asciiTheme="majorHAnsi" w:hAnsiTheme="majorHAnsi" w:cs="Times New Roman"/>
                <w:sz w:val="18"/>
                <w:szCs w:val="18"/>
              </w:rPr>
              <w:t xml:space="preserve">  (paciorkowce  kałowe) (metoda filtracji membranowej)</w:t>
            </w:r>
          </w:p>
        </w:tc>
        <w:tc>
          <w:tcPr>
            <w:tcW w:w="1834" w:type="dxa"/>
            <w:gridSpan w:val="2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Ogólna liczba mikroorganizmów w temperaturze 22°C</w:t>
            </w:r>
          </w:p>
        </w:tc>
        <w:tc>
          <w:tcPr>
            <w:tcW w:w="1834" w:type="dxa"/>
            <w:gridSpan w:val="2"/>
            <w:shd w:val="clear" w:color="auto" w:fill="auto"/>
            <w:noWrap/>
            <w:vAlign w:val="bottom"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gridSpan w:val="3"/>
            <w:shd w:val="clear" w:color="auto" w:fill="auto"/>
            <w:noWrap/>
            <w:vAlign w:val="bottom"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A74B7" w:rsidRPr="00513ABD" w:rsidTr="00BB16D4">
        <w:trPr>
          <w:trHeight w:val="315"/>
        </w:trPr>
        <w:tc>
          <w:tcPr>
            <w:tcW w:w="5544" w:type="dxa"/>
            <w:gridSpan w:val="4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5" w:type="dxa"/>
            <w:gridSpan w:val="5"/>
            <w:shd w:val="clear" w:color="auto" w:fill="auto"/>
            <w:noWrap/>
            <w:vAlign w:val="center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pl-PL"/>
              </w:rPr>
              <w:t>RAZEM (I):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A74B7" w:rsidRPr="00513ABD" w:rsidTr="00BB16D4">
        <w:trPr>
          <w:trHeight w:val="315"/>
        </w:trPr>
        <w:tc>
          <w:tcPr>
            <w:tcW w:w="5544" w:type="dxa"/>
            <w:gridSpan w:val="4"/>
            <w:shd w:val="clear" w:color="auto" w:fill="auto"/>
            <w:noWrap/>
            <w:vAlign w:val="bottom"/>
            <w:hideMark/>
          </w:tcPr>
          <w:p w:rsidR="004A74B7" w:rsidRPr="00513ABD" w:rsidRDefault="008A5ACD" w:rsidP="008A5AC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Wykonanie analizy jednej próbki wody </w:t>
            </w:r>
            <w:r w:rsidRPr="00513AB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 xml:space="preserve">w zakresie parametrów grupy </w:t>
            </w:r>
            <w:r w:rsidR="004A74B7" w:rsidRPr="00513ABD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  <w:t>„B”</w:t>
            </w:r>
            <w:r w:rsidRPr="00513ABD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A74B7" w:rsidRPr="00513ABD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  <w:t>monitoringu przeglądowego</w:t>
            </w:r>
          </w:p>
        </w:tc>
        <w:tc>
          <w:tcPr>
            <w:tcW w:w="1834" w:type="dxa"/>
            <w:gridSpan w:val="2"/>
            <w:shd w:val="clear" w:color="auto" w:fill="auto"/>
            <w:noWrap/>
            <w:vAlign w:val="center"/>
            <w:hideMark/>
          </w:tcPr>
          <w:p w:rsidR="004A74B7" w:rsidRPr="00513ABD" w:rsidRDefault="004A74B7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norma</w:t>
            </w:r>
          </w:p>
        </w:tc>
        <w:tc>
          <w:tcPr>
            <w:tcW w:w="1691" w:type="dxa"/>
            <w:gridSpan w:val="3"/>
            <w:shd w:val="clear" w:color="auto" w:fill="auto"/>
            <w:noWrap/>
            <w:vAlign w:val="center"/>
            <w:hideMark/>
          </w:tcPr>
          <w:p w:rsidR="004A74B7" w:rsidRPr="00513ABD" w:rsidRDefault="004A74B7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 xml:space="preserve">Akredytacja </w:t>
            </w:r>
            <w:r w:rsidR="000871B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*</w:t>
            </w: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/tak/nie/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A74B7" w:rsidRPr="00513ABD" w:rsidRDefault="004A74B7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Koszt jednostkowy /zł/</w:t>
            </w:r>
          </w:p>
        </w:tc>
      </w:tr>
      <w:tr w:rsidR="004A74B7" w:rsidRPr="00513ABD" w:rsidTr="00BB16D4">
        <w:trPr>
          <w:trHeight w:val="273"/>
        </w:trPr>
        <w:tc>
          <w:tcPr>
            <w:tcW w:w="5544" w:type="dxa"/>
            <w:gridSpan w:val="4"/>
            <w:shd w:val="clear" w:color="auto" w:fill="auto"/>
            <w:noWrap/>
            <w:vAlign w:val="bottom"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Pobieranie próbki do badań chemicznych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>Barwa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>Mętność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27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B8358B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B8358B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B8358B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B8358B">
              <w:rPr>
                <w:rFonts w:asciiTheme="majorHAnsi" w:hAnsiTheme="majorHAnsi"/>
                <w:sz w:val="18"/>
                <w:szCs w:val="18"/>
              </w:rPr>
              <w:t>Chlor wolny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>Liczba progowa zapachu TON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>Liczba progowa smaku TFN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13ABD">
              <w:rPr>
                <w:rFonts w:asciiTheme="majorHAnsi" w:hAnsiTheme="majorHAnsi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6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>Jon amonowy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>Azotyny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>Azotany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>Żelazo ogólne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>Chlorki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 xml:space="preserve">Glin 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>Arsen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 xml:space="preserve">Selen 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 xml:space="preserve">Antymon 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>Nikiel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>Ołów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>Fluorki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>Kadm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 xml:space="preserve">Sód 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536" w:type="dxa"/>
            <w:gridSpan w:val="3"/>
            <w:shd w:val="clear" w:color="auto" w:fill="auto"/>
            <w:vAlign w:val="bottom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>Miedź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 xml:space="preserve">Chrom ogólny 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>Rtęć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>Mangan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proofErr w:type="spellStart"/>
            <w:r w:rsidRPr="00513ABD">
              <w:rPr>
                <w:rFonts w:asciiTheme="majorHAnsi" w:hAnsiTheme="majorHAnsi"/>
                <w:sz w:val="18"/>
                <w:szCs w:val="18"/>
              </w:rPr>
              <w:t>Benzo</w:t>
            </w:r>
            <w:proofErr w:type="spellEnd"/>
            <w:r w:rsidRPr="00513ABD">
              <w:rPr>
                <w:rFonts w:asciiTheme="majorHAnsi" w:hAnsiTheme="majorHAnsi"/>
                <w:sz w:val="18"/>
                <w:szCs w:val="18"/>
              </w:rPr>
              <w:t>(a)</w:t>
            </w:r>
            <w:proofErr w:type="spellStart"/>
            <w:r w:rsidRPr="00513ABD">
              <w:rPr>
                <w:rFonts w:asciiTheme="majorHAnsi" w:hAnsiTheme="majorHAnsi"/>
                <w:sz w:val="18"/>
                <w:szCs w:val="18"/>
              </w:rPr>
              <w:t>piren</w:t>
            </w:r>
            <w:proofErr w:type="spellEnd"/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991E13" w:rsidTr="00BB16D4">
        <w:trPr>
          <w:trHeight w:val="78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  <w:vertAlign w:val="superscript"/>
                <w:lang w:val="en-US"/>
              </w:rPr>
            </w:pPr>
            <w:r w:rsidRPr="00513ABD">
              <w:rPr>
                <w:rFonts w:asciiTheme="majorHAnsi" w:hAnsiTheme="majorHAnsi"/>
                <w:iCs/>
                <w:sz w:val="18"/>
                <w:szCs w:val="18"/>
                <w:lang w:val="en-US"/>
              </w:rPr>
              <w:t>Suma WWA [</w:t>
            </w:r>
            <w:proofErr w:type="spellStart"/>
            <w:r w:rsidRPr="00513ABD">
              <w:rPr>
                <w:rFonts w:asciiTheme="majorHAnsi" w:hAnsiTheme="majorHAnsi"/>
                <w:iCs/>
                <w:sz w:val="18"/>
                <w:szCs w:val="18"/>
                <w:lang w:val="en-US"/>
              </w:rPr>
              <w:t>benzo</w:t>
            </w:r>
            <w:proofErr w:type="spellEnd"/>
            <w:r w:rsidRPr="00513ABD">
              <w:rPr>
                <w:rFonts w:asciiTheme="majorHAnsi" w:hAnsiTheme="majorHAnsi"/>
                <w:iCs/>
                <w:sz w:val="18"/>
                <w:szCs w:val="18"/>
                <w:lang w:val="en-US"/>
              </w:rPr>
              <w:t>(b)</w:t>
            </w:r>
            <w:proofErr w:type="spellStart"/>
            <w:r w:rsidRPr="00513ABD">
              <w:rPr>
                <w:rFonts w:asciiTheme="majorHAnsi" w:hAnsiTheme="majorHAnsi"/>
                <w:iCs/>
                <w:sz w:val="18"/>
                <w:szCs w:val="18"/>
                <w:lang w:val="en-US"/>
              </w:rPr>
              <w:t>fluoranten</w:t>
            </w:r>
            <w:proofErr w:type="spellEnd"/>
            <w:r w:rsidRPr="00513ABD">
              <w:rPr>
                <w:rFonts w:asciiTheme="majorHAnsi" w:hAnsiTheme="majorHAnsi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13ABD">
              <w:rPr>
                <w:rFonts w:asciiTheme="majorHAnsi" w:hAnsiTheme="majorHAnsi"/>
                <w:iCs/>
                <w:sz w:val="18"/>
                <w:szCs w:val="18"/>
                <w:lang w:val="en-US"/>
              </w:rPr>
              <w:t>benzo</w:t>
            </w:r>
            <w:proofErr w:type="spellEnd"/>
            <w:r w:rsidRPr="00513ABD">
              <w:rPr>
                <w:rFonts w:asciiTheme="majorHAnsi" w:hAnsiTheme="majorHAnsi"/>
                <w:iCs/>
                <w:sz w:val="18"/>
                <w:szCs w:val="18"/>
                <w:lang w:val="en-US"/>
              </w:rPr>
              <w:t>(k)</w:t>
            </w:r>
            <w:proofErr w:type="spellStart"/>
            <w:r w:rsidRPr="00513ABD">
              <w:rPr>
                <w:rFonts w:asciiTheme="majorHAnsi" w:hAnsiTheme="majorHAnsi"/>
                <w:iCs/>
                <w:sz w:val="18"/>
                <w:szCs w:val="18"/>
                <w:lang w:val="en-US"/>
              </w:rPr>
              <w:t>fluoranten</w:t>
            </w:r>
            <w:proofErr w:type="spellEnd"/>
            <w:r w:rsidRPr="00513ABD">
              <w:rPr>
                <w:rFonts w:asciiTheme="majorHAnsi" w:hAnsiTheme="majorHAnsi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13ABD">
              <w:rPr>
                <w:rFonts w:asciiTheme="majorHAnsi" w:hAnsiTheme="majorHAnsi"/>
                <w:iCs/>
                <w:sz w:val="18"/>
                <w:szCs w:val="18"/>
                <w:lang w:val="en-US"/>
              </w:rPr>
              <w:t>benzo</w:t>
            </w:r>
            <w:proofErr w:type="spellEnd"/>
            <w:r w:rsidRPr="00513ABD">
              <w:rPr>
                <w:rFonts w:asciiTheme="majorHAnsi" w:hAnsiTheme="majorHAnsi"/>
                <w:iCs/>
                <w:sz w:val="18"/>
                <w:szCs w:val="18"/>
                <w:lang w:val="en-US"/>
              </w:rPr>
              <w:t>(</w:t>
            </w:r>
            <w:proofErr w:type="spellStart"/>
            <w:r w:rsidRPr="00513ABD">
              <w:rPr>
                <w:rFonts w:asciiTheme="majorHAnsi" w:hAnsiTheme="majorHAnsi"/>
                <w:iCs/>
                <w:sz w:val="18"/>
                <w:szCs w:val="18"/>
                <w:lang w:val="en-US"/>
              </w:rPr>
              <w:t>g,h,i</w:t>
            </w:r>
            <w:proofErr w:type="spellEnd"/>
            <w:r w:rsidRPr="00513ABD">
              <w:rPr>
                <w:rFonts w:asciiTheme="majorHAnsi" w:hAnsiTheme="majorHAnsi"/>
                <w:iCs/>
                <w:sz w:val="18"/>
                <w:szCs w:val="18"/>
                <w:lang w:val="en-US"/>
              </w:rPr>
              <w:t>)</w:t>
            </w:r>
            <w:proofErr w:type="spellStart"/>
            <w:r w:rsidRPr="00513ABD">
              <w:rPr>
                <w:rFonts w:asciiTheme="majorHAnsi" w:hAnsiTheme="majorHAnsi"/>
                <w:iCs/>
                <w:sz w:val="18"/>
                <w:szCs w:val="18"/>
                <w:lang w:val="en-US"/>
              </w:rPr>
              <w:t>perylen</w:t>
            </w:r>
            <w:proofErr w:type="spellEnd"/>
            <w:r w:rsidRPr="00513ABD">
              <w:rPr>
                <w:rFonts w:asciiTheme="majorHAnsi" w:hAnsiTheme="majorHAnsi"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13ABD">
              <w:rPr>
                <w:rFonts w:asciiTheme="majorHAnsi" w:hAnsiTheme="majorHAnsi"/>
                <w:iCs/>
                <w:sz w:val="18"/>
                <w:szCs w:val="18"/>
                <w:lang w:val="en-US"/>
              </w:rPr>
              <w:t>indeno</w:t>
            </w:r>
            <w:proofErr w:type="spellEnd"/>
            <w:r w:rsidRPr="00513ABD">
              <w:rPr>
                <w:rFonts w:asciiTheme="majorHAnsi" w:hAnsiTheme="majorHAnsi"/>
                <w:iCs/>
                <w:sz w:val="18"/>
                <w:szCs w:val="18"/>
                <w:lang w:val="en-US"/>
              </w:rPr>
              <w:t>(1,2,3-cd)</w:t>
            </w:r>
            <w:proofErr w:type="spellStart"/>
            <w:r w:rsidRPr="00513ABD">
              <w:rPr>
                <w:rFonts w:asciiTheme="majorHAnsi" w:hAnsiTheme="majorHAnsi"/>
                <w:iCs/>
                <w:sz w:val="18"/>
                <w:szCs w:val="18"/>
                <w:lang w:val="en-US"/>
              </w:rPr>
              <w:t>piren</w:t>
            </w:r>
            <w:proofErr w:type="spellEnd"/>
            <w:r w:rsidRPr="00513ABD">
              <w:rPr>
                <w:rFonts w:asciiTheme="majorHAnsi" w:hAnsiTheme="majorHAnsi"/>
                <w:iCs/>
                <w:sz w:val="18"/>
                <w:szCs w:val="18"/>
                <w:lang w:val="en-US"/>
              </w:rPr>
              <w:t xml:space="preserve">] 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B8358B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en-US" w:eastAsia="pl-PL"/>
              </w:rPr>
            </w:pPr>
            <w:r w:rsidRPr="00B8358B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B8358B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en-US" w:eastAsia="pl-PL"/>
              </w:rPr>
            </w:pPr>
            <w:r w:rsidRPr="00B8358B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en-US"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B8358B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en-US" w:eastAsia="pl-PL"/>
              </w:rPr>
            </w:pPr>
            <w:r w:rsidRPr="00B8358B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val="en-US" w:eastAsia="pl-PL"/>
              </w:rPr>
              <w:t> </w:t>
            </w:r>
          </w:p>
        </w:tc>
      </w:tr>
      <w:tr w:rsidR="004A74B7" w:rsidRPr="00513ABD" w:rsidTr="00BB16D4">
        <w:trPr>
          <w:trHeight w:val="33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proofErr w:type="spellStart"/>
            <w:r w:rsidRPr="00513ABD">
              <w:rPr>
                <w:rFonts w:asciiTheme="majorHAnsi" w:hAnsiTheme="majorHAnsi"/>
                <w:sz w:val="18"/>
                <w:szCs w:val="18"/>
              </w:rPr>
              <w:t>∑Trichloroetenu</w:t>
            </w:r>
            <w:proofErr w:type="spellEnd"/>
            <w:r w:rsidRPr="00513ABD">
              <w:rPr>
                <w:rFonts w:asciiTheme="majorHAnsi" w:hAnsiTheme="majorHAnsi"/>
                <w:sz w:val="18"/>
                <w:szCs w:val="18"/>
              </w:rPr>
              <w:t xml:space="preserve"> i </w:t>
            </w:r>
            <w:proofErr w:type="spellStart"/>
            <w:r w:rsidRPr="00513ABD">
              <w:rPr>
                <w:rFonts w:asciiTheme="majorHAnsi" w:hAnsiTheme="majorHAnsi"/>
                <w:sz w:val="18"/>
                <w:szCs w:val="18"/>
              </w:rPr>
              <w:t>Tetrachloroetenu</w:t>
            </w:r>
            <w:proofErr w:type="spellEnd"/>
            <w:r w:rsidRPr="00513AB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  <w:vertAlign w:val="superscript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>∑ THM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 xml:space="preserve">1,2-dichloroetan  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 xml:space="preserve">Chlorek winylu  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 xml:space="preserve">Benzen 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13ABD">
              <w:rPr>
                <w:rFonts w:asciiTheme="majorHAnsi" w:hAnsiTheme="majorHAnsi"/>
                <w:sz w:val="18"/>
                <w:szCs w:val="18"/>
              </w:rPr>
              <w:t>Bromodichlorometan</w:t>
            </w:r>
            <w:proofErr w:type="spellEnd"/>
            <w:r w:rsidRPr="00513AB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9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>Chloroform (</w:t>
            </w:r>
            <w:proofErr w:type="spellStart"/>
            <w:r w:rsidRPr="00513ABD">
              <w:rPr>
                <w:rFonts w:asciiTheme="majorHAnsi" w:hAnsiTheme="majorHAnsi"/>
                <w:sz w:val="18"/>
                <w:szCs w:val="18"/>
              </w:rPr>
              <w:t>trichlorometan</w:t>
            </w:r>
            <w:proofErr w:type="spellEnd"/>
            <w:r w:rsidRPr="00513ABD">
              <w:rPr>
                <w:rFonts w:asciiTheme="majorHAnsi" w:hAnsiTheme="majorHAnsi"/>
                <w:sz w:val="18"/>
                <w:szCs w:val="18"/>
              </w:rPr>
              <w:t xml:space="preserve">) 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4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13ABD">
              <w:rPr>
                <w:rFonts w:asciiTheme="majorHAnsi" w:hAnsiTheme="majorHAnsi"/>
                <w:sz w:val="18"/>
                <w:szCs w:val="18"/>
              </w:rPr>
              <w:t>Dibromochlorometan</w:t>
            </w:r>
            <w:proofErr w:type="spellEnd"/>
            <w:r w:rsidRPr="00513AB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7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lastRenderedPageBreak/>
              <w:t>35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13ABD">
              <w:rPr>
                <w:rFonts w:asciiTheme="majorHAnsi" w:hAnsiTheme="majorHAnsi"/>
                <w:sz w:val="18"/>
                <w:szCs w:val="18"/>
              </w:rPr>
              <w:t>Tribromometan</w:t>
            </w:r>
            <w:proofErr w:type="spellEnd"/>
            <w:r w:rsidRPr="00513ABD">
              <w:rPr>
                <w:rFonts w:asciiTheme="majorHAnsi" w:hAnsiTheme="majorHAnsi"/>
                <w:sz w:val="18"/>
                <w:szCs w:val="18"/>
              </w:rPr>
              <w:t xml:space="preserve"> (bromoform)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>Cyjanki wolne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 xml:space="preserve">Bor 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13ABD">
              <w:rPr>
                <w:rFonts w:asciiTheme="majorHAnsi" w:hAnsiTheme="majorHAnsi"/>
                <w:sz w:val="18"/>
                <w:szCs w:val="18"/>
                <w:lang w:val="de-DE"/>
              </w:rPr>
              <w:t>Bromiany</w:t>
            </w:r>
            <w:proofErr w:type="spellEnd"/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 xml:space="preserve">Pestycydy 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6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>∑ pestycydów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54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 xml:space="preserve">Przewodność  elektryczna właściwa 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242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 xml:space="preserve">Indeks nadmanganianowy 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42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 xml:space="preserve">Siarczany 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>Twardość og.CaCO</w:t>
            </w:r>
            <w:r w:rsidRPr="00513ABD">
              <w:rPr>
                <w:rFonts w:asciiTheme="majorHAnsi" w:hAnsiTheme="majorHAnsi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>Magnez</w:t>
            </w:r>
          </w:p>
        </w:tc>
        <w:tc>
          <w:tcPr>
            <w:tcW w:w="1834" w:type="dxa"/>
            <w:gridSpan w:val="2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13ABD">
              <w:rPr>
                <w:rFonts w:asciiTheme="majorHAnsi" w:hAnsiTheme="majorHAnsi"/>
                <w:sz w:val="18"/>
                <w:szCs w:val="18"/>
              </w:rPr>
              <w:t>Akryloamid</w:t>
            </w:r>
            <w:proofErr w:type="spellEnd"/>
            <w:r w:rsidRPr="00513ABD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gridSpan w:val="3"/>
            <w:shd w:val="clear" w:color="auto" w:fill="auto"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auto" w:fill="auto"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4A74B7" w:rsidRPr="00513ABD" w:rsidRDefault="004A74B7" w:rsidP="0050645B">
            <w:pPr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 xml:space="preserve">Epichlorohydryna 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gridSpan w:val="3"/>
            <w:shd w:val="clear" w:color="auto" w:fill="auto"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auto" w:fill="auto"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A74B7" w:rsidRPr="00513ABD" w:rsidTr="00BB16D4">
        <w:trPr>
          <w:trHeight w:val="315"/>
        </w:trPr>
        <w:tc>
          <w:tcPr>
            <w:tcW w:w="5544" w:type="dxa"/>
            <w:gridSpan w:val="4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34" w:type="dxa"/>
            <w:gridSpan w:val="2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Norma</w:t>
            </w:r>
          </w:p>
        </w:tc>
        <w:tc>
          <w:tcPr>
            <w:tcW w:w="1691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 xml:space="preserve">Akredytacja </w:t>
            </w:r>
            <w:r w:rsidR="000871B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*</w:t>
            </w: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/tak/nie/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Koszt jednostkowy /zł/</w:t>
            </w:r>
          </w:p>
        </w:tc>
      </w:tr>
      <w:tr w:rsidR="004A74B7" w:rsidRPr="00513ABD" w:rsidTr="00BB16D4">
        <w:trPr>
          <w:trHeight w:val="378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Pobranie próbki do badań mikrobiologicznych</w:t>
            </w:r>
          </w:p>
        </w:tc>
        <w:tc>
          <w:tcPr>
            <w:tcW w:w="1834" w:type="dxa"/>
            <w:gridSpan w:val="2"/>
            <w:shd w:val="clear" w:color="auto" w:fill="auto"/>
            <w:vAlign w:val="center"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4A74B7" w:rsidRPr="00513ABD" w:rsidTr="00BB16D4">
        <w:trPr>
          <w:trHeight w:val="6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513ABD">
              <w:rPr>
                <w:rFonts w:asciiTheme="majorHAnsi" w:hAnsiTheme="majorHAnsi" w:cs="Times New Roman"/>
                <w:sz w:val="18"/>
                <w:szCs w:val="18"/>
              </w:rPr>
              <w:t>Bakterie grupy coli (metoda filtracji membranowej)</w:t>
            </w:r>
          </w:p>
        </w:tc>
        <w:tc>
          <w:tcPr>
            <w:tcW w:w="1834" w:type="dxa"/>
            <w:gridSpan w:val="2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6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513ABD">
              <w:rPr>
                <w:rFonts w:asciiTheme="majorHAnsi" w:hAnsiTheme="majorHAnsi" w:cs="Times New Roman"/>
                <w:sz w:val="18"/>
                <w:szCs w:val="18"/>
              </w:rPr>
              <w:t>Escherichia</w:t>
            </w:r>
            <w:proofErr w:type="spellEnd"/>
            <w:r w:rsidRPr="00513ABD">
              <w:rPr>
                <w:rFonts w:asciiTheme="majorHAnsi" w:hAnsiTheme="majorHAnsi" w:cs="Times New Roman"/>
                <w:sz w:val="18"/>
                <w:szCs w:val="18"/>
              </w:rPr>
              <w:t xml:space="preserve"> coli (metoda filtracji membranowej)</w:t>
            </w:r>
          </w:p>
        </w:tc>
        <w:tc>
          <w:tcPr>
            <w:tcW w:w="1834" w:type="dxa"/>
            <w:gridSpan w:val="2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6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4A74B7" w:rsidRPr="00513ABD" w:rsidRDefault="004A74B7" w:rsidP="0050645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513ABD">
              <w:rPr>
                <w:rFonts w:asciiTheme="majorHAnsi" w:hAnsiTheme="majorHAnsi" w:cs="Times New Roman"/>
                <w:sz w:val="18"/>
                <w:szCs w:val="18"/>
              </w:rPr>
              <w:t>Enterokoki</w:t>
            </w:r>
            <w:proofErr w:type="spellEnd"/>
            <w:r w:rsidRPr="00513ABD">
              <w:rPr>
                <w:rFonts w:asciiTheme="majorHAnsi" w:hAnsiTheme="majorHAnsi" w:cs="Times New Roman"/>
                <w:sz w:val="18"/>
                <w:szCs w:val="18"/>
              </w:rPr>
              <w:t xml:space="preserve">  (paciorkowce  kałowe) (metoda filtracji membranowej)</w:t>
            </w:r>
          </w:p>
        </w:tc>
        <w:tc>
          <w:tcPr>
            <w:tcW w:w="1834" w:type="dxa"/>
            <w:gridSpan w:val="2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6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36" w:type="dxa"/>
            <w:gridSpan w:val="3"/>
            <w:shd w:val="clear" w:color="auto" w:fill="auto"/>
            <w:hideMark/>
          </w:tcPr>
          <w:p w:rsidR="004A74B7" w:rsidRPr="00513ABD" w:rsidRDefault="004A74B7" w:rsidP="0050645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Ogólna liczba mikroorganizmów w temperaturze 22°C</w:t>
            </w:r>
          </w:p>
        </w:tc>
        <w:tc>
          <w:tcPr>
            <w:tcW w:w="1834" w:type="dxa"/>
            <w:gridSpan w:val="2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A74B7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5" w:type="dxa"/>
            <w:gridSpan w:val="5"/>
            <w:shd w:val="clear" w:color="auto" w:fill="auto"/>
            <w:vAlign w:val="center"/>
            <w:hideMark/>
          </w:tcPr>
          <w:p w:rsidR="004A74B7" w:rsidRPr="00513ABD" w:rsidRDefault="004A74B7" w:rsidP="004F479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pl-PL"/>
              </w:rPr>
              <w:t>RAZEM (II):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4A74B7" w:rsidRPr="00513ABD" w:rsidRDefault="004A74B7" w:rsidP="0096015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A74B7" w:rsidRPr="00513ABD" w:rsidTr="00BB16D4">
        <w:trPr>
          <w:trHeight w:val="300"/>
        </w:trPr>
        <w:tc>
          <w:tcPr>
            <w:tcW w:w="5544" w:type="dxa"/>
            <w:gridSpan w:val="4"/>
            <w:shd w:val="clear" w:color="auto" w:fill="auto"/>
            <w:noWrap/>
            <w:vAlign w:val="bottom"/>
            <w:hideMark/>
          </w:tcPr>
          <w:p w:rsidR="004A74B7" w:rsidRPr="00513ABD" w:rsidRDefault="008A5ACD" w:rsidP="0004060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Wykonanie analizy jednej próbki wody </w:t>
            </w:r>
            <w:r w:rsidRPr="00513AB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 xml:space="preserve">w zakresie dodatkowych parametrów </w:t>
            </w:r>
            <w:r w:rsidR="004A74B7" w:rsidRPr="00513ABD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  <w:t>mikrobiologicznych</w:t>
            </w:r>
            <w:r w:rsidR="00040604" w:rsidRPr="00513ABD">
              <w:rPr>
                <w:rFonts w:asciiTheme="majorHAnsi" w:hAnsiTheme="majorHAnsi"/>
                <w:b/>
                <w:sz w:val="18"/>
                <w:szCs w:val="18"/>
              </w:rPr>
              <w:t xml:space="preserve"> będące następstwem awarii czy też pilnego powtórzenia badań</w:t>
            </w:r>
            <w:r w:rsidR="004A74B7" w:rsidRPr="00513ABD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34" w:type="dxa"/>
            <w:gridSpan w:val="2"/>
            <w:shd w:val="clear" w:color="auto" w:fill="auto"/>
            <w:noWrap/>
            <w:vAlign w:val="center"/>
            <w:hideMark/>
          </w:tcPr>
          <w:p w:rsidR="004A74B7" w:rsidRPr="00513ABD" w:rsidRDefault="004A74B7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norma</w:t>
            </w:r>
          </w:p>
        </w:tc>
        <w:tc>
          <w:tcPr>
            <w:tcW w:w="1691" w:type="dxa"/>
            <w:gridSpan w:val="3"/>
            <w:shd w:val="clear" w:color="auto" w:fill="auto"/>
            <w:noWrap/>
            <w:vAlign w:val="center"/>
            <w:hideMark/>
          </w:tcPr>
          <w:p w:rsidR="004A74B7" w:rsidRPr="00513ABD" w:rsidRDefault="004A74B7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 xml:space="preserve">Akredytacja </w:t>
            </w:r>
            <w:r w:rsidR="000871B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*</w:t>
            </w: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/tak/nie/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4A74B7" w:rsidRPr="00513ABD" w:rsidRDefault="004A74B7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Koszt jednostkowy /zł/</w:t>
            </w:r>
          </w:p>
        </w:tc>
      </w:tr>
      <w:tr w:rsidR="004A74B7" w:rsidRPr="00513ABD" w:rsidTr="00BB16D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4A74B7" w:rsidRPr="00513ABD" w:rsidRDefault="004A74B7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center"/>
          </w:tcPr>
          <w:p w:rsidR="004A74B7" w:rsidRPr="00513ABD" w:rsidRDefault="00DD0AB8" w:rsidP="0050645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Pobranie próbki do badań</w:t>
            </w:r>
          </w:p>
        </w:tc>
        <w:tc>
          <w:tcPr>
            <w:tcW w:w="1834" w:type="dxa"/>
            <w:gridSpan w:val="2"/>
            <w:shd w:val="clear" w:color="auto" w:fill="auto"/>
            <w:noWrap/>
            <w:vAlign w:val="bottom"/>
          </w:tcPr>
          <w:p w:rsidR="004A74B7" w:rsidRPr="00513ABD" w:rsidRDefault="004A74B7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noWrap/>
            <w:vAlign w:val="bottom"/>
          </w:tcPr>
          <w:p w:rsidR="004A74B7" w:rsidRPr="00513ABD" w:rsidRDefault="004A74B7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4A74B7" w:rsidRPr="00513ABD" w:rsidRDefault="004A74B7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D0AB8" w:rsidRPr="00513ABD" w:rsidTr="00BB16D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center"/>
          </w:tcPr>
          <w:p w:rsidR="00DD0AB8" w:rsidRPr="00513ABD" w:rsidRDefault="00DD0AB8" w:rsidP="0050645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513ABD">
              <w:rPr>
                <w:rFonts w:asciiTheme="majorHAnsi" w:hAnsiTheme="majorHAnsi" w:cs="Times New Roman"/>
                <w:sz w:val="18"/>
                <w:szCs w:val="18"/>
              </w:rPr>
              <w:t>Bakterie grupy coli (metoda filtracji membranowej)</w:t>
            </w:r>
          </w:p>
        </w:tc>
        <w:tc>
          <w:tcPr>
            <w:tcW w:w="1834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gridSpan w:val="3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D0AB8" w:rsidRPr="00513ABD" w:rsidTr="00BB16D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center"/>
          </w:tcPr>
          <w:p w:rsidR="00DD0AB8" w:rsidRPr="00513ABD" w:rsidRDefault="00DD0AB8" w:rsidP="0050645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513ABD">
              <w:rPr>
                <w:rFonts w:asciiTheme="majorHAnsi" w:hAnsiTheme="majorHAnsi" w:cs="Times New Roman"/>
                <w:sz w:val="18"/>
                <w:szCs w:val="18"/>
              </w:rPr>
              <w:t>Escherichia</w:t>
            </w:r>
            <w:proofErr w:type="spellEnd"/>
            <w:r w:rsidRPr="00513ABD">
              <w:rPr>
                <w:rFonts w:asciiTheme="majorHAnsi" w:hAnsiTheme="majorHAnsi" w:cs="Times New Roman"/>
                <w:sz w:val="18"/>
                <w:szCs w:val="18"/>
              </w:rPr>
              <w:t xml:space="preserve"> coli (metoda filtracji membranowej)</w:t>
            </w:r>
          </w:p>
        </w:tc>
        <w:tc>
          <w:tcPr>
            <w:tcW w:w="1834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D0AB8" w:rsidRPr="00513ABD" w:rsidTr="00BB16D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center"/>
          </w:tcPr>
          <w:p w:rsidR="00DD0AB8" w:rsidRPr="00513ABD" w:rsidRDefault="00DD0AB8" w:rsidP="0050645B">
            <w:pPr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 w:rsidRPr="00513ABD">
              <w:rPr>
                <w:rFonts w:asciiTheme="majorHAnsi" w:hAnsiTheme="majorHAnsi" w:cs="Times New Roman"/>
                <w:sz w:val="18"/>
                <w:szCs w:val="18"/>
              </w:rPr>
              <w:t>Enterokoki</w:t>
            </w:r>
            <w:proofErr w:type="spellEnd"/>
            <w:r w:rsidRPr="00513ABD">
              <w:rPr>
                <w:rFonts w:asciiTheme="majorHAnsi" w:hAnsiTheme="majorHAnsi" w:cs="Times New Roman"/>
                <w:sz w:val="18"/>
                <w:szCs w:val="18"/>
              </w:rPr>
              <w:t xml:space="preserve">  (paciorkowce  kałowe) (metoda filtracji membranowej)</w:t>
            </w:r>
          </w:p>
        </w:tc>
        <w:tc>
          <w:tcPr>
            <w:tcW w:w="1834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D0AB8" w:rsidRPr="00513ABD" w:rsidTr="00BB16D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 xml:space="preserve">5 </w:t>
            </w:r>
          </w:p>
        </w:tc>
        <w:tc>
          <w:tcPr>
            <w:tcW w:w="4536" w:type="dxa"/>
            <w:gridSpan w:val="3"/>
            <w:shd w:val="clear" w:color="auto" w:fill="auto"/>
            <w:noWrap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pl-PL"/>
              </w:rPr>
              <w:t>Ogólna liczba mikroorganizmów w temperaturze 22°C</w:t>
            </w:r>
          </w:p>
        </w:tc>
        <w:tc>
          <w:tcPr>
            <w:tcW w:w="1834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91" w:type="dxa"/>
            <w:gridSpan w:val="3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D0AB8" w:rsidRPr="00513ABD" w:rsidTr="00BB16D4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</w:tcPr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25" w:type="dxa"/>
            <w:gridSpan w:val="5"/>
            <w:shd w:val="clear" w:color="auto" w:fill="auto"/>
            <w:noWrap/>
            <w:vAlign w:val="center"/>
          </w:tcPr>
          <w:p w:rsidR="00DD0AB8" w:rsidRPr="00513ABD" w:rsidRDefault="00DD0AB8" w:rsidP="0050645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pl-PL"/>
              </w:rPr>
              <w:t>RAZEM (III):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D0AB8" w:rsidRPr="00513ABD" w:rsidTr="00BB16D4">
        <w:trPr>
          <w:trHeight w:val="735"/>
        </w:trPr>
        <w:tc>
          <w:tcPr>
            <w:tcW w:w="5544" w:type="dxa"/>
            <w:gridSpan w:val="4"/>
            <w:shd w:val="clear" w:color="auto" w:fill="auto"/>
            <w:noWrap/>
            <w:vAlign w:val="bottom"/>
            <w:hideMark/>
          </w:tcPr>
          <w:p w:rsidR="00DD0AB8" w:rsidRPr="00513ABD" w:rsidRDefault="00DD0AB8" w:rsidP="0004060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pl-PL"/>
              </w:rPr>
              <w:t>Wykonanie analizy jednej próbki ścieków</w:t>
            </w:r>
          </w:p>
        </w:tc>
        <w:tc>
          <w:tcPr>
            <w:tcW w:w="1834" w:type="dxa"/>
            <w:gridSpan w:val="2"/>
            <w:shd w:val="clear" w:color="auto" w:fill="auto"/>
            <w:noWrap/>
            <w:vAlign w:val="center"/>
            <w:hideMark/>
          </w:tcPr>
          <w:p w:rsidR="00DD0AB8" w:rsidRPr="00513ABD" w:rsidRDefault="00DD0AB8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norma</w:t>
            </w:r>
          </w:p>
        </w:tc>
        <w:tc>
          <w:tcPr>
            <w:tcW w:w="1691" w:type="dxa"/>
            <w:gridSpan w:val="3"/>
            <w:shd w:val="clear" w:color="auto" w:fill="auto"/>
            <w:vAlign w:val="center"/>
            <w:hideMark/>
          </w:tcPr>
          <w:p w:rsidR="00DD0AB8" w:rsidRPr="00513ABD" w:rsidRDefault="00DD0AB8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 xml:space="preserve">Akredytacja </w:t>
            </w:r>
            <w:r w:rsidR="000871B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*</w:t>
            </w: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/tak/nie/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DD0AB8" w:rsidRPr="00513ABD" w:rsidRDefault="00DD0AB8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Koszt jednostkowy /zł/</w:t>
            </w:r>
          </w:p>
        </w:tc>
      </w:tr>
      <w:tr w:rsidR="00DD0AB8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DD0AB8" w:rsidRPr="00513ABD" w:rsidRDefault="00DD0AB8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</w:p>
        </w:tc>
        <w:tc>
          <w:tcPr>
            <w:tcW w:w="4536" w:type="dxa"/>
            <w:gridSpan w:val="3"/>
            <w:shd w:val="clear" w:color="auto" w:fill="auto"/>
            <w:vAlign w:val="bottom"/>
          </w:tcPr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Pobranie próbki do badań</w:t>
            </w:r>
          </w:p>
        </w:tc>
        <w:tc>
          <w:tcPr>
            <w:tcW w:w="1834" w:type="dxa"/>
            <w:gridSpan w:val="2"/>
            <w:shd w:val="clear" w:color="auto" w:fill="auto"/>
            <w:noWrap/>
            <w:vAlign w:val="bottom"/>
            <w:hideMark/>
          </w:tcPr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bottom"/>
            <w:hideMark/>
          </w:tcPr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D0AB8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36" w:type="dxa"/>
            <w:gridSpan w:val="3"/>
            <w:shd w:val="clear" w:color="auto" w:fill="auto"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pH</w:t>
            </w:r>
            <w:proofErr w:type="spellEnd"/>
          </w:p>
        </w:tc>
        <w:tc>
          <w:tcPr>
            <w:tcW w:w="1834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8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D0AB8" w:rsidRPr="00513ABD" w:rsidTr="000871B4">
        <w:trPr>
          <w:trHeight w:val="42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D0AB8" w:rsidRPr="00513ABD" w:rsidRDefault="00DD0AB8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36" w:type="dxa"/>
            <w:gridSpan w:val="3"/>
            <w:shd w:val="clear" w:color="auto" w:fill="auto"/>
            <w:vAlign w:val="bottom"/>
            <w:hideMark/>
          </w:tcPr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Biochemiczne zapotrzebowanie tlenu- BZT 5</w:t>
            </w:r>
          </w:p>
        </w:tc>
        <w:tc>
          <w:tcPr>
            <w:tcW w:w="1834" w:type="dxa"/>
            <w:gridSpan w:val="2"/>
            <w:shd w:val="clear" w:color="auto" w:fill="auto"/>
            <w:noWrap/>
            <w:vAlign w:val="bottom"/>
            <w:hideMark/>
          </w:tcPr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bottom"/>
            <w:hideMark/>
          </w:tcPr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D0AB8" w:rsidRPr="00513ABD" w:rsidTr="000871B4">
        <w:trPr>
          <w:trHeight w:val="349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D0AB8" w:rsidRPr="00513ABD" w:rsidRDefault="00DD0AB8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36" w:type="dxa"/>
            <w:gridSpan w:val="3"/>
            <w:shd w:val="clear" w:color="auto" w:fill="auto"/>
            <w:vAlign w:val="bottom"/>
            <w:hideMark/>
          </w:tcPr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 xml:space="preserve">Chemiczne zapotrzebowanie tlenu </w:t>
            </w:r>
            <w:proofErr w:type="spellStart"/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ChZT-Cr</w:t>
            </w:r>
            <w:proofErr w:type="spellEnd"/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SP-ChZT</w:t>
            </w:r>
            <w:proofErr w:type="spellEnd"/>
          </w:p>
        </w:tc>
        <w:tc>
          <w:tcPr>
            <w:tcW w:w="1834" w:type="dxa"/>
            <w:gridSpan w:val="2"/>
            <w:shd w:val="clear" w:color="auto" w:fill="auto"/>
            <w:noWrap/>
            <w:vAlign w:val="bottom"/>
            <w:hideMark/>
          </w:tcPr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bottom"/>
            <w:hideMark/>
          </w:tcPr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D0AB8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D0AB8" w:rsidRPr="00513ABD" w:rsidRDefault="00DD0AB8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36" w:type="dxa"/>
            <w:gridSpan w:val="3"/>
            <w:shd w:val="clear" w:color="auto" w:fill="auto"/>
            <w:vAlign w:val="bottom"/>
            <w:hideMark/>
          </w:tcPr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Zawiesiny ogólne</w:t>
            </w:r>
          </w:p>
        </w:tc>
        <w:tc>
          <w:tcPr>
            <w:tcW w:w="1834" w:type="dxa"/>
            <w:gridSpan w:val="2"/>
            <w:shd w:val="clear" w:color="auto" w:fill="auto"/>
            <w:noWrap/>
            <w:vAlign w:val="bottom"/>
            <w:hideMark/>
          </w:tcPr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bottom"/>
            <w:hideMark/>
          </w:tcPr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D0AB8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DD0AB8" w:rsidRPr="00513ABD" w:rsidRDefault="00DD0AB8" w:rsidP="00960158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  <w:vAlign w:val="bottom"/>
            <w:hideMark/>
          </w:tcPr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DD0AB8" w:rsidRPr="00513ABD" w:rsidRDefault="00DD0AB8" w:rsidP="0004060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pl-PL"/>
              </w:rPr>
              <w:t>RAZEM (IV):</w:t>
            </w:r>
          </w:p>
        </w:tc>
        <w:tc>
          <w:tcPr>
            <w:tcW w:w="1423" w:type="dxa"/>
            <w:gridSpan w:val="2"/>
            <w:shd w:val="clear" w:color="auto" w:fill="auto"/>
            <w:vAlign w:val="bottom"/>
            <w:hideMark/>
          </w:tcPr>
          <w:p w:rsidR="00DD0AB8" w:rsidRPr="00513ABD" w:rsidRDefault="00DD0AB8" w:rsidP="0096015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D0AB8" w:rsidRPr="00513ABD" w:rsidTr="00BB16D4">
        <w:trPr>
          <w:trHeight w:val="315"/>
        </w:trPr>
        <w:tc>
          <w:tcPr>
            <w:tcW w:w="5544" w:type="dxa"/>
            <w:gridSpan w:val="4"/>
            <w:shd w:val="clear" w:color="auto" w:fill="auto"/>
            <w:noWrap/>
            <w:vAlign w:val="bottom"/>
            <w:hideMark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:rsidR="00DD0AB8" w:rsidRPr="00513ABD" w:rsidRDefault="00DD0AB8" w:rsidP="0004060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13AB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Wykonanie analizy jednej próbki ścieków z przydomowych oczyszczalni </w:t>
            </w:r>
            <w:r w:rsidRPr="00513ABD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834" w:type="dxa"/>
            <w:gridSpan w:val="2"/>
            <w:shd w:val="clear" w:color="auto" w:fill="auto"/>
            <w:noWrap/>
            <w:vAlign w:val="center"/>
            <w:hideMark/>
          </w:tcPr>
          <w:p w:rsidR="00DD0AB8" w:rsidRPr="00513ABD" w:rsidRDefault="00DD0AB8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Norma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  <w:hideMark/>
          </w:tcPr>
          <w:p w:rsidR="00DD0AB8" w:rsidRPr="00513ABD" w:rsidRDefault="00DD0AB8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 xml:space="preserve">Akredytacja </w:t>
            </w:r>
            <w:r w:rsidR="000871B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*</w:t>
            </w: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/tak/nie/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DD0AB8" w:rsidRPr="00513ABD" w:rsidRDefault="00DD0AB8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Koszt jednostkowy /zł/</w:t>
            </w:r>
          </w:p>
        </w:tc>
      </w:tr>
      <w:tr w:rsidR="00DD0AB8" w:rsidRPr="00513ABD" w:rsidTr="00BB16D4">
        <w:trPr>
          <w:trHeight w:val="503"/>
        </w:trPr>
        <w:tc>
          <w:tcPr>
            <w:tcW w:w="1008" w:type="dxa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Pobranie próbki do badań</w:t>
            </w:r>
          </w:p>
        </w:tc>
        <w:tc>
          <w:tcPr>
            <w:tcW w:w="1834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8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D0AB8" w:rsidRPr="00513ABD" w:rsidTr="000871B4">
        <w:trPr>
          <w:trHeight w:val="384"/>
        </w:trPr>
        <w:tc>
          <w:tcPr>
            <w:tcW w:w="1008" w:type="dxa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Biochemiczne zapotrzebowanie tlenu- BZT 5</w:t>
            </w:r>
          </w:p>
        </w:tc>
        <w:tc>
          <w:tcPr>
            <w:tcW w:w="1834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8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D0AB8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 xml:space="preserve">Chemiczne zapotrzebowanie tlenu </w:t>
            </w:r>
            <w:proofErr w:type="spellStart"/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ChZT-Cr</w:t>
            </w:r>
            <w:proofErr w:type="spellEnd"/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SP-ChZT</w:t>
            </w:r>
            <w:proofErr w:type="spellEnd"/>
          </w:p>
        </w:tc>
        <w:tc>
          <w:tcPr>
            <w:tcW w:w="1834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8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D0AB8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Zawiesiny ogólne</w:t>
            </w:r>
          </w:p>
        </w:tc>
        <w:tc>
          <w:tcPr>
            <w:tcW w:w="1834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8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40604" w:rsidRPr="00513ABD" w:rsidTr="0050645B">
        <w:trPr>
          <w:trHeight w:val="315"/>
        </w:trPr>
        <w:tc>
          <w:tcPr>
            <w:tcW w:w="5544" w:type="dxa"/>
            <w:gridSpan w:val="4"/>
            <w:shd w:val="clear" w:color="auto" w:fill="auto"/>
            <w:noWrap/>
            <w:vAlign w:val="bottom"/>
          </w:tcPr>
          <w:p w:rsidR="00040604" w:rsidRPr="00513ABD" w:rsidRDefault="00040604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gridSpan w:val="4"/>
            <w:shd w:val="clear" w:color="auto" w:fill="auto"/>
            <w:noWrap/>
            <w:vAlign w:val="bottom"/>
          </w:tcPr>
          <w:p w:rsidR="00040604" w:rsidRPr="00513ABD" w:rsidRDefault="00040604" w:rsidP="0004060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pl-PL"/>
              </w:rPr>
              <w:t>RAZEM (V):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</w:tcPr>
          <w:p w:rsidR="00040604" w:rsidRPr="00513ABD" w:rsidRDefault="00040604" w:rsidP="0050645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DD0AB8" w:rsidRPr="00513ABD" w:rsidTr="00BB16D4">
        <w:trPr>
          <w:trHeight w:val="315"/>
        </w:trPr>
        <w:tc>
          <w:tcPr>
            <w:tcW w:w="5544" w:type="dxa"/>
            <w:gridSpan w:val="4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:rsidR="00DD0AB8" w:rsidRPr="00513ABD" w:rsidRDefault="00DD0AB8" w:rsidP="0004060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13AB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Wykonanie analizy jednej próbki </w:t>
            </w:r>
            <w:r w:rsidRPr="00513ABD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  <w:t xml:space="preserve">wód </w:t>
            </w:r>
            <w:proofErr w:type="spellStart"/>
            <w:r w:rsidRPr="00513ABD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  <w:t>popłucznych</w:t>
            </w:r>
            <w:proofErr w:type="spellEnd"/>
            <w:r w:rsidRPr="00513ABD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834" w:type="dxa"/>
            <w:gridSpan w:val="2"/>
            <w:shd w:val="clear" w:color="auto" w:fill="auto"/>
            <w:noWrap/>
            <w:vAlign w:val="center"/>
          </w:tcPr>
          <w:p w:rsidR="00DD0AB8" w:rsidRPr="00513ABD" w:rsidRDefault="00DD0AB8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Norma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</w:tcPr>
          <w:p w:rsidR="00DD0AB8" w:rsidRPr="00513ABD" w:rsidRDefault="00DD0AB8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 xml:space="preserve">Akredytacja </w:t>
            </w:r>
            <w:r w:rsidR="000871B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*</w:t>
            </w: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/tak/nie/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</w:tcPr>
          <w:p w:rsidR="00DD0AB8" w:rsidRPr="00513ABD" w:rsidRDefault="00DD0AB8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Koszt jednostkowy /zł/</w:t>
            </w:r>
          </w:p>
        </w:tc>
      </w:tr>
      <w:tr w:rsidR="00DD0AB8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Pobranie próbki do badań</w:t>
            </w:r>
          </w:p>
        </w:tc>
        <w:tc>
          <w:tcPr>
            <w:tcW w:w="1834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8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D0AB8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 xml:space="preserve">Żelazo ogólne </w:t>
            </w:r>
          </w:p>
        </w:tc>
        <w:tc>
          <w:tcPr>
            <w:tcW w:w="1834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8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D0AB8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Zawiesiny ogólne</w:t>
            </w:r>
          </w:p>
        </w:tc>
        <w:tc>
          <w:tcPr>
            <w:tcW w:w="1834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8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0604" w:rsidRPr="00513ABD" w:rsidTr="0050645B">
        <w:trPr>
          <w:trHeight w:val="315"/>
        </w:trPr>
        <w:tc>
          <w:tcPr>
            <w:tcW w:w="5544" w:type="dxa"/>
            <w:gridSpan w:val="4"/>
            <w:shd w:val="clear" w:color="auto" w:fill="auto"/>
            <w:noWrap/>
            <w:vAlign w:val="bottom"/>
          </w:tcPr>
          <w:p w:rsidR="00040604" w:rsidRPr="00513ABD" w:rsidRDefault="00040604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gridSpan w:val="4"/>
            <w:shd w:val="clear" w:color="auto" w:fill="auto"/>
            <w:noWrap/>
            <w:vAlign w:val="bottom"/>
          </w:tcPr>
          <w:p w:rsidR="00040604" w:rsidRPr="00513ABD" w:rsidRDefault="00040604" w:rsidP="0004060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pl-PL"/>
              </w:rPr>
              <w:t>RAZEM (VI):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</w:tcPr>
          <w:p w:rsidR="00040604" w:rsidRPr="00513ABD" w:rsidRDefault="00040604" w:rsidP="0050645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D0AB8" w:rsidRPr="00513ABD" w:rsidTr="00BB16D4">
        <w:trPr>
          <w:trHeight w:val="315"/>
        </w:trPr>
        <w:tc>
          <w:tcPr>
            <w:tcW w:w="5544" w:type="dxa"/>
            <w:gridSpan w:val="4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:rsidR="00DD0AB8" w:rsidRPr="00513ABD" w:rsidRDefault="00DD0AB8" w:rsidP="0004060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13AB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pl-PL"/>
              </w:rPr>
              <w:t>Wykonanie analizy jednej próbki wody uzdatnionej</w:t>
            </w:r>
            <w:r w:rsidRPr="00513ABD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  <w:t>:</w:t>
            </w:r>
            <w:r w:rsidR="00040604" w:rsidRPr="00513ABD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13ABD">
              <w:rPr>
                <w:rFonts w:asciiTheme="majorHAnsi" w:hAnsiTheme="majorHAnsi" w:cs="Times New Roman"/>
                <w:sz w:val="18"/>
                <w:szCs w:val="18"/>
              </w:rPr>
              <w:t>Hydrofornia  Mełno, Boguszewo, Gruta, Plemięta</w:t>
            </w:r>
          </w:p>
        </w:tc>
        <w:tc>
          <w:tcPr>
            <w:tcW w:w="1834" w:type="dxa"/>
            <w:gridSpan w:val="2"/>
            <w:shd w:val="clear" w:color="auto" w:fill="auto"/>
            <w:noWrap/>
            <w:vAlign w:val="center"/>
          </w:tcPr>
          <w:p w:rsidR="00DD0AB8" w:rsidRPr="00513ABD" w:rsidRDefault="00DD0AB8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Norma</w:t>
            </w:r>
          </w:p>
        </w:tc>
        <w:tc>
          <w:tcPr>
            <w:tcW w:w="1568" w:type="dxa"/>
            <w:gridSpan w:val="2"/>
            <w:shd w:val="clear" w:color="auto" w:fill="auto"/>
            <w:noWrap/>
            <w:vAlign w:val="center"/>
          </w:tcPr>
          <w:p w:rsidR="00DD0AB8" w:rsidRPr="00513ABD" w:rsidRDefault="00DD0AB8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 xml:space="preserve">Akredytacja </w:t>
            </w:r>
            <w:r w:rsidR="000871B4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*</w:t>
            </w: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/tak/nie/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</w:tcPr>
          <w:p w:rsidR="00DD0AB8" w:rsidRPr="00513ABD" w:rsidRDefault="00DD0AB8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Koszt jednostkowy /zł/</w:t>
            </w:r>
          </w:p>
        </w:tc>
      </w:tr>
      <w:tr w:rsidR="00DD0AB8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Pobranie próbki do badań</w:t>
            </w:r>
          </w:p>
        </w:tc>
        <w:tc>
          <w:tcPr>
            <w:tcW w:w="1834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8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D0AB8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Biochemiczne zapotrzebowanie tlenu- BZT 5</w:t>
            </w:r>
          </w:p>
        </w:tc>
        <w:tc>
          <w:tcPr>
            <w:tcW w:w="1834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8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D0AB8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 xml:space="preserve">Chemiczne zapotrzebowanie tlenu </w:t>
            </w:r>
            <w:proofErr w:type="spellStart"/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ChZT-Cr</w:t>
            </w:r>
            <w:proofErr w:type="spellEnd"/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SP-ChZT</w:t>
            </w:r>
            <w:proofErr w:type="spellEnd"/>
          </w:p>
        </w:tc>
        <w:tc>
          <w:tcPr>
            <w:tcW w:w="1834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8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D0AB8" w:rsidRPr="00513ABD" w:rsidTr="00BB16D4">
        <w:trPr>
          <w:trHeight w:val="315"/>
        </w:trPr>
        <w:tc>
          <w:tcPr>
            <w:tcW w:w="1008" w:type="dxa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Zawiesiny ogólne</w:t>
            </w:r>
          </w:p>
        </w:tc>
        <w:tc>
          <w:tcPr>
            <w:tcW w:w="1834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8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</w:tcPr>
          <w:p w:rsidR="00DD0AB8" w:rsidRPr="00513ABD" w:rsidRDefault="00DD0AB8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0604" w:rsidRPr="00513ABD" w:rsidTr="0050645B">
        <w:trPr>
          <w:trHeight w:val="315"/>
        </w:trPr>
        <w:tc>
          <w:tcPr>
            <w:tcW w:w="5544" w:type="dxa"/>
            <w:gridSpan w:val="4"/>
            <w:shd w:val="clear" w:color="auto" w:fill="auto"/>
            <w:noWrap/>
            <w:vAlign w:val="bottom"/>
          </w:tcPr>
          <w:p w:rsidR="00040604" w:rsidRPr="00513ABD" w:rsidRDefault="00040604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gridSpan w:val="4"/>
            <w:shd w:val="clear" w:color="auto" w:fill="auto"/>
            <w:noWrap/>
            <w:vAlign w:val="bottom"/>
          </w:tcPr>
          <w:p w:rsidR="00040604" w:rsidRPr="00513ABD" w:rsidRDefault="00040604" w:rsidP="0050645B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pl-PL"/>
              </w:rPr>
              <w:t>RAZEM (VII):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</w:tcPr>
          <w:p w:rsidR="00040604" w:rsidRPr="00513ABD" w:rsidRDefault="00040604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40604" w:rsidRPr="00513ABD" w:rsidTr="0050645B">
        <w:trPr>
          <w:trHeight w:val="315"/>
        </w:trPr>
        <w:tc>
          <w:tcPr>
            <w:tcW w:w="10369" w:type="dxa"/>
            <w:gridSpan w:val="10"/>
            <w:shd w:val="clear" w:color="auto" w:fill="auto"/>
            <w:noWrap/>
            <w:vAlign w:val="bottom"/>
          </w:tcPr>
          <w:p w:rsidR="00040604" w:rsidRPr="000871B4" w:rsidRDefault="000871B4" w:rsidP="000871B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proszę wpisać w tabeli TAK lub NIE</w:t>
            </w:r>
          </w:p>
        </w:tc>
      </w:tr>
      <w:tr w:rsidR="00040604" w:rsidRPr="00513ABD" w:rsidTr="00040604">
        <w:trPr>
          <w:trHeight w:val="690"/>
        </w:trPr>
        <w:tc>
          <w:tcPr>
            <w:tcW w:w="5544" w:type="dxa"/>
            <w:gridSpan w:val="4"/>
            <w:shd w:val="clear" w:color="auto" w:fill="auto"/>
            <w:noWrap/>
            <w:vAlign w:val="center"/>
          </w:tcPr>
          <w:p w:rsidR="00040604" w:rsidRPr="00513ABD" w:rsidRDefault="00040604" w:rsidP="0004060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ZESTAWIENIE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0604" w:rsidRPr="00513ABD" w:rsidRDefault="00040604" w:rsidP="0050645B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513ABD">
              <w:rPr>
                <w:rFonts w:asciiTheme="majorHAnsi" w:hAnsiTheme="majorHAnsi"/>
                <w:i/>
                <w:sz w:val="18"/>
                <w:szCs w:val="18"/>
              </w:rPr>
              <w:t>Cena jednostkowa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040604" w:rsidRPr="00513ABD" w:rsidRDefault="00040604" w:rsidP="00040604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513ABD">
              <w:rPr>
                <w:rFonts w:asciiTheme="majorHAnsi" w:hAnsiTheme="majorHAnsi"/>
                <w:i/>
                <w:sz w:val="18"/>
                <w:szCs w:val="18"/>
              </w:rPr>
              <w:t>Liczba badań w roku</w:t>
            </w:r>
            <w:r w:rsidR="000871B4">
              <w:rPr>
                <w:rFonts w:asciiTheme="majorHAnsi" w:hAnsiTheme="majorHAnsi"/>
                <w:i/>
                <w:sz w:val="18"/>
                <w:szCs w:val="18"/>
              </w:rPr>
              <w:t xml:space="preserve"> –dane z załącz nizał NR 1÷4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71B4" w:rsidRDefault="00040604" w:rsidP="000871B4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513ABD">
              <w:rPr>
                <w:rFonts w:asciiTheme="majorHAnsi" w:hAnsiTheme="majorHAnsi"/>
                <w:i/>
                <w:sz w:val="18"/>
                <w:szCs w:val="18"/>
              </w:rPr>
              <w:t xml:space="preserve">Wartość netto </w:t>
            </w:r>
          </w:p>
          <w:p w:rsidR="00040604" w:rsidRPr="00513ABD" w:rsidRDefault="000871B4" w:rsidP="000871B4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/zł/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</w:tcPr>
          <w:p w:rsidR="000871B4" w:rsidRDefault="00040604" w:rsidP="000871B4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513ABD">
              <w:rPr>
                <w:rFonts w:asciiTheme="majorHAnsi" w:hAnsiTheme="majorHAnsi"/>
                <w:i/>
                <w:sz w:val="18"/>
                <w:szCs w:val="18"/>
              </w:rPr>
              <w:t>Wartość Brutto</w:t>
            </w:r>
          </w:p>
          <w:p w:rsidR="000871B4" w:rsidRPr="00513ABD" w:rsidRDefault="000871B4" w:rsidP="000871B4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/z/</w:t>
            </w:r>
          </w:p>
        </w:tc>
      </w:tr>
      <w:tr w:rsidR="00BB16D4" w:rsidRPr="00513ABD" w:rsidTr="00040604">
        <w:trPr>
          <w:trHeight w:val="315"/>
        </w:trPr>
        <w:tc>
          <w:tcPr>
            <w:tcW w:w="5544" w:type="dxa"/>
            <w:gridSpan w:val="4"/>
            <w:shd w:val="clear" w:color="auto" w:fill="auto"/>
            <w:noWrap/>
            <w:vAlign w:val="bottom"/>
          </w:tcPr>
          <w:p w:rsidR="00BB16D4" w:rsidRPr="00513ABD" w:rsidRDefault="00BB16D4" w:rsidP="00BB16D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 w:hanging="141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Wykonanie analizy jednej próbki wody </w:t>
            </w:r>
            <w:r w:rsidRPr="00513AB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>w zakresie parametrów grupy „A” monitoringu kontrolnego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16D4" w:rsidRPr="00513ABD" w:rsidRDefault="00BB16D4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BB16D4" w:rsidRPr="00513ABD" w:rsidRDefault="00BB16D4" w:rsidP="0004060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16D4" w:rsidRPr="00513ABD" w:rsidRDefault="00BB16D4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</w:tcPr>
          <w:p w:rsidR="00BB16D4" w:rsidRPr="00513ABD" w:rsidRDefault="00BB16D4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BB16D4" w:rsidRPr="00513ABD" w:rsidTr="00040604">
        <w:trPr>
          <w:trHeight w:val="315"/>
        </w:trPr>
        <w:tc>
          <w:tcPr>
            <w:tcW w:w="5544" w:type="dxa"/>
            <w:gridSpan w:val="4"/>
            <w:shd w:val="clear" w:color="auto" w:fill="auto"/>
            <w:noWrap/>
            <w:vAlign w:val="bottom"/>
          </w:tcPr>
          <w:p w:rsidR="00BB16D4" w:rsidRPr="00513ABD" w:rsidRDefault="00BB16D4" w:rsidP="00BB16D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 w:hanging="141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Wykonanie analizy jednej próbki wody </w:t>
            </w:r>
            <w:r w:rsidRPr="00513AB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 xml:space="preserve">w zakresie parametrów grupy </w:t>
            </w:r>
            <w:r w:rsidRPr="00513ABD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  <w:t>„B” monitoringu przeglądowego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16D4" w:rsidRPr="00513ABD" w:rsidRDefault="00BB16D4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BB16D4" w:rsidRPr="00513ABD" w:rsidRDefault="00BB16D4" w:rsidP="0004060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16D4" w:rsidRPr="00513ABD" w:rsidRDefault="00BB16D4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</w:tcPr>
          <w:p w:rsidR="00BB16D4" w:rsidRPr="00513ABD" w:rsidRDefault="00BB16D4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BB16D4" w:rsidRPr="00513ABD" w:rsidTr="00040604">
        <w:trPr>
          <w:trHeight w:val="315"/>
        </w:trPr>
        <w:tc>
          <w:tcPr>
            <w:tcW w:w="5544" w:type="dxa"/>
            <w:gridSpan w:val="4"/>
            <w:shd w:val="clear" w:color="auto" w:fill="auto"/>
            <w:noWrap/>
            <w:vAlign w:val="bottom"/>
          </w:tcPr>
          <w:p w:rsidR="00BB16D4" w:rsidRPr="00513ABD" w:rsidRDefault="00BB16D4" w:rsidP="00BB16D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 w:hanging="141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Wykonanie analizy jednej próbki wody </w:t>
            </w:r>
            <w:r w:rsidRPr="00513ABD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pl-PL"/>
              </w:rPr>
              <w:t xml:space="preserve">w zakresie dodatkowych parametrów </w:t>
            </w:r>
            <w:r w:rsidRPr="00513ABD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  <w:t>mikrobiologicznych</w:t>
            </w:r>
            <w:r w:rsidR="00040604" w:rsidRPr="00513ABD">
              <w:rPr>
                <w:rFonts w:asciiTheme="majorHAnsi" w:hAnsiTheme="majorHAnsi"/>
                <w:b/>
                <w:sz w:val="18"/>
                <w:szCs w:val="18"/>
              </w:rPr>
              <w:t xml:space="preserve"> będące następstwem awarii czy też pilnego powtórzenia badań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16D4" w:rsidRPr="00513ABD" w:rsidRDefault="00BB16D4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BB16D4" w:rsidRPr="00513ABD" w:rsidRDefault="00BB16D4" w:rsidP="0004060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16D4" w:rsidRPr="00513ABD" w:rsidRDefault="00BB16D4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</w:tcPr>
          <w:p w:rsidR="00BB16D4" w:rsidRPr="00513ABD" w:rsidRDefault="00BB16D4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BB16D4" w:rsidRPr="00513ABD" w:rsidTr="00040604">
        <w:trPr>
          <w:trHeight w:val="315"/>
        </w:trPr>
        <w:tc>
          <w:tcPr>
            <w:tcW w:w="5544" w:type="dxa"/>
            <w:gridSpan w:val="4"/>
            <w:shd w:val="clear" w:color="auto" w:fill="auto"/>
            <w:noWrap/>
            <w:vAlign w:val="bottom"/>
          </w:tcPr>
          <w:p w:rsidR="00BB16D4" w:rsidRPr="00513ABD" w:rsidRDefault="00BB16D4" w:rsidP="00BB16D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 w:hanging="141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pl-PL"/>
              </w:rPr>
              <w:t>Wykonanie analizy jednej próbki ścieków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16D4" w:rsidRPr="00513ABD" w:rsidRDefault="00BB16D4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BB16D4" w:rsidRPr="00513ABD" w:rsidRDefault="00BB16D4" w:rsidP="0004060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16D4" w:rsidRPr="00513ABD" w:rsidRDefault="00BB16D4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</w:tcPr>
          <w:p w:rsidR="00BB16D4" w:rsidRPr="00513ABD" w:rsidRDefault="00BB16D4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BB16D4" w:rsidRPr="00513ABD" w:rsidTr="00040604">
        <w:trPr>
          <w:trHeight w:val="315"/>
        </w:trPr>
        <w:tc>
          <w:tcPr>
            <w:tcW w:w="5544" w:type="dxa"/>
            <w:gridSpan w:val="4"/>
            <w:shd w:val="clear" w:color="auto" w:fill="auto"/>
            <w:noWrap/>
            <w:vAlign w:val="bottom"/>
          </w:tcPr>
          <w:p w:rsidR="00BB16D4" w:rsidRPr="00513ABD" w:rsidRDefault="00BB16D4" w:rsidP="00BB16D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 w:hanging="141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pl-PL"/>
              </w:rPr>
              <w:t>Wykonanie analizy jednej próbki ścieków z przydomowych oczyszczalni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16D4" w:rsidRPr="00513ABD" w:rsidRDefault="00BB16D4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BB16D4" w:rsidRPr="00513ABD" w:rsidRDefault="00BB16D4" w:rsidP="0004060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16D4" w:rsidRPr="00513ABD" w:rsidRDefault="00BB16D4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</w:tcPr>
          <w:p w:rsidR="00BB16D4" w:rsidRPr="00513ABD" w:rsidRDefault="00BB16D4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BB16D4" w:rsidRPr="00513ABD" w:rsidTr="00040604">
        <w:trPr>
          <w:trHeight w:val="383"/>
        </w:trPr>
        <w:tc>
          <w:tcPr>
            <w:tcW w:w="5544" w:type="dxa"/>
            <w:gridSpan w:val="4"/>
            <w:shd w:val="clear" w:color="auto" w:fill="auto"/>
            <w:noWrap/>
            <w:vAlign w:val="bottom"/>
          </w:tcPr>
          <w:p w:rsidR="00BB16D4" w:rsidRPr="00513ABD" w:rsidRDefault="00BB16D4" w:rsidP="00BB16D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 w:hanging="141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Wykonanie analizy jednej próbki </w:t>
            </w:r>
            <w:r w:rsidRPr="00513ABD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  <w:t xml:space="preserve">wód </w:t>
            </w:r>
            <w:proofErr w:type="spellStart"/>
            <w:r w:rsidRPr="00513ABD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  <w:t>popłucznych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16D4" w:rsidRPr="00513ABD" w:rsidRDefault="00BB16D4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BB16D4" w:rsidRPr="00513ABD" w:rsidRDefault="00BB16D4" w:rsidP="0004060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16D4" w:rsidRPr="00513ABD" w:rsidRDefault="00BB16D4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</w:tcPr>
          <w:p w:rsidR="00BB16D4" w:rsidRPr="00513ABD" w:rsidRDefault="00BB16D4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BB16D4" w:rsidRPr="00513ABD" w:rsidTr="00040604">
        <w:trPr>
          <w:trHeight w:val="315"/>
        </w:trPr>
        <w:tc>
          <w:tcPr>
            <w:tcW w:w="5544" w:type="dxa"/>
            <w:gridSpan w:val="4"/>
            <w:shd w:val="clear" w:color="auto" w:fill="auto"/>
            <w:noWrap/>
            <w:vAlign w:val="bottom"/>
          </w:tcPr>
          <w:p w:rsidR="00BB16D4" w:rsidRPr="00513ABD" w:rsidRDefault="00BB16D4" w:rsidP="00BB16D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 w:hanging="141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  <w:lang w:eastAsia="pl-PL"/>
              </w:rPr>
              <w:t>Wykonanie analizy jednej próbki wody uzdatnionej</w:t>
            </w:r>
            <w:r w:rsidRPr="00513ABD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  <w:t>:</w:t>
            </w:r>
          </w:p>
          <w:p w:rsidR="00BB16D4" w:rsidRPr="00513ABD" w:rsidRDefault="00BB16D4" w:rsidP="00BB16D4">
            <w:pPr>
              <w:spacing w:after="0" w:line="240" w:lineRule="auto"/>
              <w:ind w:left="230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hAnsiTheme="majorHAnsi" w:cs="Times New Roman"/>
                <w:sz w:val="18"/>
                <w:szCs w:val="18"/>
              </w:rPr>
              <w:lastRenderedPageBreak/>
              <w:t xml:space="preserve">    Hydrofornia  Mełno, Boguszewo, Gruta, Plemięta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B16D4" w:rsidRPr="00513ABD" w:rsidRDefault="00BB16D4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BB16D4" w:rsidRPr="00513ABD" w:rsidRDefault="00BB16D4" w:rsidP="0004060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B16D4" w:rsidRPr="00513ABD" w:rsidRDefault="00BB16D4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</w:tcPr>
          <w:p w:rsidR="00BB16D4" w:rsidRPr="00513ABD" w:rsidRDefault="00BB16D4" w:rsidP="0050645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D0AB8" w:rsidRPr="00513ABD" w:rsidTr="000871B4">
        <w:trPr>
          <w:trHeight w:val="300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DD0AB8" w:rsidRDefault="00040604" w:rsidP="000871B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Ogółem wartość oferty netto (RAZEM I, II, III, </w:t>
            </w:r>
            <w:proofErr w:type="spellStart"/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IV,V,VI,VII</w:t>
            </w:r>
            <w:proofErr w:type="spellEnd"/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 xml:space="preserve"> ):</w:t>
            </w:r>
          </w:p>
          <w:p w:rsidR="00D33B50" w:rsidRPr="00513ABD" w:rsidRDefault="00D33B50" w:rsidP="000871B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D0AB8" w:rsidRPr="00513ABD" w:rsidRDefault="00DD0AB8" w:rsidP="0096015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D0AB8" w:rsidRPr="00513ABD" w:rsidTr="000871B4">
        <w:trPr>
          <w:trHeight w:val="300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DD0AB8" w:rsidRDefault="00040604" w:rsidP="000871B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należny podatek VAT (… %) /zł/:</w:t>
            </w:r>
          </w:p>
          <w:p w:rsidR="00D33B50" w:rsidRPr="00513ABD" w:rsidRDefault="00D33B50" w:rsidP="000871B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D0AB8" w:rsidRPr="00513ABD" w:rsidTr="000871B4">
        <w:trPr>
          <w:trHeight w:val="300"/>
        </w:trPr>
        <w:tc>
          <w:tcPr>
            <w:tcW w:w="8946" w:type="dxa"/>
            <w:gridSpan w:val="8"/>
            <w:shd w:val="clear" w:color="auto" w:fill="auto"/>
            <w:vAlign w:val="center"/>
            <w:hideMark/>
          </w:tcPr>
          <w:p w:rsidR="00DD0AB8" w:rsidRDefault="00DD0AB8" w:rsidP="000871B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  <w:t>Wartość ogółem oferty brutto:</w:t>
            </w:r>
          </w:p>
          <w:p w:rsidR="00D33B50" w:rsidRPr="00513ABD" w:rsidRDefault="00D33B50" w:rsidP="000871B4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3" w:type="dxa"/>
            <w:gridSpan w:val="2"/>
            <w:shd w:val="clear" w:color="auto" w:fill="auto"/>
            <w:noWrap/>
            <w:vAlign w:val="bottom"/>
            <w:hideMark/>
          </w:tcPr>
          <w:p w:rsidR="00DD0AB8" w:rsidRPr="00513ABD" w:rsidRDefault="00DD0AB8" w:rsidP="0096015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DD0AB8" w:rsidRPr="00513ABD" w:rsidTr="000871B4">
        <w:trPr>
          <w:trHeight w:val="315"/>
        </w:trPr>
        <w:tc>
          <w:tcPr>
            <w:tcW w:w="2357" w:type="dxa"/>
            <w:gridSpan w:val="3"/>
            <w:shd w:val="clear" w:color="auto" w:fill="auto"/>
            <w:noWrap/>
            <w:vAlign w:val="center"/>
            <w:hideMark/>
          </w:tcPr>
          <w:p w:rsidR="00DD0AB8" w:rsidRPr="00513ABD" w:rsidRDefault="00DD0AB8" w:rsidP="000871B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  <w:t>słownie zł:</w:t>
            </w:r>
          </w:p>
        </w:tc>
        <w:tc>
          <w:tcPr>
            <w:tcW w:w="8012" w:type="dxa"/>
            <w:gridSpan w:val="7"/>
            <w:shd w:val="clear" w:color="auto" w:fill="auto"/>
            <w:vAlign w:val="bottom"/>
            <w:hideMark/>
          </w:tcPr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 </w:t>
            </w:r>
          </w:p>
          <w:p w:rsidR="00DD0AB8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  <w:p w:rsidR="00D33B50" w:rsidRDefault="00D33B50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  <w:p w:rsidR="00D33B50" w:rsidRPr="00513ABD" w:rsidRDefault="00D33B50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D0AB8" w:rsidRPr="00513ABD" w:rsidTr="00BB16D4">
        <w:trPr>
          <w:trHeight w:val="315"/>
        </w:trPr>
        <w:tc>
          <w:tcPr>
            <w:tcW w:w="10369" w:type="dxa"/>
            <w:gridSpan w:val="10"/>
            <w:shd w:val="clear" w:color="auto" w:fill="auto"/>
            <w:noWrap/>
            <w:vAlign w:val="bottom"/>
            <w:hideMark/>
          </w:tcPr>
          <w:p w:rsidR="00DD0AB8" w:rsidRPr="00513ABD" w:rsidRDefault="00DD0AB8" w:rsidP="00AD52EF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DD0AB8" w:rsidRPr="00513ABD" w:rsidRDefault="00DD0AB8" w:rsidP="00AD52EF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</w:pPr>
          </w:p>
          <w:p w:rsidR="00DD0AB8" w:rsidRPr="00513ABD" w:rsidRDefault="00DD0AB8" w:rsidP="00FB2D9C">
            <w:pPr>
              <w:ind w:left="229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13ABD">
              <w:rPr>
                <w:rFonts w:asciiTheme="majorHAnsi" w:hAnsiTheme="majorHAnsi"/>
                <w:b/>
                <w:sz w:val="18"/>
                <w:szCs w:val="18"/>
              </w:rPr>
              <w:t xml:space="preserve">Czas dojazdu na zgłoszone badanie dodatkowe (np. będące następstwem awarii czy też pilnego powtórzenia badań itp.) </w:t>
            </w:r>
          </w:p>
          <w:p w:rsidR="00DD0AB8" w:rsidRPr="00513ABD" w:rsidRDefault="00DD0AB8" w:rsidP="00E909CC">
            <w:pPr>
              <w:ind w:left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>- czas dojazdu w przeciągu 1godz. – ..........*</w:t>
            </w:r>
          </w:p>
          <w:p w:rsidR="00DD0AB8" w:rsidRPr="00513ABD" w:rsidRDefault="00DD0AB8" w:rsidP="00E909CC">
            <w:pPr>
              <w:ind w:left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>- czas dojazdu w przeciągu 2 godz. – ..........*</w:t>
            </w:r>
          </w:p>
          <w:p w:rsidR="00DD0AB8" w:rsidRPr="00513ABD" w:rsidRDefault="00DD0AB8" w:rsidP="00E909CC">
            <w:pPr>
              <w:spacing w:after="0"/>
              <w:ind w:left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13ABD">
              <w:rPr>
                <w:rFonts w:asciiTheme="majorHAnsi" w:hAnsiTheme="majorHAnsi"/>
                <w:sz w:val="18"/>
                <w:szCs w:val="18"/>
              </w:rPr>
              <w:t>- czas dojazdu w przeciągu 3 godz. – ..........*</w:t>
            </w:r>
          </w:p>
          <w:p w:rsidR="00DD0AB8" w:rsidRPr="00513ABD" w:rsidRDefault="00DD0AB8" w:rsidP="00E909CC">
            <w:pPr>
              <w:spacing w:after="0"/>
              <w:ind w:left="72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DD0AB8" w:rsidRPr="00513ABD" w:rsidRDefault="00DD0AB8" w:rsidP="00E909CC">
            <w:pPr>
              <w:spacing w:after="0"/>
              <w:ind w:left="720"/>
              <w:jc w:val="both"/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b/>
                <w:color w:val="000000"/>
                <w:sz w:val="18"/>
                <w:szCs w:val="18"/>
                <w:lang w:eastAsia="pl-PL"/>
              </w:rPr>
              <w:t>* proszę znakiem X zaznaczyć wybraną opcję świadczenia usługi</w:t>
            </w:r>
          </w:p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D0AB8" w:rsidRPr="00513ABD" w:rsidTr="00BB16D4">
        <w:trPr>
          <w:trHeight w:val="300"/>
        </w:trPr>
        <w:tc>
          <w:tcPr>
            <w:tcW w:w="10369" w:type="dxa"/>
            <w:gridSpan w:val="10"/>
            <w:shd w:val="clear" w:color="auto" w:fill="auto"/>
            <w:vAlign w:val="center"/>
            <w:hideMark/>
          </w:tcPr>
          <w:p w:rsidR="00DD0AB8" w:rsidRPr="00513ABD" w:rsidRDefault="00DD0AB8" w:rsidP="00AD52E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1. Oferujemy wykonanie pełnego zakresu zamówienia, określonego w zapytaniu ofertowym.</w:t>
            </w:r>
          </w:p>
        </w:tc>
      </w:tr>
      <w:tr w:rsidR="00DD0AB8" w:rsidRPr="00513ABD" w:rsidTr="00BB16D4">
        <w:trPr>
          <w:trHeight w:val="630"/>
        </w:trPr>
        <w:tc>
          <w:tcPr>
            <w:tcW w:w="10369" w:type="dxa"/>
            <w:gridSpan w:val="10"/>
            <w:shd w:val="clear" w:color="auto" w:fill="auto"/>
            <w:vAlign w:val="center"/>
            <w:hideMark/>
          </w:tcPr>
          <w:p w:rsidR="00DD0AB8" w:rsidRPr="00513ABD" w:rsidRDefault="00DD0AB8" w:rsidP="00AD52E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2. Oświadczamy, że w cenie oferty zostały uwzględnione wszystkie koszty wykonania zamówienia i realizacji przyszłego świadczenia umownego.</w:t>
            </w:r>
          </w:p>
        </w:tc>
      </w:tr>
      <w:tr w:rsidR="00DD0AB8" w:rsidRPr="00513ABD" w:rsidTr="00BB16D4">
        <w:trPr>
          <w:trHeight w:val="900"/>
        </w:trPr>
        <w:tc>
          <w:tcPr>
            <w:tcW w:w="10369" w:type="dxa"/>
            <w:gridSpan w:val="10"/>
            <w:shd w:val="clear" w:color="auto" w:fill="auto"/>
            <w:vAlign w:val="center"/>
            <w:hideMark/>
          </w:tcPr>
          <w:p w:rsidR="00DD0AB8" w:rsidRPr="00513ABD" w:rsidRDefault="00DD0AB8" w:rsidP="00AD52E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3. Oświadczamy, że zapoznaliśmy się z warunkami zamówienia określonymi w zapytaniu ofertowym i nie wnosimy do nich zastrzeżeń oraz, że uzyskaliśmy niezbędne informacje do przygotowania oferty.</w:t>
            </w:r>
          </w:p>
        </w:tc>
      </w:tr>
      <w:tr w:rsidR="00DD0AB8" w:rsidRPr="00513ABD" w:rsidTr="00BB16D4">
        <w:trPr>
          <w:trHeight w:val="585"/>
        </w:trPr>
        <w:tc>
          <w:tcPr>
            <w:tcW w:w="1036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AB8" w:rsidRPr="00513ABD" w:rsidRDefault="00DD0AB8" w:rsidP="00AD52E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4. Oświadczamy, że uważamy się za związanych niniejszą ofertą na czas 14 dni licząc od dnia terminu składania ofert.</w:t>
            </w:r>
          </w:p>
        </w:tc>
      </w:tr>
      <w:tr w:rsidR="00DD0AB8" w:rsidRPr="00513ABD" w:rsidTr="00BB16D4">
        <w:trPr>
          <w:trHeight w:val="585"/>
        </w:trPr>
        <w:tc>
          <w:tcPr>
            <w:tcW w:w="1036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0AB8" w:rsidRPr="00513ABD" w:rsidRDefault="00DD0AB8" w:rsidP="009F0A78">
            <w:pPr>
              <w:shd w:val="clear" w:color="auto" w:fill="FFFFFF"/>
              <w:tabs>
                <w:tab w:val="left" w:pos="87"/>
              </w:tabs>
              <w:spacing w:before="120" w:after="120" w:line="240" w:lineRule="auto"/>
              <w:ind w:left="87"/>
              <w:contextualSpacing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5. Oświadczam, że wypełniłem obowiązki informacyjne przewidziane w art. 13 lub art. 14 RODO</w:t>
            </w:r>
            <w:r w:rsidRPr="00513ABD">
              <w:rPr>
                <w:rFonts w:asciiTheme="majorHAnsi" w:eastAsia="Times New Roman" w:hAnsiTheme="majorHAnsi" w:cs="Times New Roman"/>
                <w:sz w:val="18"/>
                <w:szCs w:val="18"/>
                <w:vertAlign w:val="superscript"/>
                <w:lang w:eastAsia="pl-PL"/>
              </w:rPr>
              <w:t>1)</w:t>
            </w:r>
            <w:r w:rsidRPr="00513ABD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  wobec osób fizycznych, od których dane osobowe bezpośrednio lub pośrednio pozyskałem w celu ubiegania się o udzielenie zamówienia publicznego w niniejszym postępowaniu.*</w:t>
            </w:r>
          </w:p>
          <w:p w:rsidR="00DD0AB8" w:rsidRPr="00513ABD" w:rsidRDefault="00DD0AB8" w:rsidP="009F0A78">
            <w:pPr>
              <w:pBdr>
                <w:bottom w:val="single" w:sz="4" w:space="1" w:color="auto"/>
              </w:pBdr>
              <w:tabs>
                <w:tab w:val="left" w:pos="87"/>
              </w:tabs>
              <w:spacing w:before="120" w:after="120"/>
              <w:ind w:left="87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</w:p>
          <w:p w:rsidR="00DD0AB8" w:rsidRPr="00513ABD" w:rsidRDefault="00DD0AB8" w:rsidP="009F0A78">
            <w:pPr>
              <w:spacing w:before="120" w:after="120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      </w:r>
          </w:p>
          <w:p w:rsidR="00DD0AB8" w:rsidRPr="00513ABD" w:rsidRDefault="00DD0AB8" w:rsidP="009F0A78">
            <w:pPr>
              <w:spacing w:before="120" w:after="120"/>
              <w:jc w:val="both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przez jego wykreślenie).</w:t>
            </w:r>
          </w:p>
          <w:p w:rsidR="00DD0AB8" w:rsidRPr="00513ABD" w:rsidRDefault="00DD0AB8" w:rsidP="00AD52E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DD0AB8" w:rsidRPr="00513ABD" w:rsidTr="00BB16D4">
        <w:trPr>
          <w:trHeight w:val="300"/>
        </w:trPr>
        <w:tc>
          <w:tcPr>
            <w:tcW w:w="90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Dane osoby upoważnionej do kontaktu:</w:t>
            </w:r>
          </w:p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Imię i nazwisko: ........................................................................</w:t>
            </w:r>
          </w:p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nr tel.: ........................................................................</w:t>
            </w:r>
          </w:p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adres e-mail : ........................................................................</w:t>
            </w:r>
          </w:p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  <w:p w:rsidR="00DD0AB8" w:rsidRPr="00513ABD" w:rsidRDefault="00DD0AB8" w:rsidP="009F0A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…………………………………………………………..</w:t>
            </w:r>
          </w:p>
          <w:p w:rsidR="00DD0AB8" w:rsidRPr="00513ABD" w:rsidRDefault="00DD0AB8" w:rsidP="009F0A78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 xml:space="preserve">podpis osoby upoważnionej Wykonawcy </w:t>
            </w:r>
          </w:p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  <w:r w:rsidRPr="00513ABD"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  <w:t>miejscowość, data ……………………………………………………………</w:t>
            </w:r>
          </w:p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AB8" w:rsidRPr="00513ABD" w:rsidRDefault="00DD0AB8" w:rsidP="0096015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65151" w:rsidRPr="00A65151" w:rsidRDefault="00A65151" w:rsidP="009F0A78">
      <w:pPr>
        <w:ind w:left="5400" w:right="70"/>
        <w:rPr>
          <w:rFonts w:ascii="Times New Roman" w:eastAsia="Times New Roman" w:hAnsi="Times New Roman" w:cs="Times New Roman"/>
          <w:lang w:eastAsia="pl-PL"/>
        </w:rPr>
      </w:pPr>
    </w:p>
    <w:sectPr w:rsidR="00A65151" w:rsidRPr="00A65151" w:rsidSect="00A65151">
      <w:footerReference w:type="default" r:id="rId8"/>
      <w:type w:val="continuous"/>
      <w:pgSz w:w="11906" w:h="16838" w:code="9"/>
      <w:pgMar w:top="1418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F35" w:rsidRDefault="00A93F35" w:rsidP="004A7B5D">
      <w:pPr>
        <w:spacing w:after="0" w:line="240" w:lineRule="auto"/>
      </w:pPr>
      <w:r>
        <w:separator/>
      </w:r>
    </w:p>
  </w:endnote>
  <w:endnote w:type="continuationSeparator" w:id="0">
    <w:p w:rsidR="00A93F35" w:rsidRDefault="00A93F35" w:rsidP="004A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05" w:rsidRDefault="00CC2305">
    <w:pPr>
      <w:pStyle w:val="Stopka"/>
    </w:pPr>
    <w:r>
      <w:t>RIŚP.271.2019.CC  - Załącznik NR 5.1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F35" w:rsidRDefault="00A93F35" w:rsidP="004A7B5D">
      <w:pPr>
        <w:spacing w:after="0" w:line="240" w:lineRule="auto"/>
      </w:pPr>
      <w:r>
        <w:separator/>
      </w:r>
    </w:p>
  </w:footnote>
  <w:footnote w:type="continuationSeparator" w:id="0">
    <w:p w:rsidR="00A93F35" w:rsidRDefault="00A93F35" w:rsidP="004A7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5D51"/>
    <w:multiLevelType w:val="hybridMultilevel"/>
    <w:tmpl w:val="B2B2C3B0"/>
    <w:lvl w:ilvl="0" w:tplc="C4489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7C76"/>
    <w:multiLevelType w:val="hybridMultilevel"/>
    <w:tmpl w:val="B7F49964"/>
    <w:lvl w:ilvl="0" w:tplc="0D3031F6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FC07BEF"/>
    <w:multiLevelType w:val="hybridMultilevel"/>
    <w:tmpl w:val="10B8DAEE"/>
    <w:lvl w:ilvl="0" w:tplc="565683F8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8554A8"/>
    <w:multiLevelType w:val="hybridMultilevel"/>
    <w:tmpl w:val="4CBC2A62"/>
    <w:lvl w:ilvl="0" w:tplc="410008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F5C4A"/>
    <w:multiLevelType w:val="hybridMultilevel"/>
    <w:tmpl w:val="95346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E4E31"/>
    <w:multiLevelType w:val="hybridMultilevel"/>
    <w:tmpl w:val="57C48AE4"/>
    <w:lvl w:ilvl="0" w:tplc="DC66F5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94774"/>
    <w:multiLevelType w:val="hybridMultilevel"/>
    <w:tmpl w:val="3C701960"/>
    <w:lvl w:ilvl="0" w:tplc="CFAA496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936EC"/>
    <w:multiLevelType w:val="hybridMultilevel"/>
    <w:tmpl w:val="5F9E98C4"/>
    <w:lvl w:ilvl="0" w:tplc="19E60C6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1C11ED7"/>
    <w:multiLevelType w:val="hybridMultilevel"/>
    <w:tmpl w:val="9B661A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F5659"/>
    <w:multiLevelType w:val="hybridMultilevel"/>
    <w:tmpl w:val="2CF4D81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10">
    <w:nsid w:val="301B430A"/>
    <w:multiLevelType w:val="hybridMultilevel"/>
    <w:tmpl w:val="CA7A1EE6"/>
    <w:lvl w:ilvl="0" w:tplc="E8CC69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15FB3"/>
    <w:multiLevelType w:val="hybridMultilevel"/>
    <w:tmpl w:val="5B426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24334"/>
    <w:multiLevelType w:val="hybridMultilevel"/>
    <w:tmpl w:val="97AC2EA8"/>
    <w:lvl w:ilvl="0" w:tplc="008EB7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463695"/>
    <w:multiLevelType w:val="hybridMultilevel"/>
    <w:tmpl w:val="E5A8E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B10EC"/>
    <w:multiLevelType w:val="hybridMultilevel"/>
    <w:tmpl w:val="A0F2D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4B16604E"/>
    <w:multiLevelType w:val="hybridMultilevel"/>
    <w:tmpl w:val="316A2AAC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4D93562A"/>
    <w:multiLevelType w:val="hybridMultilevel"/>
    <w:tmpl w:val="DDC8EC7C"/>
    <w:lvl w:ilvl="0" w:tplc="F81271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65D58"/>
    <w:multiLevelType w:val="hybridMultilevel"/>
    <w:tmpl w:val="7CBC9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B1D34"/>
    <w:multiLevelType w:val="hybridMultilevel"/>
    <w:tmpl w:val="0C30F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64A97"/>
    <w:multiLevelType w:val="hybridMultilevel"/>
    <w:tmpl w:val="B534FD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821FB"/>
    <w:multiLevelType w:val="hybridMultilevel"/>
    <w:tmpl w:val="C09CCB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C21DED"/>
    <w:multiLevelType w:val="hybridMultilevel"/>
    <w:tmpl w:val="931E5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0193D"/>
    <w:multiLevelType w:val="hybridMultilevel"/>
    <w:tmpl w:val="DF7ACBA2"/>
    <w:lvl w:ilvl="0" w:tplc="83E67F5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81267"/>
    <w:multiLevelType w:val="hybridMultilevel"/>
    <w:tmpl w:val="3E827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B2F58"/>
    <w:multiLevelType w:val="hybridMultilevel"/>
    <w:tmpl w:val="3550CA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96B01D0"/>
    <w:multiLevelType w:val="hybridMultilevel"/>
    <w:tmpl w:val="DD164682"/>
    <w:lvl w:ilvl="0" w:tplc="6EFADE3E">
      <w:start w:val="1"/>
      <w:numFmt w:val="decimal"/>
      <w:lvlText w:val="%1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7D04B1"/>
    <w:multiLevelType w:val="hybridMultilevel"/>
    <w:tmpl w:val="64D484FA"/>
    <w:lvl w:ilvl="0" w:tplc="0012F960">
      <w:start w:val="1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B225834"/>
    <w:multiLevelType w:val="hybridMultilevel"/>
    <w:tmpl w:val="4814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D2497"/>
    <w:multiLevelType w:val="hybridMultilevel"/>
    <w:tmpl w:val="FD7AFD00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78C73D72"/>
    <w:multiLevelType w:val="hybridMultilevel"/>
    <w:tmpl w:val="65061B70"/>
    <w:lvl w:ilvl="0" w:tplc="E8F81328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D02AE"/>
    <w:multiLevelType w:val="hybridMultilevel"/>
    <w:tmpl w:val="A4E0A376"/>
    <w:lvl w:ilvl="0" w:tplc="300806FE">
      <w:start w:val="1"/>
      <w:numFmt w:val="upperRoman"/>
      <w:lvlText w:val="%1."/>
      <w:lvlJc w:val="left"/>
      <w:pPr>
        <w:ind w:left="1080" w:hanging="720"/>
      </w:pPr>
      <w:rPr>
        <w:rFonts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E6316"/>
    <w:multiLevelType w:val="hybridMultilevel"/>
    <w:tmpl w:val="D9D0B4D6"/>
    <w:lvl w:ilvl="0" w:tplc="1AEAD8F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12"/>
  </w:num>
  <w:num w:numId="6">
    <w:abstractNumId w:val="27"/>
  </w:num>
  <w:num w:numId="7">
    <w:abstractNumId w:val="1"/>
  </w:num>
  <w:num w:numId="8">
    <w:abstractNumId w:val="19"/>
  </w:num>
  <w:num w:numId="9">
    <w:abstractNumId w:val="14"/>
  </w:num>
  <w:num w:numId="10">
    <w:abstractNumId w:val="18"/>
  </w:num>
  <w:num w:numId="11">
    <w:abstractNumId w:val="11"/>
  </w:num>
  <w:num w:numId="12">
    <w:abstractNumId w:val="28"/>
  </w:num>
  <w:num w:numId="13">
    <w:abstractNumId w:val="15"/>
  </w:num>
  <w:num w:numId="14">
    <w:abstractNumId w:val="9"/>
  </w:num>
  <w:num w:numId="15">
    <w:abstractNumId w:val="4"/>
  </w:num>
  <w:num w:numId="16">
    <w:abstractNumId w:val="24"/>
  </w:num>
  <w:num w:numId="17">
    <w:abstractNumId w:val="17"/>
  </w:num>
  <w:num w:numId="18">
    <w:abstractNumId w:val="16"/>
  </w:num>
  <w:num w:numId="19">
    <w:abstractNumId w:val="21"/>
  </w:num>
  <w:num w:numId="20">
    <w:abstractNumId w:val="3"/>
  </w:num>
  <w:num w:numId="21">
    <w:abstractNumId w:val="32"/>
  </w:num>
  <w:num w:numId="22">
    <w:abstractNumId w:val="25"/>
  </w:num>
  <w:num w:numId="23">
    <w:abstractNumId w:val="22"/>
  </w:num>
  <w:num w:numId="24">
    <w:abstractNumId w:val="7"/>
  </w:num>
  <w:num w:numId="25">
    <w:abstractNumId w:val="29"/>
  </w:num>
  <w:num w:numId="26">
    <w:abstractNumId w:val="26"/>
  </w:num>
  <w:num w:numId="27">
    <w:abstractNumId w:val="13"/>
  </w:num>
  <w:num w:numId="28">
    <w:abstractNumId w:val="31"/>
  </w:num>
  <w:num w:numId="29">
    <w:abstractNumId w:val="30"/>
  </w:num>
  <w:num w:numId="30">
    <w:abstractNumId w:val="23"/>
  </w:num>
  <w:num w:numId="31">
    <w:abstractNumId w:val="8"/>
  </w:num>
  <w:num w:numId="32">
    <w:abstractNumId w:val="20"/>
  </w:num>
  <w:num w:numId="33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355"/>
    <w:rsid w:val="00000B60"/>
    <w:rsid w:val="00017E42"/>
    <w:rsid w:val="00025AA2"/>
    <w:rsid w:val="00027073"/>
    <w:rsid w:val="00031417"/>
    <w:rsid w:val="00032A4A"/>
    <w:rsid w:val="00040604"/>
    <w:rsid w:val="00047CE1"/>
    <w:rsid w:val="000649F8"/>
    <w:rsid w:val="00071CDF"/>
    <w:rsid w:val="000814C8"/>
    <w:rsid w:val="000871B4"/>
    <w:rsid w:val="000A10A5"/>
    <w:rsid w:val="000D1C00"/>
    <w:rsid w:val="000E0C46"/>
    <w:rsid w:val="001155AC"/>
    <w:rsid w:val="00135117"/>
    <w:rsid w:val="00157539"/>
    <w:rsid w:val="001628E9"/>
    <w:rsid w:val="00165229"/>
    <w:rsid w:val="001665F6"/>
    <w:rsid w:val="001764BA"/>
    <w:rsid w:val="00177199"/>
    <w:rsid w:val="001A5310"/>
    <w:rsid w:val="001B0727"/>
    <w:rsid w:val="001B1026"/>
    <w:rsid w:val="001B2BFD"/>
    <w:rsid w:val="001B4E8E"/>
    <w:rsid w:val="001C284F"/>
    <w:rsid w:val="001C33EA"/>
    <w:rsid w:val="001D2C42"/>
    <w:rsid w:val="001F16A4"/>
    <w:rsid w:val="001F3282"/>
    <w:rsid w:val="002025F2"/>
    <w:rsid w:val="00215E7F"/>
    <w:rsid w:val="0021750A"/>
    <w:rsid w:val="00230ECD"/>
    <w:rsid w:val="00241699"/>
    <w:rsid w:val="0024234B"/>
    <w:rsid w:val="002644A6"/>
    <w:rsid w:val="00280557"/>
    <w:rsid w:val="00281C2B"/>
    <w:rsid w:val="00290772"/>
    <w:rsid w:val="00297DF8"/>
    <w:rsid w:val="002C15C6"/>
    <w:rsid w:val="002E30DA"/>
    <w:rsid w:val="002F033C"/>
    <w:rsid w:val="00305589"/>
    <w:rsid w:val="00306852"/>
    <w:rsid w:val="003250C4"/>
    <w:rsid w:val="003435BE"/>
    <w:rsid w:val="00344CD1"/>
    <w:rsid w:val="003724D4"/>
    <w:rsid w:val="00375B9B"/>
    <w:rsid w:val="0037620C"/>
    <w:rsid w:val="003A41D4"/>
    <w:rsid w:val="003F4D7B"/>
    <w:rsid w:val="003F600E"/>
    <w:rsid w:val="00402957"/>
    <w:rsid w:val="00403D5D"/>
    <w:rsid w:val="00422B5F"/>
    <w:rsid w:val="004330F7"/>
    <w:rsid w:val="00435B68"/>
    <w:rsid w:val="004360F3"/>
    <w:rsid w:val="00447BA0"/>
    <w:rsid w:val="00456D59"/>
    <w:rsid w:val="00456D67"/>
    <w:rsid w:val="0047255C"/>
    <w:rsid w:val="00474F05"/>
    <w:rsid w:val="00495756"/>
    <w:rsid w:val="004A2D5B"/>
    <w:rsid w:val="004A74B7"/>
    <w:rsid w:val="004A7B5D"/>
    <w:rsid w:val="004C123E"/>
    <w:rsid w:val="004C45DE"/>
    <w:rsid w:val="004C6EC8"/>
    <w:rsid w:val="004D3585"/>
    <w:rsid w:val="004E287C"/>
    <w:rsid w:val="004E294D"/>
    <w:rsid w:val="004F4799"/>
    <w:rsid w:val="0050050C"/>
    <w:rsid w:val="0050252B"/>
    <w:rsid w:val="0050645B"/>
    <w:rsid w:val="00513ABD"/>
    <w:rsid w:val="00533623"/>
    <w:rsid w:val="00535D83"/>
    <w:rsid w:val="00536E3D"/>
    <w:rsid w:val="0054287D"/>
    <w:rsid w:val="00550305"/>
    <w:rsid w:val="00554FC4"/>
    <w:rsid w:val="00556F07"/>
    <w:rsid w:val="005845EB"/>
    <w:rsid w:val="00584610"/>
    <w:rsid w:val="00585362"/>
    <w:rsid w:val="005854EF"/>
    <w:rsid w:val="005864BD"/>
    <w:rsid w:val="005906D8"/>
    <w:rsid w:val="005906DE"/>
    <w:rsid w:val="00591778"/>
    <w:rsid w:val="005967A2"/>
    <w:rsid w:val="00596B90"/>
    <w:rsid w:val="005A1015"/>
    <w:rsid w:val="005A7DD2"/>
    <w:rsid w:val="005B425D"/>
    <w:rsid w:val="005C0DD4"/>
    <w:rsid w:val="005C4EF1"/>
    <w:rsid w:val="005D3810"/>
    <w:rsid w:val="005D580F"/>
    <w:rsid w:val="0060497A"/>
    <w:rsid w:val="00605FA7"/>
    <w:rsid w:val="00610815"/>
    <w:rsid w:val="0061273E"/>
    <w:rsid w:val="0062134E"/>
    <w:rsid w:val="0063047C"/>
    <w:rsid w:val="00631259"/>
    <w:rsid w:val="00633DEF"/>
    <w:rsid w:val="00642AF6"/>
    <w:rsid w:val="00664472"/>
    <w:rsid w:val="00665BC7"/>
    <w:rsid w:val="0066712D"/>
    <w:rsid w:val="006820AD"/>
    <w:rsid w:val="006A45AB"/>
    <w:rsid w:val="006A5321"/>
    <w:rsid w:val="006A6A31"/>
    <w:rsid w:val="006B05C0"/>
    <w:rsid w:val="006C34E3"/>
    <w:rsid w:val="006D736A"/>
    <w:rsid w:val="006E46CE"/>
    <w:rsid w:val="006F12D1"/>
    <w:rsid w:val="006F3082"/>
    <w:rsid w:val="006F69BC"/>
    <w:rsid w:val="007028EF"/>
    <w:rsid w:val="00715306"/>
    <w:rsid w:val="00727703"/>
    <w:rsid w:val="00730C1C"/>
    <w:rsid w:val="007413E6"/>
    <w:rsid w:val="00745CC1"/>
    <w:rsid w:val="00747C53"/>
    <w:rsid w:val="007636AC"/>
    <w:rsid w:val="00764307"/>
    <w:rsid w:val="007676FE"/>
    <w:rsid w:val="007841BB"/>
    <w:rsid w:val="00785314"/>
    <w:rsid w:val="00786F03"/>
    <w:rsid w:val="007B7D24"/>
    <w:rsid w:val="007D345F"/>
    <w:rsid w:val="007E10E8"/>
    <w:rsid w:val="007F096C"/>
    <w:rsid w:val="007F3CFD"/>
    <w:rsid w:val="007F7236"/>
    <w:rsid w:val="0080492D"/>
    <w:rsid w:val="00811327"/>
    <w:rsid w:val="00832A30"/>
    <w:rsid w:val="008366FB"/>
    <w:rsid w:val="008430FF"/>
    <w:rsid w:val="00850809"/>
    <w:rsid w:val="0085517E"/>
    <w:rsid w:val="00856CC9"/>
    <w:rsid w:val="00864953"/>
    <w:rsid w:val="008770C8"/>
    <w:rsid w:val="00886A16"/>
    <w:rsid w:val="008921D7"/>
    <w:rsid w:val="008A360C"/>
    <w:rsid w:val="008A5ACD"/>
    <w:rsid w:val="008A7CAC"/>
    <w:rsid w:val="008D2A96"/>
    <w:rsid w:val="008D2D3C"/>
    <w:rsid w:val="008D6464"/>
    <w:rsid w:val="008E4CFD"/>
    <w:rsid w:val="008F371E"/>
    <w:rsid w:val="008F6FF0"/>
    <w:rsid w:val="008F79D8"/>
    <w:rsid w:val="009062F5"/>
    <w:rsid w:val="00910394"/>
    <w:rsid w:val="00943319"/>
    <w:rsid w:val="009449AA"/>
    <w:rsid w:val="00947082"/>
    <w:rsid w:val="00953353"/>
    <w:rsid w:val="00954F11"/>
    <w:rsid w:val="009570D5"/>
    <w:rsid w:val="00960158"/>
    <w:rsid w:val="00964887"/>
    <w:rsid w:val="00966B1C"/>
    <w:rsid w:val="00975786"/>
    <w:rsid w:val="0097722B"/>
    <w:rsid w:val="00991E13"/>
    <w:rsid w:val="00995BE8"/>
    <w:rsid w:val="009B48D6"/>
    <w:rsid w:val="009B5D26"/>
    <w:rsid w:val="009C77D3"/>
    <w:rsid w:val="009E635A"/>
    <w:rsid w:val="009F0A78"/>
    <w:rsid w:val="009F7491"/>
    <w:rsid w:val="00A05049"/>
    <w:rsid w:val="00A17887"/>
    <w:rsid w:val="00A30B39"/>
    <w:rsid w:val="00A4101F"/>
    <w:rsid w:val="00A43E74"/>
    <w:rsid w:val="00A45F7C"/>
    <w:rsid w:val="00A475B9"/>
    <w:rsid w:val="00A65151"/>
    <w:rsid w:val="00A802A9"/>
    <w:rsid w:val="00A85496"/>
    <w:rsid w:val="00A91176"/>
    <w:rsid w:val="00A919E1"/>
    <w:rsid w:val="00A93F35"/>
    <w:rsid w:val="00AA0140"/>
    <w:rsid w:val="00AA34DD"/>
    <w:rsid w:val="00AB3178"/>
    <w:rsid w:val="00AB7924"/>
    <w:rsid w:val="00AC0393"/>
    <w:rsid w:val="00AC0CD5"/>
    <w:rsid w:val="00AC62D9"/>
    <w:rsid w:val="00AC6633"/>
    <w:rsid w:val="00AD343F"/>
    <w:rsid w:val="00AD52EF"/>
    <w:rsid w:val="00AF4062"/>
    <w:rsid w:val="00AF4122"/>
    <w:rsid w:val="00AF5B97"/>
    <w:rsid w:val="00B01AA8"/>
    <w:rsid w:val="00B030F9"/>
    <w:rsid w:val="00B22BC3"/>
    <w:rsid w:val="00B25131"/>
    <w:rsid w:val="00B428D8"/>
    <w:rsid w:val="00B51016"/>
    <w:rsid w:val="00B52D23"/>
    <w:rsid w:val="00B5462D"/>
    <w:rsid w:val="00B63AA7"/>
    <w:rsid w:val="00B652B2"/>
    <w:rsid w:val="00B74DE8"/>
    <w:rsid w:val="00B8358B"/>
    <w:rsid w:val="00BA657A"/>
    <w:rsid w:val="00BB16D4"/>
    <w:rsid w:val="00BB29AC"/>
    <w:rsid w:val="00BC342F"/>
    <w:rsid w:val="00BC3A46"/>
    <w:rsid w:val="00BC5DF5"/>
    <w:rsid w:val="00BD1298"/>
    <w:rsid w:val="00BD238C"/>
    <w:rsid w:val="00BD5611"/>
    <w:rsid w:val="00BF149D"/>
    <w:rsid w:val="00BF1ACF"/>
    <w:rsid w:val="00C24591"/>
    <w:rsid w:val="00C26FB2"/>
    <w:rsid w:val="00C40CDA"/>
    <w:rsid w:val="00C5588C"/>
    <w:rsid w:val="00C627BE"/>
    <w:rsid w:val="00C85068"/>
    <w:rsid w:val="00C935A4"/>
    <w:rsid w:val="00C94DD8"/>
    <w:rsid w:val="00CC2305"/>
    <w:rsid w:val="00CD5118"/>
    <w:rsid w:val="00CD7CA6"/>
    <w:rsid w:val="00CE65A6"/>
    <w:rsid w:val="00D04681"/>
    <w:rsid w:val="00D2309A"/>
    <w:rsid w:val="00D26355"/>
    <w:rsid w:val="00D33B50"/>
    <w:rsid w:val="00D34B6F"/>
    <w:rsid w:val="00D4239F"/>
    <w:rsid w:val="00D433D7"/>
    <w:rsid w:val="00D45611"/>
    <w:rsid w:val="00D61A5E"/>
    <w:rsid w:val="00D72457"/>
    <w:rsid w:val="00D77FB8"/>
    <w:rsid w:val="00D90FD4"/>
    <w:rsid w:val="00DA4943"/>
    <w:rsid w:val="00DB5592"/>
    <w:rsid w:val="00DC0CDE"/>
    <w:rsid w:val="00DD0AB8"/>
    <w:rsid w:val="00DD1387"/>
    <w:rsid w:val="00DD1B7D"/>
    <w:rsid w:val="00DD6ECE"/>
    <w:rsid w:val="00DE1263"/>
    <w:rsid w:val="00DE3CF7"/>
    <w:rsid w:val="00DE45BA"/>
    <w:rsid w:val="00E007AA"/>
    <w:rsid w:val="00E01A59"/>
    <w:rsid w:val="00E2470A"/>
    <w:rsid w:val="00E27A71"/>
    <w:rsid w:val="00E51F4A"/>
    <w:rsid w:val="00E87717"/>
    <w:rsid w:val="00E909CC"/>
    <w:rsid w:val="00EA105F"/>
    <w:rsid w:val="00EA60AD"/>
    <w:rsid w:val="00EB552B"/>
    <w:rsid w:val="00EB6184"/>
    <w:rsid w:val="00EC23FA"/>
    <w:rsid w:val="00EC60BE"/>
    <w:rsid w:val="00ED187F"/>
    <w:rsid w:val="00ED6042"/>
    <w:rsid w:val="00ED76CC"/>
    <w:rsid w:val="00EE3053"/>
    <w:rsid w:val="00F076C9"/>
    <w:rsid w:val="00F077BA"/>
    <w:rsid w:val="00F101ED"/>
    <w:rsid w:val="00F23EA5"/>
    <w:rsid w:val="00F339EA"/>
    <w:rsid w:val="00F51604"/>
    <w:rsid w:val="00F524BA"/>
    <w:rsid w:val="00F7718F"/>
    <w:rsid w:val="00F81D5F"/>
    <w:rsid w:val="00F92D3B"/>
    <w:rsid w:val="00F9338D"/>
    <w:rsid w:val="00FA3665"/>
    <w:rsid w:val="00FA6E19"/>
    <w:rsid w:val="00FB2D9C"/>
    <w:rsid w:val="00FB31FD"/>
    <w:rsid w:val="00FD4AA6"/>
    <w:rsid w:val="00FD5D45"/>
    <w:rsid w:val="00FD5D5D"/>
    <w:rsid w:val="00FE0CE2"/>
    <w:rsid w:val="00FE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2F5"/>
  </w:style>
  <w:style w:type="paragraph" w:styleId="Nagwek1">
    <w:name w:val="heading 1"/>
    <w:basedOn w:val="Normalny"/>
    <w:next w:val="Normalny"/>
    <w:link w:val="Nagwek1Znak"/>
    <w:uiPriority w:val="9"/>
    <w:qFormat/>
    <w:rsid w:val="00957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C15C6"/>
    <w:pPr>
      <w:keepNext/>
      <w:tabs>
        <w:tab w:val="left" w:pos="6840"/>
        <w:tab w:val="left" w:pos="7380"/>
        <w:tab w:val="left" w:pos="8460"/>
      </w:tabs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Times New Roman" w:hAnsi="Arial" w:cs="Arial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6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026"/>
    <w:rPr>
      <w:color w:val="0000FF" w:themeColor="hyperlink"/>
      <w:u w:val="single"/>
    </w:rPr>
  </w:style>
  <w:style w:type="paragraph" w:customStyle="1" w:styleId="Default">
    <w:name w:val="Default"/>
    <w:rsid w:val="00B54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D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0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B5D"/>
  </w:style>
  <w:style w:type="paragraph" w:styleId="Stopka">
    <w:name w:val="footer"/>
    <w:basedOn w:val="Normalny"/>
    <w:link w:val="StopkaZnak"/>
    <w:uiPriority w:val="99"/>
    <w:unhideWhenUsed/>
    <w:rsid w:val="004A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B5D"/>
  </w:style>
  <w:style w:type="paragraph" w:styleId="Plandokumentu">
    <w:name w:val="Document Map"/>
    <w:basedOn w:val="Normalny"/>
    <w:link w:val="PlandokumentuZnak"/>
    <w:uiPriority w:val="99"/>
    <w:semiHidden/>
    <w:unhideWhenUsed/>
    <w:rsid w:val="001C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C33E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F14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49D"/>
    <w:rPr>
      <w:rFonts w:ascii="Arial" w:eastAsia="Times New Roman" w:hAnsi="Arial" w:cs="Arial"/>
      <w:b/>
      <w:bCs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4E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4E8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0B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0B60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C15C6"/>
    <w:rPr>
      <w:rFonts w:ascii="Arial" w:eastAsia="Times New Roman" w:hAnsi="Arial" w:cs="Arial"/>
      <w:color w:val="000000"/>
      <w:sz w:val="28"/>
      <w:szCs w:val="20"/>
      <w:lang w:eastAsia="pl-PL"/>
    </w:rPr>
  </w:style>
  <w:style w:type="paragraph" w:styleId="Lista">
    <w:name w:val="List"/>
    <w:basedOn w:val="Normalny"/>
    <w:semiHidden/>
    <w:rsid w:val="009570D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0">
    <w:name w:val="Nagłówek #2"/>
    <w:rsid w:val="009570D5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nagweksad">
    <w:name w:val="nagłówek sad"/>
    <w:basedOn w:val="Nagwek1"/>
    <w:rsid w:val="009570D5"/>
    <w:pPr>
      <w:keepLines w:val="0"/>
      <w:suppressLineNumbers/>
      <w:spacing w:before="240" w:after="240" w:line="240" w:lineRule="auto"/>
      <w:jc w:val="center"/>
      <w:outlineLvl w:val="9"/>
    </w:pPr>
    <w:rPr>
      <w:rFonts w:ascii="Times New Roman" w:eastAsia="Times New Roman" w:hAnsi="Times New Roman" w:cs="Times New Roman"/>
      <w:bCs w:val="0"/>
      <w:color w:val="auto"/>
      <w:kern w:val="24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7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4330F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0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C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7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C15C6"/>
    <w:pPr>
      <w:keepNext/>
      <w:tabs>
        <w:tab w:val="left" w:pos="6840"/>
        <w:tab w:val="left" w:pos="7380"/>
        <w:tab w:val="left" w:pos="8460"/>
      </w:tabs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Times New Roman" w:hAnsi="Arial" w:cs="Arial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6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026"/>
    <w:rPr>
      <w:color w:val="0000FF" w:themeColor="hyperlink"/>
      <w:u w:val="single"/>
    </w:rPr>
  </w:style>
  <w:style w:type="paragraph" w:customStyle="1" w:styleId="Default">
    <w:name w:val="Default"/>
    <w:rsid w:val="00B546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D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0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B5D"/>
  </w:style>
  <w:style w:type="paragraph" w:styleId="Stopka">
    <w:name w:val="footer"/>
    <w:basedOn w:val="Normalny"/>
    <w:link w:val="StopkaZnak"/>
    <w:uiPriority w:val="99"/>
    <w:unhideWhenUsed/>
    <w:rsid w:val="004A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B5D"/>
  </w:style>
  <w:style w:type="paragraph" w:styleId="Mapadokumentu">
    <w:name w:val="Document Map"/>
    <w:basedOn w:val="Normalny"/>
    <w:link w:val="MapadokumentuZnak"/>
    <w:uiPriority w:val="99"/>
    <w:semiHidden/>
    <w:unhideWhenUsed/>
    <w:rsid w:val="001C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C33E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F14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149D"/>
    <w:rPr>
      <w:rFonts w:ascii="Arial" w:eastAsia="Times New Roman" w:hAnsi="Arial" w:cs="Arial"/>
      <w:b/>
      <w:bCs/>
      <w:color w:val="000000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B4E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B4E8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0B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0B60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C15C6"/>
    <w:rPr>
      <w:rFonts w:ascii="Arial" w:eastAsia="Times New Roman" w:hAnsi="Arial" w:cs="Arial"/>
      <w:color w:val="000000"/>
      <w:sz w:val="28"/>
      <w:szCs w:val="20"/>
      <w:lang w:eastAsia="pl-PL"/>
    </w:rPr>
  </w:style>
  <w:style w:type="paragraph" w:styleId="Lista">
    <w:name w:val="List"/>
    <w:basedOn w:val="Normalny"/>
    <w:semiHidden/>
    <w:rsid w:val="009570D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0">
    <w:name w:val="Nagłówek #2"/>
    <w:rsid w:val="009570D5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nagweksad">
    <w:name w:val="nagłówek sad"/>
    <w:basedOn w:val="Nagwek1"/>
    <w:rsid w:val="009570D5"/>
    <w:pPr>
      <w:keepLines w:val="0"/>
      <w:suppressLineNumbers/>
      <w:spacing w:before="240" w:after="240" w:line="240" w:lineRule="auto"/>
      <w:jc w:val="center"/>
      <w:outlineLvl w:val="9"/>
    </w:pPr>
    <w:rPr>
      <w:rFonts w:ascii="Times New Roman" w:eastAsia="Times New Roman" w:hAnsi="Times New Roman" w:cs="Times New Roman"/>
      <w:bCs w:val="0"/>
      <w:color w:val="auto"/>
      <w:kern w:val="24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57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4330F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0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C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5BF53-0C30-4122-821C-73E0EE7E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6404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Rysiek jach</cp:lastModifiedBy>
  <cp:revision>2</cp:revision>
  <cp:lastPrinted>2019-12-18T08:47:00Z</cp:lastPrinted>
  <dcterms:created xsi:type="dcterms:W3CDTF">2019-12-18T09:55:00Z</dcterms:created>
  <dcterms:modified xsi:type="dcterms:W3CDTF">2019-12-18T09:55:00Z</dcterms:modified>
</cp:coreProperties>
</file>